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41A86" w14:textId="2015680D" w:rsidR="00B5111E" w:rsidRDefault="00FA35C0">
      <w:pPr>
        <w:pBdr>
          <w:top w:val="single" w:sz="6" w:space="4" w:color="000000"/>
          <w:bottom w:val="single" w:sz="6" w:space="4" w:color="000000"/>
        </w:pBdr>
        <w:spacing w:before="120" w:after="240"/>
        <w:jc w:val="center"/>
      </w:pPr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বাংলাদেশের ভূ-প্রকৃতি ও জাতীয় বিষয়াবলি</w:t>
      </w:r>
    </w:p>
    <w:p w14:paraId="308A6B39" w14:textId="646CC3F9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মোট আয়তন কত বর্গ কিলোমিটার?</w:t>
      </w:r>
    </w:p>
    <w:p w14:paraId="5B84E60D" w14:textId="77777777" w:rsidR="00FA35C0" w:rsidRDefault="00000000">
      <w:pPr>
        <w:tabs>
          <w:tab w:val="left" w:pos="2427"/>
        </w:tabs>
        <w:spacing w:after="40"/>
      </w:pPr>
      <w:r w:rsidRPr="00FA35C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এক লক্ষ সাতচল্লিশ হাজার পাঁচশ সত্তর</w:t>
      </w:r>
      <w:r>
        <w:tab/>
      </w:r>
    </w:p>
    <w:p w14:paraId="494049B1" w14:textId="32B4C20B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এক লক্ষ চল্লিশ হাজার পাঁচশ সত্তর</w:t>
      </w:r>
    </w:p>
    <w:p w14:paraId="4257D8ED" w14:textId="39BC80C3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এক লক্ষ পঞ্চাশ হাজার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এক লক্ষ ষাট হাজার</w:t>
      </w:r>
    </w:p>
    <w:p w14:paraId="3F29DCD5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এক লক্ষ সাতচল্লিশ হাজার পাঁচশ সত্তর।  বাংলাদেশের মোট আয়তন ১,৪৭,৫৭০ বর্গ কিলোমিটার, যা আয়তনের দিক থেকে বিশ্বের ৯২তম বৃহত্তম দেশ।  মনে রাখার তথ্য: — জনসংখ্যার ঘনত্বের দিক থেকে বাংলাদেশ বিশ্বের অন্যতম ঘনবসতিপূ ...</w:t>
      </w:r>
    </w:p>
    <w:p w14:paraId="44099DF6" w14:textId="77777777" w:rsidR="00B5111E" w:rsidRDefault="00000000">
      <w:pPr>
        <w:spacing w:after="140"/>
      </w:pPr>
      <w:hyperlink r:id="rId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FFDC441" w14:textId="1392D3A2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অক্ষাংশগত অবস্থান কোনটি?</w:t>
      </w:r>
    </w:p>
    <w:p w14:paraId="3E915B86" w14:textId="77777777" w:rsidR="00767358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১০°০৪' থেকে ১৬°৩৮' উত্তর</w:t>
      </w:r>
      <w:r>
        <w:tab/>
      </w:r>
    </w:p>
    <w:p w14:paraId="055EBBF2" w14:textId="236D98F3" w:rsidR="00B5111E" w:rsidRDefault="00000000">
      <w:pPr>
        <w:tabs>
          <w:tab w:val="left" w:pos="2427"/>
        </w:tabs>
        <w:spacing w:after="40"/>
      </w:pPr>
      <w:r w:rsidRPr="00767358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২০°৩৪' থেকে ২৬°৩৮' উত্তর</w:t>
      </w:r>
    </w:p>
    <w:p w14:paraId="1E5CED96" w14:textId="66C5B78B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২৫°০০' থেকে ৩০°০০' উত্তর</w:t>
      </w:r>
      <w:r w:rsidR="00767358">
        <w:rPr>
          <w:rFonts w:ascii="Kalpurush" w:eastAsia="Kalpurush" w:hAnsi="Kalpurush" w:cs="Kalpurush"/>
          <w:color w:val="000000"/>
          <w:sz w:val="22"/>
          <w:szCs w:val="22"/>
        </w:rPr>
        <w:t xml:space="preserve">      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১৫°০০' থেকে ২০°০০' উত্তর</w:t>
      </w:r>
    </w:p>
    <w:p w14:paraId="6E134F95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সঠিক উত্তর: ২০°৩৪' থেকে ২৬°৩৮' উত্তর।  বাংলাদেশ উত্তর গোলার্ধে ২০°৩৪' থেকে ২৬°৩৮' উত্তর অক্ষাংশ এবং </w:t>
      </w:r>
      <w:r w:rsidRPr="00767358">
        <w:rPr>
          <w:rFonts w:ascii="Kalpurush" w:eastAsia="Kalpurush" w:hAnsi="Kalpurush" w:cs="Kalpurush"/>
          <w:color w:val="000000"/>
          <w:highlight w:val="darkGray"/>
        </w:rPr>
        <w:t>৮৮°০১' থেকে ৯২°৪১' পূর্ব দ্রাঘিমাংশের</w:t>
      </w:r>
      <w:r>
        <w:rPr>
          <w:rFonts w:ascii="Kalpurush" w:eastAsia="Kalpurush" w:hAnsi="Kalpurush" w:cs="Kalpurush"/>
          <w:color w:val="000000"/>
        </w:rPr>
        <w:t xml:space="preserve"> মধ্যে অবস্থিত।  মনে রাখার তথ্য: — এই অবস্থানের কারণেই বাংলাদেশ ক্রান্তীয় জলবায়ু ...</w:t>
      </w:r>
    </w:p>
    <w:p w14:paraId="75E0FAE4" w14:textId="77777777" w:rsidR="00B5111E" w:rsidRDefault="00000000">
      <w:pPr>
        <w:spacing w:after="140"/>
      </w:pPr>
      <w:hyperlink r:id="rId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305EF18" w14:textId="28E30254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মধ্যভাগ দিয়ে কোন অক্ষরেখা অতিক্রম করেছে?</w:t>
      </w:r>
    </w:p>
    <w:p w14:paraId="25B245B6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নিরক্ষরেখা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মকরক্রান্তি রেখা</w:t>
      </w:r>
    </w:p>
    <w:p w14:paraId="4329105D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কর্কটক্রান্তি রেখা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সুমেরুবৃত্ত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196590EF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কর্কটক্রান্তি রেখা।  ২৩.৫° উত্তর অক্ষরেখা তথা কর্কটক্রান্তি রেখা (Tropic of Cancer) বাংলাদেশের মধ্যভাগের ওপর দিয়ে অতিক্রম করেছে। এই কারণেই বাংলাদেশে ক্রান্তীয় জলবায়ু বিরাজ করে।  মনে রাখার তথ্য: — কর্কটক্রা ...</w:t>
      </w:r>
    </w:p>
    <w:p w14:paraId="6875EFCC" w14:textId="77777777" w:rsidR="00B5111E" w:rsidRDefault="00000000">
      <w:pPr>
        <w:spacing w:after="140"/>
      </w:pPr>
      <w:hyperlink r:id="rId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F7D502F" w14:textId="31A0A76E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স্থল সীমান্তের দৈর্ঘ্যের দিক থেকে ভারত-বাংলাদেশ সীমান্ত বিশ্বের কততম দীর্ঘ সীমান্ত?</w:t>
      </w:r>
    </w:p>
    <w:p w14:paraId="5579E434" w14:textId="3832560A" w:rsidR="00B5111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তৃতীয়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চতুর্থ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(গ) ষষ্ঠ</w:t>
      </w:r>
      <w:r>
        <w:tab/>
      </w:r>
      <w:r w:rsidRPr="00DF7595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পঞ্চম</w:t>
      </w:r>
    </w:p>
    <w:p w14:paraId="40348385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পঞ্চম।  ভারত ও বাংলাদেশের মধ্যকার স্থল সীমান্ত বিশ্বের পঞ্চম দীর্ঘতম স্থল সীমান্ত হিসেবে বিবেচিত হয়। এই সীমান্তরেখা বাংলাদেশের প্রায় তিন দিক ঘিরে রেখেছে।  মনে রাখার তথ্য: — বাংলাদেশের দক্ষিণ-পূর্বাঞ্চলে মিয ...</w:t>
      </w:r>
    </w:p>
    <w:p w14:paraId="39A65CFC" w14:textId="77777777" w:rsidR="00B5111E" w:rsidRDefault="00000000">
      <w:pPr>
        <w:spacing w:after="140"/>
      </w:pPr>
      <w:hyperlink r:id="rId1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E49F6F4" w14:textId="7E1B8662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সীমান্তবর্তী জেলার সংখ্যা কয়টি?</w:t>
      </w:r>
    </w:p>
    <w:p w14:paraId="3693CC74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বত্রিশটি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ত্রিশটি</w:t>
      </w:r>
    </w:p>
    <w:p w14:paraId="5F174180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চৌত্রিশটি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ছত্রিশটি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1A38B0A8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বত্রিশটি।  বাংলাদেশের মোট ৩২টি জেলা ভারত অথবা মিয়ানমারের সাথে আন্তর্জাতিক সীমান্ত ভাগ করে।  মনে রাখার তথ্য: — এর মধ্যে বান্দরবান, খাগড়াছড়ি ও কক্সবাজার জেলা মিয়ানমার সীমান্তবর্তী। — বাকি জেলাগুলো ভারতের বি ...</w:t>
      </w:r>
    </w:p>
    <w:p w14:paraId="0BDDD8C1" w14:textId="77777777" w:rsidR="00B5111E" w:rsidRDefault="00000000">
      <w:pPr>
        <w:spacing w:after="140"/>
      </w:pPr>
      <w:hyperlink r:id="rId1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8D10EAC" w14:textId="00FF6C1F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ভূ-প্রকৃতির বৈচিত্র্যের ভিত্তিতে বাংলাদেশকে প্রধানত কয়টি অঞ্চলে ভাগ করা যায়?</w:t>
      </w:r>
    </w:p>
    <w:p w14:paraId="672CBCEA" w14:textId="27B9B699" w:rsidR="00B5111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দুইটি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তিনটি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(গ) চারটি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পাঁচটি</w:t>
      </w:r>
    </w:p>
    <w:p w14:paraId="5C55B798" w14:textId="77777777" w:rsidR="00DF7595" w:rsidRDefault="00000000">
      <w:pPr>
        <w:spacing w:before="40" w:after="20"/>
        <w:rPr>
          <w:rFonts w:ascii="Kalpurush" w:eastAsia="Kalpurush" w:hAnsi="Kalpurush" w:cs="Kalpurush"/>
          <w:color w:val="000000"/>
        </w:rPr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সঠিক উত্তর: তিনটি।  ভূ-প্রকৃতির ভিন্নতার ভিত্তিতে বাংলাদেশকে তিনটি প্রধান অঞ্চলে ভাগ করা হয় — </w:t>
      </w:r>
    </w:p>
    <w:p w14:paraId="156A4DCA" w14:textId="4CFB4A3C" w:rsidR="00DF7595" w:rsidRDefault="00DF7595">
      <w:pPr>
        <w:spacing w:before="40" w:after="20"/>
        <w:rPr>
          <w:rFonts w:ascii="Kalpurush" w:eastAsia="Kalpurush" w:hAnsi="Kalpurush" w:cs="Kalpurush"/>
          <w:color w:val="000000"/>
        </w:rPr>
      </w:pPr>
      <w:r>
        <w:rPr>
          <w:rFonts w:ascii="Kalpurush" w:eastAsia="Kalpurush" w:hAnsi="Kalpurush" w:cs="Kalpurush"/>
          <w:color w:val="000000"/>
        </w:rPr>
        <w:t xml:space="preserve">১. টারশিয়ারি যুগের পাহাড়ি অঞ্চল, </w:t>
      </w:r>
    </w:p>
    <w:p w14:paraId="2D139AA6" w14:textId="5AF4A149" w:rsidR="00DF7595" w:rsidRDefault="00DF7595">
      <w:pPr>
        <w:spacing w:before="40" w:after="20"/>
        <w:rPr>
          <w:rFonts w:ascii="Kalpurush" w:eastAsia="Kalpurush" w:hAnsi="Kalpurush" w:cs="Kalpurush"/>
          <w:color w:val="000000"/>
        </w:rPr>
      </w:pPr>
      <w:r>
        <w:rPr>
          <w:rFonts w:ascii="Kalpurush" w:eastAsia="Kalpurush" w:hAnsi="Kalpurush" w:cs="Kalpurush"/>
          <w:color w:val="000000"/>
        </w:rPr>
        <w:t xml:space="preserve">২. প্লাইস্টোসিন যুগের সোপান বা টিলাভূমি এবং </w:t>
      </w:r>
    </w:p>
    <w:p w14:paraId="4798E7F3" w14:textId="77777777" w:rsidR="00DF7595" w:rsidRDefault="00DF7595">
      <w:pPr>
        <w:spacing w:before="40" w:after="20"/>
        <w:rPr>
          <w:rFonts w:ascii="Kalpurush" w:eastAsia="Kalpurush" w:hAnsi="Kalpurush" w:cs="Kalpurush"/>
          <w:color w:val="000000"/>
        </w:rPr>
      </w:pPr>
      <w:r>
        <w:rPr>
          <w:rFonts w:ascii="Kalpurush" w:eastAsia="Kalpurush" w:hAnsi="Kalpurush" w:cs="Kalpurush"/>
          <w:color w:val="000000"/>
        </w:rPr>
        <w:t xml:space="preserve">৩. সাম্প্রতিক প্লাবনভূমি।  </w:t>
      </w:r>
    </w:p>
    <w:p w14:paraId="3A585472" w14:textId="7233C852" w:rsidR="00B5111E" w:rsidRDefault="00000000">
      <w:pPr>
        <w:spacing w:before="40" w:after="20"/>
      </w:pPr>
      <w:r>
        <w:rPr>
          <w:rFonts w:ascii="Kalpurush" w:eastAsia="Kalpurush" w:hAnsi="Kalpurush" w:cs="Kalpurush"/>
          <w:color w:val="000000"/>
        </w:rPr>
        <w:t>তিনটি অঞ্চলের সংক্ষিপ্ত পরিচ ...</w:t>
      </w:r>
    </w:p>
    <w:p w14:paraId="69AC616B" w14:textId="77777777" w:rsidR="00B5111E" w:rsidRDefault="00000000">
      <w:pPr>
        <w:spacing w:after="140"/>
      </w:pPr>
      <w:hyperlink r:id="rId1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5223511" w14:textId="50074059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বরেন্দ্রভূমি ভূ-প্রাকৃতিকভাবে কোন যুগের সোপান অঞ্চল?</w:t>
      </w:r>
    </w:p>
    <w:p w14:paraId="5C5A95EE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হলোসিন যুগ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টারশিয়ারি যুগ</w:t>
      </w:r>
    </w:p>
    <w:p w14:paraId="1A36B39D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প্লাইস্টোসিন যুগ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মায়োসিন যুগ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3F9553F2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প্লাইস্টোসিন যুগ।  বরেন্দ্রভূমি প্লাইস্টোসিন যুগের প্রাচীনতম সোপান ভূমি, যা মূলত রাজশাহী ও দিনাজপুর অঞ্চল জুড়ে বিস্তৃত। এই ভূমি তুলনামূলক উঁচু ও লালচে মাটির জন্য পরিচিত।  মনে রাখার তথ্য: — একই যুগের আরেকটি গ ...</w:t>
      </w:r>
    </w:p>
    <w:p w14:paraId="5EC23072" w14:textId="77777777" w:rsidR="00B5111E" w:rsidRDefault="00000000">
      <w:pPr>
        <w:spacing w:after="140"/>
      </w:pPr>
      <w:hyperlink r:id="rId1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AC974D5" w14:textId="2D6CC755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৮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মধুপুর গড় প্রধানত কোন জেলাগুলোতে বিস্তৃত?</w:t>
      </w:r>
    </w:p>
    <w:p w14:paraId="7D93ED09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রাজশাহী ও দিনাজপুর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বান্দরবান ও রাঙামাটি</w:t>
      </w:r>
    </w:p>
    <w:p w14:paraId="2EF9746C" w14:textId="785C076B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সিলেট ও মৌলভীবাজার</w:t>
      </w:r>
      <w:r w:rsidR="00DF7595">
        <w:t xml:space="preserve">                                                  </w:t>
      </w:r>
      <w:r w:rsidRPr="00DF7595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টাঙ্গাইল, গাজীপুর ও ময়মনসিংহ</w:t>
      </w:r>
    </w:p>
    <w:p w14:paraId="32F41A58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টাঙ্গাইল, গাজীপুর ও ময়মনসিংহ।  মধুপুর গড় প্লাইস্টোসিন যুগের একটি সোপান অঞ্চল, যা টাঙ্গাইল, গাজীপুর ও ময়মনসিংহ জেলা জুড়ে বিস্তৃত। এটি লালচে এঁটেল মাটি ও শালবনের জন্য পরিচিত।  মনে রাখার তথ্য: — মধুপুর জাতীয ...</w:t>
      </w:r>
    </w:p>
    <w:p w14:paraId="59A363E8" w14:textId="77777777" w:rsidR="00B5111E" w:rsidRDefault="00000000">
      <w:pPr>
        <w:spacing w:after="140"/>
      </w:pPr>
      <w:hyperlink r:id="rId1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C3C8F20" w14:textId="7D957D84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lastRenderedPageBreak/>
        <w:t>৯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পার্বত্য চট্টগ্রাম কয়টি জেলা নিয়ে গঠিত?</w:t>
      </w:r>
    </w:p>
    <w:p w14:paraId="6A4BA247" w14:textId="11465EAB" w:rsidR="00B5111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তিনটি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দুইটি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(গ) চারটি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পাঁচটি</w:t>
      </w:r>
    </w:p>
    <w:p w14:paraId="729D6E1C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সঠিক উত্তর: তিনটি।  পার্বত্য চট্টগ্রাম </w:t>
      </w:r>
      <w:r w:rsidRPr="00DF7595">
        <w:rPr>
          <w:rFonts w:ascii="Kalpurush" w:eastAsia="Kalpurush" w:hAnsi="Kalpurush" w:cs="Kalpurush"/>
          <w:color w:val="000000"/>
          <w:highlight w:val="darkGray"/>
        </w:rPr>
        <w:t>রাঙামাটি, বান্দরবান ও খাগড়াছড়ি</w:t>
      </w:r>
      <w:r>
        <w:rPr>
          <w:rFonts w:ascii="Kalpurush" w:eastAsia="Kalpurush" w:hAnsi="Kalpurush" w:cs="Kalpurush"/>
          <w:color w:val="000000"/>
        </w:rPr>
        <w:t xml:space="preserve"> — এই তিনটি জেলা নিয়ে গঠিত। এটি বাংলাদেশের একমাত্র পার্বত্য ও উপজাতি অধ্যুষিত অঞ্চল।  মনে রাখার তথ্য: — এই অঞ্চল টারশিয়ারি যুগের পাহাড়ি ভূ-প্রকৃতি ...</w:t>
      </w:r>
    </w:p>
    <w:p w14:paraId="1C960CBA" w14:textId="77777777" w:rsidR="00B5111E" w:rsidRDefault="00000000">
      <w:pPr>
        <w:spacing w:after="140"/>
      </w:pPr>
      <w:hyperlink r:id="rId1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3730C6B" w14:textId="53AA874F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১০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প্রধান খনিজ সম্পদ কোনটি?</w:t>
      </w:r>
    </w:p>
    <w:p w14:paraId="2FB03E56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কয়লা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প্রাকৃতিক গ্যাস</w:t>
      </w:r>
    </w:p>
    <w:p w14:paraId="17543E70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চুনাপাথর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লৌহ আকরিক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15EC1652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প্রাকৃতিক গ্যাস।  বাংলাদেশের সবচেয়ে গুরুত্বপূর্ণ ও প্রাচুর্যপূর্ণ খনিজ সম্পদ হলো প্রাকৃতিক গ্যাস। দেশের বিদ্যুৎ উৎপাদন, শিল্প ও গৃহস্থালি জ্বালানির প্রধান উৎস এই গ্যাস।  মনে রাখার তথ্য: — তিতাস, বাখরাবাদ, হব ...</w:t>
      </w:r>
    </w:p>
    <w:p w14:paraId="1D211425" w14:textId="77777777" w:rsidR="00B5111E" w:rsidRDefault="00000000">
      <w:pPr>
        <w:spacing w:after="140"/>
      </w:pPr>
      <w:hyperlink r:id="rId1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90E8671" w14:textId="5015BC96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১১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বড়পুকুরিয়া কয়লাখনি বাংলাদেশের কোন জেলায় অবস্থিত?</w:t>
      </w:r>
    </w:p>
    <w:p w14:paraId="5D485CF7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রংপুর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নীলফামারী</w:t>
      </w:r>
    </w:p>
    <w:p w14:paraId="3C23473F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দিনাজপুর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ঠাকুরগাঁও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30711BB9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দিনাজপুর।  বাংলাদেশের একমাত্র বাণিজ্যিকভাবে উত্তোলিত কয়লাখনি বড়পুকুরিয়া দিনাজপুর জেলার পার্বতীপুর উপজেলায় অবস্থিত।  মনে রাখার তথ্য: — এই খনির কয়লা দিয়ে পার্শ্ববর্তী বড়পুকুরিয়া তাপবিদ্যুৎ কেন্দ্রে বিদ্ ...</w:t>
      </w:r>
    </w:p>
    <w:p w14:paraId="7E4147E5" w14:textId="77777777" w:rsidR="00B5111E" w:rsidRDefault="00000000">
      <w:pPr>
        <w:spacing w:after="140"/>
      </w:pPr>
      <w:hyperlink r:id="rId1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970052B" w14:textId="6CF0ACFE" w:rsidR="00B5111E" w:rsidRDefault="00000000">
      <w:pPr>
        <w:spacing w:before="160" w:after="60"/>
      </w:pPr>
      <w:r w:rsidRPr="00DF7595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১২</w:t>
      </w:r>
      <w:r w:rsidR="00767358" w:rsidRPr="00DF7595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Pr="00DF7595">
        <w:rPr>
          <w:color w:val="FFFFFF" w:themeColor="background1"/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সিরামিক শিল্পের কাঁচামাল চীনামাটি বাংলাদেশের কোন জেলায় পাওয়া যায়?</w:t>
      </w:r>
    </w:p>
    <w:p w14:paraId="49830887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মৌলভীবাজার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সুনামগঞ্জ</w:t>
      </w:r>
    </w:p>
    <w:p w14:paraId="42EB0EF1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জয়পুরহাট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নেত্রকোনা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4EA8FC9B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নেত্রকোনা।  নেত্রকোনা জেলার বিজয়পুর অঞ্চলে সিরামিক শিল্পের গুরুত্বপূর্ণ কাঁচামাল চীনামাটি (china clay) পাওয়া যায়।  মনে রাখার তথ্য: — একই অঞ্চলে কাচ শিল্পের কাঁচামাল বালিও পাওয়া যায়। — সুনামগঞ্জ পরিচিত চু ...</w:t>
      </w:r>
    </w:p>
    <w:p w14:paraId="43EFA3F8" w14:textId="77777777" w:rsidR="00B5111E" w:rsidRDefault="00000000">
      <w:pPr>
        <w:spacing w:after="140"/>
      </w:pPr>
      <w:hyperlink r:id="rId1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B723CE1" w14:textId="17A23DED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১৩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প্রধান চুনাপাথরের খনি কোন জেলায় অবস্থিত?</w:t>
      </w:r>
    </w:p>
    <w:p w14:paraId="48967122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সুনামগঞ্জ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সিলেট</w:t>
      </w:r>
    </w:p>
    <w:p w14:paraId="4E7F06AF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মৌলভীবাজার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হবিগঞ্জ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7A303F89" w14:textId="462E794D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সঠিক উত্তর: সুনামগঞ্জ। </w:t>
      </w:r>
      <w:r w:rsidRPr="004244BF">
        <w:rPr>
          <w:rFonts w:ascii="Kalpurush" w:eastAsia="Kalpurush" w:hAnsi="Kalpurush" w:cs="Kalpurush"/>
          <w:color w:val="000000"/>
          <w:highlight w:val="darkGray"/>
        </w:rPr>
        <w:t>সুনামগঞ্জ জেলার টেকেরঘাটে বাংলাদেশের উল্লেখযোগ্য চুনাপাথরের খনি অবস্থিত।</w:t>
      </w:r>
      <w:r>
        <w:rPr>
          <w:rFonts w:ascii="Kalpurush" w:eastAsia="Kalpurush" w:hAnsi="Kalpurush" w:cs="Kalpurush"/>
          <w:color w:val="000000"/>
        </w:rPr>
        <w:t xml:space="preserve"> এই চুনাপাথর সিমেন্ট ও অন্যান্য শিল্পে কাঁচামাল হিসেবে ব্যবহৃত হয়।  মনে রাখার তথ্য: — জয়পুরহাটেও ভূগর্ভস্থ চুনাপাথরের মজুত ...</w:t>
      </w:r>
    </w:p>
    <w:p w14:paraId="2802746A" w14:textId="77777777" w:rsidR="00B5111E" w:rsidRDefault="00000000">
      <w:pPr>
        <w:spacing w:after="140"/>
      </w:pPr>
      <w:hyperlink r:id="rId1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138D3EA" w14:textId="0016197F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১৪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হালদা নদী সম্পর্কে নিচের কোন তথ্যটি সঠিক?</w:t>
      </w:r>
    </w:p>
    <w:p w14:paraId="3580BA18" w14:textId="77777777" w:rsidR="004244BF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এটি ভারত থেকে প্রবাহিত হয়ে এসেছে</w:t>
      </w:r>
      <w:r>
        <w:tab/>
      </w:r>
    </w:p>
    <w:p w14:paraId="7C265D78" w14:textId="05E91F5F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বাংলাদেশের অভ্যন্তরে উৎপত্তি ও সমাপ্তি লাভ করেছে</w:t>
      </w:r>
    </w:p>
    <w:p w14:paraId="66DCBDE7" w14:textId="248E796E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এটি বাংলাদেশের দীর্ঘতম নদী</w:t>
      </w:r>
      <w:r w:rsidR="004244BF">
        <w:rPr>
          <w:rFonts w:ascii="Kalpurush" w:eastAsia="Kalpurush" w:hAnsi="Kalpurush" w:cs="Kalpurush"/>
          <w:color w:val="000000"/>
          <w:sz w:val="22"/>
          <w:szCs w:val="22"/>
        </w:rPr>
        <w:t xml:space="preserve">         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এটি মিয়ানমার থেকে প্রবাহিত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3D6E2F4B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এটি সম্পূর্ণভাবে বাংলাদেশের অভ্যন্তরে উৎপত্তি ও সমাপ্তি লাভ করেছে।  হালদা নদী খাগড়াছড়ির পাহাড়ি এলাকায় উৎপন্ন হয়ে চট্টগ্রামের কর্ণফুলী নদীতে মিলিত হয়েছে। বাংলাদেশের এমন নদীর সংখ্যা খুবই সীমিত, যা সম্পূর্ ...</w:t>
      </w:r>
    </w:p>
    <w:p w14:paraId="47192B0F" w14:textId="77777777" w:rsidR="00B5111E" w:rsidRDefault="00000000">
      <w:pPr>
        <w:spacing w:after="140"/>
      </w:pPr>
      <w:hyperlink r:id="rId2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B95BDFC" w14:textId="5B654438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১৫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ব্রহ্মপুত্র নদ কোন জেলা দিয়ে বাংলাদেশে প্রবেশ করেছে?</w:t>
      </w:r>
    </w:p>
    <w:p w14:paraId="2AA636BA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রংপুর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গাইবান্ধা</w:t>
      </w:r>
    </w:p>
    <w:p w14:paraId="458E50AA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কুড়িগ্রাম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জামালপুর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7FB97474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কুড়িগ্রাম।  তিব্বতের মানস সরোবর থেকে উৎপন্ন হয়ে ব্রহ্মপুত্র নদ ভারত হয়ে কুড়িগ্রাম জেলার নুনখাওয়া নামক স্থান দিয়ে বাংলাদেশে প্রবেশ করে।  মনে রাখার তথ্য: — ১৮৯৭ সালের ভূমিকম্পের পর নদের প্রধান স্রোতধারা স ...</w:t>
      </w:r>
    </w:p>
    <w:p w14:paraId="08B57929" w14:textId="77777777" w:rsidR="00B5111E" w:rsidRDefault="00000000">
      <w:pPr>
        <w:spacing w:after="140"/>
      </w:pPr>
      <w:hyperlink r:id="rId2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4F5C67A" w14:textId="56F707D6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১৬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প্রস্থের বিচারে বাংলাদেশের বৃহত্তম নদী কোনটি?</w:t>
      </w:r>
    </w:p>
    <w:p w14:paraId="53CC1315" w14:textId="0018391F" w:rsidR="00B5111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পদ্মা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মেঘনা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(গ) সুরমা</w:t>
      </w:r>
      <w:r>
        <w:tab/>
      </w:r>
      <w:r w:rsidRPr="004244BF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 যমুনা</w:t>
      </w:r>
    </w:p>
    <w:p w14:paraId="5704E186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যমুনা।  প্রস্থের দিক থেকে যমুনা নদী বাংলাদেশের সবচেয়ে বড় নদী হিসেবে বিবেচিত হয়। ব্রহ্মপুত্রের মূল স্রোতধারা পরিবর্তনের ফলে এই নদীর সৃষ্টি হয়েছে।  মনে রাখার তথ্য: — যমুনা নদীর ওপরই নির্মিত হয়েছে বঙ্গবন্ধু ...</w:t>
      </w:r>
    </w:p>
    <w:p w14:paraId="714CA3CC" w14:textId="77777777" w:rsidR="00B5111E" w:rsidRDefault="00000000">
      <w:pPr>
        <w:spacing w:after="140"/>
      </w:pPr>
      <w:hyperlink r:id="rId2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434CC50" w14:textId="7EDBA69C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১৭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পদ্মা ও মেঘনা নদী কোথায় মিলিত হয়েছে?</w:t>
      </w:r>
    </w:p>
    <w:p w14:paraId="188ECEA4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চাঁদপুর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গোয়ালন্দ</w:t>
      </w:r>
    </w:p>
    <w:p w14:paraId="399A182F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সিরাজগঞ্জ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ভোলা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679E9C29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চাঁদপুর।  চাঁদপুরের কাছে পদ্মা নদী মেঘনা নদীর সাথে মিলিত হয়ে একটি বিশাল মোহনা তৈরি করেছে, যা পরবর্তীতে বঙ্গোপসাগরে পতিত হয়েছে।  মনে রাখার তথ্য: — গোয়ালন্দে পদ্মা নদীর সাথে মিলিত হয় যমুনা নদী। — চাঁদপুরের ...</w:t>
      </w:r>
    </w:p>
    <w:p w14:paraId="4AD9CFF9" w14:textId="77777777" w:rsidR="00B5111E" w:rsidRDefault="00000000">
      <w:pPr>
        <w:spacing w:after="140"/>
      </w:pPr>
      <w:hyperlink r:id="rId2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10C5FB2" w14:textId="4B93B4B8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lastRenderedPageBreak/>
        <w:t>১৮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সুরমা ও কুশিয়ারা নদী পুনর্মিলিত হয়ে কোন নদী গঠন করেছে?</w:t>
      </w:r>
    </w:p>
    <w:p w14:paraId="72BFFA24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তিতাস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কালনী</w:t>
      </w:r>
    </w:p>
    <w:p w14:paraId="49EC260C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গোমতী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ধলেশ্বরী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037C74A7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কালনী।  সিলেট অঞ্চলে উৎপন্ন সুরমা ও কুশিয়ারা নদী দুটি প্রবাহের পথে পুনরায় মিলিত হয়ে কালনী নদী গঠন করে, যা পরবর্তীতে ভাটির দিকে মেঘনা নামে প্রবাহিত হয়।  মনে রাখার তথ্য: — সুরমা ও কুশিয়ারা মূলত বরাক নদীর দ ...</w:t>
      </w:r>
    </w:p>
    <w:p w14:paraId="5893D96C" w14:textId="77777777" w:rsidR="00B5111E" w:rsidRDefault="00000000">
      <w:pPr>
        <w:spacing w:after="140"/>
      </w:pPr>
      <w:hyperlink r:id="rId2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B08EB43" w14:textId="42D57FAF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১৯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বর্তমানে স্বীকৃত মতে বাংলাদেশের সর্বোচ্চ শৃঙ্গ কোনটি?</w:t>
      </w:r>
    </w:p>
    <w:p w14:paraId="603639D0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কেওক্রাডাং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তাজিংডং</w:t>
      </w:r>
    </w:p>
    <w:p w14:paraId="1B54BD8D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সাকা হাফং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নীলগিরি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1CF88DA9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সাকা হাফং।  বান্দরবানের থানচি উপজেলায়, মিয়ানমার সীমান্তের কাছে অবস্থিত সাকা হাফং (মদক তং নামেও পরিচিত) বর্তমানে বাংলাদেশের সর্বোচ্চ শৃঙ্গ হিসেবে ব্যাপকভাবে স্বীকৃত, যার উচ্চতা প্রায় ১,০৫২ মিটার।  মনে রাখার ...</w:t>
      </w:r>
    </w:p>
    <w:p w14:paraId="065F5228" w14:textId="77777777" w:rsidR="00B5111E" w:rsidRDefault="00000000">
      <w:pPr>
        <w:spacing w:after="140"/>
      </w:pPr>
      <w:hyperlink r:id="rId2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1DF8022" w14:textId="277B5E18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২০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'চিম্বুক পাহাড়' বাংলাদেশের কোন জেলায় অবস্থিত?</w:t>
      </w:r>
    </w:p>
    <w:p w14:paraId="46434349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রাঙামাটি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খাগড়াছড়ি</w:t>
      </w:r>
    </w:p>
    <w:p w14:paraId="1D79246F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কক্সবাজার</w:t>
      </w:r>
      <w:r>
        <w:tab/>
      </w:r>
      <w:r w:rsidRPr="00E26759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 বান্দরবান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4B7772CA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বান্দরবান।  চিম্বুক পাহাড় বান্দরবান জেলায় অবস্থিত একটি জনপ্রিয় পর্যটন স্পট, যা মেঘের রাজ্য হিসেবে পরিচিত।  মনে রাখার তথ্য: — বান্দরবান জেলাতেই বাংলাদেশের সর্বোচ্চ শৃঙ্গ সাকা হাফং এবং কেওক্রাডাং অবস্থিত। — ...</w:t>
      </w:r>
    </w:p>
    <w:p w14:paraId="407B9FA0" w14:textId="77777777" w:rsidR="00B5111E" w:rsidRDefault="00000000">
      <w:pPr>
        <w:spacing w:after="140"/>
      </w:pPr>
      <w:hyperlink r:id="rId2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1A79AB5" w14:textId="1390228F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২১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'আলুটিলা' গুহা বাংলাদেশের কোন জেলায় অবস্থিত?</w:t>
      </w:r>
    </w:p>
    <w:p w14:paraId="75E70CEF" w14:textId="77777777" w:rsidR="00B5111E" w:rsidRDefault="00000000">
      <w:pPr>
        <w:tabs>
          <w:tab w:val="left" w:pos="2427"/>
        </w:tabs>
        <w:spacing w:after="40"/>
      </w:pPr>
      <w:r w:rsidRPr="00E26759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 খাগড়াছড়ি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বান্দরবান</w:t>
      </w:r>
    </w:p>
    <w:p w14:paraId="3BE81E57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রাঙামাটি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কক্সবাজার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52E0D0A3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খাগড়াছড়ি।  আলুটিলা গুহা খাগড়াছড়ি জেলার একটি প্রাকৃতিক গুহা, যা রহস্যময় সুড়ঙ্গপথ ও অন্ধকার গুহাপথের জন্য পর্যটকদের কাছে জনপ্রিয়।  মনে রাখার তথ্য: — খাগড়াছড়ি জেলা পার্বত্য চট্টগ্রামের তিনটি জেলার একটি। ...</w:t>
      </w:r>
    </w:p>
    <w:p w14:paraId="15B0DFAC" w14:textId="77777777" w:rsidR="00B5111E" w:rsidRDefault="00000000">
      <w:pPr>
        <w:spacing w:after="140"/>
      </w:pPr>
      <w:hyperlink r:id="rId2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D8196E3" w14:textId="1B8A9474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২২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বৃহত্তম কৃত্রিম হ্রদ কাপ্তাই হ্রদ কোন জেলায় অবস্থিত?</w:t>
      </w:r>
    </w:p>
    <w:p w14:paraId="2F864E4B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খাগড়াছড়ি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রাঙামাটি</w:t>
      </w:r>
    </w:p>
    <w:p w14:paraId="4E766631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বান্দরবান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কক্সবাজার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2F3B4290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রাঙামাটি।  কর্ণফুলী নদীর ওপর কাপ্তাই জলবিদ্যুৎ কেন্দ্র নির্মাণের ফলে সৃষ্ট কাপ্তাই হ্রদ রাঙামাটি জেলায় অবস্থিত এবং এটি বাংলাদেশের বৃহত্তম কৃত্রিম হ্রদ।  মনে রাখার তথ্য: — কাপ্তাই জলবিদ্যুৎ কেন্দ্র বাংলাদেশের ...</w:t>
      </w:r>
    </w:p>
    <w:p w14:paraId="0F756336" w14:textId="77777777" w:rsidR="00B5111E" w:rsidRDefault="00000000">
      <w:pPr>
        <w:spacing w:after="140"/>
      </w:pPr>
      <w:hyperlink r:id="rId2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56BBA61" w14:textId="2E6DEB13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২৩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জলবায়ু কোন ধরনের জলবায়ু হিসেবে চিহ্নিত?</w:t>
      </w:r>
    </w:p>
    <w:p w14:paraId="30D9D1B6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শুষ্ক মরু জলবায়ু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নাতিশীতোষ্ণ জলবায়ু</w:t>
      </w:r>
    </w:p>
    <w:p w14:paraId="2F4F0EFB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ক্রান্তীয় মৌসুমি জলবায়ু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তুন্দ্রা জলবায়ু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06FE8130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ক্রান্তীয় মৌসুমি জলবায়ু।  ভৌগোলিক অবস্থান ও মৌসুমি বায়ুপ্রবাহের প্রভাবে বাংলাদেশের জলবায়ু ক্রান্তীয় মৌসুমি জলবায়ু (Tropical Monsoon Climate) হিসেবে চিহ্নিত। এই জলবায়ুতে উষ্ণ-আর্দ্র গ্রীষ্ম ও শুষ্ক শীত ...</w:t>
      </w:r>
    </w:p>
    <w:p w14:paraId="6CAEC548" w14:textId="77777777" w:rsidR="00B5111E" w:rsidRDefault="00000000">
      <w:pPr>
        <w:spacing w:after="140"/>
      </w:pPr>
      <w:hyperlink r:id="rId2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7D359DD" w14:textId="49E015F0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২৪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মৌসুমি বায়ুপ্রবাহ, বৃষ্টিপাত ও বার্ষিক তাপমাত্রার ভিত্তিতে বাংলাদেশের জলবায়ুকে প্রধানত কয়টি ঋতুতে ভাগ করা হয়?</w:t>
      </w:r>
    </w:p>
    <w:p w14:paraId="522B2CC1" w14:textId="7C88CF08" w:rsidR="00B5111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দুইটি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ছয়টি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(গ) চারটি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তিনটি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5D60CE2A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তিনটি।  জলবায়ুবিজ্ঞানের দৃষ্টিকোণ থেকে মৌসুমি বায়ুপ্রবাহ, বৃষ্টিপাত ও তাপমাত্রার ভিত্তিতে বাংলাদেশের জলবায়ুকে প্রধানত তিনটি ঋতুতে ভাগ করা হয় — গ্রীষ্মকাল, বর্ষাকাল ও শীতকাল।  মনে রাখার তথ্য: — বাংলা সাহিত ...</w:t>
      </w:r>
    </w:p>
    <w:p w14:paraId="65D20A3B" w14:textId="77777777" w:rsidR="00B5111E" w:rsidRDefault="00000000">
      <w:pPr>
        <w:spacing w:after="140"/>
      </w:pPr>
      <w:hyperlink r:id="rId3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5DF65A1" w14:textId="34B67074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২৫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সর্বনিম্ন তাপমাত্রা সাধারণত কোথায় রেকর্ড করা হয়?</w:t>
      </w:r>
    </w:p>
    <w:p w14:paraId="264AB66B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তেঁতুলিয়া, পঞ্চগড়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শ্রীমঙ্গল, মৌলভীবাজার</w:t>
      </w:r>
    </w:p>
    <w:p w14:paraId="1B44F40D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সিলেট সদর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রাঙামাটি সদর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3F534DA5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তেঁতুলিয়া, পঞ্চগড়।  দেশের সর্ব উত্তরের উপজেলা পঞ্চগড়ের তেঁতুলিয়ায় প্রতি বছর শীত মৌসুমে দেশের সর্বনিম্ন তাপমাত্রা রেকর্ড হতে দেখা যায়। হিমালয়ের নিকটবর্তী অবস্থানের কারণে এখানে শৈত্যপ্রবাহের তীব্রতা বেশি ...</w:t>
      </w:r>
    </w:p>
    <w:p w14:paraId="79D6923F" w14:textId="77777777" w:rsidR="00B5111E" w:rsidRDefault="00000000">
      <w:pPr>
        <w:spacing w:after="140"/>
      </w:pPr>
      <w:hyperlink r:id="rId3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7B57CE3" w14:textId="5604EAEE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২৬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গ্রিনিচ মান সময় (GMT) অপেক্ষা বাংলাদেশের সময় কত ঘণ্টা এগিয়ে?</w:t>
      </w:r>
    </w:p>
    <w:p w14:paraId="4884F000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চার ঘণ্টা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ছয় ঘণ্টা</w:t>
      </w:r>
    </w:p>
    <w:p w14:paraId="2EF7FA2E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পাঁচ ঘণ্টা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সাত ঘণ্টা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7A4589CE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সঠিক উত্তর: ছয় ঘণ্টা।  বাংলাদেশের প্রমাণ সময় গ্রিনিচ মান সময় (GMT) অপেক্ষা ৬ ঘণ্টা এগিয়ে, অর্থাৎ বাংলাদেশের সময় </w:t>
      </w:r>
      <w:r>
        <w:rPr>
          <w:rFonts w:ascii="Kalpurush" w:eastAsia="Kalpurush" w:hAnsi="Kalpurush" w:cs="Kalpurush"/>
          <w:color w:val="000000"/>
        </w:rPr>
        <w:lastRenderedPageBreak/>
        <w:t>GMT+৬।  মনে রাখার তথ্য: — এই সময় ব্যবহার করা হয় দেশের সব ধরনের সরকারি, বেসরকারি ও আন্তর্জাতিক লেনদেনে ...</w:t>
      </w:r>
    </w:p>
    <w:p w14:paraId="58C48E88" w14:textId="77777777" w:rsidR="00B5111E" w:rsidRDefault="00000000">
      <w:pPr>
        <w:spacing w:after="140"/>
      </w:pPr>
      <w:hyperlink r:id="rId3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79CEA6D" w14:textId="15B58FAB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২৭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এভারেস্ট জয়ী প্রথম বাংলাদেশি কে?</w:t>
      </w:r>
    </w:p>
    <w:p w14:paraId="29DA041B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এম এ মুহিত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নিশাত মজুমদার</w:t>
      </w:r>
    </w:p>
    <w:p w14:paraId="2BDC559A" w14:textId="7D5F2C99" w:rsidR="00B5111E" w:rsidRDefault="00000000">
      <w:pPr>
        <w:tabs>
          <w:tab w:val="left" w:pos="2427"/>
          <w:tab w:val="right" w:pos="4713"/>
        </w:tabs>
        <w:spacing w:after="120"/>
      </w:pPr>
      <w:r w:rsidRPr="00E26759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 মুসা ইব্রাহিম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ওয়াসফিয়া নাজরীন</w:t>
      </w:r>
    </w:p>
    <w:p w14:paraId="3ECCCDF6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মুসা ইব্রাহিম।  ২০১০ সালের ২৩ মে মুসা ইব্রাহিম বিশ্বের সর্বোচ্চ শৃঙ্গ মাউন্ট এভারেস্ট জয় করে প্রথম বাংলাদেশি হিসেবে ইতিহাস গড়েন।  মনে রাখার তথ্য: — ২০১২ সালে নিশাত মজুমদার প্রথম বাংলাদেশি নারী হিসেবে এভারেস ...</w:t>
      </w:r>
    </w:p>
    <w:p w14:paraId="5206281D" w14:textId="77777777" w:rsidR="00B5111E" w:rsidRDefault="00000000">
      <w:pPr>
        <w:spacing w:after="140"/>
      </w:pPr>
      <w:hyperlink r:id="rId3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13DC0E4" w14:textId="473ED780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২৮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এভারেস্ট জয়ী প্রথম বাংলাদেশি নারী কে?</w:t>
      </w:r>
    </w:p>
    <w:p w14:paraId="491DDB4C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ওয়াসফিয়া নাজরীন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শায়লা পারভীন</w:t>
      </w:r>
    </w:p>
    <w:p w14:paraId="1972BEBD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নিনা তালুকদার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নিশাত মজুমদার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620C211D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নিশাত মজুমদার।  ২০১২ সালের ১৯ মে নিশাত মজুমদার এভারেস্ট জয় করে প্রথম বাংলাদেশি নারী হিসেবে জাতীয় ও আন্তর্জাতিক পরিসরে সম্মান বয়ে আনেন।  মনে রাখার তথ্য: — একই বছর ওয়াসফিয়া নাজরীনও এভারেস্ট জয় করেন, তবে ন ...</w:t>
      </w:r>
    </w:p>
    <w:p w14:paraId="065F482E" w14:textId="77777777" w:rsidR="00B5111E" w:rsidRDefault="00000000">
      <w:pPr>
        <w:spacing w:after="140"/>
      </w:pPr>
      <w:hyperlink r:id="rId3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060BCBE" w14:textId="50DE3552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২৯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প্রথম দাবা গ্র্যান্ডমাস্টার কে?</w:t>
      </w:r>
    </w:p>
    <w:p w14:paraId="6A35890E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নিয়াজ মোরশেদ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রিফাত বিন সাত্তার</w:t>
      </w:r>
    </w:p>
    <w:p w14:paraId="22D7DB98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জিয়াউর রহমান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এনামুল হোসেন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4E101336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নিয়াজ মোরশেদ।  ১৯৮৭ সালে নিয়াজ মোরশেদ দক্ষিণ এশিয়ার প্রথম এবং বাংলাদেশের প্রথম দাবা গ্র্যান্ডমাস্টারের খেতাব অর্জন করেন।  মনে রাখার তথ্য: — এটি বাংলাদেশের ক্রীড়া ইতিহাসে একটি উল্লেখযোগ্য মাইলফলক হিসেবে বি ...</w:t>
      </w:r>
    </w:p>
    <w:p w14:paraId="59BDD2E9" w14:textId="77777777" w:rsidR="00B5111E" w:rsidRDefault="00000000">
      <w:pPr>
        <w:spacing w:after="140"/>
      </w:pPr>
      <w:hyperlink r:id="rId3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2511BBE" w14:textId="77B0733C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৩০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সুন্দরবন ইউনেস্কোর কোন ধরনের স্বীকৃতি লাভ করেছে?</w:t>
      </w:r>
    </w:p>
    <w:p w14:paraId="5CA245D4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অপরিমেয় সাংস্কৃতিক ঐতিহ্য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বিশ্ব ঐতিহ্যবাহী স্থান (World Heritage Site)</w:t>
      </w:r>
    </w:p>
    <w:p w14:paraId="585DAEE1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বায়োস্ফিয়ার সংরক্ষণ কেন্দ্র শুধু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কোনো স্বীকৃতি পায়নি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1D0AD7EA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বিশ্ব ঐতিহ্যবাহী স্থান (World Heritage Site)।  বিশ্বের বৃহত্তম ম্যানগ্রোভ বনাঞ্চল সুন্দরবন ১৯৯৭ সালে ইউনেস্কো কর্তৃক বিশ্ব ঐতিহ্যবাহী স্থান (World Heritage Site) হিসেবে স্বীকৃতি লাভ করে।  মনে রাখার তথ্য: — সু ...</w:t>
      </w:r>
    </w:p>
    <w:p w14:paraId="4409EE3F" w14:textId="77777777" w:rsidR="00B5111E" w:rsidRDefault="00000000">
      <w:pPr>
        <w:spacing w:after="140"/>
      </w:pPr>
      <w:hyperlink r:id="rId3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C05B03E" w14:textId="4741CCF1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৩১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জাতীয় ফুল কোনটি?</w:t>
      </w:r>
    </w:p>
    <w:p w14:paraId="78C279C8" w14:textId="4260150A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৩২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জাতীয় ফল কোনটি?</w:t>
      </w:r>
    </w:p>
    <w:p w14:paraId="123C90CD" w14:textId="473DB3FC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৩৩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জাতীয় বৃক্ষ কোনটি?</w:t>
      </w:r>
    </w:p>
    <w:p w14:paraId="388BCEFB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আম গাছ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শাল গাছ</w:t>
      </w:r>
    </w:p>
    <w:p w14:paraId="66904A19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বট গাছ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নারিকেল গাছ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487795E5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আম গাছ।  আম গাছ বাংলাদেশের জাতীয় বৃক্ষ হিসেবে স্বীকৃত। আম বাংলাদেশের সবচেয়ে জনপ্রিয় ও ব্যাপকভাবে উৎপাদিত ফলের গাছ।  মনে রাখার তথ্য: — আম গাছ জাতীয় বৃক্ষ হলেও কাঁঠাল আলাদাভাবে জাতীয় ফলের মর্যাদা পেয়েছে — ...</w:t>
      </w:r>
    </w:p>
    <w:p w14:paraId="2EBE52DA" w14:textId="77777777" w:rsidR="00B5111E" w:rsidRDefault="00000000">
      <w:pPr>
        <w:spacing w:after="140"/>
      </w:pPr>
      <w:hyperlink r:id="rId3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67D34CF" w14:textId="08E6C155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৩৪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জাতীয় পাখি কোনটি?</w:t>
      </w:r>
    </w:p>
    <w:p w14:paraId="7AB74327" w14:textId="252EA117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৩৫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জাতীয় পশু কোনটি?</w:t>
      </w:r>
    </w:p>
    <w:p w14:paraId="5498D349" w14:textId="10FF009D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৩৬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জাতীয় মাছ কোনটি?</w:t>
      </w:r>
    </w:p>
    <w:p w14:paraId="5CEA48AA" w14:textId="1793826B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৩৭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মানচিত্রসহ বাংলাদেশের জাতীয় পতাকার প্রাথমিক নকশা কে করেন?</w:t>
      </w:r>
    </w:p>
    <w:p w14:paraId="22F27D19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শিব নারায়ণ দাশ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জয়নুল আবেদিন</w:t>
      </w:r>
    </w:p>
    <w:p w14:paraId="4BB5EBAB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কামরুল হাসান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হাশেম খান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1D1ED2D2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শিব নারায়ণ দাশ।  মুক্তিযুদ্ধ শুরুর আগে ছাত্র সংগঠনের উদ্যোগে ব্যবহৃত পতাকার প্রাথমিক নকশা করেন শিব নারায়ণ দাশ, যেখানে লাল বৃত্তের মাঝখানে বাংলাদেশের মানচিত্র অঙ্কিত ছিল।  মনে রাখার তথ্য: — স্বাধীনতার পর মান ...</w:t>
      </w:r>
    </w:p>
    <w:p w14:paraId="428A71A5" w14:textId="77777777" w:rsidR="00B5111E" w:rsidRDefault="00000000">
      <w:pPr>
        <w:spacing w:after="140"/>
      </w:pPr>
      <w:hyperlink r:id="rId3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43698FD" w14:textId="184F29D6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৩৮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 পতাকা থেকে মানচিত্র বাদ দিয়ে বর্তমান রূপ কে দেন?</w:t>
      </w:r>
    </w:p>
    <w:p w14:paraId="4D97F7C7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শিব নারায়ণ দাশ</w:t>
      </w:r>
      <w:r>
        <w:tab/>
      </w:r>
      <w:r w:rsidRPr="00062CBA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কামরুল হাসান</w:t>
      </w:r>
    </w:p>
    <w:p w14:paraId="5A096D46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সৈয়দ মইনুল হোসেন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নিতুন কুণ্ডু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36B20A6B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কামরুল হাসান।  শিল্পী কামরুল হাসান পতাকার প্রাথমিক নকশা থেকে মানচিত্র বাদ দিয়ে বর্তমান সহজ ও দৃষ্টিনন্দন রূপ দেন, যা আজও ব্যবহৃত হচ্ছে।  মনে রাখার তথ্য: — শিব নারায়ণ দাশের নকশায় মানচিত্র থাকলেও কামরুল হাসা ...</w:t>
      </w:r>
    </w:p>
    <w:p w14:paraId="67468B9A" w14:textId="77777777" w:rsidR="00B5111E" w:rsidRDefault="00000000">
      <w:pPr>
        <w:spacing w:after="140"/>
      </w:pPr>
      <w:hyperlink r:id="rId3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8667FE5" w14:textId="5DD5B66F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৩৯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জাতীয় পতাকার দৈর্ঘ্য ও প্রস্থের অনুপাত কত?</w:t>
      </w:r>
    </w:p>
    <w:p w14:paraId="2F452BB7" w14:textId="00DA9D6B" w:rsidR="00B5111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৫ : ৩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৩ : ২</w:t>
      </w:r>
      <w:r>
        <w:tab/>
      </w:r>
      <w:r w:rsidRPr="00062CBA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১০ : ৬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৪ : ৩</w:t>
      </w:r>
    </w:p>
    <w:p w14:paraId="0BAAD5D0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সঠিক উত্তর: ১০ : ৬।  বাংলাদেশের জাতীয় পতাকার দৈর্ঘ্য ও প্রস্থের অনুপাত ১০ : ৬। পতাকার মাঝখানে কিছুটা বাম দিকে সরিয়ে </w:t>
      </w:r>
      <w:r>
        <w:rPr>
          <w:rFonts w:ascii="Kalpurush" w:eastAsia="Kalpurush" w:hAnsi="Kalpurush" w:cs="Kalpurush"/>
          <w:color w:val="000000"/>
        </w:rPr>
        <w:lastRenderedPageBreak/>
        <w:t>একটি লাল বৃত্ত অঙ্কিত থাকে, যার ব্যাসার্ধ পতাকার দৈর্ঘ্যের এক-পঞ্চমাংশ।  মনে রাখার তথ্য: — লাল বৃত্তটি ...</w:t>
      </w:r>
    </w:p>
    <w:p w14:paraId="33D9473C" w14:textId="77777777" w:rsidR="00B5111E" w:rsidRDefault="00000000">
      <w:pPr>
        <w:spacing w:after="140"/>
      </w:pPr>
      <w:hyperlink r:id="rId4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18E84E4" w14:textId="6AC4B2BD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৪০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 সঙ্গীত 'আমার সোনার বাংলা' গানের প্রথম কতটি চরণ জাতীয় সঙ্গীত হিসেবে গৃহীত হয়েছে?</w:t>
      </w:r>
    </w:p>
    <w:p w14:paraId="438CEC3B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পাঁচটি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কুড়িটি</w:t>
      </w:r>
    </w:p>
    <w:p w14:paraId="104F5F44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পনেরোটি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দশটি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50066049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দশটি।  রবীন্দ্রনাথ ঠাকুর রচিত মূল গানটি অনেক বড় হলেও এর প্রথম ১০টি চরণকে বাংলাদেশের জাতীয় সঙ্গীত হিসেবে গ্রহণ করা হয়েছে।  মনে রাখার তথ্য: — গানটি মূলত ১৯০৫ সালে বঙ্গভঙ্গবিরোধী আন্দোলনের প্রেক্ষাপটে রচিত হয ...</w:t>
      </w:r>
    </w:p>
    <w:p w14:paraId="1FA8AD48" w14:textId="77777777" w:rsidR="00B5111E" w:rsidRDefault="00000000">
      <w:pPr>
        <w:spacing w:after="140"/>
      </w:pPr>
      <w:hyperlink r:id="rId4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50C780D" w14:textId="1709EFFA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৪১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স্বাধীনতা দিবস কোন তারিখে পালিত হয়?</w:t>
      </w:r>
    </w:p>
    <w:p w14:paraId="6A665CD8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২৬ মার্চ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২১ ফেব্রুয়ারি</w:t>
      </w:r>
    </w:p>
    <w:p w14:paraId="7404A74D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১৬ ডিসেম্বর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১৫ আগস্ট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71933732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২৬ মার্চ।  ১৯৭১ সালের ২৬ মার্চ বাংলাদেশ স্বাধীনতা ঘোষণা করে, তাই এই দিনটি প্রতি বছর জাতীয় স্বাধীনতা দিবস হিসেবে পালিত হয়।  মনে রাখার তথ্য: — ১৬ ডিসেম্বর মহান বিজয় দিবস, যেদিন পাকিস্তানি বাহিনী আত্মসমর্পণ ক ...</w:t>
      </w:r>
    </w:p>
    <w:p w14:paraId="37B96DAE" w14:textId="77777777" w:rsidR="00B5111E" w:rsidRDefault="00000000">
      <w:pPr>
        <w:spacing w:after="140"/>
      </w:pPr>
      <w:hyperlink r:id="rId4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FB17112" w14:textId="73481246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৪২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মহান বিজয় দিবস কোন তারিখে পালিত হয়?</w:t>
      </w:r>
    </w:p>
    <w:p w14:paraId="354B969B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২৬ মার্চ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১৬ ডিসেম্বর</w:t>
      </w:r>
    </w:p>
    <w:p w14:paraId="2FDD94B2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৭ মার্চ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৩ ডিসেম্বর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629E4914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১৬ ডিসেম্বর।  ১৯৭১ সালের ১৬ ডিসেম্বর পাকিস্তানি বাহিনী আনুষ্ঠানিকভাবে আত্মসমর্পণ করে এবং বাংলাদেশ চূড়ান্ত বিজয় অর্জন করে। এই দিনটি প্রতি বছর মহান বিজয় দিবস হিসেবে পালিত হয়।  মনে রাখার তথ্য: — একই দিনে ১৯৭ ...</w:t>
      </w:r>
    </w:p>
    <w:p w14:paraId="6D666AFD" w14:textId="77777777" w:rsidR="00B5111E" w:rsidRDefault="00000000">
      <w:pPr>
        <w:spacing w:after="140"/>
      </w:pPr>
      <w:hyperlink r:id="rId4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D236D3D" w14:textId="2EF1FA12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৪৩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২১ ফেব্রুয়ারিকে ইউনেস্কো কর্তৃক 'আন্তর্জাতিক মাতৃভাষা দিবস' হিসেবে স্বীকৃতি দেওয়া হয় কোন সালে?</w:t>
      </w:r>
    </w:p>
    <w:p w14:paraId="2322846B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১৯৫২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১৯৭১ সালে</w:t>
      </w:r>
    </w:p>
    <w:p w14:paraId="7E3ECCBE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১৯৯৯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২০০০ সালে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4A4186FD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সঠিক উত্তর: ১৯৯৯ সালে।  </w:t>
      </w:r>
      <w:r w:rsidRPr="00062CBA">
        <w:rPr>
          <w:rFonts w:ascii="Kalpurush" w:eastAsia="Kalpurush" w:hAnsi="Kalpurush" w:cs="Kalpurush"/>
          <w:color w:val="000000"/>
          <w:highlight w:val="darkGray"/>
        </w:rPr>
        <w:t>১৯৯৯ সালের ১৭ নভেম্বর</w:t>
      </w:r>
      <w:r>
        <w:rPr>
          <w:rFonts w:ascii="Kalpurush" w:eastAsia="Kalpurush" w:hAnsi="Kalpurush" w:cs="Kalpurush"/>
          <w:color w:val="000000"/>
        </w:rPr>
        <w:t xml:space="preserve"> ইউনেস্কো ২১ ফেব্রুয়ারিকে আন্তর্জাতিক মাতৃভাষা দিবস হিসেবে ঘোষণা করে এবং ২০০০ সাল থেকে বিশ্বব্যাপী দিনটি পালিত হয়ে আসছে।  মনে রাখার তথ্য: — ১৯৫২ সালের ২১ ফেব্রুয়ারি ভাষা আন ...</w:t>
      </w:r>
    </w:p>
    <w:p w14:paraId="4EE47C63" w14:textId="77777777" w:rsidR="00B5111E" w:rsidRDefault="00000000">
      <w:pPr>
        <w:spacing w:after="140"/>
      </w:pPr>
      <w:hyperlink r:id="rId4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E84D20F" w14:textId="14135B16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৪৪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জাতীয় পতাকা প্রথম উত্তোলিত হয় কোন তারিখে?</w:t>
      </w:r>
    </w:p>
    <w:p w14:paraId="387B5919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২৬ মার্চ, ১৯৭১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১৬ ডিসেম্বর, ১৯৭১</w:t>
      </w:r>
    </w:p>
    <w:p w14:paraId="6F15F124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৭ মার্চ, ১৯৭১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২ মার্চ, ১৯৭১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37D0E2D9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২ মার্চ, ১৯৭১।  ১৯৭১ সালের ২ মার্চ ঢাকা বিশ্ববিদ্যালয়ের বটতলায় ছাত্রনেতাদের উদ্যোগে বাংলাদেশের জাতীয় পতাকা প্রথমবারের মতো উত্তোলিত হয়, যার নকশা করেছিলেন শিব নারায়ণ দাশ।  মনে রাখার তথ্য: — এই পতাকায় তখন ...</w:t>
      </w:r>
    </w:p>
    <w:p w14:paraId="639B608B" w14:textId="77777777" w:rsidR="00B5111E" w:rsidRDefault="00000000">
      <w:pPr>
        <w:spacing w:after="140"/>
      </w:pPr>
      <w:hyperlink r:id="rId4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E4415AC" w14:textId="0526009C" w:rsidR="00B5111E" w:rsidRDefault="00000000" w:rsidP="00062CBA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৪৫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পদ্মা সেতু</w:t>
      </w:r>
      <w:r w:rsidR="00062CBA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র দৈর্ঘ্য কত? </w:t>
      </w:r>
      <w:r w:rsidR="00062CBA" w:rsidRPr="00062CBA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৬.১৫ কিলো</w:t>
      </w:r>
      <w:r w:rsidR="00965545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মি</w:t>
      </w:r>
      <w:r w:rsidR="00062CBA" w:rsidRPr="00062CBA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টার</w:t>
      </w:r>
      <w:r w:rsidR="00062CBA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</w:p>
    <w:p w14:paraId="3500224E" w14:textId="211F1293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পদ্মা সেতু বাংলাদেশের নিজস্ব অর্থায়নে নির্মিত সবচেয়ে বড় অবকাঠামো প্রকল্প, যা মুন্সিগঞ্জের সাথে শরীয়তপুর ও মাদারীপুরকে যুক্ত করেছে।  মনে রাখার তথ্য: — এটি দক্ষিণ এশিয়ার অন্য ...</w:t>
      </w:r>
    </w:p>
    <w:p w14:paraId="6130EB5E" w14:textId="77777777" w:rsidR="00B5111E" w:rsidRDefault="00000000">
      <w:pPr>
        <w:spacing w:after="140"/>
      </w:pPr>
      <w:hyperlink r:id="rId4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819EBF2" w14:textId="5184AD38" w:rsidR="00B5111E" w:rsidRDefault="00000000" w:rsidP="00965545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৪৬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965545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কর্ণফুলী টানেলের দৈর্ঘ্য কত? </w:t>
      </w:r>
      <w:r w:rsidR="00965545" w:rsidRPr="00965545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৩.৩২ কিলোমিটার</w:t>
      </w:r>
    </w:p>
    <w:p w14:paraId="757D75DB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কর্ণফুলী।  দক্ষিণ এশিয়ার প্রথম নদীর তলদেশ দিয়ে নির্মিত টানেল বঙ্গবন্ধু শেখ মুজিবুর রহমান টানেল কর্ণফুলী নদীর তলদেশে নির্মিত হয়েছে, যা চট্টগ্রাম শহরকে আনোয়ারা উপজেলার সাথে যুক্ত করেছে।  মনে রাখার তথ্য: — এ ...</w:t>
      </w:r>
    </w:p>
    <w:p w14:paraId="691F55AE" w14:textId="77777777" w:rsidR="00B5111E" w:rsidRDefault="00000000">
      <w:pPr>
        <w:spacing w:after="140"/>
      </w:pPr>
      <w:hyperlink r:id="rId4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226EF9D" w14:textId="1DF21460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৪৭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একমাত্র পারমাণবিক বিদ্যুৎকেন্দ্র রূপপুর কোন জেলায় অবস্থিত?</w:t>
      </w:r>
    </w:p>
    <w:p w14:paraId="5AC36075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কুষ্টিয়া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নাটোর</w:t>
      </w:r>
    </w:p>
    <w:p w14:paraId="14583D40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পাবনা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রাজশাহী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18328470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পাবনা।  রূপপুর পারমাণবিক বিদ্যুৎকেন্দ্র পাবনা জেলার ঈশ্বরদী উপজেলায় পদ্মা নদীর তীরে নির্মিত হচ্ছে, যা বাংলাদেশের প্রথম ও একমাত্র পারমাণবিক বিদ্যুৎকেন্দ্র।  মনে রাখার তথ্য: — এই প্রকল্প রাশিয়ার কারিগরি ও আর্ ...</w:t>
      </w:r>
    </w:p>
    <w:p w14:paraId="650F7B67" w14:textId="77777777" w:rsidR="00B5111E" w:rsidRDefault="00000000">
      <w:pPr>
        <w:spacing w:after="140"/>
      </w:pPr>
      <w:hyperlink r:id="rId4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DFDF988" w14:textId="6B046716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৪৮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প্রথম রপ্তানি প্রক্রিয়াকরণ অঞ্চল (EPZ) কোথায় প্রতিষ্ঠিত হয়?</w:t>
      </w:r>
    </w:p>
    <w:p w14:paraId="335AAB73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ঢাকা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আদমজী</w:t>
      </w:r>
    </w:p>
    <w:p w14:paraId="38703AD6" w14:textId="77777777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খুলনা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চট্টগ্রাম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448DF856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চট্টগ্রাম।  ১৯৮৩ সালে বাংলাদেশের প্রথম রপ্তানি প্রক্রিয়াকরণ অঞ্চল (EPZ) চট্টগ্রামে প্রতিষ্ঠিত হয়, যা বিদেশি বিনিয়োগ আকর্ষণ ও রপ্তানিমুখী শিল্পায়নে গুরুত্বপূর্ণ ভূমিকা রাখে।  মনে রাখার তথ্য: — পরবর্তীতে ঢা ...</w:t>
      </w:r>
    </w:p>
    <w:p w14:paraId="157CD7DB" w14:textId="77777777" w:rsidR="00B5111E" w:rsidRDefault="00000000">
      <w:pPr>
        <w:spacing w:after="140"/>
      </w:pPr>
      <w:hyperlink r:id="rId4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171B383" w14:textId="22F3AA62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৪৯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দ্বিতীয় সমুদ্রবন্দর কোনটি?</w:t>
      </w:r>
    </w:p>
    <w:p w14:paraId="3200A951" w14:textId="77777777" w:rsidR="00B5111E" w:rsidRDefault="00000000">
      <w:pPr>
        <w:tabs>
          <w:tab w:val="left" w:pos="2427"/>
        </w:tabs>
        <w:spacing w:after="40"/>
      </w:pPr>
      <w:r w:rsidRPr="00965545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 মোংলা সমুদ্রবন্দর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পায়রা সমুদ্রবন্দর</w:t>
      </w:r>
    </w:p>
    <w:p w14:paraId="5E6C64A9" w14:textId="78DC40F3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মাতারবাড়ি সমুদ্রবন্দর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কক্সবাজার সমুদ্রবন্দর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7F5E983C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মোংলা সমুদ্রবন্দর।  বাগেরহাট জেলায় অবস্থিত মোংলা সমুদ্রবন্দর বাংলাদেশের দ্বিতীয় সমুদ্রবন্দর, যা চট্টগ্রাম বন্দরের পরে দেশের গুরুত্বপূর্ণ আমদানি-রপ্তানি কার্যক্রম পরিচালনা করে।  মনে রাখার তথ্য: — বাংলাদেশের ...</w:t>
      </w:r>
    </w:p>
    <w:p w14:paraId="6B0324C3" w14:textId="77777777" w:rsidR="00B5111E" w:rsidRDefault="00000000">
      <w:pPr>
        <w:spacing w:after="140"/>
      </w:pPr>
      <w:hyperlink r:id="rId5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2A64D7D" w14:textId="34B491D4" w:rsidR="00B5111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৫০</w:t>
      </w:r>
      <w:r w:rsidR="0076735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 প্রথম কৃত্রিম উপগ্রহ বঙ্গবন্ধু স্যাটেলাইট-১ কবে উৎক্ষেপণ করা হয়?</w:t>
      </w:r>
    </w:p>
    <w:p w14:paraId="70F7AFF7" w14:textId="77777777" w:rsidR="00B5111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২০১৬ সালে</w:t>
      </w:r>
      <w:r>
        <w:tab/>
      </w:r>
      <w:r w:rsidRPr="00965545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২০১৮ সালে</w:t>
      </w:r>
    </w:p>
    <w:p w14:paraId="692684CC" w14:textId="69BF6912" w:rsidR="00B5111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২০২০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২০২২ সালে</w:t>
      </w:r>
    </w:p>
    <w:p w14:paraId="05C17FDF" w14:textId="77777777" w:rsidR="00B5111E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উত্তর: ২০১৮ সালে।  ২০১৮ সালের ১১ মে যুক্তরাষ্ট্রের ফ্লোরিডা থেকে বঙ্গবন্ধু স্যাটেলাইট-১ মহাকাশে উৎক্ষেপণ করা হয়, যা বাংলাদেশের প্রথম কৃত্রিম উপগ্রহ।  মনে রাখার তথ্য: — এই স্যাটেলাইট দেশের সম্প্রচার ও টেলিযোগাযোগ খা ...</w:t>
      </w:r>
    </w:p>
    <w:p w14:paraId="6B5347DB" w14:textId="77777777" w:rsidR="00B5111E" w:rsidRDefault="00000000">
      <w:pPr>
        <w:spacing w:after="140"/>
      </w:pPr>
      <w:hyperlink r:id="rId5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sectPr w:rsidR="00B5111E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720" w:right="900" w:bottom="720" w:left="900" w:header="708" w:footer="708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EF536" w14:textId="77777777" w:rsidR="00743699" w:rsidRDefault="00743699">
      <w:r>
        <w:separator/>
      </w:r>
    </w:p>
  </w:endnote>
  <w:endnote w:type="continuationSeparator" w:id="0">
    <w:p w14:paraId="34C98ED7" w14:textId="77777777" w:rsidR="00743699" w:rsidRDefault="00743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C882A" w14:textId="77777777" w:rsidR="00264F3A" w:rsidRDefault="00264F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4323E" w14:textId="77777777" w:rsidR="00B5111E" w:rsidRDefault="00B5111E">
    <w:pPr>
      <w:pBdr>
        <w:top w:val="single" w:sz="4" w:space="4" w:color="000000"/>
      </w:pBdr>
      <w:spacing w:before="40"/>
    </w:pPr>
  </w:p>
  <w:p w14:paraId="4468600C" w14:textId="77777777" w:rsidR="00B5111E" w:rsidRDefault="00000000">
    <w:pPr>
      <w:jc w:val="center"/>
    </w:pPr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নিয়মিত অনুশীলন করতে ফলো করুন — Farhan MCQ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CBA82" w14:textId="77777777" w:rsidR="00264F3A" w:rsidRDefault="00264F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39693" w14:textId="77777777" w:rsidR="00743699" w:rsidRDefault="00743699">
      <w:r>
        <w:separator/>
      </w:r>
    </w:p>
  </w:footnote>
  <w:footnote w:type="continuationSeparator" w:id="0">
    <w:p w14:paraId="07C76C72" w14:textId="77777777" w:rsidR="00743699" w:rsidRDefault="00743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E9993" w14:textId="774F560B" w:rsidR="00264F3A" w:rsidRDefault="00264F3A">
    <w:pPr>
      <w:pStyle w:val="Header"/>
    </w:pPr>
    <w:r>
      <w:rPr>
        <w:noProof/>
      </w:rPr>
      <w:pict w14:anchorId="39A4E1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6790251" o:spid="_x0000_s1026" type="#_x0000_t75" style="position:absolute;margin-left:0;margin-top:0;width:504.55pt;height:504.55pt;z-index:-251657216;mso-position-horizontal:center;mso-position-horizontal-relative:margin;mso-position-vertical:center;mso-position-vertical-relative:margin" o:allowincell="f">
          <v:imagedata r:id="rId1" o:title="793203869_122125625564812315_6607322007637934104_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3629E" w14:textId="05774E6B" w:rsidR="00B5111E" w:rsidRDefault="00264F3A" w:rsidP="00FA35C0">
    <w:pPr>
      <w:spacing w:after="20"/>
    </w:pPr>
    <w:r>
      <w:rPr>
        <w:noProof/>
      </w:rPr>
      <w:pict w14:anchorId="4D0803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6790252" o:spid="_x0000_s1027" type="#_x0000_t75" style="position:absolute;margin-left:0;margin-top:0;width:504.55pt;height:504.55pt;z-index:-251656192;mso-position-horizontal:center;mso-position-horizontal-relative:margin;mso-position-vertical:center;mso-position-vertical-relative:margin" o:allowincell="f">
          <v:imagedata r:id="rId1" o:title="793203869_122125625564812315_6607322007637934104_n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624E9" w14:textId="5ECA9D9A" w:rsidR="00264F3A" w:rsidRDefault="00264F3A">
    <w:pPr>
      <w:pStyle w:val="Header"/>
    </w:pPr>
    <w:r>
      <w:rPr>
        <w:noProof/>
      </w:rPr>
      <w:pict w14:anchorId="1E0D17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6790250" o:spid="_x0000_s1025" type="#_x0000_t75" style="position:absolute;margin-left:0;margin-top:0;width:504.55pt;height:504.55pt;z-index:-251658240;mso-position-horizontal:center;mso-position-horizontal-relative:margin;mso-position-vertical:center;mso-position-vertical-relative:margin" o:allowincell="f">
          <v:imagedata r:id="rId1" o:title="793203869_122125625564812315_6607322007637934104_n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72C92"/>
    <w:multiLevelType w:val="hybridMultilevel"/>
    <w:tmpl w:val="2A904010"/>
    <w:lvl w:ilvl="0" w:tplc="2F60E9C0">
      <w:start w:val="1"/>
      <w:numFmt w:val="bullet"/>
      <w:lvlText w:val="●"/>
      <w:lvlJc w:val="left"/>
      <w:pPr>
        <w:ind w:left="720" w:hanging="360"/>
      </w:pPr>
    </w:lvl>
    <w:lvl w:ilvl="1" w:tplc="FA3C7B6E">
      <w:start w:val="1"/>
      <w:numFmt w:val="bullet"/>
      <w:lvlText w:val="○"/>
      <w:lvlJc w:val="left"/>
      <w:pPr>
        <w:ind w:left="1440" w:hanging="360"/>
      </w:pPr>
    </w:lvl>
    <w:lvl w:ilvl="2" w:tplc="C9240B72">
      <w:start w:val="1"/>
      <w:numFmt w:val="bullet"/>
      <w:lvlText w:val="■"/>
      <w:lvlJc w:val="left"/>
      <w:pPr>
        <w:ind w:left="2160" w:hanging="360"/>
      </w:pPr>
    </w:lvl>
    <w:lvl w:ilvl="3" w:tplc="967A51D4">
      <w:start w:val="1"/>
      <w:numFmt w:val="bullet"/>
      <w:lvlText w:val="●"/>
      <w:lvlJc w:val="left"/>
      <w:pPr>
        <w:ind w:left="2880" w:hanging="360"/>
      </w:pPr>
    </w:lvl>
    <w:lvl w:ilvl="4" w:tplc="BBAAEDB0">
      <w:start w:val="1"/>
      <w:numFmt w:val="bullet"/>
      <w:lvlText w:val="○"/>
      <w:lvlJc w:val="left"/>
      <w:pPr>
        <w:ind w:left="3600" w:hanging="360"/>
      </w:pPr>
    </w:lvl>
    <w:lvl w:ilvl="5" w:tplc="FF40C7DA">
      <w:start w:val="1"/>
      <w:numFmt w:val="bullet"/>
      <w:lvlText w:val="■"/>
      <w:lvlJc w:val="left"/>
      <w:pPr>
        <w:ind w:left="4320" w:hanging="360"/>
      </w:pPr>
    </w:lvl>
    <w:lvl w:ilvl="6" w:tplc="A71A0FA8">
      <w:start w:val="1"/>
      <w:numFmt w:val="bullet"/>
      <w:lvlText w:val="●"/>
      <w:lvlJc w:val="left"/>
      <w:pPr>
        <w:ind w:left="5040" w:hanging="360"/>
      </w:pPr>
    </w:lvl>
    <w:lvl w:ilvl="7" w:tplc="135639A4">
      <w:start w:val="1"/>
      <w:numFmt w:val="bullet"/>
      <w:lvlText w:val="●"/>
      <w:lvlJc w:val="left"/>
      <w:pPr>
        <w:ind w:left="5760" w:hanging="360"/>
      </w:pPr>
    </w:lvl>
    <w:lvl w:ilvl="8" w:tplc="9B92971A">
      <w:start w:val="1"/>
      <w:numFmt w:val="bullet"/>
      <w:lvlText w:val="●"/>
      <w:lvlJc w:val="left"/>
      <w:pPr>
        <w:ind w:left="6480" w:hanging="360"/>
      </w:pPr>
    </w:lvl>
  </w:abstractNum>
  <w:num w:numId="1" w16cid:durableId="1048797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11E"/>
    <w:rsid w:val="00062CBA"/>
    <w:rsid w:val="001B60BE"/>
    <w:rsid w:val="00254CE4"/>
    <w:rsid w:val="00264F3A"/>
    <w:rsid w:val="004244BF"/>
    <w:rsid w:val="00707D7E"/>
    <w:rsid w:val="00743699"/>
    <w:rsid w:val="00767358"/>
    <w:rsid w:val="00965545"/>
    <w:rsid w:val="00B5111E"/>
    <w:rsid w:val="00DF7595"/>
    <w:rsid w:val="00E26759"/>
    <w:rsid w:val="00FA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6D1EA7"/>
  <w15:docId w15:val="{461128F0-3C6E-4F90-9163-1319A2EF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BB" w:eastAsia="en-B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35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5C0"/>
  </w:style>
  <w:style w:type="paragraph" w:styleId="Footer">
    <w:name w:val="footer"/>
    <w:basedOn w:val="Normal"/>
    <w:link w:val="FooterChar"/>
    <w:uiPriority w:val="99"/>
    <w:unhideWhenUsed/>
    <w:rsid w:val="00FA35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rhanmcq.com/bangladesh-vougolik-onnanno--borendrobhumi-kon-jugher-onchol" TargetMode="External"/><Relationship Id="rId18" Type="http://schemas.openxmlformats.org/officeDocument/2006/relationships/hyperlink" Target="https://farhanmcq.com/bangladesh-vougolik-onnanno--chinamati-kon-jelay-paoya-jay" TargetMode="External"/><Relationship Id="rId26" Type="http://schemas.openxmlformats.org/officeDocument/2006/relationships/hyperlink" Target="https://farhanmcq.com/bangladesh-vougolik-onnanno--chimbuk-pahar-kon-jelay" TargetMode="External"/><Relationship Id="rId39" Type="http://schemas.openxmlformats.org/officeDocument/2006/relationships/hyperlink" Target="https://farhanmcq.com/bangladesh-vougolik-onnanno--manchitro-bad-diye-potakar-bortoman-rup-ke-den" TargetMode="External"/><Relationship Id="rId21" Type="http://schemas.openxmlformats.org/officeDocument/2006/relationships/hyperlink" Target="https://farhanmcq.com/bangladesh-vougolik-onnanno--brohmoputro-kon-jela-diye-prothom-prabesh" TargetMode="External"/><Relationship Id="rId34" Type="http://schemas.openxmlformats.org/officeDocument/2006/relationships/hyperlink" Target="https://farhanmcq.com/bangladesh-vougolik-onnanno--everest-joyi-prothom-bangladeshi-nari-ke" TargetMode="External"/><Relationship Id="rId42" Type="http://schemas.openxmlformats.org/officeDocument/2006/relationships/hyperlink" Target="https://farhanmcq.com/bangladesh-vougolik-onnanno--bangladesher-shadhinota-dibosh-kobe" TargetMode="External"/><Relationship Id="rId47" Type="http://schemas.openxmlformats.org/officeDocument/2006/relationships/hyperlink" Target="https://farhanmcq.com/bangladesh-vougolik-onnanno--bongobondhu-shekh-mujibur-rahman-tunnel-kon-nodir-tolodeshe" TargetMode="External"/><Relationship Id="rId50" Type="http://schemas.openxmlformats.org/officeDocument/2006/relationships/hyperlink" Target="https://farhanmcq.com/bangladesh-vougolik-onnanno--bangladesher-ditiyo-somudrobondor-kontti" TargetMode="External"/><Relationship Id="rId55" Type="http://schemas.openxmlformats.org/officeDocument/2006/relationships/footer" Target="footer2.xml"/><Relationship Id="rId7" Type="http://schemas.openxmlformats.org/officeDocument/2006/relationships/hyperlink" Target="https://farhanmcq.com/bangladesh-vougolik-onnanno--bangladesher-ayoton-koto-borgo-kimi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rhanmcq.com/bangladesh-vougolik-onnanno--bangladesher-prodhan-khoni-shompod-ki" TargetMode="External"/><Relationship Id="rId29" Type="http://schemas.openxmlformats.org/officeDocument/2006/relationships/hyperlink" Target="https://farhanmcq.com/bangladesh-vougolik-onnanno--bangladesher-jolobayu-kon-dhoroner" TargetMode="External"/><Relationship Id="rId11" Type="http://schemas.openxmlformats.org/officeDocument/2006/relationships/hyperlink" Target="https://farhanmcq.com/bangladesh-vougolik-onnanno--bangladesher-simantoborti-jela-koyti" TargetMode="External"/><Relationship Id="rId24" Type="http://schemas.openxmlformats.org/officeDocument/2006/relationships/hyperlink" Target="https://farhanmcq.com/bangladesh-vougolik-onnanno--surma-kushiara-mile-kon-nodi-gothito" TargetMode="External"/><Relationship Id="rId32" Type="http://schemas.openxmlformats.org/officeDocument/2006/relationships/hyperlink" Target="https://farhanmcq.com/bangladesh-vougolik-onnanno--greenwich-somoy-opekkha-bangladesher-somoy" TargetMode="External"/><Relationship Id="rId37" Type="http://schemas.openxmlformats.org/officeDocument/2006/relationships/hyperlink" Target="https://farhanmcq.com/bangladesh-vougolik-onnanno--bangladesher-jatiyo-brikkho-kontti" TargetMode="External"/><Relationship Id="rId40" Type="http://schemas.openxmlformats.org/officeDocument/2006/relationships/hyperlink" Target="https://farhanmcq.com/bangladesh-vougolik-onnanno--jatiyo-potakar-dordhyo-prosther-onupat" TargetMode="External"/><Relationship Id="rId45" Type="http://schemas.openxmlformats.org/officeDocument/2006/relationships/hyperlink" Target="https://farhanmcq.com/bangladesh-vougolik-onnanno--jatiyo-potaka-uttolon-dibosh-kobe" TargetMode="External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s://farhanmcq.com/bangladesh-vougolik-onnanno--chunapathor-khoni-kon-jel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rhanmcq.com/bangladesh-vougolik-onnanno--bangladesher-modhyovag-diye-kon-okkhorekha" TargetMode="External"/><Relationship Id="rId14" Type="http://schemas.openxmlformats.org/officeDocument/2006/relationships/hyperlink" Target="https://farhanmcq.com/bangladesh-vougolik-onnanno--modhupur-gor-kon-jelagulote-bistrito" TargetMode="External"/><Relationship Id="rId22" Type="http://schemas.openxmlformats.org/officeDocument/2006/relationships/hyperlink" Target="https://farhanmcq.com/bangladesh-vougolik-onnanno--prosthe-bangladesher-broghottomo-nodi" TargetMode="External"/><Relationship Id="rId27" Type="http://schemas.openxmlformats.org/officeDocument/2006/relationships/hyperlink" Target="https://farhanmcq.com/bangladesh-vougolik-onnanno--alutila-guha-kon-jelay" TargetMode="External"/><Relationship Id="rId30" Type="http://schemas.openxmlformats.org/officeDocument/2006/relationships/hyperlink" Target="https://farhanmcq.com/bangladesh-vougolik-onnanno--brishtipat-o-tapmatrar-bhittite-rhitu-kototi" TargetMode="External"/><Relationship Id="rId35" Type="http://schemas.openxmlformats.org/officeDocument/2006/relationships/hyperlink" Target="https://farhanmcq.com/bangladesh-vougolik-onnanno--bangladesher-prothom-chess-grandmaster-ke" TargetMode="External"/><Relationship Id="rId43" Type="http://schemas.openxmlformats.org/officeDocument/2006/relationships/hyperlink" Target="https://farhanmcq.com/bangladesh-vougolik-onnanno--mohan-bijoy-dibosh-kobe" TargetMode="External"/><Relationship Id="rId48" Type="http://schemas.openxmlformats.org/officeDocument/2006/relationships/hyperlink" Target="https://farhanmcq.com/bangladesh-vougolik-onnanno--ruppur-parmanobik-biddyutkendro-kon-jelay" TargetMode="External"/><Relationship Id="rId56" Type="http://schemas.openxmlformats.org/officeDocument/2006/relationships/header" Target="header3.xml"/><Relationship Id="rId8" Type="http://schemas.openxmlformats.org/officeDocument/2006/relationships/hyperlink" Target="https://farhanmcq.com/bangladesh-vougolik-onnanno--bangladesher-okkhangsho-drghimangsho-bebhopti" TargetMode="External"/><Relationship Id="rId51" Type="http://schemas.openxmlformats.org/officeDocument/2006/relationships/hyperlink" Target="https://farhanmcq.com/bangladesh-vougolik-onnanno--bongobondhu-satellite-1-kobe-uttokkhepon-kora-ho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arhanmcq.com/bangladesh-vougolik-onnanno--bhu-prokritir-bhittite-pradhan-onchol-koyti" TargetMode="External"/><Relationship Id="rId17" Type="http://schemas.openxmlformats.org/officeDocument/2006/relationships/hyperlink" Target="https://farhanmcq.com/bangladesh-vougolik-onnanno--borapukuria-koylakhoni-kon-jelay" TargetMode="External"/><Relationship Id="rId25" Type="http://schemas.openxmlformats.org/officeDocument/2006/relationships/hyperlink" Target="https://farhanmcq.com/bangladesh-vougolik-onnanno--bangladesher-sarbochcho-shrongo-kontti" TargetMode="External"/><Relationship Id="rId33" Type="http://schemas.openxmlformats.org/officeDocument/2006/relationships/hyperlink" Target="https://farhanmcq.com/bangladesh-vougolik-onnanno--everest-joyi-prothom-bangladeshi-ke" TargetMode="External"/><Relationship Id="rId38" Type="http://schemas.openxmlformats.org/officeDocument/2006/relationships/hyperlink" Target="https://farhanmcq.com/bangladesh-vougolik-onnanno--bangladesher-jatiyo-potakar-prothom-nokshakar-ke" TargetMode="External"/><Relationship Id="rId46" Type="http://schemas.openxmlformats.org/officeDocument/2006/relationships/hyperlink" Target="https://farhanmcq.com/bangladesh-vougolik-onnanno--podda-setu-kon-nodir-upor-nirmito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farhanmcq.com/bangladesh-vougolik-onnanno--halda-nodir-boishishtho-ki" TargetMode="External"/><Relationship Id="rId41" Type="http://schemas.openxmlformats.org/officeDocument/2006/relationships/hyperlink" Target="https://farhanmcq.com/bangladesh-vougolik-onnanno--jatiyo-songgiter-prothom-koyti-choron-babohrito" TargetMode="External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farhanmcq.com/bangladesh-vougolik-onnanno--parbotto-chattogram-koyti-jela-niye-gothito" TargetMode="External"/><Relationship Id="rId23" Type="http://schemas.openxmlformats.org/officeDocument/2006/relationships/hyperlink" Target="https://farhanmcq.com/bangladesh-vougolik-onnanno--podda-o-meghnar-milonsthol-kothay" TargetMode="External"/><Relationship Id="rId28" Type="http://schemas.openxmlformats.org/officeDocument/2006/relationships/hyperlink" Target="https://farhanmcq.com/bangladesh-vougolik-onnanno--kaptai-hrod-kon-jelay" TargetMode="External"/><Relationship Id="rId36" Type="http://schemas.openxmlformats.org/officeDocument/2006/relationships/hyperlink" Target="https://farhanmcq.com/bangladesh-vougolik-onnanno--sundorbon-ki-hisebe-unesco-sikriti-peyeche" TargetMode="External"/><Relationship Id="rId49" Type="http://schemas.openxmlformats.org/officeDocument/2006/relationships/hyperlink" Target="https://farhanmcq.com/bangladesh-vougolik-onnanno--bangladesher-prothom-epz-kothay-prothisthito" TargetMode="External"/><Relationship Id="rId57" Type="http://schemas.openxmlformats.org/officeDocument/2006/relationships/footer" Target="footer3.xml"/><Relationship Id="rId10" Type="http://schemas.openxmlformats.org/officeDocument/2006/relationships/hyperlink" Target="https://farhanmcq.com/bangladesh-vougolik-onnanno--bharoter-sathe-sthol-sima-bisshe-kototomo" TargetMode="External"/><Relationship Id="rId31" Type="http://schemas.openxmlformats.org/officeDocument/2006/relationships/hyperlink" Target="https://farhanmcq.com/bangladesh-vougolik-onnanno--deshher-sarbonimno-tapmatra-shadharonoto-kothay" TargetMode="External"/><Relationship Id="rId44" Type="http://schemas.openxmlformats.org/officeDocument/2006/relationships/hyperlink" Target="https://farhanmcq.com/bangladesh-vougolik-onnanno--antorjatik-matribhasha-dibosh-unesco-sikriti-kon-sale" TargetMode="External"/><Relationship Id="rId5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3391</Words>
  <Characters>19334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Mojnu Miah</cp:lastModifiedBy>
  <cp:revision>3</cp:revision>
  <dcterms:created xsi:type="dcterms:W3CDTF">2026-09-21T05:22:00Z</dcterms:created>
  <dcterms:modified xsi:type="dcterms:W3CDTF">2026-09-26T12:23:00Z</dcterms:modified>
</cp:coreProperties>
</file>