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5CD38" w14:textId="71EC466A" w:rsidR="006048BE" w:rsidRPr="005A5A94" w:rsidRDefault="006048BE" w:rsidP="008F0EEC">
      <w:pPr>
        <w:pStyle w:val="Heading1"/>
        <w:rPr>
          <w:rtl/>
        </w:rPr>
      </w:pPr>
      <w:r w:rsidRPr="005A5A94">
        <w:rPr>
          <w:rFonts w:hint="cs"/>
          <w:rtl/>
        </w:rPr>
        <w:t>طراحی</w:t>
      </w:r>
      <w:r w:rsidR="008F0EEC">
        <w:rPr>
          <w:rFonts w:hint="cs"/>
          <w:rtl/>
        </w:rPr>
        <w:t xml:space="preserve"> اولیه</w:t>
      </w:r>
      <w:r w:rsidRPr="005A5A94">
        <w:rPr>
          <w:rFonts w:hint="cs"/>
          <w:rtl/>
        </w:rPr>
        <w:t xml:space="preserve"> چند پره </w:t>
      </w:r>
      <w:r w:rsidR="00661B40">
        <w:rPr>
          <w:rFonts w:hint="cs"/>
          <w:rtl/>
        </w:rPr>
        <w:t xml:space="preserve">مناسب برای </w:t>
      </w:r>
      <w:r w:rsidR="008F0EEC">
        <w:rPr>
          <w:rFonts w:hint="cs"/>
          <w:rtl/>
        </w:rPr>
        <w:t xml:space="preserve">پایش هوایی </w:t>
      </w:r>
      <w:r w:rsidRPr="005A5A94">
        <w:rPr>
          <w:rFonts w:hint="cs"/>
          <w:rtl/>
        </w:rPr>
        <w:t>آلایندگی دودکش های صنعتی</w:t>
      </w:r>
    </w:p>
    <w:p w14:paraId="262ECEB6" w14:textId="77777777" w:rsidR="006048BE" w:rsidRDefault="006048BE" w:rsidP="00735DD6">
      <w:pPr>
        <w:rPr>
          <w:rtl/>
        </w:rPr>
      </w:pPr>
    </w:p>
    <w:p w14:paraId="6CBCEF36" w14:textId="77777777" w:rsidR="006048BE" w:rsidRPr="005A5A94" w:rsidRDefault="006048BE" w:rsidP="00735DD6">
      <w:pPr>
        <w:pStyle w:val="Heading2"/>
        <w:rPr>
          <w:rtl/>
        </w:rPr>
      </w:pPr>
      <w:r w:rsidRPr="005A5A94">
        <w:rPr>
          <w:rFonts w:hint="cs"/>
          <w:rtl/>
        </w:rPr>
        <w:t>چکیده</w:t>
      </w:r>
    </w:p>
    <w:p w14:paraId="2731D551" w14:textId="77777777" w:rsidR="006048BE" w:rsidRDefault="006048BE" w:rsidP="00735DD6">
      <w:pPr>
        <w:rPr>
          <w:rtl/>
        </w:rPr>
      </w:pPr>
      <w:r>
        <w:rPr>
          <w:rFonts w:hint="cs"/>
          <w:rtl/>
        </w:rPr>
        <w:t>پایش آلایندگی دودکش های صنعتی یکی از اقداماتی است که برای کنترل آلودگی هوا انجام می شود. از طرفی پایش دودکش های بلند مانند دودکش پالایشگاه ها، با ریسک جان و سلامت افراد همراه است</w:t>
      </w:r>
      <w:r w:rsidR="00312432">
        <w:t xml:space="preserve"> </w:t>
      </w:r>
      <w:r>
        <w:rPr>
          <w:rFonts w:hint="cs"/>
          <w:rtl/>
        </w:rPr>
        <w:t>و این در حالی است که استفاده از یک سیستم هوایی نه تنها این ریسک را ندارد، بلکه از زمان و هزینه عملیات نیز می کاهد. در این پژوهش طراحی اولیه این په</w:t>
      </w:r>
      <w:r w:rsidR="008261EF">
        <w:rPr>
          <w:rFonts w:hint="cs"/>
          <w:rtl/>
        </w:rPr>
        <w:t>پ</w:t>
      </w:r>
      <w:r>
        <w:rPr>
          <w:rFonts w:hint="cs"/>
          <w:rtl/>
        </w:rPr>
        <w:t>اد پایشگر به انجام رسیده است. طراحی این پهپاد در پنج مرحله انجام شده است : 1. انتخاب نوع پرنده، 2. کانفیگ چند پره، 3. انتخاب سنسور پایش، 4. تخمین وزن و انتخاب بخش پیشرانش، 5. انتخاب قطعات اصلی. تصمیم گیری های مراحل 1 تا 4 با کمی سا</w:t>
      </w:r>
      <w:r w:rsidR="00202D4A">
        <w:rPr>
          <w:rFonts w:hint="cs"/>
          <w:rtl/>
        </w:rPr>
        <w:t>زی معیار های طراحی انجام شده اند</w:t>
      </w:r>
      <w:r>
        <w:rPr>
          <w:rFonts w:hint="cs"/>
          <w:rtl/>
        </w:rPr>
        <w:t xml:space="preserve">. نتیجه </w:t>
      </w:r>
      <w:r w:rsidR="00E133B1">
        <w:rPr>
          <w:rFonts w:hint="cs"/>
          <w:rtl/>
        </w:rPr>
        <w:t>پژوهش،</w:t>
      </w:r>
      <w:r>
        <w:rPr>
          <w:rFonts w:hint="cs"/>
          <w:rtl/>
        </w:rPr>
        <w:t xml:space="preserve"> طرح اولیه از پهپاد پایشگر است که می تواند نقطه شروع مراحل جزئی تر در طراحی این پهپاد باشد. همچنین روش طراحی و تصمیم گیری به کار گرفته شده در این پژوهش قابلیت تعمیم دهی به دیگر مسائل طراحی</w:t>
      </w:r>
      <w:r w:rsidR="00C35EAD">
        <w:rPr>
          <w:rFonts w:hint="cs"/>
          <w:rtl/>
        </w:rPr>
        <w:t xml:space="preserve"> مشابه</w:t>
      </w:r>
      <w:r>
        <w:rPr>
          <w:rFonts w:hint="cs"/>
          <w:rtl/>
        </w:rPr>
        <w:t xml:space="preserve"> را داد و صرفا محدود به این مسئله نمی شود.</w:t>
      </w:r>
    </w:p>
    <w:p w14:paraId="3DD15114" w14:textId="77777777" w:rsidR="005A5A94" w:rsidRDefault="005A5A94" w:rsidP="001E2334">
      <w:pPr>
        <w:ind w:firstLine="0"/>
        <w:rPr>
          <w:rtl/>
        </w:rPr>
      </w:pPr>
    </w:p>
    <w:p w14:paraId="22203F23" w14:textId="77777777" w:rsidR="005A5A94" w:rsidRDefault="005A5A94" w:rsidP="00735DD6">
      <w:pPr>
        <w:pStyle w:val="Heading2"/>
        <w:rPr>
          <w:rtl/>
        </w:rPr>
      </w:pPr>
      <w:r>
        <w:rPr>
          <w:rFonts w:hint="cs"/>
          <w:rtl/>
        </w:rPr>
        <w:t>مقدمه</w:t>
      </w:r>
    </w:p>
    <w:p w14:paraId="4A22F782" w14:textId="77777777" w:rsidR="00427D3F" w:rsidRDefault="00D03B53" w:rsidP="001F5EA2">
      <w:r w:rsidRPr="00994DC8">
        <w:rPr>
          <w:rtl/>
        </w:rPr>
        <w:t xml:space="preserve">هوا </w:t>
      </w:r>
      <w:r w:rsidRPr="00994DC8">
        <w:rPr>
          <w:rFonts w:hint="cs"/>
          <w:rtl/>
        </w:rPr>
        <w:t>ی</w:t>
      </w:r>
      <w:r w:rsidRPr="00994DC8">
        <w:rPr>
          <w:rFonts w:hint="eastAsia"/>
          <w:rtl/>
        </w:rPr>
        <w:t>ک</w:t>
      </w:r>
      <w:r w:rsidRPr="00994DC8">
        <w:rPr>
          <w:rFonts w:hint="cs"/>
          <w:rtl/>
        </w:rPr>
        <w:t>ی</w:t>
      </w:r>
      <w:r w:rsidRPr="00994DC8">
        <w:rPr>
          <w:rtl/>
        </w:rPr>
        <w:t xml:space="preserve"> از عوامل ح</w:t>
      </w:r>
      <w:r w:rsidRPr="00994DC8">
        <w:rPr>
          <w:rFonts w:hint="cs"/>
          <w:rtl/>
        </w:rPr>
        <w:t>ی</w:t>
      </w:r>
      <w:r w:rsidRPr="00994DC8">
        <w:rPr>
          <w:rFonts w:hint="eastAsia"/>
          <w:rtl/>
        </w:rPr>
        <w:t>ات</w:t>
      </w:r>
      <w:r w:rsidRPr="00994DC8">
        <w:rPr>
          <w:rFonts w:hint="cs"/>
          <w:rtl/>
        </w:rPr>
        <w:t>ی</w:t>
      </w:r>
      <w:r w:rsidRPr="00994DC8">
        <w:rPr>
          <w:rtl/>
        </w:rPr>
        <w:t xml:space="preserve"> </w:t>
      </w:r>
      <w:r w:rsidRPr="00735DD6">
        <w:rPr>
          <w:rtl/>
        </w:rPr>
        <w:t>برا</w:t>
      </w:r>
      <w:r w:rsidRPr="00735DD6">
        <w:rPr>
          <w:rFonts w:hint="cs"/>
          <w:rtl/>
        </w:rPr>
        <w:t>ی</w:t>
      </w:r>
      <w:r w:rsidRPr="00994DC8">
        <w:rPr>
          <w:rtl/>
        </w:rPr>
        <w:t xml:space="preserve"> زندگ</w:t>
      </w:r>
      <w:r w:rsidRPr="00994DC8">
        <w:rPr>
          <w:rFonts w:hint="cs"/>
          <w:rtl/>
        </w:rPr>
        <w:t>ی</w:t>
      </w:r>
      <w:r w:rsidRPr="00994DC8">
        <w:rPr>
          <w:rtl/>
        </w:rPr>
        <w:t xml:space="preserve"> موجودات بر رو</w:t>
      </w:r>
      <w:r w:rsidRPr="00994DC8">
        <w:rPr>
          <w:rFonts w:hint="cs"/>
          <w:rtl/>
        </w:rPr>
        <w:t>ی</w:t>
      </w:r>
      <w:r w:rsidRPr="00994DC8">
        <w:rPr>
          <w:rtl/>
        </w:rPr>
        <w:t xml:space="preserve"> س</w:t>
      </w:r>
      <w:r w:rsidRPr="00994DC8">
        <w:rPr>
          <w:rFonts w:hint="cs"/>
          <w:rtl/>
        </w:rPr>
        <w:t>ی</w:t>
      </w:r>
      <w:r w:rsidRPr="00994DC8">
        <w:rPr>
          <w:rFonts w:hint="eastAsia"/>
          <w:rtl/>
        </w:rPr>
        <w:t>اره</w:t>
      </w:r>
      <w:r w:rsidRPr="00994DC8">
        <w:rPr>
          <w:rtl/>
        </w:rPr>
        <w:t xml:space="preserve"> زم</w:t>
      </w:r>
      <w:r w:rsidRPr="00994DC8">
        <w:rPr>
          <w:rFonts w:hint="cs"/>
          <w:rtl/>
        </w:rPr>
        <w:t>ی</w:t>
      </w:r>
      <w:r w:rsidRPr="00994DC8">
        <w:rPr>
          <w:rFonts w:hint="eastAsia"/>
          <w:rtl/>
        </w:rPr>
        <w:t>ن</w:t>
      </w:r>
      <w:r w:rsidRPr="00994DC8">
        <w:rPr>
          <w:rtl/>
        </w:rPr>
        <w:t xml:space="preserve"> است. موجودات برا</w:t>
      </w:r>
      <w:r w:rsidRPr="00994DC8">
        <w:rPr>
          <w:rFonts w:hint="cs"/>
          <w:rtl/>
        </w:rPr>
        <w:t>ی</w:t>
      </w:r>
      <w:r w:rsidRPr="00994DC8">
        <w:rPr>
          <w:rtl/>
        </w:rPr>
        <w:t xml:space="preserve"> ادامه ح</w:t>
      </w:r>
      <w:r w:rsidRPr="00994DC8">
        <w:rPr>
          <w:rFonts w:hint="cs"/>
          <w:rtl/>
        </w:rPr>
        <w:t>ی</w:t>
      </w:r>
      <w:r w:rsidRPr="00994DC8">
        <w:rPr>
          <w:rFonts w:hint="eastAsia"/>
          <w:rtl/>
        </w:rPr>
        <w:t>ات</w:t>
      </w:r>
      <w:r w:rsidRPr="00994DC8">
        <w:rPr>
          <w:rtl/>
        </w:rPr>
        <w:t xml:space="preserve"> و حفظ سلامت</w:t>
      </w:r>
      <w:r w:rsidRPr="00994DC8">
        <w:rPr>
          <w:rFonts w:hint="cs"/>
          <w:rtl/>
        </w:rPr>
        <w:t>ی</w:t>
      </w:r>
      <w:r w:rsidRPr="00994DC8">
        <w:rPr>
          <w:rtl/>
        </w:rPr>
        <w:t xml:space="preserve"> خود ن</w:t>
      </w:r>
      <w:r w:rsidRPr="00994DC8">
        <w:rPr>
          <w:rFonts w:hint="cs"/>
          <w:rtl/>
        </w:rPr>
        <w:t>ی</w:t>
      </w:r>
      <w:r w:rsidRPr="00994DC8">
        <w:rPr>
          <w:rFonts w:hint="eastAsia"/>
          <w:rtl/>
        </w:rPr>
        <w:t>از</w:t>
      </w:r>
      <w:r w:rsidRPr="00994DC8">
        <w:rPr>
          <w:rtl/>
        </w:rPr>
        <w:t xml:space="preserve"> به هوا</w:t>
      </w:r>
      <w:r w:rsidRPr="00994DC8">
        <w:rPr>
          <w:rFonts w:hint="cs"/>
          <w:rtl/>
        </w:rPr>
        <w:t>یی</w:t>
      </w:r>
      <w:r w:rsidRPr="00994DC8">
        <w:rPr>
          <w:rtl/>
        </w:rPr>
        <w:t xml:space="preserve"> پاک دارند. ا</w:t>
      </w:r>
      <w:r w:rsidRPr="00994DC8">
        <w:rPr>
          <w:rFonts w:hint="cs"/>
          <w:rtl/>
        </w:rPr>
        <w:t>ی</w:t>
      </w:r>
      <w:r w:rsidRPr="00994DC8">
        <w:rPr>
          <w:rFonts w:hint="eastAsia"/>
          <w:rtl/>
        </w:rPr>
        <w:t>جاد</w:t>
      </w:r>
      <w:r w:rsidRPr="00994DC8">
        <w:rPr>
          <w:rtl/>
        </w:rPr>
        <w:t xml:space="preserve"> تغ</w:t>
      </w:r>
      <w:r w:rsidRPr="00994DC8">
        <w:rPr>
          <w:rFonts w:hint="cs"/>
          <w:rtl/>
        </w:rPr>
        <w:t>یی</w:t>
      </w:r>
      <w:r>
        <w:rPr>
          <w:rFonts w:hint="eastAsia"/>
          <w:rtl/>
        </w:rPr>
        <w:t>ر</w:t>
      </w:r>
      <w:r w:rsidRPr="00994DC8">
        <w:rPr>
          <w:rtl/>
        </w:rPr>
        <w:t xml:space="preserve"> در شکل طب</w:t>
      </w:r>
      <w:r w:rsidRPr="00994DC8">
        <w:rPr>
          <w:rFonts w:hint="cs"/>
          <w:rtl/>
        </w:rPr>
        <w:t>ی</w:t>
      </w:r>
      <w:r w:rsidRPr="00994DC8">
        <w:rPr>
          <w:rFonts w:hint="eastAsia"/>
          <w:rtl/>
        </w:rPr>
        <w:t>ع</w:t>
      </w:r>
      <w:r w:rsidRPr="00994DC8">
        <w:rPr>
          <w:rFonts w:hint="cs"/>
          <w:rtl/>
        </w:rPr>
        <w:t>ی</w:t>
      </w:r>
      <w:r w:rsidRPr="00994DC8">
        <w:rPr>
          <w:rtl/>
        </w:rPr>
        <w:t xml:space="preserve"> هوا م</w:t>
      </w:r>
      <w:r w:rsidRPr="00994DC8">
        <w:rPr>
          <w:rFonts w:hint="cs"/>
          <w:rtl/>
        </w:rPr>
        <w:t>ی</w:t>
      </w:r>
      <w:r w:rsidRPr="00994DC8">
        <w:rPr>
          <w:rtl/>
        </w:rPr>
        <w:t xml:space="preserve"> تواند باعث تغ</w:t>
      </w:r>
      <w:r w:rsidRPr="00994DC8">
        <w:rPr>
          <w:rFonts w:hint="cs"/>
          <w:rtl/>
        </w:rPr>
        <w:t>یی</w:t>
      </w:r>
      <w:r w:rsidRPr="00994DC8">
        <w:rPr>
          <w:rFonts w:hint="eastAsia"/>
          <w:rtl/>
        </w:rPr>
        <w:t>رات</w:t>
      </w:r>
      <w:r w:rsidRPr="00994DC8">
        <w:rPr>
          <w:rtl/>
        </w:rPr>
        <w:t xml:space="preserve"> قابل توجه</w:t>
      </w:r>
      <w:r>
        <w:rPr>
          <w:rFonts w:hint="cs"/>
          <w:rtl/>
        </w:rPr>
        <w:t>ی</w:t>
      </w:r>
      <w:r w:rsidRPr="00994DC8">
        <w:rPr>
          <w:rtl/>
        </w:rPr>
        <w:t xml:space="preserve"> در شکل زندگ</w:t>
      </w:r>
      <w:r w:rsidRPr="00994DC8">
        <w:rPr>
          <w:rFonts w:hint="cs"/>
          <w:rtl/>
        </w:rPr>
        <w:t>ی</w:t>
      </w:r>
      <w:r w:rsidRPr="00994DC8">
        <w:rPr>
          <w:rtl/>
        </w:rPr>
        <w:t xml:space="preserve"> موجودات، به خطر افتادن سلامت و حت</w:t>
      </w:r>
      <w:r w:rsidRPr="00994DC8">
        <w:rPr>
          <w:rFonts w:hint="cs"/>
          <w:rtl/>
        </w:rPr>
        <w:t>ی</w:t>
      </w:r>
      <w:r w:rsidRPr="00994DC8">
        <w:rPr>
          <w:rtl/>
        </w:rPr>
        <w:t xml:space="preserve"> اتمام ح</w:t>
      </w:r>
      <w:r w:rsidRPr="00994DC8">
        <w:rPr>
          <w:rFonts w:hint="cs"/>
          <w:rtl/>
        </w:rPr>
        <w:t>ی</w:t>
      </w:r>
      <w:r w:rsidRPr="00994DC8">
        <w:rPr>
          <w:rFonts w:hint="eastAsia"/>
          <w:rtl/>
        </w:rPr>
        <w:t>ات</w:t>
      </w:r>
      <w:r w:rsidRPr="00994DC8">
        <w:rPr>
          <w:rtl/>
        </w:rPr>
        <w:t xml:space="preserve"> آنا</w:t>
      </w:r>
      <w:r w:rsidRPr="00994DC8">
        <w:rPr>
          <w:rFonts w:hint="eastAsia"/>
          <w:rtl/>
        </w:rPr>
        <w:t>ن</w:t>
      </w:r>
      <w:r w:rsidRPr="00994DC8">
        <w:rPr>
          <w:rtl/>
        </w:rPr>
        <w:t xml:space="preserve"> شود</w:t>
      </w:r>
      <w:sdt>
        <w:sdtPr>
          <w:rPr>
            <w:rtl/>
          </w:rPr>
          <w:id w:val="849063994"/>
          <w:citation/>
        </w:sdtPr>
        <w:sdtContent>
          <w:r w:rsidR="004658EB">
            <w:rPr>
              <w:rtl/>
            </w:rPr>
            <w:fldChar w:fldCharType="begin"/>
          </w:r>
          <w:r w:rsidR="004658EB">
            <w:rPr>
              <w:rtl/>
            </w:rPr>
            <w:instrText xml:space="preserve"> </w:instrText>
          </w:r>
          <w:r w:rsidR="004658EB">
            <w:rPr>
              <w:rFonts w:hint="cs"/>
            </w:rPr>
            <w:instrText>CITATION</w:instrText>
          </w:r>
          <w:r w:rsidR="004658EB">
            <w:rPr>
              <w:rFonts w:hint="cs"/>
              <w:rtl/>
            </w:rPr>
            <w:instrText xml:space="preserve"> </w:instrText>
          </w:r>
          <w:r w:rsidR="004658EB">
            <w:rPr>
              <w:rFonts w:hint="cs"/>
            </w:rPr>
            <w:instrText>Aru17 \l 1065</w:instrText>
          </w:r>
          <w:r w:rsidR="004658EB">
            <w:rPr>
              <w:rtl/>
            </w:rPr>
            <w:instrText xml:space="preserve"> </w:instrText>
          </w:r>
          <w:r w:rsidR="004658EB">
            <w:rPr>
              <w:rtl/>
            </w:rPr>
            <w:fldChar w:fldCharType="separate"/>
          </w:r>
          <w:r w:rsidR="005C517E">
            <w:rPr>
              <w:noProof/>
              <w:rtl/>
            </w:rPr>
            <w:t xml:space="preserve"> </w:t>
          </w:r>
          <w:r w:rsidR="005C517E" w:rsidRPr="005C517E">
            <w:rPr>
              <w:noProof/>
            </w:rPr>
            <w:t>[1]</w:t>
          </w:r>
          <w:r w:rsidR="004658EB">
            <w:rPr>
              <w:rtl/>
            </w:rPr>
            <w:fldChar w:fldCharType="end"/>
          </w:r>
        </w:sdtContent>
      </w:sdt>
      <w:r>
        <w:rPr>
          <w:rFonts w:hint="cs"/>
          <w:noProof/>
          <w:rtl/>
        </w:rPr>
        <w:t>.</w:t>
      </w:r>
      <w:r w:rsidR="00C82A3F">
        <w:rPr>
          <w:rFonts w:hint="cs"/>
          <w:noProof/>
          <w:rtl/>
        </w:rPr>
        <w:t xml:space="preserve"> </w:t>
      </w:r>
      <w:r w:rsidR="00033098">
        <w:rPr>
          <w:rFonts w:hint="cs"/>
          <w:rtl/>
        </w:rPr>
        <w:t>برای مثال حوادث</w:t>
      </w:r>
      <w:r w:rsidR="00974B73">
        <w:rPr>
          <w:rFonts w:hint="cs"/>
          <w:rtl/>
        </w:rPr>
        <w:t xml:space="preserve"> مرگبار</w:t>
      </w:r>
      <w:r w:rsidR="007B186A">
        <w:rPr>
          <w:rFonts w:hint="cs"/>
          <w:rtl/>
        </w:rPr>
        <w:t xml:space="preserve"> </w:t>
      </w:r>
      <w:r w:rsidR="007B186A" w:rsidRPr="00403436">
        <w:rPr>
          <w:rFonts w:hint="cs"/>
          <w:rtl/>
        </w:rPr>
        <w:t>لندن 5 تا 9 سپتامبر سال 1952</w:t>
      </w:r>
      <w:r w:rsidR="007B186A">
        <w:rPr>
          <w:rFonts w:hint="cs"/>
          <w:rtl/>
        </w:rPr>
        <w:t xml:space="preserve">، </w:t>
      </w:r>
      <w:r w:rsidR="007B186A" w:rsidRPr="00403436">
        <w:rPr>
          <w:rFonts w:hint="cs"/>
          <w:rtl/>
        </w:rPr>
        <w:t>توکیو 18 ژوئن سال 1970</w:t>
      </w:r>
      <w:r w:rsidR="007B186A">
        <w:rPr>
          <w:rFonts w:hint="cs"/>
          <w:rtl/>
        </w:rPr>
        <w:t xml:space="preserve">، </w:t>
      </w:r>
      <w:r w:rsidR="007B186A" w:rsidRPr="00403436">
        <w:rPr>
          <w:rFonts w:hint="cs"/>
          <w:rtl/>
        </w:rPr>
        <w:t xml:space="preserve">بوپال (هند) 3 دسامبر سال 1974 </w:t>
      </w:r>
      <w:r w:rsidR="00033098">
        <w:rPr>
          <w:rFonts w:hint="cs"/>
          <w:noProof/>
          <w:rtl/>
        </w:rPr>
        <w:t xml:space="preserve"> از جمله </w:t>
      </w:r>
      <w:r w:rsidR="00974B73">
        <w:rPr>
          <w:rFonts w:hint="cs"/>
          <w:noProof/>
          <w:rtl/>
        </w:rPr>
        <w:t>فجایعی</w:t>
      </w:r>
      <w:r w:rsidR="005E65B5">
        <w:rPr>
          <w:rFonts w:hint="cs"/>
          <w:noProof/>
          <w:rtl/>
        </w:rPr>
        <w:t xml:space="preserve"> هستند که به علت آلودگی هوا </w:t>
      </w:r>
      <w:r w:rsidR="00974B73">
        <w:rPr>
          <w:rFonts w:hint="cs"/>
          <w:noProof/>
          <w:rtl/>
        </w:rPr>
        <w:t>رخ داده اند</w:t>
      </w:r>
      <w:r w:rsidR="000C62ED" w:rsidRPr="000C62ED">
        <w:rPr>
          <w:rFonts w:hint="cs"/>
          <w:noProof/>
          <w:rtl/>
        </w:rPr>
        <w:t xml:space="preserve"> </w:t>
      </w:r>
      <w:sdt>
        <w:sdtPr>
          <w:rPr>
            <w:rFonts w:hint="cs"/>
            <w:noProof/>
            <w:rtl/>
          </w:rPr>
          <w:id w:val="-1137340424"/>
          <w:citation/>
        </w:sdtPr>
        <w:sdtContent>
          <w:r w:rsidR="000C62ED">
            <w:rPr>
              <w:noProof/>
              <w:rtl/>
            </w:rPr>
            <w:fldChar w:fldCharType="begin"/>
          </w:r>
          <w:r w:rsidR="000C62ED">
            <w:rPr>
              <w:noProof/>
              <w:rtl/>
            </w:rPr>
            <w:instrText xml:space="preserve"> </w:instrText>
          </w:r>
          <w:r w:rsidR="000C62ED">
            <w:rPr>
              <w:rFonts w:hint="cs"/>
              <w:noProof/>
            </w:rPr>
            <w:instrText>CITATION</w:instrText>
          </w:r>
          <w:r w:rsidR="000C62ED">
            <w:rPr>
              <w:rFonts w:hint="cs"/>
              <w:noProof/>
              <w:rtl/>
            </w:rPr>
            <w:instrText xml:space="preserve"> آلو \</w:instrText>
          </w:r>
          <w:r w:rsidR="000C62ED">
            <w:rPr>
              <w:rFonts w:hint="cs"/>
              <w:noProof/>
            </w:rPr>
            <w:instrText xml:space="preserve">l </w:instrText>
          </w:r>
          <w:r w:rsidR="000C62ED">
            <w:rPr>
              <w:rFonts w:hint="cs"/>
              <w:noProof/>
              <w:rtl/>
            </w:rPr>
            <w:instrText>1065</w:instrText>
          </w:r>
          <w:r w:rsidR="000C62ED">
            <w:rPr>
              <w:noProof/>
              <w:rtl/>
            </w:rPr>
            <w:instrText xml:space="preserve"> </w:instrText>
          </w:r>
          <w:r w:rsidR="000C62ED">
            <w:rPr>
              <w:noProof/>
              <w:rtl/>
            </w:rPr>
            <w:fldChar w:fldCharType="separate"/>
          </w:r>
          <w:r w:rsidR="005C517E" w:rsidRPr="005C517E">
            <w:rPr>
              <w:noProof/>
            </w:rPr>
            <w:t>[2]</w:t>
          </w:r>
          <w:r w:rsidR="000C62ED">
            <w:rPr>
              <w:noProof/>
              <w:rtl/>
            </w:rPr>
            <w:fldChar w:fldCharType="end"/>
          </w:r>
        </w:sdtContent>
      </w:sdt>
      <w:r w:rsidR="007B186A">
        <w:rPr>
          <w:rFonts w:hint="cs"/>
          <w:rtl/>
        </w:rPr>
        <w:t>.</w:t>
      </w:r>
      <w:r w:rsidR="00344B61">
        <w:rPr>
          <w:rFonts w:hint="cs"/>
          <w:rtl/>
        </w:rPr>
        <w:t xml:space="preserve"> </w:t>
      </w:r>
      <w:r w:rsidR="006426C1">
        <w:rPr>
          <w:rFonts w:hint="cs"/>
          <w:rtl/>
        </w:rPr>
        <w:t xml:space="preserve">برای جلوگیری از رخداد چنین فجایعی و </w:t>
      </w:r>
      <w:r w:rsidR="001F5EA2">
        <w:rPr>
          <w:rFonts w:hint="cs"/>
          <w:rtl/>
        </w:rPr>
        <w:t>بهره مندی از هوای پاک</w:t>
      </w:r>
      <w:r w:rsidR="00B3739D">
        <w:rPr>
          <w:rFonts w:hint="cs"/>
          <w:rtl/>
        </w:rPr>
        <w:t>، نیاز است که آلودگی هوا کنترل شود</w:t>
      </w:r>
      <w:r w:rsidR="00427D3F">
        <w:rPr>
          <w:rFonts w:hint="cs"/>
          <w:rtl/>
        </w:rPr>
        <w:t xml:space="preserve">. </w:t>
      </w:r>
      <w:r w:rsidR="00FA7EAE">
        <w:rPr>
          <w:rFonts w:hint="cs"/>
          <w:rtl/>
        </w:rPr>
        <w:t>این مسئله کنترلی شامل یک سری قوانین و مقررات، دستورالعمل ها و ارکان نظارتی می شود.</w:t>
      </w:r>
      <w:r w:rsidR="00114D2D">
        <w:rPr>
          <w:rFonts w:hint="cs"/>
          <w:rtl/>
        </w:rPr>
        <w:t xml:space="preserve"> در این پژوهش </w:t>
      </w:r>
      <w:r w:rsidR="00974B73">
        <w:rPr>
          <w:rFonts w:hint="cs"/>
          <w:rtl/>
        </w:rPr>
        <w:t>تمرکز بر روی</w:t>
      </w:r>
      <w:r w:rsidR="00114D2D">
        <w:rPr>
          <w:rFonts w:hint="cs"/>
          <w:rtl/>
        </w:rPr>
        <w:t xml:space="preserve"> نظارت بر میزان آلایند</w:t>
      </w:r>
      <w:r w:rsidR="00B14D20">
        <w:rPr>
          <w:rFonts w:hint="cs"/>
          <w:rtl/>
        </w:rPr>
        <w:t xml:space="preserve">گی دودکش های صنعتی </w:t>
      </w:r>
      <w:r w:rsidR="00974B73">
        <w:rPr>
          <w:rFonts w:hint="cs"/>
          <w:rtl/>
        </w:rPr>
        <w:t>قرار دارد</w:t>
      </w:r>
      <w:r w:rsidR="00114D2D">
        <w:rPr>
          <w:rFonts w:hint="cs"/>
          <w:rtl/>
        </w:rPr>
        <w:t>.</w:t>
      </w:r>
    </w:p>
    <w:p w14:paraId="3A7E0F3E" w14:textId="3CB7F143" w:rsidR="005B1F05" w:rsidRDefault="000C7F49" w:rsidP="00581A06">
      <w:pPr>
        <w:rPr>
          <w:rtl/>
        </w:rPr>
      </w:pPr>
      <w:r>
        <w:rPr>
          <w:rFonts w:hint="cs"/>
          <w:rtl/>
        </w:rPr>
        <w:t>پایش دودکش های صنعتی امروزه به وسیله انسان و یک یا چند دستگاه قابل حمل انجام می شود</w:t>
      </w:r>
      <w:r w:rsidR="00581A06">
        <w:rPr>
          <w:rFonts w:hint="cs"/>
          <w:rtl/>
        </w:rPr>
        <w:t xml:space="preserve">. </w:t>
      </w:r>
      <w:r w:rsidR="00A72136">
        <w:rPr>
          <w:rFonts w:hint="cs"/>
          <w:rtl/>
        </w:rPr>
        <w:t>پایشگر باید دستگاه را تا فلنج مورد نظر با استفاده از نردبان</w:t>
      </w:r>
      <w:r w:rsidR="00581A06">
        <w:rPr>
          <w:rFonts w:hint="cs"/>
          <w:rtl/>
        </w:rPr>
        <w:t xml:space="preserve"> یا پله</w:t>
      </w:r>
      <w:r w:rsidR="00A72136">
        <w:rPr>
          <w:rFonts w:hint="cs"/>
          <w:rtl/>
        </w:rPr>
        <w:t xml:space="preserve"> بالا ببرد</w:t>
      </w:r>
      <w:r w:rsidR="00A746C1">
        <w:rPr>
          <w:rFonts w:hint="cs"/>
          <w:rtl/>
        </w:rPr>
        <w:t>.</w:t>
      </w:r>
      <w:r w:rsidR="00C534F1">
        <w:rPr>
          <w:rFonts w:hint="cs"/>
          <w:rtl/>
        </w:rPr>
        <w:t xml:space="preserve"> عملیات پایش را انجام داده و باز گردد.</w:t>
      </w:r>
      <w:r w:rsidR="005B1F05">
        <w:rPr>
          <w:rFonts w:hint="cs"/>
          <w:rtl/>
        </w:rPr>
        <w:t xml:space="preserve"> انجام عملیات پایش به این روش با </w:t>
      </w:r>
      <w:r w:rsidR="00C534F1">
        <w:rPr>
          <w:rFonts w:hint="cs"/>
          <w:rtl/>
        </w:rPr>
        <w:t>ریسک و هزینه هایی</w:t>
      </w:r>
      <w:r w:rsidR="005B1F05">
        <w:rPr>
          <w:rFonts w:hint="cs"/>
          <w:rtl/>
        </w:rPr>
        <w:t xml:space="preserve"> همراه است</w:t>
      </w:r>
      <w:r w:rsidR="00C534F1" w:rsidRPr="00C534F1">
        <w:rPr>
          <w:rFonts w:hint="cs"/>
          <w:rtl/>
        </w:rPr>
        <w:t xml:space="preserve"> </w:t>
      </w:r>
      <w:sdt>
        <w:sdtPr>
          <w:rPr>
            <w:rFonts w:hint="cs"/>
            <w:rtl/>
          </w:rPr>
          <w:id w:val="1679848810"/>
          <w:citation/>
        </w:sdtPr>
        <w:sdtContent>
          <w:r w:rsidR="00C534F1">
            <w:rPr>
              <w:rtl/>
            </w:rPr>
            <w:fldChar w:fldCharType="begin"/>
          </w:r>
          <w:r w:rsidR="00C534F1">
            <w:instrText xml:space="preserve"> CITATION DrM21 \l 1033 </w:instrText>
          </w:r>
          <w:r w:rsidR="00C534F1">
            <w:rPr>
              <w:rtl/>
            </w:rPr>
            <w:fldChar w:fldCharType="separate"/>
          </w:r>
          <w:r w:rsidR="005C517E" w:rsidRPr="005C517E">
            <w:rPr>
              <w:noProof/>
            </w:rPr>
            <w:t>[3]</w:t>
          </w:r>
          <w:r w:rsidR="00C534F1">
            <w:rPr>
              <w:rtl/>
            </w:rPr>
            <w:fldChar w:fldCharType="end"/>
          </w:r>
        </w:sdtContent>
      </w:sdt>
      <w:sdt>
        <w:sdtPr>
          <w:rPr>
            <w:rFonts w:hint="cs"/>
            <w:rtl/>
          </w:rPr>
          <w:id w:val="1161972804"/>
          <w:citation/>
        </w:sdtPr>
        <w:sdtContent>
          <w:r w:rsidR="00C534F1">
            <w:rPr>
              <w:rtl/>
            </w:rPr>
            <w:fldChar w:fldCharType="begin"/>
          </w:r>
          <w:r w:rsidR="00C534F1">
            <w:instrText xml:space="preserve"> CITATION Hab21 \l 1033 </w:instrText>
          </w:r>
          <w:r w:rsidR="00C534F1">
            <w:rPr>
              <w:rtl/>
            </w:rPr>
            <w:fldChar w:fldCharType="separate"/>
          </w:r>
          <w:r w:rsidR="005C517E">
            <w:rPr>
              <w:noProof/>
            </w:rPr>
            <w:t xml:space="preserve"> </w:t>
          </w:r>
          <w:r w:rsidR="005C517E" w:rsidRPr="005C517E">
            <w:rPr>
              <w:noProof/>
            </w:rPr>
            <w:t>[4]</w:t>
          </w:r>
          <w:r w:rsidR="00C534F1">
            <w:rPr>
              <w:rtl/>
            </w:rPr>
            <w:fldChar w:fldCharType="end"/>
          </w:r>
        </w:sdtContent>
      </w:sdt>
      <w:sdt>
        <w:sdtPr>
          <w:rPr>
            <w:rFonts w:hint="cs"/>
            <w:rtl/>
          </w:rPr>
          <w:id w:val="-482390002"/>
          <w:citation/>
        </w:sdtPr>
        <w:sdtContent>
          <w:r w:rsidR="00C534F1">
            <w:rPr>
              <w:rtl/>
            </w:rPr>
            <w:fldChar w:fldCharType="begin"/>
          </w:r>
          <w:r w:rsidR="00C534F1">
            <w:rPr>
              <w:rtl/>
            </w:rPr>
            <w:instrText xml:space="preserve"> </w:instrText>
          </w:r>
          <w:r w:rsidR="00C534F1">
            <w:rPr>
              <w:rFonts w:hint="cs"/>
            </w:rPr>
            <w:instrText>CITATION</w:instrText>
          </w:r>
          <w:r w:rsidR="00C534F1">
            <w:rPr>
              <w:rFonts w:hint="cs"/>
              <w:rtl/>
            </w:rPr>
            <w:instrText xml:space="preserve"> </w:instrText>
          </w:r>
          <w:r w:rsidR="00C534F1">
            <w:rPr>
              <w:rFonts w:hint="cs"/>
            </w:rPr>
            <w:instrText>Dep21 \l 1065</w:instrText>
          </w:r>
          <w:r w:rsidR="00C534F1">
            <w:rPr>
              <w:rtl/>
            </w:rPr>
            <w:instrText xml:space="preserve"> </w:instrText>
          </w:r>
          <w:r w:rsidR="00C534F1">
            <w:rPr>
              <w:rtl/>
            </w:rPr>
            <w:fldChar w:fldCharType="separate"/>
          </w:r>
          <w:r w:rsidR="005C517E">
            <w:rPr>
              <w:noProof/>
              <w:rtl/>
            </w:rPr>
            <w:t xml:space="preserve"> </w:t>
          </w:r>
          <w:r w:rsidR="005C517E" w:rsidRPr="005C517E">
            <w:rPr>
              <w:noProof/>
            </w:rPr>
            <w:t>[5]</w:t>
          </w:r>
          <w:r w:rsidR="00C534F1">
            <w:rPr>
              <w:rtl/>
            </w:rPr>
            <w:fldChar w:fldCharType="end"/>
          </w:r>
        </w:sdtContent>
      </w:sdt>
      <w:r w:rsidR="005B1F05">
        <w:rPr>
          <w:rFonts w:hint="cs"/>
          <w:rtl/>
        </w:rPr>
        <w:t xml:space="preserve"> :</w:t>
      </w:r>
    </w:p>
    <w:p w14:paraId="111B8F46" w14:textId="77777777" w:rsidR="009662B2" w:rsidRPr="00DE0EEB" w:rsidRDefault="00555BD4" w:rsidP="009662B2">
      <w:pPr>
        <w:pStyle w:val="ListParagraph"/>
        <w:numPr>
          <w:ilvl w:val="0"/>
          <w:numId w:val="20"/>
        </w:numPr>
        <w:rPr>
          <w:sz w:val="22"/>
          <w:szCs w:val="24"/>
        </w:rPr>
      </w:pPr>
      <w:bookmarkStart w:id="0" w:name="_Ref114325588"/>
      <w:bookmarkStart w:id="1" w:name="_Toc126415351"/>
      <w:r w:rsidRPr="00DE0EEB">
        <w:rPr>
          <w:rFonts w:hint="cs"/>
          <w:sz w:val="22"/>
          <w:szCs w:val="24"/>
          <w:rtl/>
        </w:rPr>
        <w:t>ریسک</w:t>
      </w:r>
      <w:r w:rsidR="009662B2" w:rsidRPr="00DE0EEB">
        <w:rPr>
          <w:rFonts w:hint="cs"/>
          <w:sz w:val="22"/>
          <w:szCs w:val="24"/>
          <w:rtl/>
        </w:rPr>
        <w:t xml:space="preserve"> سلامت و جان فرد به دلیل کار در ارتفاع </w:t>
      </w:r>
    </w:p>
    <w:p w14:paraId="69542A6C" w14:textId="77777777" w:rsidR="009662B2" w:rsidRPr="00DE0EEB" w:rsidRDefault="009662B2" w:rsidP="00555BD4">
      <w:pPr>
        <w:pStyle w:val="ListParagraph"/>
        <w:numPr>
          <w:ilvl w:val="0"/>
          <w:numId w:val="20"/>
        </w:numPr>
        <w:rPr>
          <w:sz w:val="22"/>
          <w:szCs w:val="24"/>
        </w:rPr>
      </w:pPr>
      <w:r w:rsidRPr="00DE0EEB">
        <w:rPr>
          <w:rFonts w:hint="cs"/>
          <w:sz w:val="22"/>
          <w:szCs w:val="24"/>
          <w:rtl/>
        </w:rPr>
        <w:t>خطر گاز</w:t>
      </w:r>
      <w:r w:rsidRPr="00DE0EEB">
        <w:rPr>
          <w:sz w:val="22"/>
          <w:szCs w:val="24"/>
          <w:rtl/>
        </w:rPr>
        <w:softHyphen/>
      </w:r>
      <w:r w:rsidRPr="00DE0EEB">
        <w:rPr>
          <w:rFonts w:hint="cs"/>
          <w:sz w:val="22"/>
          <w:szCs w:val="24"/>
          <w:rtl/>
        </w:rPr>
        <w:t xml:space="preserve">های داغ </w:t>
      </w:r>
      <w:r w:rsidR="00555BD4" w:rsidRPr="00DE0EEB">
        <w:rPr>
          <w:rFonts w:hint="cs"/>
          <w:sz w:val="22"/>
          <w:szCs w:val="24"/>
          <w:rtl/>
        </w:rPr>
        <w:t xml:space="preserve">خروجی از فلنج </w:t>
      </w:r>
      <w:r w:rsidRPr="00DE0EEB">
        <w:rPr>
          <w:rFonts w:hint="cs"/>
          <w:sz w:val="22"/>
          <w:szCs w:val="24"/>
          <w:rtl/>
        </w:rPr>
        <w:t xml:space="preserve">دودکش </w:t>
      </w:r>
    </w:p>
    <w:p w14:paraId="5CEC61B3" w14:textId="77777777" w:rsidR="009662B2" w:rsidRPr="00DE0EEB" w:rsidRDefault="009662B2" w:rsidP="00DE0EEB">
      <w:pPr>
        <w:pStyle w:val="ListParagraph"/>
        <w:numPr>
          <w:ilvl w:val="0"/>
          <w:numId w:val="20"/>
        </w:numPr>
        <w:rPr>
          <w:sz w:val="22"/>
          <w:szCs w:val="24"/>
        </w:rPr>
      </w:pPr>
      <w:r w:rsidRPr="00DE0EEB">
        <w:rPr>
          <w:rFonts w:hint="cs"/>
          <w:sz w:val="22"/>
          <w:szCs w:val="24"/>
          <w:rtl/>
        </w:rPr>
        <w:t>خ</w:t>
      </w:r>
      <w:r w:rsidR="00DE0EEB" w:rsidRPr="00DE0EEB">
        <w:rPr>
          <w:rFonts w:hint="cs"/>
          <w:sz w:val="22"/>
          <w:szCs w:val="24"/>
          <w:rtl/>
        </w:rPr>
        <w:t>طر تنفس گازهای به شدت سمی دودکش</w:t>
      </w:r>
    </w:p>
    <w:p w14:paraId="736D0284" w14:textId="77777777" w:rsidR="009662B2" w:rsidRPr="00DE0EEB" w:rsidRDefault="009662B2" w:rsidP="009662B2">
      <w:pPr>
        <w:pStyle w:val="ListParagraph"/>
        <w:numPr>
          <w:ilvl w:val="0"/>
          <w:numId w:val="20"/>
        </w:numPr>
        <w:rPr>
          <w:sz w:val="22"/>
          <w:szCs w:val="24"/>
        </w:rPr>
      </w:pPr>
      <w:r w:rsidRPr="00DE0EEB">
        <w:rPr>
          <w:rFonts w:hint="cs"/>
          <w:sz w:val="22"/>
          <w:szCs w:val="24"/>
          <w:rtl/>
        </w:rPr>
        <w:t>انتقال دستگاه به محل نمونه برداری زمان بر است</w:t>
      </w:r>
    </w:p>
    <w:p w14:paraId="380670C6" w14:textId="77777777" w:rsidR="009662B2" w:rsidRPr="00DE0EEB" w:rsidRDefault="009662B2" w:rsidP="009662B2">
      <w:pPr>
        <w:pStyle w:val="ListParagraph"/>
        <w:numPr>
          <w:ilvl w:val="0"/>
          <w:numId w:val="20"/>
        </w:numPr>
        <w:rPr>
          <w:sz w:val="22"/>
          <w:szCs w:val="24"/>
          <w:rtl/>
        </w:rPr>
      </w:pPr>
      <w:r w:rsidRPr="00DE0EEB">
        <w:rPr>
          <w:rFonts w:hint="cs"/>
          <w:sz w:val="22"/>
          <w:szCs w:val="24"/>
          <w:rtl/>
        </w:rPr>
        <w:t>برای دودکش های مرتفع مانند صنایع پتروشیمی تعداد افراد بسیار کمی حاضر به انجام عملیات پایش می شوند</w:t>
      </w:r>
      <w:bookmarkEnd w:id="0"/>
      <w:bookmarkEnd w:id="1"/>
    </w:p>
    <w:p w14:paraId="6A212848" w14:textId="77777777" w:rsidR="00067A1E" w:rsidRDefault="00DE0EEB" w:rsidP="00A23088">
      <w:pPr>
        <w:pStyle w:val="0"/>
        <w:rPr>
          <w:rtl/>
        </w:rPr>
      </w:pPr>
      <w:r>
        <w:rPr>
          <w:rFonts w:hint="cs"/>
          <w:rtl/>
        </w:rPr>
        <w:t xml:space="preserve">در نتیجه می توان گفت </w:t>
      </w:r>
      <w:r w:rsidR="00A11C93">
        <w:rPr>
          <w:rFonts w:hint="cs"/>
          <w:rtl/>
        </w:rPr>
        <w:t>پایش دودکش های صنعتی</w:t>
      </w:r>
      <w:r w:rsidR="00402C2C">
        <w:rPr>
          <w:rFonts w:hint="cs"/>
          <w:rtl/>
        </w:rPr>
        <w:t>،</w:t>
      </w:r>
      <w:r w:rsidR="00A11C93">
        <w:rPr>
          <w:rFonts w:hint="cs"/>
          <w:rtl/>
        </w:rPr>
        <w:t xml:space="preserve"> یک عملیات </w:t>
      </w:r>
      <w:r w:rsidR="000D46B5">
        <w:rPr>
          <w:rFonts w:hint="cs"/>
          <w:rtl/>
        </w:rPr>
        <w:t xml:space="preserve">خطرناک و وقت گیر با یک الگوریتم کلی مشخص است. چنین </w:t>
      </w:r>
      <w:r w:rsidR="00E05377">
        <w:rPr>
          <w:rFonts w:hint="cs"/>
          <w:rtl/>
        </w:rPr>
        <w:t>عملیاتی بهتر است بوسیله یک ربات انجام شود. چون پایش در ارتفاع بالا به انجام می رسد بهتر است از یک ربات پرنده استفاده شود.</w:t>
      </w:r>
    </w:p>
    <w:p w14:paraId="15132F85" w14:textId="77777777" w:rsidR="00A23088" w:rsidRDefault="00A23088" w:rsidP="00FD4B14">
      <w:pPr>
        <w:pStyle w:val="0"/>
      </w:pPr>
      <w:r>
        <w:rPr>
          <w:rFonts w:hint="cs"/>
          <w:rtl/>
        </w:rPr>
        <w:lastRenderedPageBreak/>
        <w:t>ماموریت این ربات پرنده به طور خلاصه شامل برخواست، پرواز به سمت محل پایش، پایش</w:t>
      </w:r>
      <w:r w:rsidR="00AE3E4A">
        <w:rPr>
          <w:rFonts w:hint="cs"/>
          <w:rtl/>
        </w:rPr>
        <w:t xml:space="preserve"> در مجاورت دودکش</w:t>
      </w:r>
      <w:r>
        <w:rPr>
          <w:rFonts w:hint="cs"/>
          <w:rtl/>
        </w:rPr>
        <w:t xml:space="preserve">، بازگشت و فرود می شود. </w:t>
      </w:r>
      <w:r w:rsidR="00822A65">
        <w:rPr>
          <w:rFonts w:hint="cs"/>
          <w:rtl/>
        </w:rPr>
        <w:t xml:space="preserve">در مرحله پایش نیاز است وسیله پرنده در حالت شناوری در مجاورت دودکش قرار گیرد. </w:t>
      </w:r>
      <w:r w:rsidR="00792590">
        <w:rPr>
          <w:rFonts w:hint="cs"/>
          <w:rtl/>
        </w:rPr>
        <w:t xml:space="preserve">از میان انواع وسیله پرنده رایج (مانند هلی کوپتر، </w:t>
      </w:r>
      <w:r w:rsidR="004401E5">
        <w:rPr>
          <w:rFonts w:hint="cs"/>
          <w:rtl/>
        </w:rPr>
        <w:t xml:space="preserve">تیلت وینگ و مولتی روتور)، مولتی روتور </w:t>
      </w:r>
      <w:r w:rsidR="00FD4B14">
        <w:rPr>
          <w:rFonts w:hint="cs"/>
          <w:rtl/>
        </w:rPr>
        <w:t>در مقایسه با دیگر انواع وسیله پرنده</w:t>
      </w:r>
      <w:r w:rsidR="004401E5">
        <w:rPr>
          <w:rFonts w:hint="cs"/>
          <w:rtl/>
        </w:rPr>
        <w:t xml:space="preserve"> در مجاورت دودکش </w:t>
      </w:r>
      <w:r w:rsidR="00FD4B14">
        <w:rPr>
          <w:rFonts w:hint="cs"/>
          <w:rtl/>
        </w:rPr>
        <w:t xml:space="preserve">هاور پایدار تری دارد </w:t>
      </w:r>
      <w:r w:rsidR="006B2813">
        <w:rPr>
          <w:rFonts w:hint="cs"/>
          <w:rtl/>
        </w:rPr>
        <w:t>و همچنین می توان</w:t>
      </w:r>
      <w:r w:rsidR="005E7381">
        <w:rPr>
          <w:rFonts w:hint="cs"/>
          <w:rtl/>
        </w:rPr>
        <w:t>د</w:t>
      </w:r>
      <w:r w:rsidR="006B2813">
        <w:rPr>
          <w:rFonts w:hint="cs"/>
          <w:rtl/>
        </w:rPr>
        <w:t xml:space="preserve"> به دودکش به خوبی نزدیک شود</w:t>
      </w:r>
      <w:r w:rsidR="00FD4B14">
        <w:rPr>
          <w:rFonts w:hint="cs"/>
          <w:rtl/>
        </w:rPr>
        <w:t xml:space="preserve">. برای مثال </w:t>
      </w:r>
      <w:r w:rsidR="006B2813">
        <w:rPr>
          <w:rFonts w:hint="cs"/>
          <w:rtl/>
        </w:rPr>
        <w:t>بلید های هلی کوپتر اجازه نزدیک شدن به دودکش را به او نمی دهند یا بال های تیلت وینگ باعث حساسیت آن به اغتشاشات جوی می شوند.</w:t>
      </w:r>
    </w:p>
    <w:p w14:paraId="1C12C13C" w14:textId="77777777" w:rsidR="00C76A80" w:rsidRDefault="00661B40" w:rsidP="001E2334">
      <w:pPr>
        <w:pStyle w:val="Heading2"/>
        <w:rPr>
          <w:rtl/>
        </w:rPr>
      </w:pPr>
      <w:r>
        <w:rPr>
          <w:rFonts w:hint="cs"/>
          <w:rtl/>
        </w:rPr>
        <w:t xml:space="preserve">تعریف مسئله و الزامات طراحی </w:t>
      </w:r>
      <w:bookmarkStart w:id="2" w:name="_Toc127529041"/>
    </w:p>
    <w:p w14:paraId="5BAB01A2" w14:textId="74FC76CC" w:rsidR="00B20510" w:rsidRDefault="00B20510" w:rsidP="00520C70">
      <w:pPr>
        <w:rPr>
          <w:rtl/>
        </w:rPr>
      </w:pPr>
      <w:r>
        <w:rPr>
          <w:rFonts w:hint="cs"/>
          <w:rtl/>
        </w:rPr>
        <w:t xml:space="preserve">مسئله پایش هوایی دودکش های صنعتی یک مسئله اساسی است و برای تحقق آن به یک سیستم پایش هوایی نیاز است. </w:t>
      </w:r>
      <w:r w:rsidR="00E83DED">
        <w:rPr>
          <w:rFonts w:hint="cs"/>
          <w:rtl/>
        </w:rPr>
        <w:t>این سیستم نیازمند بخش هایی مانند</w:t>
      </w:r>
      <w:r w:rsidR="00470AF1">
        <w:rPr>
          <w:rFonts w:hint="cs"/>
          <w:rtl/>
        </w:rPr>
        <w:t>، وسیله پرنده، تجهیزات مخابراتی، موارد مربوط به تعم</w:t>
      </w:r>
      <w:r w:rsidR="007D2B1F">
        <w:rPr>
          <w:rFonts w:hint="cs"/>
          <w:rtl/>
        </w:rPr>
        <w:t>یر و نگهداری، دستورالعمل های عملیاتی، سیستم کنترل، هدایت و ناوبری</w:t>
      </w:r>
      <w:r w:rsidR="003964BD">
        <w:rPr>
          <w:rFonts w:hint="cs"/>
          <w:rtl/>
        </w:rPr>
        <w:t>، تمهیدات ایمنی</w:t>
      </w:r>
      <w:r w:rsidR="007D2B1F">
        <w:rPr>
          <w:rFonts w:hint="cs"/>
          <w:rtl/>
        </w:rPr>
        <w:t xml:space="preserve"> و...</w:t>
      </w:r>
      <w:r w:rsidR="00CE2EAD">
        <w:rPr>
          <w:rFonts w:hint="cs"/>
          <w:rtl/>
        </w:rPr>
        <w:t xml:space="preserve"> است. در این پژوهش </w:t>
      </w:r>
      <w:r w:rsidR="003964BD">
        <w:rPr>
          <w:rFonts w:hint="cs"/>
          <w:rtl/>
        </w:rPr>
        <w:t>تمرکز کار بر</w:t>
      </w:r>
      <w:r w:rsidR="00520C70">
        <w:rPr>
          <w:rFonts w:hint="cs"/>
          <w:rtl/>
        </w:rPr>
        <w:t xml:space="preserve"> تنها</w:t>
      </w:r>
      <w:r w:rsidR="003964BD">
        <w:rPr>
          <w:rFonts w:hint="cs"/>
          <w:rtl/>
        </w:rPr>
        <w:t xml:space="preserve"> روی طراحی و</w:t>
      </w:r>
      <w:r w:rsidR="00520C70">
        <w:rPr>
          <w:rFonts w:hint="cs"/>
          <w:rtl/>
        </w:rPr>
        <w:t>سیله پرنده خواهد بود.</w:t>
      </w:r>
    </w:p>
    <w:p w14:paraId="6BEC4B6E" w14:textId="745C4578" w:rsidR="00C53CDD" w:rsidRDefault="00BE740C" w:rsidP="00892EFB">
      <w:pPr>
        <w:rPr>
          <w:rtl/>
        </w:rPr>
      </w:pPr>
      <w:r>
        <w:rPr>
          <w:rFonts w:hint="cs"/>
          <w:rtl/>
        </w:rPr>
        <w:t>این وسیله پرنده باید بتواند دستگاه پایش را به محل پایش برساند، پراب دستگاه را از راه فلنج وار</w:t>
      </w:r>
      <w:r w:rsidR="00594F07">
        <w:rPr>
          <w:rFonts w:hint="cs"/>
          <w:rtl/>
        </w:rPr>
        <w:t xml:space="preserve">د دودکش کرده و نمونه برداری را به انجام رساند. </w:t>
      </w:r>
      <w:r w:rsidR="00740639">
        <w:rPr>
          <w:rFonts w:hint="cs"/>
          <w:rtl/>
        </w:rPr>
        <w:t>در این مسئله طراحی محموله پهپاد دستگاه نمونه برداری و پراب آن در نظر گرفته می شود. ع</w:t>
      </w:r>
      <w:r w:rsidR="00821C1A">
        <w:rPr>
          <w:rFonts w:hint="cs"/>
          <w:rtl/>
        </w:rPr>
        <w:t xml:space="preserve">لاوه بر این این پهپاد برای به حرکت در آوردن پراب نیازمند یک بازوی رباتیک خواهد بود. همچنین به دلیل پرواز در نزدیکی دودکش احتمال برخورد </w:t>
      </w:r>
      <w:r w:rsidR="00AC33FA">
        <w:rPr>
          <w:rFonts w:hint="cs"/>
          <w:rtl/>
        </w:rPr>
        <w:t>پهپاد با دودکش وجود دارد، لذا نیاز است برای حداقل کردن این مسئله راه حلی در نظر گرفته شود. یک نکته اساسی دیگر</w:t>
      </w:r>
      <w:r w:rsidR="00772748">
        <w:rPr>
          <w:rFonts w:hint="cs"/>
          <w:rtl/>
        </w:rPr>
        <w:t xml:space="preserve"> پرواز این پهپاد در محدوده صنعتی است. اگر این پهپاد در این منطقه سقوط کند، خسارات </w:t>
      </w:r>
      <w:r w:rsidR="00DA2E6F">
        <w:rPr>
          <w:rFonts w:hint="cs"/>
          <w:rtl/>
        </w:rPr>
        <w:t>قابل توجهی به بار می آورد. برای همین نیاز است طراحی پهپاد به نحوی انجام شود که احتمال سقوط آنرا به حداقل رساند.</w:t>
      </w:r>
      <w:r w:rsidR="0091334B">
        <w:rPr>
          <w:rFonts w:hint="cs"/>
          <w:rtl/>
        </w:rPr>
        <w:t xml:space="preserve"> برای تحقق این امر نیاز است طراحی این وسیله پرنده به نحوه انجام شود که در صورت از </w:t>
      </w:r>
      <w:r w:rsidR="00266EC0">
        <w:rPr>
          <w:rFonts w:hint="cs"/>
          <w:rtl/>
        </w:rPr>
        <w:t>دست رفتن موتور، بتواند ماموریت خود را به انجام رساند.</w:t>
      </w:r>
      <w:bookmarkStart w:id="3" w:name="_GoBack"/>
      <w:bookmarkEnd w:id="3"/>
    </w:p>
    <w:p w14:paraId="5787A71C" w14:textId="18C1CB3F" w:rsidR="00892EFB" w:rsidRDefault="00892EFB" w:rsidP="00892EFB">
      <w:pPr>
        <w:rPr>
          <w:rtl/>
        </w:rPr>
      </w:pPr>
      <w:r>
        <w:rPr>
          <w:rFonts w:hint="cs"/>
          <w:rtl/>
        </w:rPr>
        <w:t>پس می توان اینگونه جمع بندی کرد که به دنبال طراحی پهپادی هستیم که:</w:t>
      </w:r>
    </w:p>
    <w:p w14:paraId="5D9EEAA1" w14:textId="591DCC35" w:rsidR="00892EFB" w:rsidRDefault="00892EFB" w:rsidP="00892EFB">
      <w:pPr>
        <w:pStyle w:val="ListParagraph"/>
        <w:numPr>
          <w:ilvl w:val="0"/>
          <w:numId w:val="21"/>
        </w:numPr>
        <w:rPr>
          <w:sz w:val="22"/>
          <w:szCs w:val="24"/>
        </w:rPr>
      </w:pPr>
      <w:r w:rsidRPr="00892EFB">
        <w:rPr>
          <w:rFonts w:hint="cs"/>
          <w:sz w:val="22"/>
          <w:szCs w:val="24"/>
          <w:rtl/>
        </w:rPr>
        <w:t>توانایی</w:t>
      </w:r>
      <w:r>
        <w:rPr>
          <w:rFonts w:hint="cs"/>
          <w:sz w:val="22"/>
          <w:szCs w:val="24"/>
          <w:rtl/>
        </w:rPr>
        <w:t xml:space="preserve"> حمل دستگاه پایش را داشته باشد</w:t>
      </w:r>
    </w:p>
    <w:p w14:paraId="672FE6F1" w14:textId="5E7BB1FD" w:rsidR="00892EFB" w:rsidRDefault="00282BED" w:rsidP="00892EFB">
      <w:pPr>
        <w:pStyle w:val="ListParagraph"/>
        <w:numPr>
          <w:ilvl w:val="0"/>
          <w:numId w:val="21"/>
        </w:numPr>
        <w:rPr>
          <w:sz w:val="22"/>
          <w:szCs w:val="24"/>
        </w:rPr>
      </w:pPr>
      <w:r>
        <w:rPr>
          <w:rFonts w:hint="cs"/>
          <w:sz w:val="22"/>
          <w:szCs w:val="24"/>
          <w:rtl/>
        </w:rPr>
        <w:t>مجهز به یک بازوی رباتیک برای به حرکت در آوردن پراب باشد</w:t>
      </w:r>
    </w:p>
    <w:p w14:paraId="4A6811A6" w14:textId="38626462" w:rsidR="00282BED" w:rsidRDefault="0091334B" w:rsidP="00892EFB">
      <w:pPr>
        <w:pStyle w:val="ListParagraph"/>
        <w:numPr>
          <w:ilvl w:val="0"/>
          <w:numId w:val="21"/>
        </w:numPr>
        <w:rPr>
          <w:sz w:val="22"/>
          <w:szCs w:val="24"/>
        </w:rPr>
      </w:pPr>
      <w:r>
        <w:rPr>
          <w:rFonts w:hint="cs"/>
          <w:sz w:val="22"/>
          <w:szCs w:val="24"/>
          <w:rtl/>
        </w:rPr>
        <w:t>بتواند به صورت ایمن در نزدیکی دودکش پرواز کند</w:t>
      </w:r>
    </w:p>
    <w:p w14:paraId="31B1D75F" w14:textId="7684355B" w:rsidR="0091334B" w:rsidRPr="00892EFB" w:rsidRDefault="00266EC0" w:rsidP="00892EFB">
      <w:pPr>
        <w:pStyle w:val="ListParagraph"/>
        <w:numPr>
          <w:ilvl w:val="0"/>
          <w:numId w:val="21"/>
        </w:numPr>
        <w:rPr>
          <w:rFonts w:hint="cs"/>
          <w:sz w:val="22"/>
          <w:szCs w:val="24"/>
          <w:rtl/>
        </w:rPr>
      </w:pPr>
      <w:r>
        <w:rPr>
          <w:rFonts w:hint="cs"/>
          <w:sz w:val="22"/>
          <w:szCs w:val="24"/>
          <w:rtl/>
        </w:rPr>
        <w:t>در صورت از دست رفتن موتور، توانایی انجام ماموریت را داشته باشد.</w:t>
      </w:r>
    </w:p>
    <w:p w14:paraId="168BCBF4" w14:textId="77777777" w:rsidR="005D15B6" w:rsidRPr="00C53CDD" w:rsidRDefault="005D15B6" w:rsidP="00735DD6">
      <w:pPr>
        <w:pStyle w:val="Heading3"/>
        <w:rPr>
          <w:color w:val="FF0000"/>
        </w:rPr>
      </w:pPr>
      <w:r w:rsidRPr="00C53CDD">
        <w:rPr>
          <w:rFonts w:hint="cs"/>
          <w:color w:val="FF0000"/>
          <w:rtl/>
        </w:rPr>
        <w:t>الزامات ماموریت</w:t>
      </w:r>
      <w:bookmarkEnd w:id="2"/>
    </w:p>
    <w:p w14:paraId="0C1C091D" w14:textId="77777777" w:rsidR="005D15B6" w:rsidRPr="00C53CDD" w:rsidRDefault="005D15B6" w:rsidP="00853AD3">
      <w:pPr>
        <w:pStyle w:val="0"/>
        <w:rPr>
          <w:color w:val="FF0000"/>
          <w:rtl/>
        </w:rPr>
      </w:pPr>
      <w:r w:rsidRPr="00C53CDD">
        <w:rPr>
          <w:rFonts w:hint="cs"/>
          <w:color w:val="FF0000"/>
          <w:rtl/>
        </w:rPr>
        <w:t>برای آنکه این اطمینان حاصل شود که وسیله پرنده قادر به انجام ماموریت با کیفیت مطلوب است، نیاز است که توانایی برآورده کردن انتظاراتی را داشته باشد. این انتظارات در قالب الزامات ماموریت بیان می شوند. البته در این پژوهش الزامات به صورت نوعی بیان شده اند. الزامات ماموریت وسیله پرنده، در این پژوهش عبارت اند از :</w:t>
      </w:r>
    </w:p>
    <w:p w14:paraId="2A965D3A" w14:textId="77777777" w:rsidR="005D15B6" w:rsidRPr="00C53CDD" w:rsidRDefault="005D15B6" w:rsidP="00853AD3">
      <w:pPr>
        <w:pStyle w:val="0"/>
        <w:numPr>
          <w:ilvl w:val="0"/>
          <w:numId w:val="2"/>
        </w:numPr>
        <w:rPr>
          <w:color w:val="FF0000"/>
        </w:rPr>
      </w:pPr>
      <w:r w:rsidRPr="00C53CDD">
        <w:rPr>
          <w:rFonts w:hint="cs"/>
          <w:color w:val="FF0000"/>
          <w:rtl/>
        </w:rPr>
        <w:t xml:space="preserve">توانایی پرواز در حالت شناوری با حداکثر خطای موقعیت 2 سانتی متری برای پراب وسیله نمونه برداری در حضور باد و جریان های آشفته </w:t>
      </w:r>
    </w:p>
    <w:p w14:paraId="65833CAE" w14:textId="77777777" w:rsidR="005D15B6" w:rsidRPr="00C53CDD" w:rsidRDefault="005D15B6" w:rsidP="00853AD3">
      <w:pPr>
        <w:pStyle w:val="0"/>
        <w:numPr>
          <w:ilvl w:val="0"/>
          <w:numId w:val="2"/>
        </w:numPr>
        <w:rPr>
          <w:color w:val="FF0000"/>
        </w:rPr>
      </w:pPr>
      <w:r w:rsidRPr="00C53CDD">
        <w:rPr>
          <w:rFonts w:hint="cs"/>
          <w:color w:val="FF0000"/>
          <w:rtl/>
        </w:rPr>
        <w:t xml:space="preserve">حداقل مداومت پروازی در حالت شناوری 20 دقیقه </w:t>
      </w:r>
    </w:p>
    <w:p w14:paraId="76BBCB68" w14:textId="77777777" w:rsidR="005D15B6" w:rsidRPr="00C53CDD" w:rsidRDefault="005D15B6" w:rsidP="00853AD3">
      <w:pPr>
        <w:pStyle w:val="0"/>
        <w:numPr>
          <w:ilvl w:val="0"/>
          <w:numId w:val="2"/>
        </w:numPr>
        <w:rPr>
          <w:color w:val="FF0000"/>
        </w:rPr>
      </w:pPr>
      <w:r w:rsidRPr="00C53CDD">
        <w:rPr>
          <w:rFonts w:hint="cs"/>
          <w:color w:val="FF0000"/>
          <w:rtl/>
        </w:rPr>
        <w:lastRenderedPageBreak/>
        <w:t>حداکثر زاویه تیلت (</w:t>
      </w:r>
      <w:r w:rsidRPr="00C53CDD">
        <w:rPr>
          <w:color w:val="FF0000"/>
        </w:rPr>
        <w:t>tilt</w:t>
      </w:r>
      <w:r w:rsidRPr="00C53CDD">
        <w:rPr>
          <w:rFonts w:hint="cs"/>
          <w:color w:val="FF0000"/>
          <w:rtl/>
        </w:rPr>
        <w:t xml:space="preserve">) 20 درجه </w:t>
      </w:r>
    </w:p>
    <w:p w14:paraId="1D7739B6" w14:textId="77777777" w:rsidR="005D15B6" w:rsidRPr="00C53CDD" w:rsidRDefault="005D15B6" w:rsidP="00853AD3">
      <w:pPr>
        <w:pStyle w:val="0"/>
        <w:numPr>
          <w:ilvl w:val="0"/>
          <w:numId w:val="2"/>
        </w:numPr>
        <w:rPr>
          <w:color w:val="FF0000"/>
        </w:rPr>
      </w:pPr>
      <w:r w:rsidRPr="00C53CDD">
        <w:rPr>
          <w:rFonts w:hint="cs"/>
          <w:color w:val="FF0000"/>
          <w:rtl/>
        </w:rPr>
        <w:t xml:space="preserve">هزینه معقول قطعات اصلی برای ساخت وسیله پرنده </w:t>
      </w:r>
    </w:p>
    <w:p w14:paraId="01EDC85F" w14:textId="77777777" w:rsidR="005D15B6" w:rsidRPr="00C53CDD" w:rsidRDefault="005D15B6" w:rsidP="00853AD3">
      <w:pPr>
        <w:pStyle w:val="0"/>
        <w:numPr>
          <w:ilvl w:val="0"/>
          <w:numId w:val="2"/>
        </w:numPr>
        <w:rPr>
          <w:color w:val="FF0000"/>
        </w:rPr>
      </w:pPr>
      <w:r w:rsidRPr="00C53CDD">
        <w:rPr>
          <w:rFonts w:hint="cs"/>
          <w:color w:val="FF0000"/>
          <w:rtl/>
        </w:rPr>
        <w:t>مقاوم نسبت به اغتشاشات جوی</w:t>
      </w:r>
    </w:p>
    <w:p w14:paraId="1A2CA268" w14:textId="58F2EC63" w:rsidR="005D15B6" w:rsidRPr="00C53CDD" w:rsidRDefault="005D15B6" w:rsidP="00283FCA">
      <w:pPr>
        <w:pStyle w:val="0"/>
        <w:numPr>
          <w:ilvl w:val="0"/>
          <w:numId w:val="2"/>
        </w:numPr>
        <w:rPr>
          <w:color w:val="FF0000"/>
        </w:rPr>
      </w:pPr>
      <w:r w:rsidRPr="00C53CDD">
        <w:rPr>
          <w:rFonts w:hint="cs"/>
          <w:color w:val="FF0000"/>
          <w:rtl/>
        </w:rPr>
        <w:t>مقاوم نسبت به تغییرات</w:t>
      </w:r>
      <w:r w:rsidR="00283FCA" w:rsidRPr="00C53CDD">
        <w:rPr>
          <w:rFonts w:hint="cs"/>
          <w:color w:val="FF0000"/>
          <w:rtl/>
        </w:rPr>
        <w:t xml:space="preserve"> مرکز ثقل و گشتاور ای</w:t>
      </w:r>
      <w:r w:rsidRPr="00C53CDD">
        <w:rPr>
          <w:rFonts w:hint="cs"/>
          <w:color w:val="FF0000"/>
          <w:rtl/>
        </w:rPr>
        <w:t>جاد شده به وسیله بازوی رباتیک</w:t>
      </w:r>
    </w:p>
    <w:p w14:paraId="3D5F249C" w14:textId="77777777" w:rsidR="005D15B6" w:rsidRPr="00C53CDD" w:rsidRDefault="005D15B6" w:rsidP="00853AD3">
      <w:pPr>
        <w:pStyle w:val="0"/>
        <w:numPr>
          <w:ilvl w:val="0"/>
          <w:numId w:val="2"/>
        </w:numPr>
        <w:rPr>
          <w:color w:val="FF0000"/>
        </w:rPr>
      </w:pPr>
      <w:r w:rsidRPr="00C53CDD">
        <w:rPr>
          <w:rFonts w:hint="cs"/>
          <w:color w:val="FF0000"/>
          <w:rtl/>
        </w:rPr>
        <w:t>بیش</w:t>
      </w:r>
      <w:r w:rsidR="00231E3D" w:rsidRPr="00C53CDD">
        <w:rPr>
          <w:rFonts w:hint="cs"/>
          <w:color w:val="FF0000"/>
          <w:rtl/>
        </w:rPr>
        <w:t>ی</w:t>
      </w:r>
      <w:r w:rsidRPr="00C53CDD">
        <w:rPr>
          <w:rFonts w:hint="cs"/>
          <w:color w:val="FF0000"/>
          <w:rtl/>
        </w:rPr>
        <w:t>نه سرعت عمودی، حداقل 1000 فوت بر دقیقه (یک الزام نوعی برای مولتی روتورها)</w:t>
      </w:r>
    </w:p>
    <w:p w14:paraId="060C4154" w14:textId="77777777" w:rsidR="005D15B6" w:rsidRPr="00C53CDD" w:rsidRDefault="005D15B6" w:rsidP="00853AD3">
      <w:pPr>
        <w:pStyle w:val="0"/>
        <w:numPr>
          <w:ilvl w:val="0"/>
          <w:numId w:val="2"/>
        </w:numPr>
        <w:rPr>
          <w:color w:val="FF0000"/>
        </w:rPr>
      </w:pPr>
      <w:r w:rsidRPr="00C53CDD">
        <w:rPr>
          <w:rFonts w:hint="cs"/>
          <w:color w:val="FF0000"/>
          <w:rtl/>
        </w:rPr>
        <w:t>خطای مجاز موقعیت پهپاد هنگام پایش، به اندازه قطر ملخ است</w:t>
      </w:r>
    </w:p>
    <w:p w14:paraId="1F32E006" w14:textId="77777777" w:rsidR="00085683" w:rsidRPr="00C53CDD" w:rsidRDefault="005D15B6" w:rsidP="00853AD3">
      <w:pPr>
        <w:pStyle w:val="0"/>
        <w:numPr>
          <w:ilvl w:val="0"/>
          <w:numId w:val="2"/>
        </w:numPr>
        <w:rPr>
          <w:color w:val="FF0000"/>
        </w:rPr>
      </w:pPr>
      <w:r w:rsidRPr="00C53CDD">
        <w:rPr>
          <w:rFonts w:hint="cs"/>
          <w:color w:val="FF0000"/>
          <w:rtl/>
        </w:rPr>
        <w:t>خطای مجاز وضعیت پهپاد هنگام پایش به اندازه نصف حداکثر زاویه تیلت آن یعنی 10 درجه است</w:t>
      </w:r>
    </w:p>
    <w:p w14:paraId="7DC91BF8" w14:textId="77777777" w:rsidR="00085683" w:rsidRDefault="00085683" w:rsidP="00853AD3">
      <w:pPr>
        <w:pStyle w:val="0"/>
      </w:pPr>
    </w:p>
    <w:p w14:paraId="2742F879" w14:textId="77777777" w:rsidR="00661B40" w:rsidRDefault="00661B40" w:rsidP="00735DD6">
      <w:pPr>
        <w:pStyle w:val="Heading2"/>
        <w:rPr>
          <w:rtl/>
        </w:rPr>
      </w:pPr>
      <w:r>
        <w:rPr>
          <w:rFonts w:hint="cs"/>
          <w:rtl/>
        </w:rPr>
        <w:t>طراحی اولیه پهپاد</w:t>
      </w:r>
    </w:p>
    <w:p w14:paraId="4F430BB4" w14:textId="77777777" w:rsidR="00661B40" w:rsidRDefault="0060310D" w:rsidP="00735DD6">
      <w:pPr>
        <w:rPr>
          <w:rtl/>
        </w:rPr>
      </w:pPr>
      <w:r>
        <w:rPr>
          <w:rFonts w:hint="cs"/>
          <w:rtl/>
        </w:rPr>
        <w:t xml:space="preserve">** </w:t>
      </w:r>
      <w:r w:rsidR="00DE36C6">
        <w:rPr>
          <w:rFonts w:hint="cs"/>
          <w:rtl/>
        </w:rPr>
        <w:t xml:space="preserve">دیاگرام روش طراحی </w:t>
      </w:r>
      <w:r>
        <w:rPr>
          <w:rFonts w:hint="cs"/>
          <w:rtl/>
        </w:rPr>
        <w:t>**</w:t>
      </w:r>
    </w:p>
    <w:p w14:paraId="5A24D8BF" w14:textId="77777777" w:rsidR="00487FDF" w:rsidRDefault="00487FDF" w:rsidP="00735DD6">
      <w:pPr>
        <w:pStyle w:val="Heading3"/>
        <w:rPr>
          <w:rtl/>
        </w:rPr>
      </w:pPr>
      <w:bookmarkStart w:id="4" w:name="_Toc127529048"/>
      <w:r>
        <w:rPr>
          <w:rFonts w:hint="cs"/>
          <w:rtl/>
        </w:rPr>
        <w:t>انتخاب دستگاه نمونه برداری</w:t>
      </w:r>
      <w:bookmarkEnd w:id="4"/>
    </w:p>
    <w:tbl>
      <w:tblPr>
        <w:tblStyle w:val="PlainTable1"/>
        <w:bidiVisual/>
        <w:tblW w:w="11340" w:type="dxa"/>
        <w:tblInd w:w="-1221" w:type="dxa"/>
        <w:tblLook w:val="04A0" w:firstRow="1" w:lastRow="0" w:firstColumn="1" w:lastColumn="0" w:noHBand="0" w:noVBand="1"/>
      </w:tblPr>
      <w:tblGrid>
        <w:gridCol w:w="2106"/>
        <w:gridCol w:w="877"/>
        <w:gridCol w:w="1630"/>
        <w:gridCol w:w="1709"/>
        <w:gridCol w:w="1598"/>
        <w:gridCol w:w="915"/>
        <w:gridCol w:w="1515"/>
        <w:gridCol w:w="990"/>
      </w:tblGrid>
      <w:tr w:rsidR="006D09DF" w14:paraId="74EFCD71" w14:textId="77777777" w:rsidTr="002F63F7">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106" w:type="dxa"/>
            <w:vMerge w:val="restart"/>
            <w:vAlign w:val="center"/>
          </w:tcPr>
          <w:p w14:paraId="529C07DA" w14:textId="77777777" w:rsidR="006D09DF" w:rsidRPr="00FB5ADC" w:rsidRDefault="006D09DF" w:rsidP="002F63F7">
            <w:pPr>
              <w:jc w:val="center"/>
              <w:rPr>
                <w:sz w:val="18"/>
                <w:szCs w:val="18"/>
                <w:rtl/>
              </w:rPr>
            </w:pPr>
            <w:r w:rsidRPr="0F89BDC2">
              <w:rPr>
                <w:sz w:val="18"/>
                <w:szCs w:val="18"/>
              </w:rPr>
              <w:t>Device</w:t>
            </w:r>
          </w:p>
        </w:tc>
        <w:tc>
          <w:tcPr>
            <w:tcW w:w="2507" w:type="dxa"/>
            <w:gridSpan w:val="2"/>
            <w:vAlign w:val="center"/>
          </w:tcPr>
          <w:p w14:paraId="46E628B0" w14:textId="77777777" w:rsidR="006D09DF" w:rsidRPr="00FB5ADC" w:rsidRDefault="006D09DF" w:rsidP="002F63F7">
            <w:pPr>
              <w:jc w:val="center"/>
              <w:cnfStyle w:val="100000000000" w:firstRow="1" w:lastRow="0" w:firstColumn="0" w:lastColumn="0" w:oddVBand="0" w:evenVBand="0" w:oddHBand="0" w:evenHBand="0" w:firstRowFirstColumn="0" w:firstRowLastColumn="0" w:lastRowFirstColumn="0" w:lastRowLastColumn="0"/>
              <w:rPr>
                <w:sz w:val="18"/>
                <w:szCs w:val="18"/>
                <w:rtl/>
              </w:rPr>
            </w:pPr>
            <w:r w:rsidRPr="0F89BDC2">
              <w:rPr>
                <w:sz w:val="18"/>
                <w:szCs w:val="18"/>
              </w:rPr>
              <w:t>Mass</w:t>
            </w:r>
          </w:p>
        </w:tc>
        <w:tc>
          <w:tcPr>
            <w:tcW w:w="3307" w:type="dxa"/>
            <w:gridSpan w:val="2"/>
            <w:vAlign w:val="center"/>
          </w:tcPr>
          <w:p w14:paraId="06B3B066" w14:textId="77777777" w:rsidR="006D09DF" w:rsidRPr="00FB5ADC" w:rsidRDefault="006D09DF" w:rsidP="002F63F7">
            <w:pPr>
              <w:jc w:val="center"/>
              <w:cnfStyle w:val="100000000000" w:firstRow="1" w:lastRow="0" w:firstColumn="0" w:lastColumn="0" w:oddVBand="0" w:evenVBand="0" w:oddHBand="0" w:evenHBand="0" w:firstRowFirstColumn="0" w:firstRowLastColumn="0" w:lastRowFirstColumn="0" w:lastRowLastColumn="0"/>
              <w:rPr>
                <w:sz w:val="18"/>
                <w:szCs w:val="18"/>
                <w:rtl/>
              </w:rPr>
            </w:pPr>
            <w:r w:rsidRPr="0F89BDC2">
              <w:rPr>
                <w:sz w:val="18"/>
                <w:szCs w:val="18"/>
              </w:rPr>
              <w:t>Dimension</w:t>
            </w:r>
          </w:p>
        </w:tc>
        <w:tc>
          <w:tcPr>
            <w:tcW w:w="2430" w:type="dxa"/>
            <w:gridSpan w:val="2"/>
            <w:vAlign w:val="center"/>
          </w:tcPr>
          <w:p w14:paraId="3682DEF8" w14:textId="77777777" w:rsidR="006D09DF" w:rsidRPr="00FB5ADC" w:rsidRDefault="006D09DF" w:rsidP="002F63F7">
            <w:pPr>
              <w:jc w:val="center"/>
              <w:cnfStyle w:val="100000000000" w:firstRow="1" w:lastRow="0" w:firstColumn="0" w:lastColumn="0" w:oddVBand="0" w:evenVBand="0" w:oddHBand="0" w:evenHBand="0" w:firstRowFirstColumn="0" w:firstRowLastColumn="0" w:lastRowFirstColumn="0" w:lastRowLastColumn="0"/>
              <w:rPr>
                <w:sz w:val="18"/>
                <w:szCs w:val="18"/>
                <w:rtl/>
              </w:rPr>
            </w:pPr>
            <w:r w:rsidRPr="0F89BDC2">
              <w:rPr>
                <w:sz w:val="18"/>
                <w:szCs w:val="18"/>
              </w:rPr>
              <w:t>Inspection Time</w:t>
            </w:r>
          </w:p>
        </w:tc>
        <w:tc>
          <w:tcPr>
            <w:tcW w:w="990" w:type="dxa"/>
            <w:vMerge w:val="restart"/>
            <w:vAlign w:val="center"/>
          </w:tcPr>
          <w:p w14:paraId="55B0A67C" w14:textId="77777777" w:rsidR="006D09DF" w:rsidRPr="00FB5ADC" w:rsidRDefault="006D09DF" w:rsidP="002F63F7">
            <w:pPr>
              <w:jc w:val="center"/>
              <w:cnfStyle w:val="100000000000" w:firstRow="1" w:lastRow="0" w:firstColumn="0" w:lastColumn="0" w:oddVBand="0" w:evenVBand="0" w:oddHBand="0" w:evenHBand="0" w:firstRowFirstColumn="0" w:firstRowLastColumn="0" w:lastRowFirstColumn="0" w:lastRowLastColumn="0"/>
              <w:rPr>
                <w:sz w:val="18"/>
                <w:szCs w:val="18"/>
                <w:rtl/>
              </w:rPr>
            </w:pPr>
            <w:r w:rsidRPr="0F89BDC2">
              <w:rPr>
                <w:sz w:val="18"/>
                <w:szCs w:val="18"/>
              </w:rPr>
              <w:t>Score</w:t>
            </w:r>
          </w:p>
        </w:tc>
      </w:tr>
      <w:tr w:rsidR="006D09DF" w14:paraId="32248981" w14:textId="77777777" w:rsidTr="002F63F7">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06" w:type="dxa"/>
            <w:vMerge/>
          </w:tcPr>
          <w:p w14:paraId="2EA9658F" w14:textId="77777777" w:rsidR="006D09DF" w:rsidRPr="00FB5ADC" w:rsidRDefault="006D09DF" w:rsidP="00735DD6">
            <w:pPr>
              <w:rPr>
                <w:rtl/>
              </w:rPr>
            </w:pPr>
          </w:p>
        </w:tc>
        <w:tc>
          <w:tcPr>
            <w:tcW w:w="877" w:type="dxa"/>
          </w:tcPr>
          <w:p w14:paraId="33A9DC04"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6"/>
                <w:szCs w:val="16"/>
              </w:rPr>
            </w:pPr>
            <w:r w:rsidRPr="0F89BDC2">
              <w:rPr>
                <w:sz w:val="18"/>
                <w:szCs w:val="18"/>
              </w:rPr>
              <w:t>[Kg]</w:t>
            </w:r>
          </w:p>
        </w:tc>
        <w:tc>
          <w:tcPr>
            <w:tcW w:w="1630" w:type="dxa"/>
          </w:tcPr>
          <w:p w14:paraId="166A60B8"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Normalized</w:t>
            </w:r>
          </w:p>
        </w:tc>
        <w:tc>
          <w:tcPr>
            <w:tcW w:w="1709" w:type="dxa"/>
          </w:tcPr>
          <w:p w14:paraId="0A0D2F77"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[mm]</w:t>
            </w:r>
          </w:p>
        </w:tc>
        <w:tc>
          <w:tcPr>
            <w:tcW w:w="1598" w:type="dxa"/>
          </w:tcPr>
          <w:p w14:paraId="36E299AF"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Normalized</w:t>
            </w:r>
          </w:p>
        </w:tc>
        <w:tc>
          <w:tcPr>
            <w:tcW w:w="915" w:type="dxa"/>
          </w:tcPr>
          <w:p w14:paraId="2E2EA3EB"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[sec]</w:t>
            </w:r>
          </w:p>
        </w:tc>
        <w:tc>
          <w:tcPr>
            <w:tcW w:w="1515" w:type="dxa"/>
          </w:tcPr>
          <w:p w14:paraId="4E5343F0" w14:textId="77777777" w:rsidR="006D09DF" w:rsidRPr="00FB5ADC" w:rsidRDefault="006D09DF" w:rsidP="00735DD6">
            <w:pP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Normalized</w:t>
            </w:r>
          </w:p>
        </w:tc>
        <w:tc>
          <w:tcPr>
            <w:tcW w:w="990" w:type="dxa"/>
            <w:vMerge/>
          </w:tcPr>
          <w:p w14:paraId="6B6238A9" w14:textId="77777777" w:rsidR="006D09DF" w:rsidRDefault="006D09DF" w:rsidP="00735DD6">
            <w:pPr>
              <w:cnfStyle w:val="000000100000" w:firstRow="0" w:lastRow="0" w:firstColumn="0" w:lastColumn="0" w:oddVBand="0" w:evenVBand="0" w:oddHBand="1" w:evenHBand="0" w:firstRowFirstColumn="0" w:firstRowLastColumn="0" w:lastRowFirstColumn="0" w:lastRowLastColumn="0"/>
            </w:pPr>
          </w:p>
        </w:tc>
      </w:tr>
      <w:tr w:rsidR="006D09DF" w14:paraId="57938A12" w14:textId="77777777" w:rsidTr="002F63F7">
        <w:trPr>
          <w:trHeight w:val="342"/>
        </w:trPr>
        <w:tc>
          <w:tcPr>
            <w:cnfStyle w:val="001000000000" w:firstRow="0" w:lastRow="0" w:firstColumn="1" w:lastColumn="0" w:oddVBand="0" w:evenVBand="0" w:oddHBand="0" w:evenHBand="0" w:firstRowFirstColumn="0" w:firstRowLastColumn="0" w:lastRowFirstColumn="0" w:lastRowLastColumn="0"/>
            <w:tcW w:w="2106" w:type="dxa"/>
          </w:tcPr>
          <w:p w14:paraId="3EBBF919" w14:textId="77777777" w:rsidR="006D09DF" w:rsidRPr="00A56E94" w:rsidRDefault="00C53CDD" w:rsidP="00735DD6">
            <w:pPr>
              <w:rPr>
                <w:sz w:val="18"/>
                <w:szCs w:val="18"/>
                <w:rtl/>
              </w:rPr>
            </w:pPr>
            <w:sdt>
              <w:sdtPr>
                <w:rPr>
                  <w:rFonts w:hint="cs"/>
                  <w:rtl/>
                </w:rPr>
                <w:id w:val="270756648"/>
                <w:citation/>
              </w:sdtPr>
              <w:sdtContent>
                <w:r w:rsidR="006D09DF" w:rsidRPr="00A56E94">
                  <w:rPr>
                    <w:rtl/>
                  </w:rPr>
                  <w:fldChar w:fldCharType="begin"/>
                </w:r>
                <w:r w:rsidR="006D09DF" w:rsidRPr="00A56E94">
                  <w:rPr>
                    <w:rtl/>
                  </w:rPr>
                  <w:instrText xml:space="preserve"> </w:instrText>
                </w:r>
                <w:r w:rsidR="006D09DF" w:rsidRPr="00A56E94">
                  <w:rPr>
                    <w:rFonts w:hint="cs"/>
                  </w:rPr>
                  <w:instrText>CITATION</w:instrText>
                </w:r>
                <w:r w:rsidR="006D09DF" w:rsidRPr="00A56E94">
                  <w:rPr>
                    <w:rFonts w:hint="cs"/>
                    <w:rtl/>
                  </w:rPr>
                  <w:instrText xml:space="preserve"> </w:instrText>
                </w:r>
                <w:r w:rsidR="006D09DF" w:rsidRPr="00A56E94">
                  <w:rPr>
                    <w:rFonts w:hint="cs"/>
                  </w:rPr>
                  <w:instrText xml:space="preserve">Tes \l </w:instrText>
                </w:r>
                <w:r w:rsidR="006D09DF" w:rsidRPr="00A56E94">
                  <w:rPr>
                    <w:rFonts w:hint="cs"/>
                    <w:rtl/>
                  </w:rPr>
                  <w:instrText>1065</w:instrText>
                </w:r>
                <w:r w:rsidR="006D09DF" w:rsidRPr="00A56E94">
                  <w:rPr>
                    <w:rtl/>
                  </w:rPr>
                  <w:instrText xml:space="preserve"> </w:instrText>
                </w:r>
                <w:r w:rsidR="006D09DF" w:rsidRPr="00A56E94">
                  <w:rPr>
                    <w:rtl/>
                  </w:rPr>
                  <w:fldChar w:fldCharType="separate"/>
                </w:r>
                <w:r w:rsidR="001E4E45" w:rsidRPr="001E4E45">
                  <w:rPr>
                    <w:noProof/>
                  </w:rPr>
                  <w:t>[6]</w:t>
                </w:r>
                <w:r w:rsidR="006D09DF" w:rsidRPr="00A56E94">
                  <w:rPr>
                    <w:rtl/>
                  </w:rPr>
                  <w:fldChar w:fldCharType="end"/>
                </w:r>
              </w:sdtContent>
            </w:sdt>
            <w:r w:rsidR="006D09DF" w:rsidRPr="00A56E94">
              <w:t xml:space="preserve"> </w:t>
            </w:r>
            <w:r w:rsidR="006D09DF">
              <w:t>TESTO</w:t>
            </w:r>
            <w:r w:rsidR="006D09DF" w:rsidRPr="00A56E94">
              <w:t xml:space="preserve"> 350 </w:t>
            </w:r>
          </w:p>
        </w:tc>
        <w:tc>
          <w:tcPr>
            <w:tcW w:w="877" w:type="dxa"/>
            <w:vAlign w:val="center"/>
          </w:tcPr>
          <w:p w14:paraId="4C5008C0"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4.8</w:t>
            </w:r>
          </w:p>
        </w:tc>
        <w:tc>
          <w:tcPr>
            <w:tcW w:w="1630" w:type="dxa"/>
            <w:vAlign w:val="center"/>
          </w:tcPr>
          <w:p w14:paraId="356C9155"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1709" w:type="dxa"/>
            <w:vAlign w:val="center"/>
          </w:tcPr>
          <w:p w14:paraId="21102CB8"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330*128*438</w:t>
            </w:r>
          </w:p>
        </w:tc>
        <w:tc>
          <w:tcPr>
            <w:tcW w:w="1598" w:type="dxa"/>
            <w:vAlign w:val="center"/>
          </w:tcPr>
          <w:p w14:paraId="04904339"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15" w:type="dxa"/>
            <w:vAlign w:val="center"/>
          </w:tcPr>
          <w:p w14:paraId="2D6F93E9"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40</w:t>
            </w:r>
          </w:p>
        </w:tc>
        <w:tc>
          <w:tcPr>
            <w:tcW w:w="1515" w:type="dxa"/>
            <w:vAlign w:val="center"/>
          </w:tcPr>
          <w:p w14:paraId="2C8A1FF2"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90" w:type="dxa"/>
            <w:vAlign w:val="center"/>
          </w:tcPr>
          <w:p w14:paraId="49F859A2"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r>
      <w:tr w:rsidR="006D09DF" w14:paraId="54E4257D" w14:textId="77777777" w:rsidTr="002F63F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06" w:type="dxa"/>
          </w:tcPr>
          <w:p w14:paraId="5224B5CC" w14:textId="77777777" w:rsidR="006D09DF" w:rsidRPr="00A56E94" w:rsidRDefault="006D09DF" w:rsidP="00735DD6">
            <w:pPr>
              <w:rPr>
                <w:sz w:val="18"/>
                <w:szCs w:val="18"/>
                <w:rtl/>
              </w:rPr>
            </w:pPr>
            <w:r w:rsidRPr="0F89BDC2">
              <w:rPr>
                <w:sz w:val="18"/>
                <w:szCs w:val="18"/>
              </w:rPr>
              <w:t xml:space="preserve">IMR 1400 </w:t>
            </w:r>
          </w:p>
        </w:tc>
        <w:tc>
          <w:tcPr>
            <w:tcW w:w="877" w:type="dxa"/>
            <w:vAlign w:val="center"/>
          </w:tcPr>
          <w:p w14:paraId="655F241B"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5.8</w:t>
            </w:r>
          </w:p>
        </w:tc>
        <w:tc>
          <w:tcPr>
            <w:tcW w:w="1630" w:type="dxa"/>
            <w:vAlign w:val="center"/>
          </w:tcPr>
          <w:p w14:paraId="0DF90737"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1709" w:type="dxa"/>
            <w:vAlign w:val="center"/>
          </w:tcPr>
          <w:p w14:paraId="25966F92"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428*290*185</w:t>
            </w:r>
          </w:p>
        </w:tc>
        <w:tc>
          <w:tcPr>
            <w:tcW w:w="1598" w:type="dxa"/>
            <w:vAlign w:val="center"/>
          </w:tcPr>
          <w:p w14:paraId="1742FC6C"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915" w:type="dxa"/>
            <w:vAlign w:val="center"/>
          </w:tcPr>
          <w:p w14:paraId="7FDA808A"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w:t>
            </w:r>
          </w:p>
        </w:tc>
        <w:tc>
          <w:tcPr>
            <w:tcW w:w="1515" w:type="dxa"/>
            <w:vAlign w:val="center"/>
          </w:tcPr>
          <w:p w14:paraId="7C822F02"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990" w:type="dxa"/>
            <w:vAlign w:val="center"/>
          </w:tcPr>
          <w:p w14:paraId="295249C0"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r>
      <w:tr w:rsidR="006D09DF" w14:paraId="6848701C" w14:textId="77777777" w:rsidTr="002F63F7">
        <w:trPr>
          <w:trHeight w:val="356"/>
        </w:trPr>
        <w:tc>
          <w:tcPr>
            <w:cnfStyle w:val="001000000000" w:firstRow="0" w:lastRow="0" w:firstColumn="1" w:lastColumn="0" w:oddVBand="0" w:evenVBand="0" w:oddHBand="0" w:evenHBand="0" w:firstRowFirstColumn="0" w:firstRowLastColumn="0" w:lastRowFirstColumn="0" w:lastRowLastColumn="0"/>
            <w:tcW w:w="2106" w:type="dxa"/>
          </w:tcPr>
          <w:p w14:paraId="4F7F04FA" w14:textId="77777777" w:rsidR="006D09DF" w:rsidRPr="00A56E94" w:rsidRDefault="006D09DF" w:rsidP="00735DD6">
            <w:pPr>
              <w:rPr>
                <w:sz w:val="18"/>
                <w:szCs w:val="18"/>
                <w:rtl/>
              </w:rPr>
            </w:pPr>
            <w:r w:rsidRPr="0F89BDC2">
              <w:rPr>
                <w:sz w:val="18"/>
                <w:szCs w:val="18"/>
              </w:rPr>
              <w:t xml:space="preserve">LANCOM 4 </w:t>
            </w:r>
          </w:p>
        </w:tc>
        <w:tc>
          <w:tcPr>
            <w:tcW w:w="877" w:type="dxa"/>
            <w:vAlign w:val="center"/>
          </w:tcPr>
          <w:p w14:paraId="56EEB91F"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6</w:t>
            </w:r>
          </w:p>
        </w:tc>
        <w:tc>
          <w:tcPr>
            <w:tcW w:w="1630" w:type="dxa"/>
            <w:vAlign w:val="center"/>
          </w:tcPr>
          <w:p w14:paraId="1F40ACFC"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1709" w:type="dxa"/>
            <w:vAlign w:val="center"/>
          </w:tcPr>
          <w:p w14:paraId="0F390768"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453*120*245</w:t>
            </w:r>
          </w:p>
        </w:tc>
        <w:tc>
          <w:tcPr>
            <w:tcW w:w="1598" w:type="dxa"/>
            <w:vAlign w:val="center"/>
          </w:tcPr>
          <w:p w14:paraId="19DDDBAD"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15" w:type="dxa"/>
            <w:vAlign w:val="center"/>
          </w:tcPr>
          <w:p w14:paraId="6F414CD8"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r w:rsidRPr="0F89BDC2">
              <w:rPr>
                <w:sz w:val="18"/>
                <w:szCs w:val="18"/>
              </w:rPr>
              <w:t>-</w:t>
            </w:r>
          </w:p>
        </w:tc>
        <w:tc>
          <w:tcPr>
            <w:tcW w:w="1515" w:type="dxa"/>
            <w:vAlign w:val="center"/>
          </w:tcPr>
          <w:p w14:paraId="372DE1DF"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90" w:type="dxa"/>
            <w:vAlign w:val="center"/>
          </w:tcPr>
          <w:p w14:paraId="763EF4F6"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r>
      <w:tr w:rsidR="006D09DF" w14:paraId="5176AD71" w14:textId="77777777" w:rsidTr="002F63F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06" w:type="dxa"/>
          </w:tcPr>
          <w:p w14:paraId="3E01CDFE" w14:textId="77777777" w:rsidR="006D09DF" w:rsidRPr="00A56E94" w:rsidRDefault="006D09DF" w:rsidP="00735DD6">
            <w:pPr>
              <w:rPr>
                <w:sz w:val="18"/>
                <w:szCs w:val="18"/>
                <w:rtl/>
              </w:rPr>
            </w:pPr>
            <w:r w:rsidRPr="0F89BDC2">
              <w:rPr>
                <w:sz w:val="18"/>
                <w:szCs w:val="18"/>
              </w:rPr>
              <w:t xml:space="preserve">MRU VARIOluxx </w:t>
            </w:r>
          </w:p>
        </w:tc>
        <w:tc>
          <w:tcPr>
            <w:tcW w:w="877" w:type="dxa"/>
            <w:vAlign w:val="center"/>
          </w:tcPr>
          <w:p w14:paraId="664871B9"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8</w:t>
            </w:r>
          </w:p>
        </w:tc>
        <w:tc>
          <w:tcPr>
            <w:tcW w:w="1630" w:type="dxa"/>
            <w:vAlign w:val="center"/>
          </w:tcPr>
          <w:p w14:paraId="043FA7FE"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1709" w:type="dxa"/>
            <w:vAlign w:val="center"/>
          </w:tcPr>
          <w:p w14:paraId="191C7053"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430*290*150</w:t>
            </w:r>
          </w:p>
        </w:tc>
        <w:tc>
          <w:tcPr>
            <w:tcW w:w="1598" w:type="dxa"/>
            <w:vAlign w:val="center"/>
          </w:tcPr>
          <w:p w14:paraId="730DEAB4"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915" w:type="dxa"/>
            <w:vAlign w:val="center"/>
          </w:tcPr>
          <w:p w14:paraId="77F1F153"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r w:rsidRPr="0F89BDC2">
              <w:rPr>
                <w:sz w:val="18"/>
                <w:szCs w:val="18"/>
              </w:rPr>
              <w:t>-</w:t>
            </w:r>
          </w:p>
        </w:tc>
        <w:tc>
          <w:tcPr>
            <w:tcW w:w="1515" w:type="dxa"/>
            <w:vAlign w:val="center"/>
          </w:tcPr>
          <w:p w14:paraId="17C3F9C3"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c>
          <w:tcPr>
            <w:tcW w:w="990" w:type="dxa"/>
            <w:vAlign w:val="center"/>
          </w:tcPr>
          <w:p w14:paraId="54516403" w14:textId="77777777" w:rsidR="006D09DF" w:rsidRDefault="006D09DF" w:rsidP="002F63F7">
            <w:pPr>
              <w:jc w:val="center"/>
              <w:cnfStyle w:val="000000100000" w:firstRow="0" w:lastRow="0" w:firstColumn="0" w:lastColumn="0" w:oddVBand="0" w:evenVBand="0" w:oddHBand="1" w:evenHBand="0" w:firstRowFirstColumn="0" w:firstRowLastColumn="0" w:lastRowFirstColumn="0" w:lastRowLastColumn="0"/>
              <w:rPr>
                <w:sz w:val="18"/>
                <w:szCs w:val="18"/>
                <w:rtl/>
              </w:rPr>
            </w:pPr>
          </w:p>
        </w:tc>
      </w:tr>
      <w:tr w:rsidR="006D09DF" w14:paraId="63B49C47" w14:textId="77777777" w:rsidTr="002F63F7">
        <w:trPr>
          <w:trHeight w:val="356"/>
        </w:trPr>
        <w:tc>
          <w:tcPr>
            <w:cnfStyle w:val="001000000000" w:firstRow="0" w:lastRow="0" w:firstColumn="1" w:lastColumn="0" w:oddVBand="0" w:evenVBand="0" w:oddHBand="0" w:evenHBand="0" w:firstRowFirstColumn="0" w:firstRowLastColumn="0" w:lastRowFirstColumn="0" w:lastRowLastColumn="0"/>
            <w:tcW w:w="2106" w:type="dxa"/>
          </w:tcPr>
          <w:p w14:paraId="50E8A689" w14:textId="77777777" w:rsidR="006D09DF" w:rsidRPr="00007A2D" w:rsidRDefault="006D09DF" w:rsidP="00735DD6">
            <w:pPr>
              <w:rPr>
                <w:sz w:val="18"/>
                <w:szCs w:val="18"/>
                <w:rtl/>
              </w:rPr>
            </w:pPr>
            <w:r w:rsidRPr="0F89BDC2">
              <w:rPr>
                <w:sz w:val="18"/>
                <w:szCs w:val="18"/>
              </w:rPr>
              <w:t xml:space="preserve">CHEMIST 900 </w:t>
            </w:r>
          </w:p>
        </w:tc>
        <w:tc>
          <w:tcPr>
            <w:tcW w:w="877" w:type="dxa"/>
            <w:vAlign w:val="center"/>
          </w:tcPr>
          <w:p w14:paraId="0849B17C"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6"/>
                <w:szCs w:val="16"/>
              </w:rPr>
            </w:pPr>
            <w:r w:rsidRPr="0F89BDC2">
              <w:rPr>
                <w:sz w:val="18"/>
                <w:szCs w:val="18"/>
              </w:rPr>
              <w:t>16.7</w:t>
            </w:r>
          </w:p>
        </w:tc>
        <w:tc>
          <w:tcPr>
            <w:tcW w:w="1630" w:type="dxa"/>
            <w:vAlign w:val="center"/>
          </w:tcPr>
          <w:p w14:paraId="0E2AA21D"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1709" w:type="dxa"/>
            <w:vAlign w:val="center"/>
          </w:tcPr>
          <w:p w14:paraId="1499F1A1"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6"/>
                <w:szCs w:val="16"/>
              </w:rPr>
            </w:pPr>
            <w:r w:rsidRPr="0F89BDC2">
              <w:rPr>
                <w:sz w:val="18"/>
                <w:szCs w:val="18"/>
              </w:rPr>
              <w:t>500*460*130</w:t>
            </w:r>
          </w:p>
        </w:tc>
        <w:tc>
          <w:tcPr>
            <w:tcW w:w="1598" w:type="dxa"/>
            <w:vAlign w:val="center"/>
          </w:tcPr>
          <w:p w14:paraId="70D75EB7"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15" w:type="dxa"/>
            <w:vAlign w:val="center"/>
          </w:tcPr>
          <w:p w14:paraId="11597949"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6"/>
                <w:szCs w:val="16"/>
              </w:rPr>
            </w:pPr>
            <w:r w:rsidRPr="0F89BDC2">
              <w:rPr>
                <w:sz w:val="18"/>
                <w:szCs w:val="18"/>
              </w:rPr>
              <w:t>300</w:t>
            </w:r>
          </w:p>
        </w:tc>
        <w:tc>
          <w:tcPr>
            <w:tcW w:w="1515" w:type="dxa"/>
            <w:vAlign w:val="center"/>
          </w:tcPr>
          <w:p w14:paraId="308EA117"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c>
          <w:tcPr>
            <w:tcW w:w="990" w:type="dxa"/>
            <w:vAlign w:val="center"/>
          </w:tcPr>
          <w:p w14:paraId="6AC6B257" w14:textId="77777777" w:rsidR="006D09DF" w:rsidRDefault="006D09DF" w:rsidP="002F63F7">
            <w:pPr>
              <w:jc w:val="center"/>
              <w:cnfStyle w:val="000000000000" w:firstRow="0" w:lastRow="0" w:firstColumn="0" w:lastColumn="0" w:oddVBand="0" w:evenVBand="0" w:oddHBand="0" w:evenHBand="0" w:firstRowFirstColumn="0" w:firstRowLastColumn="0" w:lastRowFirstColumn="0" w:lastRowLastColumn="0"/>
              <w:rPr>
                <w:sz w:val="18"/>
                <w:szCs w:val="18"/>
                <w:rtl/>
              </w:rPr>
            </w:pPr>
          </w:p>
        </w:tc>
      </w:tr>
    </w:tbl>
    <w:p w14:paraId="22DC468E" w14:textId="77777777" w:rsidR="0060310D" w:rsidRDefault="0060310D" w:rsidP="00735DD6"/>
    <w:p w14:paraId="778B8B9A" w14:textId="77777777" w:rsidR="00390D5E" w:rsidRDefault="00390D5E" w:rsidP="00735DD6">
      <w:pPr>
        <w:pStyle w:val="Heading3"/>
        <w:rPr>
          <w:rtl/>
        </w:rPr>
      </w:pPr>
      <w:bookmarkStart w:id="5" w:name="_Toc127529055"/>
      <w:r>
        <w:rPr>
          <w:rFonts w:hint="cs"/>
          <w:rtl/>
        </w:rPr>
        <w:t>فلنج استاندارد بازرسی هوایی</w:t>
      </w:r>
      <w:bookmarkEnd w:id="5"/>
    </w:p>
    <w:p w14:paraId="3F7780DE" w14:textId="77777777" w:rsidR="00390D5E" w:rsidRDefault="00390D5E" w:rsidP="00853AD3">
      <w:pPr>
        <w:pStyle w:val="0"/>
        <w:rPr>
          <w:rtl/>
        </w:rPr>
      </w:pPr>
      <w:r>
        <w:rPr>
          <w:rFonts w:hint="cs"/>
          <w:rtl/>
        </w:rPr>
        <w:t>در حال حاضر در هر بخش صنعتی، بر روی دودکش ها فلنج هایی برای بازرسی قرار می</w:t>
      </w:r>
      <w:r>
        <w:rPr>
          <w:rtl/>
        </w:rPr>
        <w:softHyphen/>
      </w:r>
      <w:r>
        <w:rPr>
          <w:rFonts w:hint="cs"/>
          <w:rtl/>
        </w:rPr>
        <w:t>گیرد. برای جلوگیری از خروج دود از فلنج، یک درپوش بر روی آن قرار می</w:t>
      </w:r>
      <w:r>
        <w:rPr>
          <w:rtl/>
        </w:rPr>
        <w:softHyphen/>
      </w:r>
      <w:r>
        <w:rPr>
          <w:rFonts w:hint="cs"/>
          <w:rtl/>
        </w:rPr>
        <w:t xml:space="preserve">گیرد. روش باز و بسته شدن این درپوش به نحوی در نظر گرفته شده است که برای انسان مناسب باشد. یک نمونه فلنج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114345432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w:t>
      </w:r>
      <w:r>
        <w:rPr>
          <w:rtl/>
        </w:rPr>
        <w:fldChar w:fldCharType="end"/>
      </w:r>
      <w:r>
        <w:rPr>
          <w:rFonts w:hint="cs"/>
          <w:rtl/>
        </w:rPr>
        <w:t xml:space="preserve"> نمایش داده شده است. در این پژوهش نقش بازرس را یک وسیله پرنده ایفا می</w:t>
      </w:r>
      <w:r>
        <w:rPr>
          <w:rtl/>
        </w:rPr>
        <w:softHyphen/>
      </w:r>
      <w:r>
        <w:rPr>
          <w:rFonts w:hint="cs"/>
          <w:rtl/>
        </w:rPr>
        <w:t xml:space="preserve">کند و </w:t>
      </w:r>
      <w:r w:rsidRPr="00873F13">
        <w:rPr>
          <w:rFonts w:hint="cs"/>
          <w:rtl/>
        </w:rPr>
        <w:t>بدیهی است، کار با این نوع درپوش</w:t>
      </w:r>
      <w:r w:rsidRPr="00873F13">
        <w:rPr>
          <w:rtl/>
        </w:rPr>
        <w:softHyphen/>
      </w:r>
      <w:r w:rsidRPr="00873F13">
        <w:rPr>
          <w:rFonts w:hint="cs"/>
          <w:rtl/>
        </w:rPr>
        <w:t xml:space="preserve">ها برای یک وسیله پرنده </w:t>
      </w:r>
      <w:r>
        <w:rPr>
          <w:rFonts w:hint="cs"/>
          <w:rtl/>
        </w:rPr>
        <w:t>نیازمند صرف هزینه بالایی است</w:t>
      </w:r>
      <w:r w:rsidRPr="00873F13">
        <w:rPr>
          <w:rFonts w:hint="cs"/>
          <w:rtl/>
        </w:rPr>
        <w:t>.</w:t>
      </w:r>
      <w:r>
        <w:rPr>
          <w:rFonts w:hint="cs"/>
          <w:rtl/>
        </w:rPr>
        <w:t xml:space="preserve"> در نتیجه در این بخش طرح فلنج مناسب برای وسیله پرنده بررسی می شود. یک فلنج مناسب در این ماموریت باید ویژگی های زیر را داشته باشد:</w:t>
      </w:r>
    </w:p>
    <w:p w14:paraId="66978A1B" w14:textId="77777777" w:rsidR="00390D5E" w:rsidRDefault="00390D5E" w:rsidP="00853AD3">
      <w:pPr>
        <w:pStyle w:val="0"/>
        <w:numPr>
          <w:ilvl w:val="0"/>
          <w:numId w:val="3"/>
        </w:numPr>
      </w:pPr>
      <w:r>
        <w:rPr>
          <w:rFonts w:hint="cs"/>
          <w:rtl/>
        </w:rPr>
        <w:t>اتصال درپوش فلنج نباید به صورت پیچ و مهره باشد. (باز و بسته کردن پیچ و مهره نیازمند بازو های رباتیک سنگین است)</w:t>
      </w:r>
    </w:p>
    <w:p w14:paraId="5E9A1642" w14:textId="77777777" w:rsidR="00390D5E" w:rsidRDefault="00390D5E" w:rsidP="00853AD3">
      <w:pPr>
        <w:pStyle w:val="0"/>
        <w:numPr>
          <w:ilvl w:val="0"/>
          <w:numId w:val="3"/>
        </w:numPr>
      </w:pPr>
      <w:r>
        <w:rPr>
          <w:rFonts w:hint="cs"/>
          <w:rtl/>
        </w:rPr>
        <w:lastRenderedPageBreak/>
        <w:t>دود دودکش نباید از فلنج به محیط راه پیدا کند</w:t>
      </w:r>
    </w:p>
    <w:p w14:paraId="5854C3C2" w14:textId="77777777" w:rsidR="00390D5E" w:rsidRPr="002540D4" w:rsidRDefault="00390D5E" w:rsidP="00853AD3">
      <w:pPr>
        <w:pStyle w:val="0"/>
        <w:numPr>
          <w:ilvl w:val="0"/>
          <w:numId w:val="3"/>
        </w:numPr>
        <w:rPr>
          <w:rtl/>
        </w:rPr>
      </w:pPr>
      <w:r>
        <w:rPr>
          <w:rFonts w:hint="cs"/>
          <w:rtl/>
        </w:rPr>
        <w:t>قطر فلنج باید به اندازه کافی بزرگ در نظر گرفته شود تا ورود و خروج پراب به راحتی انجام شود</w:t>
      </w:r>
    </w:p>
    <w:p w14:paraId="46E6C4E4" w14:textId="77777777" w:rsidR="00390D5E" w:rsidRDefault="00390D5E" w:rsidP="00735DD6">
      <w:pPr>
        <w:pStyle w:val="BodyTextFirstIndent"/>
        <w:rPr>
          <w:rtl/>
        </w:rPr>
      </w:pPr>
    </w:p>
    <w:p w14:paraId="1E1C2962" w14:textId="77777777" w:rsidR="00390D5E" w:rsidRPr="0005469A" w:rsidRDefault="00390D5E" w:rsidP="00735DD6">
      <w:pPr>
        <w:pStyle w:val="BodyTextFirstIndent"/>
        <w:rPr>
          <w:rtl/>
        </w:rPr>
      </w:pPr>
      <w:r>
        <w:rPr>
          <w:noProof/>
          <w:lang w:bidi="ar-SA"/>
        </w:rPr>
        <w:drawing>
          <wp:inline distT="0" distB="0" distL="0" distR="0" wp14:anchorId="487F7FF4" wp14:editId="5E5CA11C">
            <wp:extent cx="3114675" cy="2339975"/>
            <wp:effectExtent l="0" t="0" r="9525" b="3175"/>
            <wp:docPr id="21" name="Picture 21" descr="Flange stainless steel of stack in power pl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lange stainless steel of stack in power plant. "/>
                    <pic:cNvPicPr>
                      <a:picLocks noChangeAspect="1" noChangeArrowheads="1"/>
                    </pic:cNvPicPr>
                  </pic:nvPicPr>
                  <pic:blipFill rotWithShape="1">
                    <a:blip r:embed="rId6">
                      <a:extLst>
                        <a:ext uri="{28A0092B-C50C-407E-A947-70E740481C1C}">
                          <a14:useLocalDpi xmlns:a14="http://schemas.microsoft.com/office/drawing/2010/main" val="0"/>
                        </a:ext>
                      </a:extLst>
                    </a:blip>
                    <a:srcRect b="4122"/>
                    <a:stretch/>
                  </pic:blipFill>
                  <pic:spPr bwMode="auto">
                    <a:xfrm>
                      <a:off x="0" y="0"/>
                      <a:ext cx="3114675" cy="2339975"/>
                    </a:xfrm>
                    <a:prstGeom prst="rect">
                      <a:avLst/>
                    </a:prstGeom>
                    <a:noFill/>
                    <a:ln>
                      <a:noFill/>
                    </a:ln>
                    <a:extLst>
                      <a:ext uri="{53640926-AAD7-44D8-BBD7-CCE9431645EC}">
                        <a14:shadowObscured xmlns:a14="http://schemas.microsoft.com/office/drawing/2010/main"/>
                      </a:ext>
                    </a:extLst>
                  </pic:spPr>
                </pic:pic>
              </a:graphicData>
            </a:graphic>
          </wp:inline>
        </w:drawing>
      </w:r>
    </w:p>
    <w:p w14:paraId="396C642D" w14:textId="77777777" w:rsidR="00390D5E" w:rsidRDefault="00390D5E" w:rsidP="00390D5E">
      <w:pPr>
        <w:pStyle w:val="Caption"/>
        <w:rPr>
          <w:rtl/>
        </w:rPr>
      </w:pPr>
      <w:bookmarkStart w:id="6" w:name="_Ref114345432"/>
      <w:bookmarkStart w:id="7" w:name="_Toc126415385"/>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w:t>
      </w:r>
      <w:r>
        <w:rPr>
          <w:rtl/>
        </w:rPr>
        <w:fldChar w:fldCharType="end"/>
      </w:r>
      <w:bookmarkEnd w:id="6"/>
      <w:r>
        <w:rPr>
          <w:rFonts w:hint="cs"/>
          <w:rtl/>
        </w:rPr>
        <w:t>)</w:t>
      </w:r>
      <w:r w:rsidRPr="009D288C">
        <w:rPr>
          <w:rFonts w:hint="cs"/>
          <w:noProof/>
          <w:rtl/>
        </w:rPr>
        <w:t xml:space="preserve"> </w:t>
      </w:r>
      <w:r>
        <w:rPr>
          <w:rFonts w:hint="cs"/>
          <w:noProof/>
          <w:rtl/>
        </w:rPr>
        <w:t>یک نمونه فلنج بازرسی دودکش</w:t>
      </w:r>
      <w:bookmarkEnd w:id="7"/>
    </w:p>
    <w:p w14:paraId="0E4BE872" w14:textId="77777777" w:rsidR="00390D5E" w:rsidRDefault="00390D5E" w:rsidP="00853AD3">
      <w:pPr>
        <w:pStyle w:val="0"/>
        <w:rPr>
          <w:rtl/>
        </w:rPr>
      </w:pPr>
      <w:r>
        <w:rPr>
          <w:rFonts w:hint="cs"/>
          <w:rtl/>
        </w:rPr>
        <w:t xml:space="preserve">یک راهکار برای حل این مشکل استاندارد سازی فلنج هاست. یعنی جایگزین کردن فلنج های فعلی با یک فلنج مناسب برای پایش هوایی دودکش ها. این فلنج باید علاوه بر ویژگی های فوق، بوسیله دوربین به آسانی قابل شناسایی باشد. یک انتخاب برای این مسئله استفاده از یک فلنج مانند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114352555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w:t>
      </w:r>
      <w:r>
        <w:rPr>
          <w:rtl/>
        </w:rPr>
        <w:fldChar w:fldCharType="end"/>
      </w:r>
      <w:r>
        <w:rPr>
          <w:rFonts w:hint="cs"/>
          <w:rtl/>
        </w:rPr>
        <w:t xml:space="preserve"> است. مکانیسم باز و بسته شدن این فلنج به صورت یک لولای فنری است که در طراحی و ساخت آن انبساط ناشی از حرارت در نظر گرفته شده است.</w:t>
      </w:r>
    </w:p>
    <w:p w14:paraId="11210594" w14:textId="77777777" w:rsidR="00390D5E" w:rsidRDefault="00390D5E" w:rsidP="00735DD6">
      <w:bookmarkStart w:id="8" w:name="_Ref114352555"/>
      <w:bookmarkStart w:id="9" w:name="_Toc126415386"/>
      <w:r w:rsidRPr="001B529E">
        <w:rPr>
          <w:noProof/>
          <w:rtl/>
          <w:lang w:bidi="ar-SA"/>
        </w:rPr>
        <w:drawing>
          <wp:anchor distT="0" distB="0" distL="114300" distR="114300" simplePos="0" relativeHeight="251658240" behindDoc="0" locked="0" layoutInCell="1" allowOverlap="1" wp14:anchorId="229D9779" wp14:editId="12C8D0CE">
            <wp:simplePos x="0" y="0"/>
            <wp:positionH relativeFrom="column">
              <wp:posOffset>0</wp:posOffset>
            </wp:positionH>
            <wp:positionV relativeFrom="paragraph">
              <wp:posOffset>45644</wp:posOffset>
            </wp:positionV>
            <wp:extent cx="5943600" cy="2726055"/>
            <wp:effectExtent l="0" t="0" r="0" b="0"/>
            <wp:wrapTopAndBottom/>
            <wp:docPr id="68" name="Picture 68" descr="D:\MS_Control_Project\pictures\CH4\fl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S_Control_Project\pictures\CH4\flan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anchor>
        </w:drawing>
      </w:r>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w:t>
      </w:r>
      <w:r>
        <w:rPr>
          <w:rtl/>
        </w:rPr>
        <w:fldChar w:fldCharType="end"/>
      </w:r>
      <w:bookmarkEnd w:id="8"/>
      <w:r>
        <w:rPr>
          <w:rFonts w:hint="cs"/>
          <w:rtl/>
        </w:rPr>
        <w:t>) یک فلنج مناسب برای پایش هوایی دودکش های صنعتی</w:t>
      </w:r>
      <w:bookmarkEnd w:id="9"/>
    </w:p>
    <w:p w14:paraId="3ADFC007" w14:textId="77777777" w:rsidR="00390D5E" w:rsidRDefault="00390D5E" w:rsidP="00735DD6"/>
    <w:p w14:paraId="34D6AE66" w14:textId="77777777" w:rsidR="00275520" w:rsidRDefault="00275520" w:rsidP="00735DD6">
      <w:pPr>
        <w:pStyle w:val="Heading2"/>
        <w:rPr>
          <w:rtl/>
        </w:rPr>
      </w:pPr>
      <w:bookmarkStart w:id="10" w:name="_Toc127529056"/>
      <w:r>
        <w:rPr>
          <w:rFonts w:hint="cs"/>
          <w:rtl/>
        </w:rPr>
        <w:t>ساز و کار حرکتی پراب دستگاه نمونه برداری</w:t>
      </w:r>
      <w:bookmarkEnd w:id="10"/>
    </w:p>
    <w:p w14:paraId="2AED6170" w14:textId="77777777" w:rsidR="00275520" w:rsidRPr="00097A04" w:rsidRDefault="00275520" w:rsidP="00853AD3">
      <w:pPr>
        <w:pStyle w:val="0"/>
        <w:rPr>
          <w:rtl/>
        </w:rPr>
      </w:pPr>
      <w:r w:rsidRPr="00097A04">
        <w:rPr>
          <w:rFonts w:hint="cs"/>
          <w:rtl/>
        </w:rPr>
        <w:t xml:space="preserve">پس از آنکه وسیله پرنده مقابل فلنج در موقعیت مناسب برای نمونه برداری قرار گرفت، پراب باید وارد دودکش شود و پس از اتمام نمونه برداری و پایش گاز دودکش، از آن خارج شود. برای تحقق این امر </w:t>
      </w:r>
      <w:r>
        <w:rPr>
          <w:rFonts w:hint="cs"/>
          <w:rtl/>
        </w:rPr>
        <w:t>یک</w:t>
      </w:r>
      <w:r w:rsidRPr="00097A04">
        <w:rPr>
          <w:rFonts w:hint="cs"/>
          <w:rtl/>
        </w:rPr>
        <w:t xml:space="preserve"> ب</w:t>
      </w:r>
      <w:r>
        <w:rPr>
          <w:rFonts w:hint="cs"/>
          <w:rtl/>
        </w:rPr>
        <w:t>ازوی رباتیک نیاز است. این بازو</w:t>
      </w:r>
      <w:r w:rsidRPr="00097A04">
        <w:rPr>
          <w:rFonts w:hint="cs"/>
          <w:rtl/>
        </w:rPr>
        <w:t xml:space="preserve"> با ساز و کاری که در این بخش برای آنها مطرح می</w:t>
      </w:r>
      <w:r w:rsidRPr="00097A04">
        <w:rPr>
          <w:rtl/>
        </w:rPr>
        <w:softHyphen/>
      </w:r>
      <w:r w:rsidRPr="00097A04">
        <w:rPr>
          <w:rFonts w:hint="cs"/>
          <w:rtl/>
        </w:rPr>
        <w:t>شود، این قسمت از ماموریت را به انجام می</w:t>
      </w:r>
      <w:r w:rsidRPr="00097A04">
        <w:rPr>
          <w:rtl/>
        </w:rPr>
        <w:softHyphen/>
      </w:r>
      <w:r w:rsidRPr="00097A04">
        <w:rPr>
          <w:rFonts w:hint="cs"/>
          <w:rtl/>
        </w:rPr>
        <w:t xml:space="preserve">رساند. </w:t>
      </w:r>
      <w:r>
        <w:rPr>
          <w:rFonts w:hint="cs"/>
          <w:rtl/>
        </w:rPr>
        <w:t>ا</w:t>
      </w:r>
      <w:r w:rsidRPr="00097A04">
        <w:rPr>
          <w:rFonts w:hint="cs"/>
          <w:rtl/>
        </w:rPr>
        <w:t>ما از کجا می</w:t>
      </w:r>
      <w:r w:rsidRPr="00097A04">
        <w:rPr>
          <w:rtl/>
        </w:rPr>
        <w:softHyphen/>
      </w:r>
      <w:r w:rsidRPr="00097A04">
        <w:rPr>
          <w:rFonts w:hint="cs"/>
          <w:rtl/>
        </w:rPr>
        <w:t>توان تشخیص داد که این ساز و کار رباتیک، موثر واقع خواهد شد؟ در شرایطی که هیچ خطایی در موقعیت وسیله پرنده وجود نداشته باشد، یک حرکت خطی برای ورود و خروج پراب کفایت میکند. اما اگر خطای موقعیت وجود داشته باشد، نیاز است ساز و کار حرکت پراب، این خطا را جبران کند. پس نیاز است که این بازوی رباتیک، در سه جهت توانایی حرکت داشته باشد. مکانیسم</w:t>
      </w:r>
      <w:r w:rsidRPr="00097A04">
        <w:rPr>
          <w:rtl/>
        </w:rPr>
        <w:softHyphen/>
      </w:r>
      <w:r w:rsidRPr="00097A04">
        <w:rPr>
          <w:rFonts w:hint="cs"/>
          <w:rtl/>
        </w:rPr>
        <w:t xml:space="preserve">های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114345786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3</w:t>
      </w:r>
      <w:r>
        <w:rPr>
          <w:rtl/>
        </w:rPr>
        <w:fldChar w:fldCharType="end"/>
      </w:r>
      <w:r>
        <w:rPr>
          <w:rFonts w:hint="cs"/>
          <w:rtl/>
        </w:rPr>
        <w:t xml:space="preserve"> </w:t>
      </w:r>
      <w:r w:rsidRPr="00097A04">
        <w:rPr>
          <w:rFonts w:hint="cs"/>
          <w:rtl/>
        </w:rPr>
        <w:t xml:space="preserve">توان پوشش یک فضای سه بعدی محدود را دارند. </w:t>
      </w:r>
    </w:p>
    <w:p w14:paraId="6FBFCC1E" w14:textId="77777777" w:rsidR="00275520" w:rsidRPr="00097A04" w:rsidRDefault="00275520" w:rsidP="00853AD3">
      <w:pPr>
        <w:pStyle w:val="0"/>
        <w:rPr>
          <w:rtl/>
        </w:rPr>
      </w:pPr>
      <w:r>
        <w:rPr>
          <w:noProof/>
          <w:lang w:bidi="ar-SA"/>
        </w:rPr>
        <w:drawing>
          <wp:inline distT="0" distB="0" distL="0" distR="0" wp14:anchorId="3CFF2C21" wp14:editId="244CB7CB">
            <wp:extent cx="3172460" cy="2825750"/>
            <wp:effectExtent l="0" t="0" r="889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30097"/>
                    <a:stretch/>
                  </pic:blipFill>
                  <pic:spPr bwMode="auto">
                    <a:xfrm>
                      <a:off x="0" y="0"/>
                      <a:ext cx="3172460" cy="2825750"/>
                    </a:xfrm>
                    <a:prstGeom prst="rect">
                      <a:avLst/>
                    </a:prstGeom>
                    <a:solidFill>
                      <a:srgbClr val="FFFFFF">
                        <a:shade val="85000"/>
                      </a:srgbClr>
                    </a:solidFill>
                    <a:ln w="88900" cap="sq">
                      <a:noFill/>
                      <a:miter lim="800000"/>
                    </a:ln>
                    <a:effectLst/>
                    <a:extLst>
                      <a:ext uri="{53640926-AAD7-44D8-BBD7-CCE9431645EC}">
                        <a14:shadowObscured xmlns:a14="http://schemas.microsoft.com/office/drawing/2010/main"/>
                      </a:ext>
                    </a:extLst>
                  </pic:spPr>
                </pic:pic>
              </a:graphicData>
            </a:graphic>
          </wp:inline>
        </w:drawing>
      </w:r>
    </w:p>
    <w:p w14:paraId="2C069136" w14:textId="77777777" w:rsidR="00275520" w:rsidRDefault="00275520" w:rsidP="00275520">
      <w:pPr>
        <w:pStyle w:val="Caption"/>
        <w:rPr>
          <w:rtl/>
        </w:rPr>
      </w:pPr>
      <w:bookmarkStart w:id="11" w:name="_Ref114345786"/>
      <w:bookmarkStart w:id="12" w:name="_Toc126415387"/>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3</w:t>
      </w:r>
      <w:r>
        <w:rPr>
          <w:rtl/>
        </w:rPr>
        <w:fldChar w:fldCharType="end"/>
      </w:r>
      <w:bookmarkEnd w:id="11"/>
      <w:r>
        <w:rPr>
          <w:rFonts w:hint="cs"/>
          <w:rtl/>
        </w:rPr>
        <w:t>) مکانیسم های رایجی که فضای کاری سه بعدی دارند</w:t>
      </w:r>
      <w:sdt>
        <w:sdtPr>
          <w:rPr>
            <w:rFonts w:hint="cs"/>
            <w:rtl/>
          </w:rPr>
          <w:id w:val="292093528"/>
          <w:citation/>
        </w:sdt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Spo</w:instrText>
          </w:r>
          <w:r>
            <w:rPr>
              <w:rFonts w:hint="cs"/>
              <w:rtl/>
            </w:rPr>
            <w:instrText xml:space="preserve">20 </w:instrText>
          </w:r>
          <w:r>
            <w:rPr>
              <w:rFonts w:hint="cs"/>
            </w:rPr>
            <w:instrText xml:space="preserve">\l </w:instrText>
          </w:r>
          <w:r>
            <w:rPr>
              <w:rFonts w:hint="cs"/>
              <w:rtl/>
            </w:rPr>
            <w:instrText>1065</w:instrText>
          </w:r>
          <w:r>
            <w:rPr>
              <w:rtl/>
            </w:rPr>
            <w:instrText xml:space="preserve"> </w:instrText>
          </w:r>
          <w:r>
            <w:rPr>
              <w:rtl/>
            </w:rPr>
            <w:fldChar w:fldCharType="separate"/>
          </w:r>
          <w:r w:rsidR="001E4E45">
            <w:rPr>
              <w:noProof/>
              <w:rtl/>
            </w:rPr>
            <w:t xml:space="preserve"> </w:t>
          </w:r>
          <w:r w:rsidR="001E4E45">
            <w:rPr>
              <w:noProof/>
            </w:rPr>
            <w:t>[7]</w:t>
          </w:r>
          <w:r>
            <w:rPr>
              <w:rtl/>
            </w:rPr>
            <w:fldChar w:fldCharType="end"/>
          </w:r>
        </w:sdtContent>
      </w:sdt>
      <w:bookmarkEnd w:id="12"/>
    </w:p>
    <w:p w14:paraId="12FD9744" w14:textId="77777777" w:rsidR="00275520" w:rsidRDefault="00275520" w:rsidP="00735DD6">
      <w:pPr>
        <w:pStyle w:val="BodyTextFirstIndent"/>
        <w:rPr>
          <w:rtl/>
        </w:rPr>
      </w:pPr>
    </w:p>
    <w:p w14:paraId="25A0CC98" w14:textId="77777777" w:rsidR="00275520" w:rsidRDefault="00275520" w:rsidP="00853AD3">
      <w:pPr>
        <w:pStyle w:val="0"/>
        <w:rPr>
          <w:rtl/>
        </w:rPr>
      </w:pPr>
      <w:bookmarkStart w:id="13" w:name="_Hlk87214571"/>
      <w:r>
        <w:rPr>
          <w:rFonts w:hint="cs"/>
          <w:rtl/>
        </w:rPr>
        <w:t>حال شرایطی را در نظر بگیرید که وسیله پرنده خطای وضعیت نیز داشته باشد. در چنین شرایطی بازوی رباتیک باید توانایی اصلاح این خطاها را نیز داشته باشد. یا به عبارت دیگر، بازوی رباتیک باید توان آن را داشته باشد که وضعیت پراب را مستقل از وسیله پرنده کنترل کند. برای این وظیفه ساز و کار رباتیک مچ به کار گرفته می</w:t>
      </w:r>
      <w:r>
        <w:rPr>
          <w:rtl/>
        </w:rPr>
        <w:softHyphen/>
      </w:r>
      <w:r>
        <w:rPr>
          <w:rFonts w:hint="cs"/>
          <w:rtl/>
        </w:rPr>
        <w:t xml:space="preserve">شود. این ساز و کار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114345887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4</w:t>
      </w:r>
      <w:r>
        <w:rPr>
          <w:rtl/>
        </w:rPr>
        <w:fldChar w:fldCharType="end"/>
      </w:r>
      <w:r>
        <w:rPr>
          <w:rFonts w:hint="cs"/>
          <w:rtl/>
        </w:rPr>
        <w:t xml:space="preserve"> نمایش داده شده است.</w:t>
      </w:r>
      <w:bookmarkEnd w:id="13"/>
    </w:p>
    <w:p w14:paraId="24D5A23C" w14:textId="77777777" w:rsidR="00275520" w:rsidRDefault="00275520" w:rsidP="00853AD3">
      <w:pPr>
        <w:pStyle w:val="0"/>
        <w:rPr>
          <w:rtl/>
        </w:rPr>
      </w:pPr>
      <w:r w:rsidRPr="002144A4">
        <w:rPr>
          <w:noProof/>
          <w:rtl/>
          <w:lang w:bidi="ar-SA"/>
        </w:rPr>
        <w:lastRenderedPageBreak/>
        <w:drawing>
          <wp:inline distT="0" distB="0" distL="0" distR="0" wp14:anchorId="2E33BD5D" wp14:editId="11F471BA">
            <wp:extent cx="4242758" cy="1763039"/>
            <wp:effectExtent l="190500" t="190500" r="196215" b="19939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9151" cy="1769851"/>
                    </a:xfrm>
                    <a:prstGeom prst="rect">
                      <a:avLst/>
                    </a:prstGeom>
                    <a:solidFill>
                      <a:srgbClr val="FFFFFF">
                        <a:shade val="85000"/>
                      </a:srgbClr>
                    </a:solidFill>
                    <a:ln w="190500" cap="sq">
                      <a:solidFill>
                        <a:srgbClr val="FFFFFF"/>
                      </a:solidFill>
                      <a:miter lim="800000"/>
                    </a:ln>
                    <a:effectLst/>
                  </pic:spPr>
                </pic:pic>
              </a:graphicData>
            </a:graphic>
          </wp:inline>
        </w:drawing>
      </w:r>
    </w:p>
    <w:p w14:paraId="32BDA86C" w14:textId="77777777" w:rsidR="00275520" w:rsidRDefault="00275520" w:rsidP="00275520">
      <w:pPr>
        <w:pStyle w:val="Caption"/>
        <w:rPr>
          <w:rtl/>
        </w:rPr>
      </w:pPr>
      <w:bookmarkStart w:id="14" w:name="_Ref114345887"/>
      <w:bookmarkStart w:id="15" w:name="_Toc126415388"/>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4</w:t>
      </w:r>
      <w:r>
        <w:rPr>
          <w:rtl/>
        </w:rPr>
        <w:fldChar w:fldCharType="end"/>
      </w:r>
      <w:bookmarkEnd w:id="14"/>
      <w:r>
        <w:rPr>
          <w:rFonts w:hint="cs"/>
          <w:rtl/>
        </w:rPr>
        <w:t xml:space="preserve">) ساز و کار مچ </w:t>
      </w:r>
      <w:sdt>
        <w:sdtPr>
          <w:rPr>
            <w:rFonts w:hint="cs"/>
            <w:rtl/>
          </w:rPr>
          <w:id w:val="953680827"/>
          <w:citation/>
        </w:sdt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Spo</w:instrText>
          </w:r>
          <w:r>
            <w:rPr>
              <w:rFonts w:hint="cs"/>
              <w:rtl/>
            </w:rPr>
            <w:instrText xml:space="preserve">20 </w:instrText>
          </w:r>
          <w:r>
            <w:rPr>
              <w:rFonts w:hint="cs"/>
            </w:rPr>
            <w:instrText xml:space="preserve">\l </w:instrText>
          </w:r>
          <w:r>
            <w:rPr>
              <w:rFonts w:hint="cs"/>
              <w:rtl/>
            </w:rPr>
            <w:instrText>1065</w:instrText>
          </w:r>
          <w:r>
            <w:rPr>
              <w:rtl/>
            </w:rPr>
            <w:instrText xml:space="preserve"> </w:instrText>
          </w:r>
          <w:r>
            <w:rPr>
              <w:rtl/>
            </w:rPr>
            <w:fldChar w:fldCharType="separate"/>
          </w:r>
          <w:r w:rsidR="001E4E45">
            <w:rPr>
              <w:noProof/>
            </w:rPr>
            <w:t>[7]</w:t>
          </w:r>
          <w:r>
            <w:rPr>
              <w:rtl/>
            </w:rPr>
            <w:fldChar w:fldCharType="end"/>
          </w:r>
        </w:sdtContent>
      </w:sdt>
      <w:bookmarkEnd w:id="15"/>
    </w:p>
    <w:p w14:paraId="30F2FBCC" w14:textId="77777777" w:rsidR="00275520" w:rsidRPr="00AA59B2" w:rsidRDefault="00275520" w:rsidP="00735DD6">
      <w:pPr>
        <w:rPr>
          <w:rtl/>
        </w:rPr>
      </w:pPr>
    </w:p>
    <w:p w14:paraId="74B27C4D" w14:textId="77777777" w:rsidR="00275520" w:rsidRDefault="00275520" w:rsidP="00853AD3">
      <w:pPr>
        <w:pStyle w:val="0"/>
        <w:rPr>
          <w:rtl/>
        </w:rPr>
      </w:pPr>
      <w:r>
        <w:rPr>
          <w:rFonts w:hint="cs"/>
          <w:rtl/>
        </w:rPr>
        <w:t xml:space="preserve">علاوه بر این موارد، </w:t>
      </w:r>
      <w:r w:rsidRPr="00D90C2F">
        <w:rPr>
          <w:rFonts w:hint="cs"/>
          <w:rtl/>
        </w:rPr>
        <w:t>سبک بودن بازوی رباتیک</w:t>
      </w:r>
      <w:r>
        <w:rPr>
          <w:rFonts w:hint="cs"/>
          <w:rtl/>
        </w:rPr>
        <w:t xml:space="preserve">، تحمل وزن پراب و نیروی دریچه فلنج نیز از الزاماتی است که باید در نظر گرفته شوند. چون تحمل گشتاور مفاصل دورانی بیشتر از خطی است و وزن کمتری هم دارند، می توان ساز و کار نمایش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114345946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5</w:t>
      </w:r>
      <w:r>
        <w:rPr>
          <w:rtl/>
        </w:rPr>
        <w:fldChar w:fldCharType="end"/>
      </w:r>
      <w:r>
        <w:rPr>
          <w:rFonts w:hint="cs"/>
          <w:rtl/>
        </w:rPr>
        <w:t xml:space="preserve">  را به عنوان ساز کار کلی بازوی رباتیک پراب در نظر گرفت.</w:t>
      </w:r>
    </w:p>
    <w:p w14:paraId="7E5782D7" w14:textId="77777777" w:rsidR="00275520" w:rsidRDefault="00275520" w:rsidP="00735DD6">
      <w:pPr>
        <w:pStyle w:val="BodyTextFirstIndent"/>
        <w:rPr>
          <w:rtl/>
        </w:rPr>
      </w:pPr>
      <w:r w:rsidRPr="00555912">
        <w:rPr>
          <w:noProof/>
          <w:rtl/>
          <w:lang w:bidi="ar-SA"/>
        </w:rPr>
        <w:drawing>
          <wp:inline distT="0" distB="0" distL="0" distR="0" wp14:anchorId="69BBB759" wp14:editId="6175B5CF">
            <wp:extent cx="3467584" cy="1438476"/>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67584" cy="1438476"/>
                    </a:xfrm>
                    <a:prstGeom prst="rect">
                      <a:avLst/>
                    </a:prstGeom>
                  </pic:spPr>
                </pic:pic>
              </a:graphicData>
            </a:graphic>
          </wp:inline>
        </w:drawing>
      </w:r>
    </w:p>
    <w:p w14:paraId="7E436F75" w14:textId="77777777" w:rsidR="00275520" w:rsidRDefault="00275520" w:rsidP="00275520">
      <w:pPr>
        <w:pStyle w:val="Caption"/>
        <w:rPr>
          <w:rtl/>
        </w:rPr>
      </w:pPr>
      <w:bookmarkStart w:id="16" w:name="_Ref114345946"/>
      <w:bookmarkStart w:id="17" w:name="_Toc126415389"/>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5</w:t>
      </w:r>
      <w:r>
        <w:rPr>
          <w:rtl/>
        </w:rPr>
        <w:fldChar w:fldCharType="end"/>
      </w:r>
      <w:bookmarkEnd w:id="16"/>
      <w:r>
        <w:rPr>
          <w:rFonts w:hint="cs"/>
          <w:rtl/>
        </w:rPr>
        <w:t xml:space="preserve">) ساز و کار بازوی رباتیک پراب دستگاه نمونه برداری </w:t>
      </w:r>
      <w:sdt>
        <w:sdtPr>
          <w:rPr>
            <w:rFonts w:hint="cs"/>
            <w:rtl/>
          </w:rPr>
          <w:id w:val="623965547"/>
          <w:citation/>
        </w:sdt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Spo</w:instrText>
          </w:r>
          <w:r>
            <w:rPr>
              <w:rFonts w:hint="cs"/>
              <w:rtl/>
            </w:rPr>
            <w:instrText xml:space="preserve">20 </w:instrText>
          </w:r>
          <w:r>
            <w:rPr>
              <w:rFonts w:hint="cs"/>
            </w:rPr>
            <w:instrText xml:space="preserve">\l </w:instrText>
          </w:r>
          <w:r>
            <w:rPr>
              <w:rFonts w:hint="cs"/>
              <w:rtl/>
            </w:rPr>
            <w:instrText>1065</w:instrText>
          </w:r>
          <w:r>
            <w:rPr>
              <w:rtl/>
            </w:rPr>
            <w:instrText xml:space="preserve"> </w:instrText>
          </w:r>
          <w:r>
            <w:rPr>
              <w:rtl/>
            </w:rPr>
            <w:fldChar w:fldCharType="separate"/>
          </w:r>
          <w:r w:rsidR="001E4E45">
            <w:rPr>
              <w:noProof/>
            </w:rPr>
            <w:t>[7]</w:t>
          </w:r>
          <w:r>
            <w:rPr>
              <w:rtl/>
            </w:rPr>
            <w:fldChar w:fldCharType="end"/>
          </w:r>
        </w:sdtContent>
      </w:sdt>
      <w:bookmarkEnd w:id="17"/>
    </w:p>
    <w:p w14:paraId="7C17D75B" w14:textId="77777777" w:rsidR="00390D5E" w:rsidRDefault="00390D5E" w:rsidP="00735DD6"/>
    <w:p w14:paraId="39ADC801" w14:textId="77777777" w:rsidR="006A5C1A" w:rsidRDefault="006A5C1A" w:rsidP="00735DD6">
      <w:pPr>
        <w:pStyle w:val="Heading2"/>
        <w:numPr>
          <w:ilvl w:val="1"/>
          <w:numId w:val="10"/>
        </w:numPr>
        <w:rPr>
          <w:rtl/>
        </w:rPr>
      </w:pPr>
      <w:bookmarkStart w:id="18" w:name="_Toc127529057"/>
      <w:r>
        <w:rPr>
          <w:rFonts w:hint="cs"/>
          <w:rtl/>
        </w:rPr>
        <w:t>نحوه قرار گیری موتورها</w:t>
      </w:r>
      <w:bookmarkEnd w:id="18"/>
    </w:p>
    <w:p w14:paraId="5ADE9146" w14:textId="77777777" w:rsidR="006A5C1A" w:rsidRDefault="006A5C1A" w:rsidP="00853AD3">
      <w:pPr>
        <w:pStyle w:val="0"/>
        <w:rPr>
          <w:rtl/>
        </w:rPr>
      </w:pPr>
      <w:r>
        <w:rPr>
          <w:rFonts w:hint="cs"/>
          <w:rtl/>
        </w:rPr>
        <w:t xml:space="preserve">موتورهای مولتی روتور، علاوه بر نقش سیستم پیرانش، عملگرهای این </w:t>
      </w:r>
      <w:r w:rsidRPr="00E12B35">
        <w:rPr>
          <w:rFonts w:hint="cs"/>
          <w:rtl/>
        </w:rPr>
        <w:t>وسیله پرنده</w:t>
      </w:r>
      <w:r>
        <w:rPr>
          <w:rFonts w:hint="cs"/>
          <w:rtl/>
        </w:rPr>
        <w:t xml:space="preserve"> هستند. عملگرهای یک سیستم کنترلی با مصرف انرژی، پایداری و عملکرد (</w:t>
      </w:r>
      <w:r>
        <w:t>performance</w:t>
      </w:r>
      <w:r>
        <w:rPr>
          <w:rFonts w:hint="cs"/>
          <w:rtl/>
        </w:rPr>
        <w:t>) آن را تامین میکنند. اما چگونه می</w:t>
      </w:r>
      <w:r>
        <w:rPr>
          <w:rtl/>
        </w:rPr>
        <w:softHyphen/>
      </w:r>
      <w:r>
        <w:rPr>
          <w:rFonts w:hint="cs"/>
          <w:rtl/>
        </w:rPr>
        <w:t>توان به شکل بهینه این عملگرها در سیستم قرار داد؟ اما بهینه از چه نظر؟ معیار هایی که در این طراحی اهمیت دارند، عبارت اند از:</w:t>
      </w:r>
    </w:p>
    <w:p w14:paraId="27780C23" w14:textId="77777777" w:rsidR="006A5C1A" w:rsidRDefault="006A5C1A" w:rsidP="00853AD3">
      <w:pPr>
        <w:pStyle w:val="0"/>
        <w:numPr>
          <w:ilvl w:val="0"/>
          <w:numId w:val="11"/>
        </w:numPr>
      </w:pPr>
      <w:r>
        <w:rPr>
          <w:rFonts w:hint="cs"/>
          <w:rtl/>
        </w:rPr>
        <w:t>مصرف انرژی کم</w:t>
      </w:r>
    </w:p>
    <w:p w14:paraId="43766F29" w14:textId="77777777" w:rsidR="006A5C1A" w:rsidRDefault="006A5C1A" w:rsidP="00853AD3">
      <w:pPr>
        <w:pStyle w:val="0"/>
        <w:numPr>
          <w:ilvl w:val="0"/>
          <w:numId w:val="11"/>
        </w:numPr>
      </w:pPr>
      <w:r>
        <w:rPr>
          <w:rFonts w:hint="cs"/>
          <w:rtl/>
        </w:rPr>
        <w:t>عملکرد مناسب وسیله پرنده در فاز شناوری</w:t>
      </w:r>
    </w:p>
    <w:p w14:paraId="31934692" w14:textId="77777777" w:rsidR="006A5C1A" w:rsidRDefault="006A5C1A" w:rsidP="00853AD3">
      <w:pPr>
        <w:pStyle w:val="0"/>
        <w:numPr>
          <w:ilvl w:val="0"/>
          <w:numId w:val="11"/>
        </w:numPr>
      </w:pPr>
      <w:r>
        <w:rPr>
          <w:rFonts w:hint="cs"/>
          <w:rtl/>
        </w:rPr>
        <w:lastRenderedPageBreak/>
        <w:t>کوچکتر شدن اندازه وسیله پرنده که به نزدیک تر شدن آن به دودکش کمک می</w:t>
      </w:r>
      <w:r>
        <w:rPr>
          <w:rtl/>
        </w:rPr>
        <w:softHyphen/>
      </w:r>
      <w:r>
        <w:rPr>
          <w:rFonts w:hint="cs"/>
          <w:rtl/>
        </w:rPr>
        <w:t>کند</w:t>
      </w:r>
    </w:p>
    <w:p w14:paraId="7A071E3C" w14:textId="77777777" w:rsidR="006A5C1A" w:rsidRDefault="006A5C1A" w:rsidP="00853AD3">
      <w:pPr>
        <w:pStyle w:val="0"/>
        <w:numPr>
          <w:ilvl w:val="0"/>
          <w:numId w:val="11"/>
        </w:numPr>
      </w:pPr>
      <w:r>
        <w:rPr>
          <w:rFonts w:hint="cs"/>
          <w:rtl/>
        </w:rPr>
        <w:t>تغییرات عملکرد در شرایط کاهش عملکرد یا از کار افتادن موتور</w:t>
      </w:r>
    </w:p>
    <w:p w14:paraId="7E1FE3C5" w14:textId="77777777" w:rsidR="006A5C1A" w:rsidRDefault="006A5C1A" w:rsidP="00853AD3">
      <w:pPr>
        <w:pStyle w:val="0"/>
        <w:rPr>
          <w:rtl/>
        </w:rPr>
      </w:pPr>
      <w:r>
        <w:rPr>
          <w:rFonts w:hint="cs"/>
          <w:rtl/>
        </w:rPr>
        <w:t>حال که معنای کلمه بهینه در این بخش روشن</w:t>
      </w:r>
      <w:r>
        <w:rPr>
          <w:rtl/>
        </w:rPr>
        <w:softHyphen/>
      </w:r>
      <w:r>
        <w:rPr>
          <w:rFonts w:hint="cs"/>
          <w:rtl/>
        </w:rPr>
        <w:t>تر شد، می</w:t>
      </w:r>
      <w:r>
        <w:rPr>
          <w:rtl/>
        </w:rPr>
        <w:softHyphen/>
      </w:r>
      <w:r>
        <w:rPr>
          <w:rFonts w:hint="cs"/>
          <w:rtl/>
        </w:rPr>
        <w:t>توان با بررسی شیوه های مختلف قرار گیری موتورها در یک اکتاروتور، به طرح بهینه دست پیدا کرد. طرح های (</w:t>
      </w:r>
      <w:r>
        <w:t>configuration</w:t>
      </w:r>
      <w:r>
        <w:rPr>
          <w:rFonts w:hint="cs"/>
          <w:rtl/>
        </w:rPr>
        <w:t xml:space="preserve">) رایج برای اکتاروتورها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114346114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6</w:t>
      </w:r>
      <w:r>
        <w:rPr>
          <w:rtl/>
        </w:rPr>
        <w:fldChar w:fldCharType="end"/>
      </w:r>
      <w:r>
        <w:rPr>
          <w:rFonts w:hint="cs"/>
          <w:rtl/>
        </w:rPr>
        <w:t xml:space="preserve"> نمایش داده شده است.</w:t>
      </w:r>
    </w:p>
    <w:p w14:paraId="28720610" w14:textId="77777777" w:rsidR="006A5C1A" w:rsidRDefault="006A5C1A" w:rsidP="00853AD3">
      <w:pPr>
        <w:pStyle w:val="0"/>
        <w:rPr>
          <w:rtl/>
        </w:rPr>
      </w:pPr>
      <w:r>
        <w:rPr>
          <w:rFonts w:hint="cs"/>
          <w:rtl/>
        </w:rPr>
        <w:t xml:space="preserve">در </w:t>
      </w:r>
      <w:sdt>
        <w:sdtPr>
          <w:rPr>
            <w:rFonts w:hint="cs"/>
            <w:rtl/>
          </w:rPr>
          <w:id w:val="-429670561"/>
          <w:citation/>
        </w:sdtPr>
        <w:sdtContent>
          <w:r>
            <w:rPr>
              <w:rtl/>
            </w:rPr>
            <w:fldChar w:fldCharType="begin"/>
          </w:r>
          <w:r>
            <w:instrText xml:space="preserve"> CITATION Col97 \l 1033 </w:instrText>
          </w:r>
          <w:r>
            <w:rPr>
              <w:rtl/>
            </w:rPr>
            <w:fldChar w:fldCharType="separate"/>
          </w:r>
          <w:r w:rsidR="001E4E45" w:rsidRPr="001E4E45">
            <w:rPr>
              <w:noProof/>
            </w:rPr>
            <w:t>[8]</w:t>
          </w:r>
          <w:r>
            <w:rPr>
              <w:rtl/>
            </w:rPr>
            <w:fldChar w:fldCharType="end"/>
          </w:r>
        </w:sdtContent>
      </w:sdt>
      <w:r>
        <w:rPr>
          <w:rFonts w:hint="cs"/>
          <w:rtl/>
        </w:rPr>
        <w:t xml:space="preserve"> نشان داده شده است که نصب دو روتور به صورت هم محور، میزان توان مصرفی برای تولید تراست ثابت بوسیله روتور ها را نسبت به حالتی که هر یک جداگانه نصب شوند 5 درصد کاهش می</w:t>
      </w:r>
      <w:r>
        <w:rPr>
          <w:rtl/>
        </w:rPr>
        <w:softHyphen/>
      </w:r>
      <w:r>
        <w:rPr>
          <w:rFonts w:hint="cs"/>
          <w:rtl/>
        </w:rPr>
        <w:t>دهد. پس از دیدگاه مصرف انرژی به اندازه 5 درصد بهتر است که از دو روتور هم محور استفاده شود.</w:t>
      </w:r>
    </w:p>
    <w:p w14:paraId="395F5347" w14:textId="77777777" w:rsidR="006A5C1A" w:rsidRDefault="006A5C1A" w:rsidP="00853AD3">
      <w:pPr>
        <w:pStyle w:val="0"/>
        <w:rPr>
          <w:rtl/>
        </w:rPr>
      </w:pPr>
      <w:r>
        <w:rPr>
          <w:rFonts w:hint="cs"/>
          <w:rtl/>
        </w:rPr>
        <w:t>در حالتی که موتورها هم محور باشند، فضایی که برای نصب آنها نیاز است به شکل چهار دیسک است. ولی در حالت ستاره</w:t>
      </w:r>
      <w:r>
        <w:rPr>
          <w:rtl/>
        </w:rPr>
        <w:softHyphen/>
      </w:r>
      <w:r>
        <w:rPr>
          <w:rFonts w:hint="cs"/>
          <w:rtl/>
        </w:rPr>
        <w:t>ای این تعداد به هشت افزایش پیدا می</w:t>
      </w:r>
      <w:r>
        <w:rPr>
          <w:rtl/>
        </w:rPr>
        <w:softHyphen/>
      </w:r>
      <w:r>
        <w:rPr>
          <w:rFonts w:hint="cs"/>
          <w:rtl/>
        </w:rPr>
        <w:t xml:space="preserve">کند.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114346466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7</w:t>
      </w:r>
      <w:r>
        <w:rPr>
          <w:rtl/>
        </w:rPr>
        <w:fldChar w:fldCharType="end"/>
      </w:r>
      <w:r>
        <w:rPr>
          <w:rFonts w:hint="cs"/>
          <w:rtl/>
        </w:rPr>
        <w:t xml:space="preserve"> نمایش داده شده است که اگر همه دیسک ها هم اندازه فرض شوند، شعاع حداقل فضای اشغال شده در حالت دو روتور هم محور 33 درصد</w:t>
      </w:r>
      <w:r>
        <w:rPr>
          <w:rFonts w:hint="cs"/>
          <w:color w:val="FF0000"/>
          <w:rtl/>
        </w:rPr>
        <w:t xml:space="preserve"> </w:t>
      </w:r>
      <w:r>
        <w:rPr>
          <w:rFonts w:hint="cs"/>
          <w:rtl/>
        </w:rPr>
        <w:t>از حالتی است که روتورها به شکل ستاره</w:t>
      </w:r>
      <w:r>
        <w:rPr>
          <w:rtl/>
        </w:rPr>
        <w:softHyphen/>
      </w:r>
      <w:r>
        <w:rPr>
          <w:rFonts w:hint="cs"/>
          <w:rtl/>
        </w:rPr>
        <w:t>ای در کنار یکدیگر قرار گرفته</w:t>
      </w:r>
      <w:r>
        <w:rPr>
          <w:rtl/>
        </w:rPr>
        <w:softHyphen/>
      </w:r>
      <w:r>
        <w:rPr>
          <w:rFonts w:hint="cs"/>
          <w:rtl/>
        </w:rPr>
        <w:t xml:space="preserve">اند کمتر است. </w:t>
      </w:r>
    </w:p>
    <w:p w14:paraId="190A9EDD" w14:textId="77777777" w:rsidR="006A5C1A" w:rsidRPr="0057178F" w:rsidRDefault="006A5C1A" w:rsidP="00735DD6">
      <w:pPr>
        <w:pStyle w:val="BodyText"/>
        <w:rPr>
          <w:rtl/>
        </w:rPr>
      </w:pPr>
    </w:p>
    <w:p w14:paraId="477D567B" w14:textId="77777777" w:rsidR="006A5C1A" w:rsidRPr="000749F9" w:rsidRDefault="006A5C1A" w:rsidP="00853AD3">
      <w:pPr>
        <w:pStyle w:val="0"/>
        <w:rPr>
          <w:rtl/>
        </w:rPr>
      </w:pPr>
    </w:p>
    <w:p w14:paraId="2E6B907D" w14:textId="77777777" w:rsidR="006A5C1A" w:rsidRDefault="006A5C1A" w:rsidP="00735DD6">
      <w:pPr>
        <w:pStyle w:val="BodyTextFirstIndent"/>
        <w:rPr>
          <w:rtl/>
        </w:rPr>
      </w:pPr>
      <w:r>
        <w:rPr>
          <w:noProof/>
          <w:lang w:bidi="ar-SA"/>
        </w:rPr>
        <w:drawing>
          <wp:inline distT="0" distB="0" distL="0" distR="0" wp14:anchorId="7BCCB64A" wp14:editId="777A2AE4">
            <wp:extent cx="5073650" cy="3630930"/>
            <wp:effectExtent l="190500" t="190500" r="184150" b="1981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630930"/>
                    </a:xfrm>
                    <a:prstGeom prst="rect">
                      <a:avLst/>
                    </a:prstGeom>
                    <a:solidFill>
                      <a:srgbClr val="FFFFFF">
                        <a:shade val="85000"/>
                      </a:srgbClr>
                    </a:solidFill>
                    <a:ln w="190500" cap="sq">
                      <a:solidFill>
                        <a:srgbClr val="FFFFFF"/>
                      </a:solidFill>
                      <a:miter lim="800000"/>
                    </a:ln>
                    <a:effectLst/>
                  </pic:spPr>
                </pic:pic>
              </a:graphicData>
            </a:graphic>
          </wp:inline>
        </w:drawing>
      </w:r>
    </w:p>
    <w:p w14:paraId="6F92E326" w14:textId="77777777" w:rsidR="006A5C1A" w:rsidRDefault="006A5C1A" w:rsidP="006A5C1A">
      <w:pPr>
        <w:pStyle w:val="Caption"/>
        <w:rPr>
          <w:rtl/>
        </w:rPr>
      </w:pPr>
      <w:bookmarkStart w:id="19" w:name="_Ref114346114"/>
      <w:bookmarkStart w:id="20" w:name="_Toc126415390"/>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6</w:t>
      </w:r>
      <w:r>
        <w:rPr>
          <w:rtl/>
        </w:rPr>
        <w:fldChar w:fldCharType="end"/>
      </w:r>
      <w:bookmarkEnd w:id="19"/>
      <w:r>
        <w:rPr>
          <w:rFonts w:hint="cs"/>
          <w:rtl/>
        </w:rPr>
        <w:t xml:space="preserve">) </w:t>
      </w:r>
      <w:r>
        <w:rPr>
          <w:rFonts w:hint="cs"/>
          <w:noProof/>
          <w:rtl/>
        </w:rPr>
        <w:t xml:space="preserve">طرح های متداول اکتاروتور </w:t>
      </w:r>
      <w:sdt>
        <w:sdtPr>
          <w:rPr>
            <w:rFonts w:hint="cs"/>
            <w:noProof/>
            <w:rtl/>
          </w:rPr>
          <w:id w:val="1693728649"/>
          <w:citation/>
        </w:sdtPr>
        <w:sdtContent>
          <w:r>
            <w:rPr>
              <w:noProof/>
              <w:rtl/>
            </w:rPr>
            <w:fldChar w:fldCharType="begin"/>
          </w:r>
          <w:r>
            <w:rPr>
              <w:noProof/>
              <w:rtl/>
            </w:rPr>
            <w:instrText xml:space="preserve"> </w:instrText>
          </w:r>
          <w:r>
            <w:rPr>
              <w:rFonts w:hint="cs"/>
              <w:noProof/>
            </w:rPr>
            <w:instrText>CITATION</w:instrText>
          </w:r>
          <w:r>
            <w:rPr>
              <w:rFonts w:hint="cs"/>
              <w:noProof/>
              <w:rtl/>
            </w:rPr>
            <w:instrText xml:space="preserve"> </w:instrText>
          </w:r>
          <w:r>
            <w:rPr>
              <w:rFonts w:hint="cs"/>
              <w:noProof/>
            </w:rPr>
            <w:instrText>Sai</w:instrText>
          </w:r>
          <w:r>
            <w:rPr>
              <w:rFonts w:hint="cs"/>
              <w:noProof/>
              <w:rtl/>
            </w:rPr>
            <w:instrText xml:space="preserve">17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sidR="001E4E45">
            <w:rPr>
              <w:noProof/>
            </w:rPr>
            <w:t>[9]</w:t>
          </w:r>
          <w:r>
            <w:rPr>
              <w:noProof/>
              <w:rtl/>
            </w:rPr>
            <w:fldChar w:fldCharType="end"/>
          </w:r>
        </w:sdtContent>
      </w:sdt>
      <w:bookmarkEnd w:id="20"/>
    </w:p>
    <w:p w14:paraId="71211D8A" w14:textId="77777777" w:rsidR="006A5C1A" w:rsidRDefault="006A5C1A" w:rsidP="00735DD6">
      <w:pPr>
        <w:pStyle w:val="BodyTextFirstIndent"/>
        <w:rPr>
          <w:rtl/>
        </w:rPr>
      </w:pPr>
      <w:r>
        <w:rPr>
          <w:noProof/>
          <w:lang w:bidi="ar-SA"/>
        </w:rPr>
        <w:lastRenderedPageBreak/>
        <w:drawing>
          <wp:inline distT="0" distB="0" distL="0" distR="0" wp14:anchorId="24CC7054" wp14:editId="51FE17F6">
            <wp:extent cx="4054417" cy="2432650"/>
            <wp:effectExtent l="190500" t="190500" r="194310" b="196850"/>
            <wp:docPr id="26" name="Picture 26" descr="A picture containing necklet, accessory, chain, l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necklet, accessory, chain, locke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993" cy="2440196"/>
                    </a:xfrm>
                    <a:prstGeom prst="rect">
                      <a:avLst/>
                    </a:prstGeom>
                    <a:solidFill>
                      <a:srgbClr val="FFFFFF">
                        <a:shade val="85000"/>
                      </a:srgbClr>
                    </a:solidFill>
                    <a:ln w="190500" cap="sq">
                      <a:solidFill>
                        <a:srgbClr val="FFFFFF"/>
                      </a:solidFill>
                      <a:miter lim="800000"/>
                    </a:ln>
                    <a:effectLst/>
                  </pic:spPr>
                </pic:pic>
              </a:graphicData>
            </a:graphic>
          </wp:inline>
        </w:drawing>
      </w:r>
    </w:p>
    <w:p w14:paraId="1E773756" w14:textId="77777777" w:rsidR="006A5C1A" w:rsidRDefault="006A5C1A" w:rsidP="006A5C1A">
      <w:pPr>
        <w:pStyle w:val="Caption"/>
        <w:rPr>
          <w:rtl/>
        </w:rPr>
      </w:pPr>
      <w:bookmarkStart w:id="21" w:name="_Ref114346466"/>
      <w:bookmarkStart w:id="22" w:name="_Toc126415391"/>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7</w:t>
      </w:r>
      <w:r>
        <w:rPr>
          <w:rtl/>
        </w:rPr>
        <w:fldChar w:fldCharType="end"/>
      </w:r>
      <w:bookmarkEnd w:id="21"/>
      <w:r>
        <w:rPr>
          <w:rFonts w:hint="cs"/>
          <w:rtl/>
        </w:rPr>
        <w:t>) مقایسه ابعاد طرح ستاره</w:t>
      </w:r>
      <w:r>
        <w:rPr>
          <w:rtl/>
        </w:rPr>
        <w:softHyphen/>
      </w:r>
      <w:r>
        <w:rPr>
          <w:rFonts w:hint="cs"/>
          <w:rtl/>
        </w:rPr>
        <w:t>ای و دو روتور هم محور</w:t>
      </w:r>
      <w:bookmarkEnd w:id="22"/>
    </w:p>
    <w:p w14:paraId="5E92AFFD" w14:textId="77777777" w:rsidR="006A5C1A" w:rsidRDefault="006A5C1A" w:rsidP="00853AD3">
      <w:pPr>
        <w:pStyle w:val="0"/>
        <w:rPr>
          <w:rtl/>
        </w:rPr>
      </w:pPr>
    </w:p>
    <w:p w14:paraId="17722EFE" w14:textId="1E977DB3" w:rsidR="006A5C1A" w:rsidRDefault="006A5C1A" w:rsidP="008E7352">
      <w:pPr>
        <w:pStyle w:val="0"/>
        <w:rPr>
          <w:rtl/>
        </w:rPr>
      </w:pPr>
      <w:r>
        <w:rPr>
          <w:rFonts w:hint="cs"/>
          <w:rtl/>
        </w:rPr>
        <w:t xml:space="preserve">در </w:t>
      </w:r>
      <w:sdt>
        <w:sdtPr>
          <w:rPr>
            <w:rFonts w:hint="cs"/>
            <w:rtl/>
          </w:rPr>
          <w:id w:val="-1878688937"/>
          <w:citation/>
        </w:sdt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Sai</w:instrText>
          </w:r>
          <w:r>
            <w:rPr>
              <w:rFonts w:hint="cs"/>
              <w:rtl/>
            </w:rPr>
            <w:instrText xml:space="preserve">17 </w:instrText>
          </w:r>
          <w:r>
            <w:rPr>
              <w:rFonts w:hint="cs"/>
            </w:rPr>
            <w:instrText xml:space="preserve">\l </w:instrText>
          </w:r>
          <w:r>
            <w:rPr>
              <w:rFonts w:hint="cs"/>
              <w:rtl/>
            </w:rPr>
            <w:instrText>1065</w:instrText>
          </w:r>
          <w:r>
            <w:rPr>
              <w:rtl/>
            </w:rPr>
            <w:instrText xml:space="preserve"> </w:instrText>
          </w:r>
          <w:r>
            <w:rPr>
              <w:rtl/>
            </w:rPr>
            <w:fldChar w:fldCharType="separate"/>
          </w:r>
          <w:r w:rsidR="001E4E45" w:rsidRPr="001E4E45">
            <w:rPr>
              <w:noProof/>
            </w:rPr>
            <w:t>[9]</w:t>
          </w:r>
          <w:r>
            <w:rPr>
              <w:rtl/>
            </w:rPr>
            <w:fldChar w:fldCharType="end"/>
          </w:r>
        </w:sdtContent>
      </w:sdt>
      <w:r>
        <w:rPr>
          <w:rFonts w:hint="cs"/>
          <w:rtl/>
        </w:rPr>
        <w:t xml:space="preserve"> کنترل پذیری این چهار طرح در شرایط یک تا چهار موتور از کار افتاده بررسی شده است. در حالتی که فقط یک موتور از کار افتاده باشد، برای همه طرح ها به نتیجه یکسانی دست پیدا شده است. ولی در حالتی که دو موتور از کار افتاده باشد، نتیجه بررسی کنترل پذیری طرح ها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114346760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1</w:t>
      </w:r>
      <w:r>
        <w:rPr>
          <w:rtl/>
        </w:rPr>
        <w:fldChar w:fldCharType="end"/>
      </w:r>
      <w:r>
        <w:rPr>
          <w:rFonts w:hint="cs"/>
          <w:rtl/>
        </w:rPr>
        <w:t>است. چون کنترل پذیری اکتاروتور در زمان از کار افتادن دو موتور بیانگر مقاوم بود هر طرح است، می توان نتیجه گرفت که طرحی تغییرات عملکرد کمتر و مقاومت بیشتری دارد که توانسته در تعداد حالات بیشتری کنترل پذیری خود را حفظ کند.</w:t>
      </w:r>
    </w:p>
    <w:p w14:paraId="0FE0019E" w14:textId="4CEC9EA1" w:rsidR="006A5C1A" w:rsidRDefault="006A5C1A" w:rsidP="008E7352">
      <w:pPr>
        <w:rPr>
          <w:rtl/>
        </w:rPr>
      </w:pPr>
      <w:r w:rsidRPr="008D24EB">
        <w:rPr>
          <w:rFonts w:hint="cs"/>
          <w:rtl/>
        </w:rPr>
        <w:t xml:space="preserve">خلاصه ای عددی از بررسی های انجام شده در این بخش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114346744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2</w:t>
      </w:r>
      <w:r>
        <w:rPr>
          <w:rtl/>
        </w:rPr>
        <w:fldChar w:fldCharType="end"/>
      </w:r>
      <w:r w:rsidRPr="008D24EB">
        <w:rPr>
          <w:rFonts w:hint="cs"/>
          <w:rtl/>
        </w:rPr>
        <w:t xml:space="preserve"> آورده شده است. با </w:t>
      </w:r>
      <w:r>
        <w:rPr>
          <w:rFonts w:hint="cs"/>
          <w:rtl/>
        </w:rPr>
        <w:t>به</w:t>
      </w:r>
      <w:r w:rsidRPr="008D24EB">
        <w:rPr>
          <w:rFonts w:hint="cs"/>
          <w:rtl/>
        </w:rPr>
        <w:t xml:space="preserve"> امتیازات کسب شده برای هر طرح مشاهده می</w:t>
      </w:r>
      <w:r w:rsidRPr="008D24EB">
        <w:rPr>
          <w:rtl/>
        </w:rPr>
        <w:softHyphen/>
      </w:r>
      <w:r w:rsidRPr="008D24EB">
        <w:rPr>
          <w:rFonts w:hint="cs"/>
          <w:rtl/>
        </w:rPr>
        <w:t>شود که طرح دو موتور هم محور با گردش هم جهت، طرح بهینه برای پایش هوایی دودکش های صنعتی محسوب می</w:t>
      </w:r>
      <w:r w:rsidRPr="008D24EB">
        <w:rPr>
          <w:rtl/>
        </w:rPr>
        <w:softHyphen/>
      </w:r>
      <w:r w:rsidRPr="008D24EB">
        <w:rPr>
          <w:rFonts w:hint="cs"/>
          <w:rtl/>
        </w:rPr>
        <w:t>شود.</w:t>
      </w:r>
      <w:r>
        <w:rPr>
          <w:rFonts w:hint="cs"/>
          <w:rtl/>
        </w:rPr>
        <w:t xml:space="preserve"> امتیاز به صورت زیر تعریف شده است.</w:t>
      </w:r>
    </w:p>
    <w:p w14:paraId="1FAACE70" w14:textId="77777777" w:rsidR="006A5C1A" w:rsidRPr="00BE3B6F" w:rsidRDefault="006A5C1A" w:rsidP="00853AD3">
      <w:pPr>
        <w:pStyle w:val="0"/>
        <w:rPr>
          <w:rFonts w:cs="Times New Roman"/>
          <w:rtl/>
        </w:rPr>
      </w:pPr>
      <w:commentRangeStart w:id="23"/>
      <w:r>
        <w:rPr>
          <w:rFonts w:hint="cs"/>
          <w:rtl/>
        </w:rPr>
        <w:t>امتیاز = ستون 1 + 2*(ستون 2 و</w:t>
      </w:r>
      <w:r w:rsidRPr="00BE3B6F">
        <w:rPr>
          <w:rFonts w:hint="cs"/>
          <w:rtl/>
        </w:rPr>
        <w:t xml:space="preserve"> 3)          [شماره گذاری از راست انجام شده است]</w:t>
      </w:r>
      <w:commentRangeEnd w:id="23"/>
      <w:r w:rsidR="005173F2">
        <w:rPr>
          <w:rStyle w:val="CommentReference"/>
          <w:rFonts w:asciiTheme="majorBidi" w:hAnsiTheme="majorBidi" w:cs="B Nazanin"/>
        </w:rPr>
        <w:commentReference w:id="23"/>
      </w:r>
    </w:p>
    <w:p w14:paraId="76BE4F76" w14:textId="77777777" w:rsidR="006A5C1A" w:rsidRDefault="006A5C1A" w:rsidP="006A5C1A">
      <w:pPr>
        <w:pStyle w:val="Caption"/>
        <w:rPr>
          <w:rtl/>
        </w:rPr>
      </w:pPr>
      <w:bookmarkStart w:id="24" w:name="_Ref114346744"/>
    </w:p>
    <w:tbl>
      <w:tblPr>
        <w:tblStyle w:val="ListTable4-Accent1"/>
        <w:tblpPr w:leftFromText="180" w:rightFromText="180" w:vertAnchor="text" w:horzAnchor="margin" w:tblpY="505"/>
        <w:bidiVisual/>
        <w:tblW w:w="9805" w:type="dxa"/>
        <w:tblLook w:val="04A0" w:firstRow="1" w:lastRow="0" w:firstColumn="1" w:lastColumn="0" w:noHBand="0" w:noVBand="1"/>
      </w:tblPr>
      <w:tblGrid>
        <w:gridCol w:w="3293"/>
        <w:gridCol w:w="1142"/>
        <w:gridCol w:w="1977"/>
        <w:gridCol w:w="1989"/>
        <w:gridCol w:w="1404"/>
      </w:tblGrid>
      <w:tr w:rsidR="005173F2" w14:paraId="50A027BA" w14:textId="77777777" w:rsidTr="005173F2">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293" w:type="dxa"/>
          </w:tcPr>
          <w:p w14:paraId="7DFB6B95" w14:textId="77777777" w:rsidR="005173F2" w:rsidRDefault="005173F2" w:rsidP="005173F2">
            <w:pPr>
              <w:pStyle w:val="table"/>
              <w:framePr w:hSpace="0" w:wrap="auto" w:vAnchor="margin" w:hAnchor="text" w:xAlign="left" w:yAlign="inline"/>
              <w:rPr>
                <w:rtl/>
              </w:rPr>
            </w:pPr>
            <w:bookmarkStart w:id="25" w:name="_Toc126415366"/>
            <w:r>
              <w:rPr>
                <w:rFonts w:hint="cs"/>
                <w:rtl/>
              </w:rPr>
              <w:t>طرح اکتاروتور</w:t>
            </w:r>
          </w:p>
        </w:tc>
        <w:tc>
          <w:tcPr>
            <w:tcW w:w="1142" w:type="dxa"/>
          </w:tcPr>
          <w:p w14:paraId="315B2DF0" w14:textId="77777777" w:rsidR="005173F2" w:rsidRDefault="005173F2" w:rsidP="005173F2">
            <w:pPr>
              <w:pStyle w:val="tab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tl/>
              </w:rPr>
            </w:pPr>
            <w:r>
              <w:rPr>
                <w:rFonts w:hint="cs"/>
                <w:rtl/>
              </w:rPr>
              <w:t>مصرف انرژی</w:t>
            </w:r>
          </w:p>
        </w:tc>
        <w:tc>
          <w:tcPr>
            <w:tcW w:w="1977" w:type="dxa"/>
          </w:tcPr>
          <w:p w14:paraId="11FE1EF1" w14:textId="77777777" w:rsidR="005173F2" w:rsidRDefault="005173F2" w:rsidP="005173F2">
            <w:pPr>
              <w:pStyle w:val="tab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tl/>
              </w:rPr>
            </w:pPr>
            <w:r>
              <w:rPr>
                <w:rFonts w:hint="cs"/>
                <w:rtl/>
              </w:rPr>
              <w:t>نزدیک شدن به دودکش</w:t>
            </w:r>
          </w:p>
        </w:tc>
        <w:tc>
          <w:tcPr>
            <w:tcW w:w="1989" w:type="dxa"/>
          </w:tcPr>
          <w:p w14:paraId="5CF5B35B" w14:textId="77777777" w:rsidR="005173F2" w:rsidRDefault="005173F2" w:rsidP="005173F2">
            <w:pPr>
              <w:pStyle w:val="tab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tl/>
              </w:rPr>
            </w:pPr>
            <w:r>
              <w:rPr>
                <w:rFonts w:hint="cs"/>
                <w:rtl/>
              </w:rPr>
              <w:t xml:space="preserve">تغییرات عملکرد </w:t>
            </w:r>
          </w:p>
        </w:tc>
        <w:tc>
          <w:tcPr>
            <w:tcW w:w="1404" w:type="dxa"/>
          </w:tcPr>
          <w:p w14:paraId="58EE7F8D" w14:textId="77777777" w:rsidR="005173F2" w:rsidRDefault="005173F2" w:rsidP="005173F2">
            <w:pPr>
              <w:pStyle w:val="tab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tl/>
              </w:rPr>
            </w:pPr>
            <w:r>
              <w:rPr>
                <w:rFonts w:hint="cs"/>
                <w:rtl/>
              </w:rPr>
              <w:t>امتیاز</w:t>
            </w:r>
          </w:p>
        </w:tc>
      </w:tr>
      <w:tr w:rsidR="005173F2" w14:paraId="07A7CBBD" w14:textId="77777777" w:rsidTr="005173F2">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293" w:type="dxa"/>
          </w:tcPr>
          <w:p w14:paraId="2B20ECCE" w14:textId="77777777" w:rsidR="005173F2" w:rsidRPr="0050433A" w:rsidRDefault="005173F2" w:rsidP="005173F2">
            <w:pPr>
              <w:pStyle w:val="table"/>
              <w:framePr w:hSpace="0" w:wrap="auto" w:vAnchor="margin" w:hAnchor="text" w:xAlign="left" w:yAlign="inline"/>
              <w:rPr>
                <w:rtl/>
              </w:rPr>
            </w:pPr>
            <w:r w:rsidRPr="0050433A">
              <w:rPr>
                <w:rFonts w:hint="cs"/>
                <w:rtl/>
              </w:rPr>
              <w:t>دو موتور هم محور با گردش در خلاف جهت</w:t>
            </w:r>
          </w:p>
        </w:tc>
        <w:tc>
          <w:tcPr>
            <w:tcW w:w="1142" w:type="dxa"/>
          </w:tcPr>
          <w:p w14:paraId="29295355"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977" w:type="dxa"/>
          </w:tcPr>
          <w:p w14:paraId="316EBC12"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33</w:t>
            </w:r>
          </w:p>
        </w:tc>
        <w:tc>
          <w:tcPr>
            <w:tcW w:w="1989" w:type="dxa"/>
          </w:tcPr>
          <w:p w14:paraId="0031D05D"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57.1</w:t>
            </w:r>
          </w:p>
        </w:tc>
        <w:tc>
          <w:tcPr>
            <w:tcW w:w="1404" w:type="dxa"/>
            <w:vAlign w:val="center"/>
          </w:tcPr>
          <w:p w14:paraId="121340C0"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t>130.1</w:t>
            </w:r>
          </w:p>
        </w:tc>
      </w:tr>
      <w:tr w:rsidR="005173F2" w14:paraId="0146566D" w14:textId="77777777" w:rsidTr="005173F2">
        <w:trPr>
          <w:trHeight w:val="367"/>
        </w:trPr>
        <w:tc>
          <w:tcPr>
            <w:cnfStyle w:val="001000000000" w:firstRow="0" w:lastRow="0" w:firstColumn="1" w:lastColumn="0" w:oddVBand="0" w:evenVBand="0" w:oddHBand="0" w:evenHBand="0" w:firstRowFirstColumn="0" w:firstRowLastColumn="0" w:lastRowFirstColumn="0" w:lastRowLastColumn="0"/>
            <w:tcW w:w="3293" w:type="dxa"/>
            <w:shd w:val="clear" w:color="auto" w:fill="C5E0B3" w:themeFill="accent6" w:themeFillTint="66"/>
          </w:tcPr>
          <w:p w14:paraId="4B3FC62A" w14:textId="77777777" w:rsidR="005173F2" w:rsidRPr="0050433A" w:rsidRDefault="005173F2" w:rsidP="005173F2">
            <w:pPr>
              <w:pStyle w:val="table"/>
              <w:framePr w:hSpace="0" w:wrap="auto" w:vAnchor="margin" w:hAnchor="text" w:xAlign="left" w:yAlign="inline"/>
              <w:rPr>
                <w:rtl/>
              </w:rPr>
            </w:pPr>
            <w:r w:rsidRPr="0050433A">
              <w:rPr>
                <w:rFonts w:hint="cs"/>
                <w:rtl/>
              </w:rPr>
              <w:t>دو موتور هم محور با گردش هم جهت</w:t>
            </w:r>
          </w:p>
        </w:tc>
        <w:tc>
          <w:tcPr>
            <w:tcW w:w="1142" w:type="dxa"/>
            <w:shd w:val="clear" w:color="auto" w:fill="C5E0B3" w:themeFill="accent6" w:themeFillTint="66"/>
          </w:tcPr>
          <w:p w14:paraId="68A2279B"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-5</w:t>
            </w:r>
          </w:p>
        </w:tc>
        <w:tc>
          <w:tcPr>
            <w:tcW w:w="1977" w:type="dxa"/>
            <w:shd w:val="clear" w:color="auto" w:fill="C5E0B3" w:themeFill="accent6" w:themeFillTint="66"/>
          </w:tcPr>
          <w:p w14:paraId="2FD65C5F"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rPr>
                <w:rFonts w:hint="cs"/>
                <w:rtl/>
              </w:rPr>
              <w:t>33</w:t>
            </w:r>
          </w:p>
        </w:tc>
        <w:tc>
          <w:tcPr>
            <w:tcW w:w="1989" w:type="dxa"/>
            <w:shd w:val="clear" w:color="auto" w:fill="C5E0B3" w:themeFill="accent6" w:themeFillTint="66"/>
          </w:tcPr>
          <w:p w14:paraId="4DA2740A"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rPr>
                <w:rFonts w:hint="cs"/>
                <w:rtl/>
              </w:rPr>
              <w:t>85.71</w:t>
            </w:r>
          </w:p>
        </w:tc>
        <w:tc>
          <w:tcPr>
            <w:tcW w:w="1404" w:type="dxa"/>
            <w:shd w:val="clear" w:color="auto" w:fill="C5E0B3" w:themeFill="accent6" w:themeFillTint="66"/>
            <w:vAlign w:val="center"/>
          </w:tcPr>
          <w:p w14:paraId="6C4A8111"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t>148.71</w:t>
            </w:r>
          </w:p>
        </w:tc>
      </w:tr>
      <w:tr w:rsidR="005173F2" w14:paraId="2CF61117" w14:textId="77777777" w:rsidTr="005173F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93" w:type="dxa"/>
          </w:tcPr>
          <w:p w14:paraId="026E40C9" w14:textId="77777777" w:rsidR="005173F2" w:rsidRPr="0050433A" w:rsidRDefault="005173F2" w:rsidP="005173F2">
            <w:pPr>
              <w:pStyle w:val="table"/>
              <w:framePr w:hSpace="0" w:wrap="auto" w:vAnchor="margin" w:hAnchor="text" w:xAlign="left" w:yAlign="inline"/>
              <w:rPr>
                <w:rtl/>
              </w:rPr>
            </w:pPr>
            <w:r w:rsidRPr="0050433A">
              <w:rPr>
                <w:rFonts w:hint="cs"/>
                <w:rtl/>
              </w:rPr>
              <w:t>طرح ستاره</w:t>
            </w:r>
            <w:r w:rsidRPr="0050433A">
              <w:rPr>
                <w:rtl/>
              </w:rPr>
              <w:softHyphen/>
            </w:r>
            <w:r w:rsidRPr="0050433A">
              <w:rPr>
                <w:rFonts w:hint="cs"/>
                <w:rtl/>
              </w:rPr>
              <w:t>ای به صورت دو در میان</w:t>
            </w:r>
          </w:p>
        </w:tc>
        <w:tc>
          <w:tcPr>
            <w:tcW w:w="1142" w:type="dxa"/>
          </w:tcPr>
          <w:p w14:paraId="5AB80070"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0</w:t>
            </w:r>
          </w:p>
        </w:tc>
        <w:tc>
          <w:tcPr>
            <w:tcW w:w="1977" w:type="dxa"/>
          </w:tcPr>
          <w:p w14:paraId="5FF5AE79"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0</w:t>
            </w:r>
          </w:p>
        </w:tc>
        <w:tc>
          <w:tcPr>
            <w:tcW w:w="1989" w:type="dxa"/>
          </w:tcPr>
          <w:p w14:paraId="6F334B1F"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rPr>
                <w:rFonts w:hint="cs"/>
                <w:rtl/>
              </w:rPr>
              <w:t>85.71</w:t>
            </w:r>
          </w:p>
        </w:tc>
        <w:tc>
          <w:tcPr>
            <w:tcW w:w="1404" w:type="dxa"/>
            <w:vAlign w:val="center"/>
          </w:tcPr>
          <w:p w14:paraId="1DD5C512" w14:textId="77777777" w:rsidR="005173F2" w:rsidRDefault="005173F2" w:rsidP="005173F2">
            <w:pPr>
              <w:pStyle w:val="table"/>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tl/>
              </w:rPr>
            </w:pPr>
            <w:r>
              <w:t>87.71</w:t>
            </w:r>
          </w:p>
        </w:tc>
      </w:tr>
      <w:tr w:rsidR="005173F2" w14:paraId="449365E3" w14:textId="77777777" w:rsidTr="005173F2">
        <w:trPr>
          <w:trHeight w:val="351"/>
        </w:trPr>
        <w:tc>
          <w:tcPr>
            <w:cnfStyle w:val="001000000000" w:firstRow="0" w:lastRow="0" w:firstColumn="1" w:lastColumn="0" w:oddVBand="0" w:evenVBand="0" w:oddHBand="0" w:evenHBand="0" w:firstRowFirstColumn="0" w:firstRowLastColumn="0" w:lastRowFirstColumn="0" w:lastRowLastColumn="0"/>
            <w:tcW w:w="3293" w:type="dxa"/>
          </w:tcPr>
          <w:p w14:paraId="76FA791E" w14:textId="77777777" w:rsidR="005173F2" w:rsidRPr="0050433A" w:rsidRDefault="005173F2" w:rsidP="005173F2">
            <w:pPr>
              <w:pStyle w:val="table"/>
              <w:framePr w:hSpace="0" w:wrap="auto" w:vAnchor="margin" w:hAnchor="text" w:xAlign="left" w:yAlign="inline"/>
              <w:rPr>
                <w:rtl/>
              </w:rPr>
            </w:pPr>
            <w:r w:rsidRPr="0050433A">
              <w:rPr>
                <w:rFonts w:hint="cs"/>
                <w:rtl/>
              </w:rPr>
              <w:t>طرح ستاره</w:t>
            </w:r>
            <w:r w:rsidRPr="0050433A">
              <w:rPr>
                <w:rtl/>
              </w:rPr>
              <w:softHyphen/>
            </w:r>
            <w:r w:rsidRPr="0050433A">
              <w:rPr>
                <w:rFonts w:hint="cs"/>
                <w:rtl/>
              </w:rPr>
              <w:t>ای به صورت یک در میان</w:t>
            </w:r>
          </w:p>
        </w:tc>
        <w:tc>
          <w:tcPr>
            <w:tcW w:w="1142" w:type="dxa"/>
          </w:tcPr>
          <w:p w14:paraId="020564F8"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rPr>
                <w:rFonts w:hint="cs"/>
                <w:rtl/>
              </w:rPr>
              <w:t>0</w:t>
            </w:r>
          </w:p>
        </w:tc>
        <w:tc>
          <w:tcPr>
            <w:tcW w:w="1977" w:type="dxa"/>
          </w:tcPr>
          <w:p w14:paraId="23FF3551"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rPr>
                <w:rFonts w:hint="cs"/>
                <w:rtl/>
              </w:rPr>
              <w:t>0</w:t>
            </w:r>
          </w:p>
        </w:tc>
        <w:tc>
          <w:tcPr>
            <w:tcW w:w="1989" w:type="dxa"/>
          </w:tcPr>
          <w:p w14:paraId="10AD3940"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Pr>
                <w:rFonts w:hint="cs"/>
                <w:rtl/>
              </w:rPr>
              <w:t>100</w:t>
            </w:r>
          </w:p>
        </w:tc>
        <w:tc>
          <w:tcPr>
            <w:tcW w:w="1404" w:type="dxa"/>
            <w:vAlign w:val="center"/>
          </w:tcPr>
          <w:p w14:paraId="607A080B" w14:textId="77777777" w:rsidR="005173F2" w:rsidRDefault="005173F2" w:rsidP="005173F2">
            <w:pPr>
              <w:pStyle w:val="table"/>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tl/>
              </w:rPr>
            </w:pPr>
            <w:r>
              <w:t>102</w:t>
            </w:r>
          </w:p>
        </w:tc>
      </w:tr>
    </w:tbl>
    <w:p w14:paraId="65B891C6" w14:textId="77777777" w:rsidR="006A5C1A" w:rsidRDefault="006A5C1A" w:rsidP="006A5C1A">
      <w:pPr>
        <w:pStyle w:val="Caption"/>
      </w:pPr>
      <w:r>
        <w:rPr>
          <w:rtl/>
        </w:rPr>
        <w:t xml:space="preserve">جدول 3- </w:t>
      </w:r>
      <w:r>
        <w:rPr>
          <w:rtl/>
        </w:rPr>
        <w:fldChar w:fldCharType="begin"/>
      </w:r>
      <w:r>
        <w:rPr>
          <w:rtl/>
        </w:rPr>
        <w:instrText xml:space="preserve"> </w:instrText>
      </w:r>
      <w:r>
        <w:instrText>SEQ</w:instrText>
      </w:r>
      <w:r>
        <w:rPr>
          <w:rtl/>
        </w:rPr>
        <w:instrText xml:space="preserve"> جدول_3- \* </w:instrText>
      </w:r>
      <w:r>
        <w:instrText>ARABIC</w:instrText>
      </w:r>
      <w:r>
        <w:rPr>
          <w:rtl/>
        </w:rPr>
        <w:instrText xml:space="preserve"> </w:instrText>
      </w:r>
      <w:r>
        <w:rPr>
          <w:rtl/>
        </w:rPr>
        <w:fldChar w:fldCharType="separate"/>
      </w:r>
      <w:r w:rsidR="004658EB">
        <w:rPr>
          <w:noProof/>
          <w:rtl/>
        </w:rPr>
        <w:t>2</w:t>
      </w:r>
      <w:r>
        <w:rPr>
          <w:rtl/>
        </w:rPr>
        <w:fldChar w:fldCharType="end"/>
      </w:r>
      <w:bookmarkEnd w:id="24"/>
      <w:r>
        <w:rPr>
          <w:rFonts w:hint="cs"/>
          <w:rtl/>
        </w:rPr>
        <w:t>) مقایسه طرح های متداول اکتاروتور برای پایش دودکش های صنعتی</w:t>
      </w:r>
      <w:bookmarkEnd w:id="25"/>
    </w:p>
    <w:p w14:paraId="74BD50BD" w14:textId="77777777" w:rsidR="005173F2" w:rsidRPr="005173F2" w:rsidRDefault="005173F2" w:rsidP="005173F2">
      <w:pPr>
        <w:rPr>
          <w:rtl/>
        </w:rPr>
      </w:pPr>
    </w:p>
    <w:p w14:paraId="1DCF4D83" w14:textId="77777777" w:rsidR="006A5C1A" w:rsidRDefault="006A5C1A" w:rsidP="00735DD6">
      <w:pPr>
        <w:pStyle w:val="Heading2"/>
        <w:numPr>
          <w:ilvl w:val="1"/>
          <w:numId w:val="10"/>
        </w:numPr>
        <w:rPr>
          <w:rtl/>
        </w:rPr>
      </w:pPr>
      <w:bookmarkStart w:id="26" w:name="_Toc127529058"/>
      <w:r>
        <w:rPr>
          <w:rFonts w:hint="cs"/>
          <w:rtl/>
        </w:rPr>
        <w:lastRenderedPageBreak/>
        <w:t>طراحی اکتاروتور سیستم پایش هوایی دودکش های صنعتی</w:t>
      </w:r>
      <w:bookmarkEnd w:id="26"/>
    </w:p>
    <w:p w14:paraId="34DD4EF7" w14:textId="77777777" w:rsidR="006A5C1A" w:rsidRDefault="006A5C1A" w:rsidP="00853AD3">
      <w:pPr>
        <w:pStyle w:val="0"/>
        <w:rPr>
          <w:rtl/>
        </w:rPr>
      </w:pPr>
      <w:r>
        <w:rPr>
          <w:rFonts w:hint="cs"/>
          <w:rtl/>
        </w:rPr>
        <w:t>در این بخش طراحی مفهومی و طراحی اولیه پهپاد انجام می</w:t>
      </w:r>
      <w:r>
        <w:rPr>
          <w:rtl/>
        </w:rPr>
        <w:softHyphen/>
      </w:r>
      <w:r>
        <w:rPr>
          <w:rFonts w:hint="cs"/>
          <w:rtl/>
        </w:rPr>
        <w:t>شود. ابتدا با توجه به قطعات مناسب و الزامات، یک مسئله تخمین وزن و حداکثر تراست مورد نیاز حل می</w:t>
      </w:r>
      <w:r>
        <w:rPr>
          <w:rtl/>
        </w:rPr>
        <w:softHyphen/>
      </w:r>
      <w:r>
        <w:rPr>
          <w:rFonts w:hint="cs"/>
          <w:rtl/>
        </w:rPr>
        <w:t xml:space="preserve">شود. در گام بعد با توجه به حداکثر تراست، موتورهای مناسب از شرکت </w:t>
      </w:r>
      <w:r>
        <w:t>Tmotor</w:t>
      </w:r>
      <w:r>
        <w:rPr>
          <w:rFonts w:hint="cs"/>
          <w:rtl/>
        </w:rPr>
        <w:t xml:space="preserve"> با یکدیگر مقایسه شده و مناسبترین از نظر هزینه و مصرف انرژی انتخاب می</w:t>
      </w:r>
      <w:r>
        <w:rPr>
          <w:rtl/>
        </w:rPr>
        <w:softHyphen/>
      </w:r>
      <w:r>
        <w:rPr>
          <w:rFonts w:hint="cs"/>
          <w:rtl/>
        </w:rPr>
        <w:t xml:space="preserve">شود. در نهایت بازوی رباتیک و دیگر تجهیزات در </w:t>
      </w:r>
      <w:r>
        <w:t>SolidWorks</w:t>
      </w:r>
      <w:r>
        <w:rPr>
          <w:rFonts w:hint="cs"/>
          <w:rtl/>
        </w:rPr>
        <w:t xml:space="preserve"> طراحی می</w:t>
      </w:r>
      <w:r>
        <w:rPr>
          <w:rtl/>
        </w:rPr>
        <w:softHyphen/>
      </w:r>
      <w:r>
        <w:rPr>
          <w:rFonts w:hint="cs"/>
          <w:rtl/>
        </w:rPr>
        <w:t>شوند.</w:t>
      </w:r>
    </w:p>
    <w:p w14:paraId="292B324C" w14:textId="77777777" w:rsidR="006A5C1A" w:rsidRDefault="006A5C1A" w:rsidP="00735DD6">
      <w:pPr>
        <w:pStyle w:val="Heading3"/>
        <w:numPr>
          <w:ilvl w:val="2"/>
          <w:numId w:val="10"/>
        </w:numPr>
        <w:rPr>
          <w:rtl/>
        </w:rPr>
      </w:pPr>
      <w:bookmarkStart w:id="27" w:name="_Toc127529059"/>
      <w:r>
        <w:rPr>
          <w:rFonts w:hint="cs"/>
          <w:rtl/>
        </w:rPr>
        <w:t>تخمین وزن</w:t>
      </w:r>
      <w:bookmarkEnd w:id="27"/>
    </w:p>
    <w:p w14:paraId="79355BE8" w14:textId="77777777" w:rsidR="006A5C1A" w:rsidRDefault="006A5C1A" w:rsidP="00853AD3">
      <w:pPr>
        <w:pStyle w:val="0"/>
      </w:pPr>
      <w:r>
        <w:rPr>
          <w:rFonts w:hint="cs"/>
          <w:rtl/>
        </w:rPr>
        <w:t>وزن این مولتی روتور با استفاده از رابطه زیر محاسبه می</w:t>
      </w:r>
      <w:r>
        <w:rPr>
          <w:rtl/>
        </w:rPr>
        <w:softHyphen/>
      </w:r>
      <w:r>
        <w:rPr>
          <w:rFonts w:hint="cs"/>
          <w:rtl/>
        </w:rPr>
        <w:t>شود.</w:t>
      </w:r>
    </w:p>
    <w:p w14:paraId="0F13CC5E" w14:textId="77777777" w:rsidR="00482736" w:rsidRDefault="00482736" w:rsidP="00853AD3">
      <w:pPr>
        <w:pStyle w:val="0"/>
      </w:pPr>
    </w:p>
    <w:p w14:paraId="0593FA02" w14:textId="77777777" w:rsidR="00482736" w:rsidRDefault="00482736" w:rsidP="00853AD3">
      <w:pPr>
        <w:pStyle w:val="0"/>
      </w:pPr>
    </w:p>
    <w:p w14:paraId="18EAD99F" w14:textId="77777777" w:rsidR="00482736" w:rsidRDefault="00482736" w:rsidP="00853AD3">
      <w:pPr>
        <w:pStyle w:val="0"/>
      </w:pPr>
    </w:p>
    <w:p w14:paraId="04AB79C3" w14:textId="77777777" w:rsidR="00482736" w:rsidRDefault="00482736" w:rsidP="00853AD3">
      <w:pPr>
        <w:pStyle w:val="0"/>
        <w:rPr>
          <w:rtl/>
        </w:rPr>
      </w:pPr>
    </w:p>
    <w:p w14:paraId="416AEEE1" w14:textId="77777777" w:rsidR="006A5C1A" w:rsidRDefault="006A5C1A" w:rsidP="00853AD3">
      <w:pPr>
        <w:pStyle w:val="0"/>
        <w:rPr>
          <w:rtl/>
        </w:rPr>
      </w:pPr>
    </w:p>
    <w:p w14:paraId="3E5AFAB1" w14:textId="77777777" w:rsidR="006A5C1A" w:rsidRPr="00A130E8" w:rsidRDefault="006A5C1A" w:rsidP="00853AD3">
      <w:pPr>
        <w:pStyle w:val="0"/>
      </w:pPr>
      <w:r w:rsidRPr="00AA5103">
        <w:object w:dxaOrig="8419" w:dyaOrig="1560" w14:anchorId="1BEA2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77.5pt" o:ole="">
            <v:imagedata r:id="rId15" o:title=""/>
          </v:shape>
          <o:OLEObject Type="Embed" ProgID="Equation.DSMT4" ShapeID="_x0000_i1025" DrawAspect="Content" ObjectID="_1790755259" r:id="rId16"/>
        </w:object>
      </w:r>
    </w:p>
    <w:p w14:paraId="435020AE" w14:textId="77777777" w:rsidR="006A5C1A" w:rsidRDefault="006A5C1A" w:rsidP="00853AD3">
      <w:pPr>
        <w:pStyle w:val="0"/>
        <w:rPr>
          <w:rtl/>
        </w:rPr>
      </w:pPr>
    </w:p>
    <w:p w14:paraId="74029EE1" w14:textId="77777777" w:rsidR="006A5C1A" w:rsidRDefault="006A5C1A" w:rsidP="00853AD3">
      <w:pPr>
        <w:pStyle w:val="0"/>
        <w:rPr>
          <w:rtl/>
        </w:rPr>
      </w:pPr>
      <w:r w:rsidRPr="540DFB17">
        <w:rPr>
          <w:rtl/>
        </w:rPr>
        <w:t xml:space="preserve">در بخش 3-2-1 وزن دستگاه نمونه برداری برابر با 4800 گرم تعیین شده است. در مرجع </w:t>
      </w:r>
      <w:sdt>
        <w:sdtPr>
          <w:rPr>
            <w:rtl/>
          </w:rPr>
          <w:id w:val="-871529246"/>
          <w:citation/>
        </w:sdtPr>
        <w:sdtContent>
          <w:r>
            <w:rPr>
              <w:rtl/>
            </w:rPr>
            <w:fldChar w:fldCharType="begin"/>
          </w:r>
          <w:r>
            <w:rPr>
              <w:rtl/>
            </w:rPr>
            <w:instrText xml:space="preserve"> </w:instrText>
          </w:r>
          <w:r>
            <w:rPr>
              <w:rFonts w:hint="cs"/>
            </w:rPr>
            <w:instrText>CITATION</w:instrText>
          </w:r>
          <w:r w:rsidRPr="540DFB17">
            <w:rPr>
              <w:rtl/>
            </w:rPr>
            <w:instrText xml:space="preserve"> </w:instrText>
          </w:r>
          <w:r>
            <w:rPr>
              <w:rFonts w:hint="cs"/>
            </w:rPr>
            <w:instrText xml:space="preserve">Tes \l </w:instrText>
          </w:r>
          <w:r w:rsidRPr="540DFB17">
            <w:rPr>
              <w:rtl/>
            </w:rPr>
            <w:instrText>1065</w:instrText>
          </w:r>
          <w:r>
            <w:rPr>
              <w:rtl/>
            </w:rPr>
            <w:instrText xml:space="preserve"> </w:instrText>
          </w:r>
          <w:r>
            <w:rPr>
              <w:rtl/>
            </w:rPr>
            <w:fldChar w:fldCharType="separate"/>
          </w:r>
          <w:r w:rsidR="001E4E45" w:rsidRPr="001E4E45">
            <w:rPr>
              <w:noProof/>
              <w:rtl/>
            </w:rPr>
            <w:t>[6]</w:t>
          </w:r>
          <w:r>
            <w:rPr>
              <w:rtl/>
            </w:rPr>
            <w:fldChar w:fldCharType="end"/>
          </w:r>
        </w:sdtContent>
      </w:sdt>
      <w:r w:rsidRPr="540DFB17">
        <w:rPr>
          <w:rtl/>
        </w:rPr>
        <w:t xml:space="preserve"> پراب های مناسب برای نمونه برداری با استفاده از </w:t>
      </w:r>
      <w:r w:rsidRPr="00ED1F0C">
        <w:rPr>
          <w:position w:val="-6"/>
        </w:rPr>
        <w:object w:dxaOrig="1020" w:dyaOrig="279" w14:anchorId="0055CF93">
          <v:shape id="_x0000_i1026" type="#_x0000_t75" style="width:50.5pt;height:14pt" o:ole="">
            <v:imagedata r:id="rId17" o:title=""/>
          </v:shape>
          <o:OLEObject Type="Embed" ProgID="Equation.DSMT4" ShapeID="_x0000_i1026" DrawAspect="Content" ObjectID="_1790755260" r:id="rId18"/>
        </w:object>
      </w:r>
      <w:r w:rsidRPr="540DFB17">
        <w:rPr>
          <w:rtl/>
        </w:rPr>
        <w:t>آورده شده است. می</w:t>
      </w:r>
      <w:r>
        <w:rPr>
          <w:rtl/>
        </w:rPr>
        <w:softHyphen/>
      </w:r>
      <w:r w:rsidRPr="540DFB17">
        <w:rPr>
          <w:rtl/>
        </w:rPr>
        <w:t>دانیم اگر طراحی مبتنی بر سنگین ترین و بزرگترین پراب انجام شود، همین طرح بدون تغییر برای پراب های سبک</w:t>
      </w:r>
      <w:r>
        <w:rPr>
          <w:rtl/>
        </w:rPr>
        <w:softHyphen/>
      </w:r>
      <w:r w:rsidRPr="540DFB17">
        <w:rPr>
          <w:rtl/>
        </w:rPr>
        <w:t>تر و کوچک</w:t>
      </w:r>
      <w:r>
        <w:rPr>
          <w:rtl/>
        </w:rPr>
        <w:softHyphen/>
      </w:r>
      <w:r w:rsidRPr="540DFB17">
        <w:rPr>
          <w:rtl/>
        </w:rPr>
        <w:t xml:space="preserve">تر نیز قابل استفاده خواهد بود. پس از این قسمت به بعد با پراب مدل </w:t>
      </w:r>
      <w:r w:rsidRPr="00A80CBC">
        <w:rPr>
          <w:position w:val="-10"/>
        </w:rPr>
        <w:object w:dxaOrig="5580" w:dyaOrig="320" w14:anchorId="7708DEAA">
          <v:shape id="_x0000_i1027" type="#_x0000_t75" style="width:278pt;height:15.5pt" o:ole="">
            <v:imagedata r:id="rId19" o:title=""/>
          </v:shape>
          <o:OLEObject Type="Embed" ProgID="Equation.DSMT4" ShapeID="_x0000_i1027" DrawAspect="Content" ObjectID="_1790755261" r:id="rId20"/>
        </w:object>
      </w:r>
      <w:r w:rsidRPr="540DFB17">
        <w:rPr>
          <w:rtl/>
        </w:rPr>
        <w:t xml:space="preserve"> طراحی جلو خواهد رفت. وزن این پراب 690 گرم است</w:t>
      </w:r>
      <w:r w:rsidRPr="540DFB17">
        <w:t>.</w:t>
      </w:r>
    </w:p>
    <w:p w14:paraId="23961E9E" w14:textId="77777777" w:rsidR="006A5C1A" w:rsidRDefault="006A5C1A" w:rsidP="00853AD3">
      <w:pPr>
        <w:pStyle w:val="0"/>
        <w:rPr>
          <w:rtl/>
        </w:rPr>
      </w:pPr>
      <w:r>
        <w:rPr>
          <w:rFonts w:hint="cs"/>
          <w:rtl/>
        </w:rPr>
        <w:t xml:space="preserve"> برای تخمین وزن بازوی رباتیک در این مرحله یک راه این است که با توجه اعضای تشکیل دهنده آن، تخمین وزن انجام شود. این بازوی رباتیک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114345946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5</w:t>
      </w:r>
      <w:r>
        <w:rPr>
          <w:rtl/>
        </w:rPr>
        <w:fldChar w:fldCharType="end"/>
      </w:r>
      <w:r>
        <w:rPr>
          <w:rFonts w:hint="cs"/>
          <w:rtl/>
        </w:rPr>
        <w:t xml:space="preserve"> شش مفصل دارد. سه مفصل در مچ و سه مفصل برای جابجایی در فضا وجود دارد. برای کنترل این مفاصل می توان از سروو های تفریحی (</w:t>
      </w:r>
      <w:r>
        <w:t>Hobby</w:t>
      </w:r>
      <w:r>
        <w:rPr>
          <w:rFonts w:hint="cs"/>
          <w:rtl/>
        </w:rPr>
        <w:t>) یا تفریحی-صنعتی (</w:t>
      </w:r>
      <w:r>
        <w:t>Hobby-industrial</w:t>
      </w:r>
      <w:r>
        <w:rPr>
          <w:rFonts w:hint="cs"/>
          <w:rtl/>
        </w:rPr>
        <w:t xml:space="preserve">) استفاده کرد. این سرووها توانایی تولید گشتاور از </w:t>
      </w:r>
      <w:r>
        <w:t>0.12</w:t>
      </w:r>
      <w:r>
        <w:rPr>
          <w:rFonts w:hint="cs"/>
          <w:rtl/>
        </w:rPr>
        <w:t xml:space="preserve"> تا حدود 50 نیوتون متر را دارند. بازه وزنی این سرووها از 9 تا 1000 گرم است. و با جریان مستقیم کار می</w:t>
      </w:r>
      <w:r>
        <w:rPr>
          <w:rtl/>
        </w:rPr>
        <w:softHyphen/>
      </w:r>
      <w:r>
        <w:rPr>
          <w:rFonts w:hint="cs"/>
          <w:rtl/>
        </w:rPr>
        <w:t>کنند. مشاهده می</w:t>
      </w:r>
      <w:r>
        <w:rPr>
          <w:rtl/>
        </w:rPr>
        <w:softHyphen/>
      </w:r>
      <w:r>
        <w:rPr>
          <w:rFonts w:hint="cs"/>
          <w:rtl/>
        </w:rPr>
        <w:t>شود سبکی، گستره وسیع گشتاور تولیدی، قیمت ارزان و سرعت قابل قبول آنها، این سرووها را برای کنترل بازوی رباتیک مناسب می</w:t>
      </w:r>
      <w:r>
        <w:rPr>
          <w:rtl/>
        </w:rPr>
        <w:softHyphen/>
      </w:r>
      <w:r>
        <w:rPr>
          <w:rFonts w:hint="cs"/>
          <w:rtl/>
        </w:rPr>
        <w:t xml:space="preserve">کند. </w:t>
      </w:r>
    </w:p>
    <w:p w14:paraId="5121570F" w14:textId="77777777" w:rsidR="006A5C1A" w:rsidRPr="003C5958" w:rsidRDefault="006A5C1A" w:rsidP="00853AD3">
      <w:pPr>
        <w:pStyle w:val="0"/>
        <w:rPr>
          <w:rtl/>
        </w:rPr>
      </w:pPr>
      <w:r>
        <w:rPr>
          <w:rFonts w:hint="cs"/>
          <w:rtl/>
        </w:rPr>
        <w:lastRenderedPageBreak/>
        <w:t>با توجه به اینکه اعضای بازوی رباتیک نیاز است سبک، محکم و مقاوم در برابر حرارت باشند بهتر است از آلومینیوم در ساخت آنها استفاده شود. برای ساده شدن تخمین در این مرحله، از اشکال اصلی برای معادل سازی بازو ها و مفاصل استفاده می</w:t>
      </w:r>
      <w:r>
        <w:rPr>
          <w:rtl/>
        </w:rPr>
        <w:softHyphen/>
      </w:r>
      <w:r>
        <w:rPr>
          <w:rFonts w:hint="cs"/>
          <w:rtl/>
        </w:rPr>
        <w:t xml:space="preserve">شود.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114347564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3</w:t>
      </w:r>
      <w:r>
        <w:rPr>
          <w:rtl/>
        </w:rPr>
        <w:fldChar w:fldCharType="end"/>
      </w:r>
      <w:r>
        <w:rPr>
          <w:rFonts w:hint="cs"/>
          <w:rtl/>
        </w:rPr>
        <w:t xml:space="preserve"> اشکال هندسی متناسب با هر قسمت از بازوی رباتیک و سروو ها </w:t>
      </w:r>
      <w:r w:rsidRPr="003C5958">
        <w:rPr>
          <w:rFonts w:hint="cs"/>
          <w:rtl/>
        </w:rPr>
        <w:t xml:space="preserve">آورده شده است. </w:t>
      </w:r>
    </w:p>
    <w:p w14:paraId="0715B51E" w14:textId="77777777" w:rsidR="006A5C1A" w:rsidRPr="003C5958" w:rsidRDefault="006A5C1A" w:rsidP="00853AD3">
      <w:pPr>
        <w:pStyle w:val="0"/>
        <w:rPr>
          <w:rtl/>
        </w:rPr>
      </w:pPr>
      <w:r w:rsidRPr="003C5958">
        <w:rPr>
          <w:rFonts w:hint="cs"/>
          <w:rtl/>
        </w:rPr>
        <w:t>با توجه به اکتاروتور های موجود در بازار، وزن فریم یک اکتاروتور دو موتور هم محور با وزن برخواستی بین 15 تا 25 کیلوگرم، چیزی بین 6 تا 8 کیلوگرم است.</w:t>
      </w:r>
    </w:p>
    <w:p w14:paraId="66D1EB21" w14:textId="77777777" w:rsidR="006A5C1A" w:rsidRDefault="006A5C1A" w:rsidP="00853AD3">
      <w:pPr>
        <w:pStyle w:val="0"/>
        <w:rPr>
          <w:rtl/>
        </w:rPr>
      </w:pPr>
      <w:r w:rsidRPr="540DFB17">
        <w:rPr>
          <w:rtl/>
        </w:rPr>
        <w:t xml:space="preserve">در جدول 3-17 قطعات مربوط به </w:t>
      </w:r>
      <w:r w:rsidRPr="003C5958">
        <w:object w:dxaOrig="900" w:dyaOrig="380" w14:anchorId="2A531CAB">
          <v:shape id="_x0000_i1028" type="#_x0000_t75" style="width:45pt;height:19pt" o:ole="">
            <v:imagedata r:id="rId21" o:title=""/>
          </v:shape>
          <o:OLEObject Type="Embed" ProgID="Equation.DSMT4" ShapeID="_x0000_i1028" DrawAspect="Content" ObjectID="_1790755262" r:id="rId22"/>
        </w:object>
      </w:r>
      <w:r w:rsidRPr="540DFB17">
        <w:rPr>
          <w:rtl/>
        </w:rPr>
        <w:t xml:space="preserve"> لیست شده اند و در انتهای این جدول تخمین این قسمت از وزن وسیله پرنده نوشته شده است</w:t>
      </w:r>
      <w:r w:rsidRPr="540DFB17">
        <w:t>.</w:t>
      </w:r>
    </w:p>
    <w:p w14:paraId="1E3649C6" w14:textId="77777777" w:rsidR="006A5C1A" w:rsidRPr="003C5958" w:rsidRDefault="006A5C1A" w:rsidP="00853AD3">
      <w:pPr>
        <w:pStyle w:val="0"/>
        <w:rPr>
          <w:rtl/>
        </w:rPr>
      </w:pPr>
    </w:p>
    <w:p w14:paraId="23B90347" w14:textId="77777777" w:rsidR="006A5C1A" w:rsidRDefault="006A5C1A" w:rsidP="006A5C1A">
      <w:pPr>
        <w:pStyle w:val="Caption"/>
        <w:rPr>
          <w:rtl/>
        </w:rPr>
      </w:pPr>
      <w:bookmarkStart w:id="28" w:name="_Ref114347564"/>
      <w:bookmarkStart w:id="29" w:name="_Toc126415367"/>
      <w:r>
        <w:rPr>
          <w:rtl/>
        </w:rPr>
        <w:t xml:space="preserve">جدول 3- </w:t>
      </w:r>
      <w:r>
        <w:rPr>
          <w:rtl/>
        </w:rPr>
        <w:fldChar w:fldCharType="begin"/>
      </w:r>
      <w:r>
        <w:rPr>
          <w:rtl/>
        </w:rPr>
        <w:instrText xml:space="preserve"> </w:instrText>
      </w:r>
      <w:r>
        <w:instrText>SEQ</w:instrText>
      </w:r>
      <w:r>
        <w:rPr>
          <w:rtl/>
        </w:rPr>
        <w:instrText xml:space="preserve"> جدول_3- \* </w:instrText>
      </w:r>
      <w:r>
        <w:instrText>ARABIC</w:instrText>
      </w:r>
      <w:r>
        <w:rPr>
          <w:rtl/>
        </w:rPr>
        <w:instrText xml:space="preserve"> </w:instrText>
      </w:r>
      <w:r>
        <w:rPr>
          <w:rtl/>
        </w:rPr>
        <w:fldChar w:fldCharType="separate"/>
      </w:r>
      <w:r w:rsidR="004658EB">
        <w:rPr>
          <w:noProof/>
          <w:rtl/>
        </w:rPr>
        <w:t>3</w:t>
      </w:r>
      <w:r>
        <w:rPr>
          <w:rtl/>
        </w:rPr>
        <w:fldChar w:fldCharType="end"/>
      </w:r>
      <w:bookmarkEnd w:id="28"/>
      <w:r>
        <w:rPr>
          <w:rFonts w:hint="cs"/>
          <w:rtl/>
        </w:rPr>
        <w:t>)</w:t>
      </w:r>
      <w:r w:rsidRPr="0009049A">
        <w:rPr>
          <w:rtl/>
        </w:rPr>
        <w:t xml:space="preserve"> </w:t>
      </w:r>
      <w:r w:rsidRPr="00BA6F10">
        <w:rPr>
          <w:rtl/>
        </w:rPr>
        <w:t>طرح ساده بازو</w:t>
      </w:r>
      <w:r w:rsidRPr="00BA6F10">
        <w:rPr>
          <w:rFonts w:hint="cs"/>
          <w:rtl/>
        </w:rPr>
        <w:t>ی</w:t>
      </w:r>
      <w:r w:rsidRPr="00BA6F10">
        <w:rPr>
          <w:rtl/>
        </w:rPr>
        <w:t xml:space="preserve"> ربات</w:t>
      </w:r>
      <w:r w:rsidRPr="00BA6F10">
        <w:rPr>
          <w:rFonts w:hint="cs"/>
          <w:rtl/>
        </w:rPr>
        <w:t>ی</w:t>
      </w:r>
      <w:r w:rsidRPr="00BA6F10">
        <w:rPr>
          <w:rFonts w:hint="eastAsia"/>
          <w:rtl/>
        </w:rPr>
        <w:t>ک</w:t>
      </w:r>
      <w:r w:rsidRPr="00BA6F10">
        <w:rPr>
          <w:rtl/>
        </w:rPr>
        <w:t xml:space="preserve"> و تخم</w:t>
      </w:r>
      <w:r w:rsidRPr="00BA6F10">
        <w:rPr>
          <w:rFonts w:hint="cs"/>
          <w:rtl/>
        </w:rPr>
        <w:t>ی</w:t>
      </w:r>
      <w:r w:rsidRPr="00BA6F10">
        <w:rPr>
          <w:rFonts w:hint="eastAsia"/>
          <w:rtl/>
        </w:rPr>
        <w:t>ن</w:t>
      </w:r>
      <w:r w:rsidRPr="00BA6F10">
        <w:rPr>
          <w:rtl/>
        </w:rPr>
        <w:t xml:space="preserve"> وزن قسمت ها</w:t>
      </w:r>
      <w:r w:rsidRPr="00BA6F10">
        <w:rPr>
          <w:rFonts w:hint="cs"/>
          <w:rtl/>
        </w:rPr>
        <w:t>ی</w:t>
      </w:r>
      <w:r w:rsidRPr="00BA6F10">
        <w:rPr>
          <w:rtl/>
        </w:rPr>
        <w:t xml:space="preserve"> مختلف آن</w:t>
      </w:r>
      <w:bookmarkEnd w:id="29"/>
    </w:p>
    <w:tbl>
      <w:tblPr>
        <w:tblStyle w:val="ListTable4-Accent1"/>
        <w:bidiVisual/>
        <w:tblW w:w="0" w:type="auto"/>
        <w:jc w:val="center"/>
        <w:tblLook w:val="04A0" w:firstRow="1" w:lastRow="0" w:firstColumn="1" w:lastColumn="0" w:noHBand="0" w:noVBand="1"/>
      </w:tblPr>
      <w:tblGrid>
        <w:gridCol w:w="2081"/>
        <w:gridCol w:w="4956"/>
        <w:gridCol w:w="1898"/>
      </w:tblGrid>
      <w:tr w:rsidR="006A5C1A" w:rsidRPr="00DC5C65" w14:paraId="5A073BA1" w14:textId="77777777" w:rsidTr="540DFB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0BBF862D" w14:textId="77777777" w:rsidR="006A5C1A" w:rsidRPr="00DC5C65" w:rsidRDefault="006A5C1A" w:rsidP="00735DD6">
            <w:pPr>
              <w:rPr>
                <w:rtl/>
              </w:rPr>
            </w:pPr>
            <w:r w:rsidRPr="00DC5C65">
              <w:rPr>
                <w:rFonts w:hint="cs"/>
                <w:rtl/>
              </w:rPr>
              <w:t>نام عضو</w:t>
            </w:r>
          </w:p>
        </w:tc>
        <w:tc>
          <w:tcPr>
            <w:tcW w:w="4686" w:type="dxa"/>
            <w:vAlign w:val="center"/>
          </w:tcPr>
          <w:p w14:paraId="4D8B157C" w14:textId="77777777" w:rsidR="006A5C1A" w:rsidRPr="00DC5C65" w:rsidRDefault="006A5C1A" w:rsidP="00735DD6">
            <w:pPr>
              <w:cnfStyle w:val="100000000000" w:firstRow="1" w:lastRow="0" w:firstColumn="0" w:lastColumn="0" w:oddVBand="0" w:evenVBand="0" w:oddHBand="0" w:evenHBand="0" w:firstRowFirstColumn="0" w:firstRowLastColumn="0" w:lastRowFirstColumn="0" w:lastRowLastColumn="0"/>
            </w:pPr>
            <w:r w:rsidRPr="0009049A">
              <w:rPr>
                <w:rFonts w:hint="cs"/>
                <w:rtl/>
              </w:rPr>
              <w:t>شکل ساده شده (اندازه ها به میلی متر هستند) یا مدل سروو</w:t>
            </w:r>
          </w:p>
        </w:tc>
        <w:tc>
          <w:tcPr>
            <w:tcW w:w="1898" w:type="dxa"/>
            <w:vAlign w:val="center"/>
          </w:tcPr>
          <w:p w14:paraId="6BC4052B" w14:textId="77777777" w:rsidR="006A5C1A" w:rsidRPr="00DC5C65" w:rsidRDefault="006A5C1A" w:rsidP="00735DD6">
            <w:pPr>
              <w:cnfStyle w:val="100000000000" w:firstRow="1" w:lastRow="0" w:firstColumn="0" w:lastColumn="0" w:oddVBand="0" w:evenVBand="0" w:oddHBand="0" w:evenHBand="0" w:firstRowFirstColumn="0" w:firstRowLastColumn="0" w:lastRowFirstColumn="0" w:lastRowLastColumn="0"/>
              <w:rPr>
                <w:rtl/>
              </w:rPr>
            </w:pPr>
            <w:r w:rsidRPr="00DC5C65">
              <w:rPr>
                <w:rFonts w:hint="cs"/>
                <w:rtl/>
              </w:rPr>
              <w:t xml:space="preserve">وزن تقریبی </w:t>
            </w:r>
            <w:r w:rsidRPr="00DC5C65">
              <w:t>]</w:t>
            </w:r>
            <w:r w:rsidRPr="00DC5C65">
              <w:rPr>
                <w:rFonts w:hint="cs"/>
                <w:rtl/>
              </w:rPr>
              <w:t>گرم</w:t>
            </w:r>
            <w:r w:rsidRPr="00DC5C65">
              <w:t>[</w:t>
            </w:r>
          </w:p>
        </w:tc>
      </w:tr>
      <w:tr w:rsidR="006A5C1A" w:rsidRPr="00DC5C65" w14:paraId="1F004EBE" w14:textId="77777777" w:rsidTr="540DF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628776D0" w14:textId="77777777" w:rsidR="006A5C1A" w:rsidRPr="000C4971" w:rsidRDefault="006A5C1A" w:rsidP="00735DD6">
            <w:pPr>
              <w:rPr>
                <w:rtl/>
              </w:rPr>
            </w:pPr>
            <w:r w:rsidRPr="000C4971">
              <w:rPr>
                <w:rFonts w:hint="cs"/>
                <w:rtl/>
              </w:rPr>
              <w:t>مچ رباتیک</w:t>
            </w:r>
          </w:p>
        </w:tc>
        <w:tc>
          <w:tcPr>
            <w:tcW w:w="4686" w:type="dxa"/>
            <w:vAlign w:val="center"/>
          </w:tcPr>
          <w:p w14:paraId="01E5F5EA" w14:textId="77777777" w:rsidR="006A5C1A" w:rsidRPr="00DC5C65" w:rsidRDefault="006A5C1A" w:rsidP="00735DD6">
            <w:pPr>
              <w:cnfStyle w:val="000000100000" w:firstRow="0" w:lastRow="0" w:firstColumn="0" w:lastColumn="0" w:oddVBand="0" w:evenVBand="0" w:oddHBand="1" w:evenHBand="0" w:firstRowFirstColumn="0" w:firstRowLastColumn="0" w:lastRowFirstColumn="0" w:lastRowLastColumn="0"/>
            </w:pPr>
            <w:r w:rsidRPr="00DC5C65">
              <w:rPr>
                <w:noProof/>
                <w:lang w:bidi="ar-SA"/>
              </w:rPr>
              <w:drawing>
                <wp:inline distT="0" distB="0" distL="0" distR="0" wp14:anchorId="517F8631" wp14:editId="244BD6E0">
                  <wp:extent cx="1643380" cy="80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3380" cy="805815"/>
                          </a:xfrm>
                          <a:prstGeom prst="rect">
                            <a:avLst/>
                          </a:prstGeom>
                          <a:noFill/>
                          <a:ln>
                            <a:noFill/>
                          </a:ln>
                        </pic:spPr>
                      </pic:pic>
                    </a:graphicData>
                  </a:graphic>
                </wp:inline>
              </w:drawing>
            </w:r>
          </w:p>
        </w:tc>
        <w:tc>
          <w:tcPr>
            <w:tcW w:w="1898" w:type="dxa"/>
            <w:vAlign w:val="center"/>
          </w:tcPr>
          <w:p w14:paraId="6E17B825" w14:textId="77777777" w:rsidR="006A5C1A" w:rsidRPr="000C4971"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0C4971">
              <w:rPr>
                <w:rFonts w:hint="cs"/>
                <w:rtl/>
              </w:rPr>
              <w:t>230</w:t>
            </w:r>
          </w:p>
        </w:tc>
      </w:tr>
      <w:tr w:rsidR="006A5C1A" w:rsidRPr="00DC5C65" w14:paraId="1562D1E9"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69D99DC5" w14:textId="77777777" w:rsidR="006A5C1A" w:rsidRPr="000C4971" w:rsidRDefault="006A5C1A" w:rsidP="00735DD6">
            <w:pPr>
              <w:rPr>
                <w:rtl/>
              </w:rPr>
            </w:pPr>
            <w:r w:rsidRPr="000C4971">
              <w:rPr>
                <w:rFonts w:hint="cs"/>
                <w:rtl/>
              </w:rPr>
              <w:t>سروو مچ رباتیک</w:t>
            </w:r>
          </w:p>
        </w:tc>
        <w:tc>
          <w:tcPr>
            <w:tcW w:w="4686" w:type="dxa"/>
            <w:vAlign w:val="center"/>
          </w:tcPr>
          <w:p w14:paraId="5C868B19" w14:textId="77777777" w:rsidR="006A5C1A" w:rsidRPr="00DC5C65" w:rsidRDefault="006A5C1A" w:rsidP="00735DD6">
            <w:pPr>
              <w:cnfStyle w:val="000000000000" w:firstRow="0" w:lastRow="0" w:firstColumn="0" w:lastColumn="0" w:oddVBand="0" w:evenVBand="0" w:oddHBand="0" w:evenHBand="0" w:firstRowFirstColumn="0" w:firstRowLastColumn="0" w:lastRowFirstColumn="0" w:lastRowLastColumn="0"/>
            </w:pPr>
            <w:r w:rsidRPr="00DC5C65">
              <w:object w:dxaOrig="2220" w:dyaOrig="320" w14:anchorId="0C7F1762">
                <v:shape id="_x0000_i1029" type="#_x0000_t75" style="width:112pt;height:15.5pt" o:ole="">
                  <v:imagedata r:id="rId24" o:title=""/>
                </v:shape>
                <o:OLEObject Type="Embed" ProgID="Equation.DSMT4" ShapeID="_x0000_i1029" DrawAspect="Content" ObjectID="_1790755263" r:id="rId25"/>
              </w:object>
            </w:r>
          </w:p>
        </w:tc>
        <w:tc>
          <w:tcPr>
            <w:tcW w:w="1898" w:type="dxa"/>
            <w:vAlign w:val="center"/>
          </w:tcPr>
          <w:p w14:paraId="30931394" w14:textId="77777777" w:rsidR="006A5C1A" w:rsidRPr="000C4971"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0C4971">
              <w:t>146</w:t>
            </w:r>
            <w:r>
              <w:t>*3</w:t>
            </w:r>
          </w:p>
        </w:tc>
      </w:tr>
      <w:tr w:rsidR="006A5C1A" w:rsidRPr="00DC5C65" w14:paraId="225741EB" w14:textId="77777777" w:rsidTr="540DF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0B1B9384" w14:textId="77777777" w:rsidR="006A5C1A" w:rsidRPr="000C4971" w:rsidRDefault="006A5C1A" w:rsidP="00735DD6">
            <w:pPr>
              <w:rPr>
                <w:rtl/>
              </w:rPr>
            </w:pPr>
            <w:r w:rsidRPr="000C4971">
              <w:rPr>
                <w:rFonts w:hint="cs"/>
                <w:rtl/>
              </w:rPr>
              <w:t>بازو دوم</w:t>
            </w:r>
          </w:p>
        </w:tc>
        <w:tc>
          <w:tcPr>
            <w:tcW w:w="4686" w:type="dxa"/>
            <w:vAlign w:val="center"/>
          </w:tcPr>
          <w:p w14:paraId="3BF6E773" w14:textId="77777777" w:rsidR="006A5C1A" w:rsidRPr="00DC5C65"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DC5C65">
              <w:rPr>
                <w:noProof/>
                <w:lang w:bidi="ar-SA"/>
              </w:rPr>
              <w:drawing>
                <wp:inline distT="0" distB="0" distL="0" distR="0" wp14:anchorId="02B0D370" wp14:editId="54AC1214">
                  <wp:extent cx="2838566" cy="9070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8566" cy="907068"/>
                          </a:xfrm>
                          <a:prstGeom prst="rect">
                            <a:avLst/>
                          </a:prstGeom>
                          <a:noFill/>
                          <a:ln>
                            <a:noFill/>
                          </a:ln>
                        </pic:spPr>
                      </pic:pic>
                    </a:graphicData>
                  </a:graphic>
                </wp:inline>
              </w:drawing>
            </w:r>
          </w:p>
        </w:tc>
        <w:tc>
          <w:tcPr>
            <w:tcW w:w="1898" w:type="dxa"/>
            <w:vAlign w:val="center"/>
          </w:tcPr>
          <w:p w14:paraId="0A19FEF9" w14:textId="77777777" w:rsidR="006A5C1A" w:rsidRPr="000C4971"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0C4971">
              <w:rPr>
                <w:rFonts w:hint="cs"/>
                <w:rtl/>
              </w:rPr>
              <w:t>1200</w:t>
            </w:r>
          </w:p>
        </w:tc>
      </w:tr>
      <w:tr w:rsidR="006A5C1A" w:rsidRPr="00DC5C65" w14:paraId="207CCF6A"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08889556" w14:textId="77777777" w:rsidR="006A5C1A" w:rsidRPr="000C4971" w:rsidRDefault="006A5C1A" w:rsidP="00735DD6">
            <w:pPr>
              <w:rPr>
                <w:rtl/>
              </w:rPr>
            </w:pPr>
            <w:r w:rsidRPr="000C4971">
              <w:rPr>
                <w:rFonts w:hint="cs"/>
                <w:rtl/>
              </w:rPr>
              <w:t>سروو بازو سوم</w:t>
            </w:r>
          </w:p>
        </w:tc>
        <w:tc>
          <w:tcPr>
            <w:tcW w:w="4686" w:type="dxa"/>
            <w:vAlign w:val="center"/>
          </w:tcPr>
          <w:p w14:paraId="7AD5CA39" w14:textId="77777777" w:rsidR="006A5C1A" w:rsidRPr="00DC5C65"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DC5C65">
              <w:object w:dxaOrig="5000" w:dyaOrig="1040" w14:anchorId="683E716B">
                <v:shape id="_x0000_i1030" type="#_x0000_t75" style="width:213.5pt;height:45pt" o:ole="">
                  <v:imagedata r:id="rId27" o:title=""/>
                </v:shape>
                <o:OLEObject Type="Embed" ProgID="Equation.DSMT4" ShapeID="_x0000_i1030" DrawAspect="Content" ObjectID="_1790755264" r:id="rId28"/>
              </w:object>
            </w:r>
          </w:p>
        </w:tc>
        <w:tc>
          <w:tcPr>
            <w:tcW w:w="1898" w:type="dxa"/>
            <w:vAlign w:val="center"/>
          </w:tcPr>
          <w:p w14:paraId="76BBDF92" w14:textId="77777777" w:rsidR="006A5C1A" w:rsidRPr="000C4971"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0C4971">
              <w:t>330</w:t>
            </w:r>
          </w:p>
        </w:tc>
      </w:tr>
      <w:tr w:rsidR="006A5C1A" w:rsidRPr="00DC5C65" w14:paraId="2D8206F0" w14:textId="77777777" w:rsidTr="540DFB17">
        <w:trPr>
          <w:cnfStyle w:val="000000100000" w:firstRow="0" w:lastRow="0" w:firstColumn="0" w:lastColumn="0" w:oddVBand="0" w:evenVBand="0" w:oddHBand="1" w:evenHBand="0" w:firstRowFirstColumn="0" w:firstRowLastColumn="0" w:lastRowFirstColumn="0" w:lastRowLastColumn="0"/>
          <w:trHeight w:val="1520"/>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6F2DD438" w14:textId="77777777" w:rsidR="006A5C1A" w:rsidRPr="000C4971" w:rsidRDefault="006A5C1A" w:rsidP="00735DD6">
            <w:pPr>
              <w:rPr>
                <w:rtl/>
              </w:rPr>
            </w:pPr>
            <w:r w:rsidRPr="000C4971">
              <w:rPr>
                <w:rFonts w:hint="cs"/>
                <w:rtl/>
              </w:rPr>
              <w:t>بازوی اول</w:t>
            </w:r>
          </w:p>
        </w:tc>
        <w:tc>
          <w:tcPr>
            <w:tcW w:w="4686" w:type="dxa"/>
            <w:vAlign w:val="center"/>
          </w:tcPr>
          <w:p w14:paraId="4C3369D2" w14:textId="77777777" w:rsidR="006A5C1A" w:rsidRPr="00DC5C65"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DC5C65">
              <w:rPr>
                <w:noProof/>
                <w:lang w:bidi="ar-SA"/>
              </w:rPr>
              <w:drawing>
                <wp:inline distT="0" distB="0" distL="0" distR="0" wp14:anchorId="3E91F2C8" wp14:editId="001BC57E">
                  <wp:extent cx="2838566" cy="9070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698" cy="936189"/>
                          </a:xfrm>
                          <a:prstGeom prst="rect">
                            <a:avLst/>
                          </a:prstGeom>
                          <a:noFill/>
                          <a:ln>
                            <a:noFill/>
                          </a:ln>
                        </pic:spPr>
                      </pic:pic>
                    </a:graphicData>
                  </a:graphic>
                </wp:inline>
              </w:drawing>
            </w:r>
          </w:p>
        </w:tc>
        <w:tc>
          <w:tcPr>
            <w:tcW w:w="1898" w:type="dxa"/>
            <w:vAlign w:val="center"/>
          </w:tcPr>
          <w:p w14:paraId="6B6F7255" w14:textId="77777777" w:rsidR="006A5C1A" w:rsidRPr="000C4971"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0C4971">
              <w:t>1200</w:t>
            </w:r>
          </w:p>
        </w:tc>
      </w:tr>
      <w:tr w:rsidR="006A5C1A" w:rsidRPr="00DC5C65" w14:paraId="758520C3"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7050F9EE" w14:textId="77777777" w:rsidR="006A5C1A" w:rsidRPr="000C4971" w:rsidRDefault="006A5C1A" w:rsidP="00735DD6">
            <w:pPr>
              <w:rPr>
                <w:rtl/>
              </w:rPr>
            </w:pPr>
            <w:r w:rsidRPr="000C4971">
              <w:rPr>
                <w:rFonts w:hint="cs"/>
                <w:rtl/>
              </w:rPr>
              <w:t>سروو بازو دوم</w:t>
            </w:r>
          </w:p>
        </w:tc>
        <w:tc>
          <w:tcPr>
            <w:tcW w:w="4686" w:type="dxa"/>
            <w:vAlign w:val="center"/>
          </w:tcPr>
          <w:p w14:paraId="6D910A02" w14:textId="77777777" w:rsidR="006A5C1A" w:rsidRPr="00DC5C65"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DC5C65">
              <w:object w:dxaOrig="4980" w:dyaOrig="1040" w14:anchorId="4474164A">
                <v:shape id="_x0000_i1031" type="#_x0000_t75" style="width:208.5pt;height:43pt" o:ole="">
                  <v:imagedata r:id="rId30" o:title=""/>
                </v:shape>
                <o:OLEObject Type="Embed" ProgID="Equation.DSMT4" ShapeID="_x0000_i1031" DrawAspect="Content" ObjectID="_1790755265" r:id="rId31"/>
              </w:object>
            </w:r>
          </w:p>
        </w:tc>
        <w:tc>
          <w:tcPr>
            <w:tcW w:w="1898" w:type="dxa"/>
            <w:vAlign w:val="center"/>
          </w:tcPr>
          <w:p w14:paraId="7039D3F4" w14:textId="77777777" w:rsidR="006A5C1A" w:rsidRPr="000C4971"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0C4971">
              <w:t>1000</w:t>
            </w:r>
          </w:p>
        </w:tc>
      </w:tr>
      <w:tr w:rsidR="006A5C1A" w:rsidRPr="00DC5C65" w14:paraId="4A9E6A7C" w14:textId="77777777" w:rsidTr="540DFB17">
        <w:trPr>
          <w:cnfStyle w:val="000000100000" w:firstRow="0" w:lastRow="0" w:firstColumn="0" w:lastColumn="0" w:oddVBand="0" w:evenVBand="0" w:oddHBand="1" w:evenHBand="0" w:firstRowFirstColumn="0" w:firstRowLastColumn="0" w:lastRowFirstColumn="0" w:lastRowLastColumn="0"/>
          <w:trHeight w:val="1646"/>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0F46D30D" w14:textId="77777777" w:rsidR="006A5C1A" w:rsidRPr="000C4971" w:rsidRDefault="006A5C1A" w:rsidP="00735DD6">
            <w:pPr>
              <w:rPr>
                <w:rtl/>
              </w:rPr>
            </w:pPr>
            <w:r w:rsidRPr="000C4971">
              <w:rPr>
                <w:rFonts w:hint="cs"/>
                <w:rtl/>
              </w:rPr>
              <w:lastRenderedPageBreak/>
              <w:t>مفصل پایه</w:t>
            </w:r>
          </w:p>
        </w:tc>
        <w:tc>
          <w:tcPr>
            <w:tcW w:w="4686" w:type="dxa"/>
            <w:vAlign w:val="center"/>
          </w:tcPr>
          <w:p w14:paraId="2B1B5717" w14:textId="77777777" w:rsidR="006A5C1A" w:rsidRPr="00DC5C65"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DC5C65">
              <w:rPr>
                <w:noProof/>
                <w:lang w:bidi="ar-SA"/>
              </w:rPr>
              <w:drawing>
                <wp:inline distT="0" distB="0" distL="0" distR="0" wp14:anchorId="3487F279" wp14:editId="5E6DC8CC">
                  <wp:extent cx="1911929" cy="997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2921" cy="1008497"/>
                          </a:xfrm>
                          <a:prstGeom prst="rect">
                            <a:avLst/>
                          </a:prstGeom>
                          <a:noFill/>
                          <a:ln>
                            <a:noFill/>
                          </a:ln>
                        </pic:spPr>
                      </pic:pic>
                    </a:graphicData>
                  </a:graphic>
                </wp:inline>
              </w:drawing>
            </w:r>
          </w:p>
        </w:tc>
        <w:tc>
          <w:tcPr>
            <w:tcW w:w="1898" w:type="dxa"/>
            <w:vAlign w:val="center"/>
          </w:tcPr>
          <w:p w14:paraId="52E8DE21" w14:textId="77777777" w:rsidR="006A5C1A" w:rsidRPr="000C4971"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0C4971">
              <w:t>2300</w:t>
            </w:r>
          </w:p>
        </w:tc>
      </w:tr>
      <w:tr w:rsidR="006A5C1A" w:rsidRPr="00DC5C65" w14:paraId="4669169D"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3A67F05D" w14:textId="77777777" w:rsidR="006A5C1A" w:rsidRPr="000C4971" w:rsidRDefault="006A5C1A" w:rsidP="00735DD6">
            <w:pPr>
              <w:rPr>
                <w:rtl/>
              </w:rPr>
            </w:pPr>
            <w:r w:rsidRPr="000C4971">
              <w:rPr>
                <w:rFonts w:hint="cs"/>
                <w:rtl/>
              </w:rPr>
              <w:t>سروو مفصل پایه</w:t>
            </w:r>
          </w:p>
        </w:tc>
        <w:tc>
          <w:tcPr>
            <w:tcW w:w="4686" w:type="dxa"/>
            <w:vAlign w:val="center"/>
          </w:tcPr>
          <w:p w14:paraId="407CE70B" w14:textId="77777777" w:rsidR="006A5C1A" w:rsidRPr="00DC5C65"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DC5C65">
              <w:object w:dxaOrig="5000" w:dyaOrig="1040" w14:anchorId="34BD26D5">
                <v:shape id="_x0000_i1032" type="#_x0000_t75" style="width:206pt;height:43pt" o:ole="">
                  <v:imagedata r:id="rId27" o:title=""/>
                </v:shape>
                <o:OLEObject Type="Embed" ProgID="Equation.DSMT4" ShapeID="_x0000_i1032" DrawAspect="Content" ObjectID="_1790755266" r:id="rId33"/>
              </w:object>
            </w:r>
          </w:p>
        </w:tc>
        <w:tc>
          <w:tcPr>
            <w:tcW w:w="1898" w:type="dxa"/>
            <w:vAlign w:val="center"/>
          </w:tcPr>
          <w:p w14:paraId="12B860DF" w14:textId="77777777" w:rsidR="006A5C1A" w:rsidRPr="000C4971" w:rsidRDefault="006A5C1A" w:rsidP="00735DD6">
            <w:pPr>
              <w:cnfStyle w:val="000000000000" w:firstRow="0" w:lastRow="0" w:firstColumn="0" w:lastColumn="0" w:oddVBand="0" w:evenVBand="0" w:oddHBand="0" w:evenHBand="0" w:firstRowFirstColumn="0" w:firstRowLastColumn="0" w:lastRowFirstColumn="0" w:lastRowLastColumn="0"/>
              <w:rPr>
                <w:rtl/>
              </w:rPr>
            </w:pPr>
            <w:r w:rsidRPr="000C4971">
              <w:t>330</w:t>
            </w:r>
          </w:p>
        </w:tc>
      </w:tr>
      <w:tr w:rsidR="006A5C1A" w:rsidRPr="00DC5C65" w14:paraId="76DF4290" w14:textId="77777777" w:rsidTr="540DFB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1" w:type="dxa"/>
            <w:vAlign w:val="center"/>
          </w:tcPr>
          <w:p w14:paraId="48956970" w14:textId="77777777" w:rsidR="006A5C1A" w:rsidRPr="000C4971" w:rsidRDefault="006A5C1A" w:rsidP="00735DD6">
            <w:pPr>
              <w:rPr>
                <w:rtl/>
              </w:rPr>
            </w:pPr>
            <w:r w:rsidRPr="000C4971">
              <w:rPr>
                <w:rFonts w:hint="cs"/>
                <w:rtl/>
              </w:rPr>
              <w:t>بازوی رباتیک به همراه سرووها</w:t>
            </w:r>
          </w:p>
        </w:tc>
        <w:tc>
          <w:tcPr>
            <w:tcW w:w="4686" w:type="dxa"/>
            <w:vAlign w:val="center"/>
          </w:tcPr>
          <w:p w14:paraId="26FAD6D0" w14:textId="77777777" w:rsidR="006A5C1A" w:rsidRPr="00DC5C65" w:rsidRDefault="006A5C1A" w:rsidP="00735DD6">
            <w:pPr>
              <w:cnfStyle w:val="000000100000" w:firstRow="0" w:lastRow="0" w:firstColumn="0" w:lastColumn="0" w:oddVBand="0" w:evenVBand="0" w:oddHBand="1" w:evenHBand="0" w:firstRowFirstColumn="0" w:firstRowLastColumn="0" w:lastRowFirstColumn="0" w:lastRowLastColumn="0"/>
              <w:rPr>
                <w:rtl/>
              </w:rPr>
            </w:pPr>
            <w:r w:rsidRPr="00DC5C65">
              <w:rPr>
                <w:noProof/>
                <w:lang w:bidi="ar-SA"/>
              </w:rPr>
              <w:drawing>
                <wp:inline distT="0" distB="0" distL="0" distR="0" wp14:anchorId="5787825C" wp14:editId="04A0DA1E">
                  <wp:extent cx="1514409" cy="12513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780" cy="1274768"/>
                          </a:xfrm>
                          <a:prstGeom prst="rect">
                            <a:avLst/>
                          </a:prstGeom>
                          <a:noFill/>
                          <a:ln>
                            <a:noFill/>
                          </a:ln>
                        </pic:spPr>
                      </pic:pic>
                    </a:graphicData>
                  </a:graphic>
                </wp:inline>
              </w:drawing>
            </w:r>
          </w:p>
        </w:tc>
        <w:tc>
          <w:tcPr>
            <w:tcW w:w="1898" w:type="dxa"/>
            <w:vAlign w:val="center"/>
          </w:tcPr>
          <w:p w14:paraId="000FBD56" w14:textId="77777777" w:rsidR="006A5C1A" w:rsidRPr="000C4971" w:rsidRDefault="006A5C1A" w:rsidP="00735DD6">
            <w:pPr>
              <w:cnfStyle w:val="000000100000" w:firstRow="0" w:lastRow="0" w:firstColumn="0" w:lastColumn="0" w:oddVBand="0" w:evenVBand="0" w:oddHBand="1" w:evenHBand="0" w:firstRowFirstColumn="0" w:firstRowLastColumn="0" w:lastRowFirstColumn="0" w:lastRowLastColumn="0"/>
              <w:rPr>
                <w:rtl/>
              </w:rPr>
            </w:pPr>
            <w:r>
              <w:t>4958</w:t>
            </w:r>
          </w:p>
        </w:tc>
      </w:tr>
    </w:tbl>
    <w:p w14:paraId="6E09829A" w14:textId="77777777" w:rsidR="006A5C1A" w:rsidRDefault="006A5C1A" w:rsidP="006A5C1A">
      <w:pPr>
        <w:pStyle w:val="Caption"/>
        <w:rPr>
          <w:rtl/>
        </w:rPr>
      </w:pPr>
      <w:bookmarkStart w:id="30" w:name="_Toc126415368"/>
      <w:r>
        <w:rPr>
          <w:rtl/>
        </w:rPr>
        <w:t xml:space="preserve">جدول 3- </w:t>
      </w:r>
      <w:r>
        <w:rPr>
          <w:rtl/>
        </w:rPr>
        <w:fldChar w:fldCharType="begin"/>
      </w:r>
      <w:r>
        <w:rPr>
          <w:rtl/>
        </w:rPr>
        <w:instrText xml:space="preserve"> </w:instrText>
      </w:r>
      <w:r>
        <w:instrText>SEQ</w:instrText>
      </w:r>
      <w:r>
        <w:rPr>
          <w:rtl/>
        </w:rPr>
        <w:instrText xml:space="preserve"> جدول_3- \* </w:instrText>
      </w:r>
      <w:r>
        <w:instrText>ARABIC</w:instrText>
      </w:r>
      <w:r>
        <w:rPr>
          <w:rtl/>
        </w:rPr>
        <w:instrText xml:space="preserve"> </w:instrText>
      </w:r>
      <w:r>
        <w:rPr>
          <w:rtl/>
        </w:rPr>
        <w:fldChar w:fldCharType="separate"/>
      </w:r>
      <w:r w:rsidR="004658EB">
        <w:rPr>
          <w:noProof/>
          <w:rtl/>
        </w:rPr>
        <w:t>4</w:t>
      </w:r>
      <w:r>
        <w:rPr>
          <w:rtl/>
        </w:rPr>
        <w:fldChar w:fldCharType="end"/>
      </w:r>
      <w:r>
        <w:rPr>
          <w:rFonts w:hint="cs"/>
          <w:rtl/>
        </w:rPr>
        <w:t>)</w:t>
      </w:r>
      <w:r w:rsidRPr="006365A4">
        <w:rPr>
          <w:rFonts w:hint="cs"/>
          <w:rtl/>
        </w:rPr>
        <w:t xml:space="preserve"> </w:t>
      </w:r>
      <w:r>
        <w:rPr>
          <w:rFonts w:hint="cs"/>
          <w:rtl/>
        </w:rPr>
        <w:t>لیست تجهیزات الکترونیکی مورد نیاز</w:t>
      </w:r>
      <w:bookmarkEnd w:id="30"/>
    </w:p>
    <w:tbl>
      <w:tblPr>
        <w:tblStyle w:val="ListTable4-Accent1"/>
        <w:bidiVisual/>
        <w:tblW w:w="0" w:type="auto"/>
        <w:jc w:val="center"/>
        <w:tblLook w:val="04A0" w:firstRow="1" w:lastRow="0" w:firstColumn="1" w:lastColumn="0" w:noHBand="0" w:noVBand="1"/>
      </w:tblPr>
      <w:tblGrid>
        <w:gridCol w:w="6710"/>
        <w:gridCol w:w="1420"/>
      </w:tblGrid>
      <w:tr w:rsidR="006A5C1A" w14:paraId="50B94FC4" w14:textId="77777777" w:rsidTr="007D2084">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7DE431F9" w14:textId="77777777" w:rsidR="006A5C1A" w:rsidRDefault="006A5C1A" w:rsidP="00735DD6">
            <w:pPr>
              <w:rPr>
                <w:rtl/>
              </w:rPr>
            </w:pPr>
            <w:r>
              <w:rPr>
                <w:rFonts w:hint="cs"/>
                <w:rtl/>
              </w:rPr>
              <w:t>قطعه</w:t>
            </w:r>
          </w:p>
        </w:tc>
        <w:tc>
          <w:tcPr>
            <w:tcW w:w="1420" w:type="dxa"/>
            <w:vAlign w:val="center"/>
          </w:tcPr>
          <w:p w14:paraId="365E0A2E" w14:textId="77777777" w:rsidR="006A5C1A" w:rsidRDefault="006A5C1A" w:rsidP="00735DD6">
            <w:pPr>
              <w:cnfStyle w:val="100000000000" w:firstRow="1" w:lastRow="0" w:firstColumn="0" w:lastColumn="0" w:oddVBand="0" w:evenVBand="0" w:oddHBand="0" w:evenHBand="0" w:firstRowFirstColumn="0" w:firstRowLastColumn="0" w:lastRowFirstColumn="0" w:lastRowLastColumn="0"/>
            </w:pPr>
            <w:r>
              <w:rPr>
                <w:rFonts w:hint="cs"/>
                <w:rtl/>
              </w:rPr>
              <w:t xml:space="preserve">وزن </w:t>
            </w:r>
            <w:r>
              <w:t>]</w:t>
            </w:r>
            <w:r>
              <w:rPr>
                <w:rFonts w:hint="cs"/>
                <w:rtl/>
              </w:rPr>
              <w:t xml:space="preserve"> گرم</w:t>
            </w:r>
            <w:r>
              <w:t>[</w:t>
            </w:r>
          </w:p>
        </w:tc>
      </w:tr>
      <w:tr w:rsidR="006A5C1A" w14:paraId="0AAB1903" w14:textId="77777777" w:rsidTr="007D2084">
        <w:trPr>
          <w:cnfStyle w:val="000000100000" w:firstRow="0" w:lastRow="0" w:firstColumn="0" w:lastColumn="0" w:oddVBand="0" w:evenVBand="0" w:oddHBand="1" w:evenHBand="0" w:firstRowFirstColumn="0" w:firstRowLastColumn="0" w:lastRowFirstColumn="0" w:lastRowLastColumn="0"/>
          <w:trHeight w:val="2110"/>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7035EFDC" w14:textId="77777777" w:rsidR="006A5C1A" w:rsidRPr="00B32BD2" w:rsidRDefault="006A5C1A" w:rsidP="00735DD6">
            <w:pPr>
              <w:rPr>
                <w:rtl/>
              </w:rPr>
            </w:pPr>
            <w:r>
              <w:rPr>
                <w:noProof/>
                <w:lang w:bidi="ar-SA"/>
              </w:rPr>
              <w:drawing>
                <wp:anchor distT="0" distB="0" distL="114300" distR="114300" simplePos="0" relativeHeight="251658246" behindDoc="0" locked="0" layoutInCell="1" allowOverlap="1" wp14:anchorId="29DC6A72" wp14:editId="07EC5E13">
                  <wp:simplePos x="0" y="0"/>
                  <wp:positionH relativeFrom="column">
                    <wp:posOffset>1195705</wp:posOffset>
                  </wp:positionH>
                  <wp:positionV relativeFrom="paragraph">
                    <wp:posOffset>269875</wp:posOffset>
                  </wp:positionV>
                  <wp:extent cx="1017905" cy="1017905"/>
                  <wp:effectExtent l="0" t="0" r="0" b="0"/>
                  <wp:wrapSquare wrapText="bothSides"/>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790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8247" behindDoc="0" locked="0" layoutInCell="1" allowOverlap="1" wp14:anchorId="11E1BD65" wp14:editId="1C2B91E7">
                  <wp:simplePos x="0" y="0"/>
                  <wp:positionH relativeFrom="column">
                    <wp:posOffset>38100</wp:posOffset>
                  </wp:positionH>
                  <wp:positionV relativeFrom="paragraph">
                    <wp:posOffset>259080</wp:posOffset>
                  </wp:positionV>
                  <wp:extent cx="1028700" cy="1028700"/>
                  <wp:effectExtent l="0" t="0" r="0" b="0"/>
                  <wp:wrapSquare wrapText="bothSides"/>
                  <wp:docPr id="37" name="Picture 37" descr="A picture containing tool, power s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ool, power saw&#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BD2">
              <w:rPr>
                <w:rFonts w:hint="cs"/>
                <w:rtl/>
              </w:rPr>
              <w:t xml:space="preserve">باتری 12 سلولی یا دو باتری 6 سلولی </w:t>
            </w:r>
            <w:r w:rsidRPr="00B32BD2">
              <w:rPr>
                <w:rFonts w:hint="cs"/>
                <w:szCs w:val="24"/>
                <w:rtl/>
              </w:rPr>
              <w:t xml:space="preserve"> </w:t>
            </w:r>
            <w:r w:rsidRPr="00B32BD2">
              <w:rPr>
                <w:rFonts w:hint="cs"/>
                <w:rtl/>
              </w:rPr>
              <w:t>لیتیوم پلیمر</w:t>
            </w:r>
            <w:r>
              <w:t xml:space="preserve">   </w:t>
            </w:r>
          </w:p>
        </w:tc>
        <w:tc>
          <w:tcPr>
            <w:tcW w:w="1420" w:type="dxa"/>
            <w:vAlign w:val="center"/>
          </w:tcPr>
          <w:p w14:paraId="603FCD12" w14:textId="77777777" w:rsidR="006A5C1A" w:rsidRDefault="006A5C1A" w:rsidP="00735DD6">
            <w:pPr>
              <w:cnfStyle w:val="000000100000" w:firstRow="0" w:lastRow="0" w:firstColumn="0" w:lastColumn="0" w:oddVBand="0" w:evenVBand="0" w:oddHBand="1" w:evenHBand="0" w:firstRowFirstColumn="0" w:firstRowLastColumn="0" w:lastRowFirstColumn="0" w:lastRowLastColumn="0"/>
              <w:rPr>
                <w:rtl/>
              </w:rPr>
            </w:pPr>
            <w:r>
              <w:rPr>
                <w:rFonts w:hint="cs"/>
                <w:rtl/>
              </w:rPr>
              <w:t>تا 7200</w:t>
            </w:r>
          </w:p>
        </w:tc>
      </w:tr>
      <w:tr w:rsidR="006A5C1A" w14:paraId="02C533A0" w14:textId="77777777" w:rsidTr="007D2084">
        <w:trPr>
          <w:trHeight w:val="378"/>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60EB4A06" w14:textId="77777777" w:rsidR="006A5C1A" w:rsidRPr="00B32BD2" w:rsidRDefault="006A5C1A" w:rsidP="00735DD6">
            <w:pPr>
              <w:rPr>
                <w:noProof/>
              </w:rPr>
            </w:pPr>
            <w:r>
              <w:rPr>
                <w:noProof/>
                <w:lang w:bidi="ar-SA"/>
              </w:rPr>
              <w:drawing>
                <wp:anchor distT="0" distB="0" distL="114300" distR="114300" simplePos="0" relativeHeight="251658245" behindDoc="0" locked="0" layoutInCell="1" allowOverlap="1" wp14:anchorId="4E8905F6" wp14:editId="79B68D4C">
                  <wp:simplePos x="0" y="0"/>
                  <wp:positionH relativeFrom="column">
                    <wp:posOffset>18415</wp:posOffset>
                  </wp:positionH>
                  <wp:positionV relativeFrom="paragraph">
                    <wp:posOffset>210185</wp:posOffset>
                  </wp:positionV>
                  <wp:extent cx="765810" cy="540385"/>
                  <wp:effectExtent l="0" t="0" r="0" b="0"/>
                  <wp:wrapSquare wrapText="bothSides"/>
                  <wp:docPr id="34" name="Picture 34" descr="ALPHA 60A 12S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descr="ALPHA 60A 12S V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65810" cy="540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tl/>
              </w:rPr>
              <w:t>اسپید کنترل</w:t>
            </w:r>
            <w:r>
              <w:t xml:space="preserve"> </w:t>
            </w:r>
          </w:p>
        </w:tc>
        <w:tc>
          <w:tcPr>
            <w:tcW w:w="1420" w:type="dxa"/>
            <w:vAlign w:val="center"/>
          </w:tcPr>
          <w:p w14:paraId="3D83C263" w14:textId="77777777" w:rsidR="006A5C1A" w:rsidRDefault="006A5C1A" w:rsidP="00735DD6">
            <w:pPr>
              <w:cnfStyle w:val="000000000000" w:firstRow="0" w:lastRow="0" w:firstColumn="0" w:lastColumn="0" w:oddVBand="0" w:evenVBand="0" w:oddHBand="0" w:evenHBand="0" w:firstRowFirstColumn="0" w:firstRowLastColumn="0" w:lastRowFirstColumn="0" w:lastRowLastColumn="0"/>
            </w:pPr>
            <w:r>
              <w:rPr>
                <w:rFonts w:hint="cs"/>
                <w:rtl/>
              </w:rPr>
              <w:t>تا 110</w:t>
            </w:r>
          </w:p>
        </w:tc>
      </w:tr>
      <w:tr w:rsidR="006A5C1A" w14:paraId="39871E31" w14:textId="77777777" w:rsidTr="007D2084">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625A2490" w14:textId="77777777" w:rsidR="006A5C1A" w:rsidRPr="00B32BD2" w:rsidRDefault="006A5C1A" w:rsidP="00735DD6">
            <w:pPr>
              <w:rPr>
                <w:noProof/>
                <w:rtl/>
              </w:rPr>
            </w:pPr>
            <w:r>
              <w:rPr>
                <w:noProof/>
                <w:lang w:bidi="ar-SA"/>
              </w:rPr>
              <w:drawing>
                <wp:anchor distT="0" distB="0" distL="114300" distR="114300" simplePos="0" relativeHeight="251658248" behindDoc="0" locked="0" layoutInCell="1" allowOverlap="1" wp14:anchorId="6B57A221" wp14:editId="1BF3C034">
                  <wp:simplePos x="0" y="0"/>
                  <wp:positionH relativeFrom="column">
                    <wp:posOffset>2251075</wp:posOffset>
                  </wp:positionH>
                  <wp:positionV relativeFrom="paragraph">
                    <wp:posOffset>337820</wp:posOffset>
                  </wp:positionV>
                  <wp:extent cx="789940" cy="571500"/>
                  <wp:effectExtent l="0" t="0" r="0" b="0"/>
                  <wp:wrapSquare wrapText="bothSides"/>
                  <wp:docPr id="38" name="Picture 3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8994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8243" behindDoc="0" locked="0" layoutInCell="1" allowOverlap="1" wp14:anchorId="71215A3D" wp14:editId="278FBDB6">
                  <wp:simplePos x="0" y="0"/>
                  <wp:positionH relativeFrom="column">
                    <wp:posOffset>1101090</wp:posOffset>
                  </wp:positionH>
                  <wp:positionV relativeFrom="paragraph">
                    <wp:posOffset>318770</wp:posOffset>
                  </wp:positionV>
                  <wp:extent cx="939165" cy="528320"/>
                  <wp:effectExtent l="0" t="0" r="0" b="0"/>
                  <wp:wrapSquare wrapText="bothSides"/>
                  <wp:docPr id="32" name="Picture 3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electronics, circui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9165" cy="52832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8244" behindDoc="0" locked="0" layoutInCell="1" allowOverlap="1" wp14:anchorId="506DCA28" wp14:editId="1EF12E9C">
                  <wp:simplePos x="0" y="0"/>
                  <wp:positionH relativeFrom="column">
                    <wp:posOffset>-62865</wp:posOffset>
                  </wp:positionH>
                  <wp:positionV relativeFrom="paragraph">
                    <wp:posOffset>250825</wp:posOffset>
                  </wp:positionV>
                  <wp:extent cx="1129665" cy="65913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9665" cy="65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tl/>
              </w:rPr>
              <w:t xml:space="preserve">بخش پردازش و </w:t>
            </w:r>
            <w:r w:rsidRPr="00172E5D">
              <w:rPr>
                <w:rFonts w:hint="cs"/>
                <w:noProof/>
                <w:rtl/>
              </w:rPr>
              <w:t>کنترل</w:t>
            </w:r>
            <w:r w:rsidRPr="00172E5D">
              <w:rPr>
                <w:rFonts w:hint="cs"/>
                <w:rtl/>
              </w:rPr>
              <w:t xml:space="preserve"> پرواز</w:t>
            </w:r>
            <w:r>
              <w:t xml:space="preserve"> </w:t>
            </w:r>
          </w:p>
        </w:tc>
        <w:tc>
          <w:tcPr>
            <w:tcW w:w="1420" w:type="dxa"/>
            <w:vAlign w:val="center"/>
          </w:tcPr>
          <w:p w14:paraId="3739A54C" w14:textId="77777777" w:rsidR="006A5C1A" w:rsidRDefault="006A5C1A" w:rsidP="00735DD6">
            <w:pPr>
              <w:cnfStyle w:val="000000100000" w:firstRow="0" w:lastRow="0" w:firstColumn="0" w:lastColumn="0" w:oddVBand="0" w:evenVBand="0" w:oddHBand="1" w:evenHBand="0" w:firstRowFirstColumn="0" w:firstRowLastColumn="0" w:lastRowFirstColumn="0" w:lastRowLastColumn="0"/>
            </w:pPr>
            <w:r>
              <w:rPr>
                <w:rFonts w:hint="cs"/>
                <w:rtl/>
              </w:rPr>
              <w:t>تا 340</w:t>
            </w:r>
          </w:p>
        </w:tc>
      </w:tr>
      <w:tr w:rsidR="006A5C1A" w14:paraId="7333FFD8" w14:textId="77777777" w:rsidTr="007D2084">
        <w:trPr>
          <w:trHeight w:val="378"/>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0F9DFF84" w14:textId="77777777" w:rsidR="006A5C1A" w:rsidRPr="00B32BD2" w:rsidRDefault="006A5C1A" w:rsidP="00735DD6">
            <w:pPr>
              <w:rPr>
                <w:noProof/>
              </w:rPr>
            </w:pPr>
            <w:r>
              <w:rPr>
                <w:noProof/>
                <w:lang w:bidi="ar-SA"/>
              </w:rPr>
              <w:drawing>
                <wp:anchor distT="0" distB="0" distL="114300" distR="114300" simplePos="0" relativeHeight="251658242" behindDoc="0" locked="0" layoutInCell="1" allowOverlap="1" wp14:anchorId="2595D47D" wp14:editId="000593A2">
                  <wp:simplePos x="0" y="0"/>
                  <wp:positionH relativeFrom="column">
                    <wp:posOffset>68580</wp:posOffset>
                  </wp:positionH>
                  <wp:positionV relativeFrom="paragraph">
                    <wp:posOffset>234315</wp:posOffset>
                  </wp:positionV>
                  <wp:extent cx="824230" cy="6178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61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8241" behindDoc="1" locked="0" layoutInCell="1" allowOverlap="1" wp14:anchorId="70FD679E" wp14:editId="447D1A53">
                  <wp:simplePos x="0" y="0"/>
                  <wp:positionH relativeFrom="column">
                    <wp:posOffset>1156335</wp:posOffset>
                  </wp:positionH>
                  <wp:positionV relativeFrom="paragraph">
                    <wp:posOffset>237490</wp:posOffset>
                  </wp:positionV>
                  <wp:extent cx="1091565" cy="649605"/>
                  <wp:effectExtent l="0" t="0" r="0" b="0"/>
                  <wp:wrapTopAndBottom/>
                  <wp:docPr id="40" name="Picture 40" descr="A black camera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camera with a white background&#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1565" cy="649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tl/>
              </w:rPr>
              <w:t>دوربین و تجهیزات جانبی (پایه، کابل، سروو و...)</w:t>
            </w:r>
            <w:r>
              <w:rPr>
                <w:rFonts w:hint="cs"/>
                <w:rtl/>
              </w:rPr>
              <w:t xml:space="preserve"> </w:t>
            </w:r>
            <w:r>
              <w:t xml:space="preserve">  </w:t>
            </w:r>
          </w:p>
        </w:tc>
        <w:tc>
          <w:tcPr>
            <w:tcW w:w="1420" w:type="dxa"/>
            <w:vAlign w:val="center"/>
          </w:tcPr>
          <w:p w14:paraId="3B6029E5" w14:textId="77777777" w:rsidR="006A5C1A" w:rsidRDefault="006A5C1A" w:rsidP="00735DD6">
            <w:pPr>
              <w:cnfStyle w:val="000000000000" w:firstRow="0" w:lastRow="0" w:firstColumn="0" w:lastColumn="0" w:oddVBand="0" w:evenVBand="0" w:oddHBand="0" w:evenHBand="0" w:firstRowFirstColumn="0" w:firstRowLastColumn="0" w:lastRowFirstColumn="0" w:lastRowLastColumn="0"/>
            </w:pPr>
            <w:r>
              <w:rPr>
                <w:rFonts w:hint="cs"/>
                <w:rtl/>
              </w:rPr>
              <w:t>350</w:t>
            </w:r>
          </w:p>
        </w:tc>
      </w:tr>
      <w:tr w:rsidR="006A5C1A" w14:paraId="2A1FB94F" w14:textId="77777777" w:rsidTr="007D2084">
        <w:trPr>
          <w:cnfStyle w:val="000000100000" w:firstRow="0" w:lastRow="0" w:firstColumn="0" w:lastColumn="0" w:oddVBand="0" w:evenVBand="0" w:oddHBand="1" w:evenHBand="0" w:firstRowFirstColumn="0" w:firstRowLastColumn="0" w:lastRowFirstColumn="0" w:lastRowLastColumn="0"/>
          <w:trHeight w:val="2063"/>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2CEAF084" w14:textId="77777777" w:rsidR="006A5C1A" w:rsidRDefault="006A5C1A" w:rsidP="00735DD6">
            <w:pPr>
              <w:rPr>
                <w:noProof/>
              </w:rPr>
            </w:pPr>
            <w:r>
              <w:rPr>
                <w:rFonts w:hint="cs"/>
                <w:noProof/>
                <w:rtl/>
              </w:rPr>
              <w:lastRenderedPageBreak/>
              <w:t>حسگر</w:t>
            </w:r>
            <w:r w:rsidRPr="006135B5">
              <w:rPr>
                <w:rFonts w:hint="cs"/>
                <w:noProof/>
                <w:rtl/>
              </w:rPr>
              <w:t xml:space="preserve"> فاصله سنج</w:t>
            </w:r>
            <w:r>
              <w:rPr>
                <w:rFonts w:hint="cs"/>
                <w:noProof/>
                <w:rtl/>
              </w:rPr>
              <w:t xml:space="preserve"> و دیگر تجهیزات</w:t>
            </w:r>
          </w:p>
          <w:p w14:paraId="4C19B2EC" w14:textId="77777777" w:rsidR="006A5C1A" w:rsidRPr="006135B5" w:rsidRDefault="006A5C1A" w:rsidP="00735DD6">
            <w:pPr>
              <w:rPr>
                <w:b w:val="0"/>
                <w:bCs w:val="0"/>
                <w:noProof/>
              </w:rPr>
            </w:pPr>
            <w:r>
              <w:rPr>
                <w:noProof/>
                <w:lang w:bidi="ar-SA"/>
              </w:rPr>
              <w:drawing>
                <wp:anchor distT="0" distB="0" distL="114300" distR="114300" simplePos="0" relativeHeight="251658249" behindDoc="0" locked="0" layoutInCell="1" allowOverlap="1" wp14:anchorId="0E67C895" wp14:editId="3E86BB38">
                  <wp:simplePos x="0" y="0"/>
                  <wp:positionH relativeFrom="column">
                    <wp:posOffset>-1430655</wp:posOffset>
                  </wp:positionH>
                  <wp:positionV relativeFrom="paragraph">
                    <wp:posOffset>85725</wp:posOffset>
                  </wp:positionV>
                  <wp:extent cx="1451610" cy="948690"/>
                  <wp:effectExtent l="0" t="0" r="0" b="0"/>
                  <wp:wrapSquare wrapText="bothSides"/>
                  <wp:docPr id="39" name="Picture 39" descr="Ultrasonic Distance Sensor -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descr="Ultrasonic Distance Sensor - HC-SR0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5152" b="19487"/>
                          <a:stretch/>
                        </pic:blipFill>
                        <pic:spPr bwMode="auto">
                          <a:xfrm>
                            <a:off x="0" y="0"/>
                            <a:ext cx="1451610" cy="94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420" w:type="dxa"/>
            <w:vAlign w:val="center"/>
          </w:tcPr>
          <w:p w14:paraId="10F1DFB4" w14:textId="77777777" w:rsidR="006A5C1A" w:rsidRDefault="006A5C1A" w:rsidP="00735DD6">
            <w:pPr>
              <w:cnfStyle w:val="000000100000" w:firstRow="0" w:lastRow="0" w:firstColumn="0" w:lastColumn="0" w:oddVBand="0" w:evenVBand="0" w:oddHBand="1" w:evenHBand="0" w:firstRowFirstColumn="0" w:firstRowLastColumn="0" w:lastRowFirstColumn="0" w:lastRowLastColumn="0"/>
              <w:rPr>
                <w:rtl/>
              </w:rPr>
            </w:pPr>
            <w:r>
              <w:rPr>
                <w:rFonts w:hint="cs"/>
                <w:rtl/>
              </w:rPr>
              <w:t>تا 500</w:t>
            </w:r>
          </w:p>
        </w:tc>
      </w:tr>
      <w:tr w:rsidR="006A5C1A" w14:paraId="65BA947C" w14:textId="77777777" w:rsidTr="007D2084">
        <w:trPr>
          <w:trHeight w:val="378"/>
          <w:jc w:val="center"/>
        </w:trPr>
        <w:tc>
          <w:tcPr>
            <w:cnfStyle w:val="001000000000" w:firstRow="0" w:lastRow="0" w:firstColumn="1" w:lastColumn="0" w:oddVBand="0" w:evenVBand="0" w:oddHBand="0" w:evenHBand="0" w:firstRowFirstColumn="0" w:firstRowLastColumn="0" w:lastRowFirstColumn="0" w:lastRowLastColumn="0"/>
            <w:tcW w:w="6710" w:type="dxa"/>
            <w:vAlign w:val="center"/>
          </w:tcPr>
          <w:p w14:paraId="1E14D907" w14:textId="77777777" w:rsidR="006A5C1A" w:rsidRDefault="006A5C1A" w:rsidP="00735DD6">
            <w:pPr>
              <w:rPr>
                <w:noProof/>
                <w:rtl/>
              </w:rPr>
            </w:pPr>
            <w:r>
              <w:rPr>
                <w:rFonts w:hint="cs"/>
                <w:noProof/>
                <w:rtl/>
              </w:rPr>
              <w:t>مجموع</w:t>
            </w:r>
          </w:p>
        </w:tc>
        <w:tc>
          <w:tcPr>
            <w:tcW w:w="1420" w:type="dxa"/>
            <w:vAlign w:val="center"/>
          </w:tcPr>
          <w:p w14:paraId="20D6A668" w14:textId="77777777" w:rsidR="006A5C1A" w:rsidRDefault="006A5C1A" w:rsidP="00735DD6">
            <w:pPr>
              <w:cnfStyle w:val="000000000000" w:firstRow="0" w:lastRow="0" w:firstColumn="0" w:lastColumn="0" w:oddVBand="0" w:evenVBand="0" w:oddHBand="0" w:evenHBand="0" w:firstRowFirstColumn="0" w:firstRowLastColumn="0" w:lastRowFirstColumn="0" w:lastRowLastColumn="0"/>
              <w:rPr>
                <w:rtl/>
              </w:rPr>
            </w:pPr>
            <w:r>
              <w:rPr>
                <w:rFonts w:hint="cs"/>
                <w:rtl/>
              </w:rPr>
              <w:t>تا 9270</w:t>
            </w:r>
          </w:p>
        </w:tc>
      </w:tr>
    </w:tbl>
    <w:p w14:paraId="41DF356F" w14:textId="77777777" w:rsidR="006A5C1A" w:rsidRDefault="006A5C1A" w:rsidP="00853AD3">
      <w:pPr>
        <w:pStyle w:val="0"/>
        <w:rPr>
          <w:rtl/>
        </w:rPr>
      </w:pPr>
    </w:p>
    <w:p w14:paraId="2B11BBBE" w14:textId="77777777" w:rsidR="006A5C1A" w:rsidRDefault="006A5C1A" w:rsidP="00853AD3">
      <w:pPr>
        <w:pStyle w:val="0"/>
        <w:rPr>
          <w:rtl/>
        </w:rPr>
      </w:pPr>
    </w:p>
    <w:p w14:paraId="625C2863" w14:textId="77777777" w:rsidR="006A5C1A" w:rsidRDefault="006A5C1A" w:rsidP="00735DD6">
      <w:pPr>
        <w:pStyle w:val="Heading3"/>
        <w:numPr>
          <w:ilvl w:val="2"/>
          <w:numId w:val="10"/>
        </w:numPr>
        <w:rPr>
          <w:rtl/>
        </w:rPr>
      </w:pPr>
      <w:bookmarkStart w:id="31" w:name="_Toc127529060"/>
      <w:r>
        <w:rPr>
          <w:rFonts w:hint="cs"/>
          <w:rtl/>
        </w:rPr>
        <w:t>انتخاب موتور و ملخ</w:t>
      </w:r>
      <w:bookmarkEnd w:id="31"/>
    </w:p>
    <w:p w14:paraId="048638EF" w14:textId="77777777" w:rsidR="006A5C1A" w:rsidRDefault="006A5C1A" w:rsidP="00853AD3">
      <w:pPr>
        <w:pStyle w:val="0"/>
        <w:rPr>
          <w:rtl/>
        </w:rPr>
      </w:pPr>
      <w:r>
        <w:rPr>
          <w:rFonts w:hint="cs"/>
          <w:rtl/>
        </w:rPr>
        <w:t>با مشخص شدن وزن اکتاروتور به صورت تقریبی، حال می</w:t>
      </w:r>
      <w:r>
        <w:rPr>
          <w:rtl/>
        </w:rPr>
        <w:softHyphen/>
      </w:r>
      <w:r>
        <w:rPr>
          <w:rFonts w:hint="cs"/>
          <w:rtl/>
        </w:rPr>
        <w:t>توان موتور و ملخ مناسب را انتخاب کرد. البته در نظر داشته باشید که این انتخاب چون با استفاده از وزن تقریبی انجام می</w:t>
      </w:r>
      <w:r>
        <w:rPr>
          <w:rtl/>
        </w:rPr>
        <w:softHyphen/>
      </w:r>
      <w:r>
        <w:rPr>
          <w:rFonts w:hint="cs"/>
          <w:rtl/>
        </w:rPr>
        <w:t>شود، در ادامه ممکن است که تغییر کند. به طور کلی طراحی یک روند مبتنی بر تکرار است، تا زمانی که به پاسخ مطلوب برسد.</w:t>
      </w:r>
    </w:p>
    <w:p w14:paraId="2C42C992" w14:textId="77777777" w:rsidR="006A5C1A" w:rsidRDefault="006A5C1A" w:rsidP="00853AD3">
      <w:pPr>
        <w:pStyle w:val="0"/>
        <w:rPr>
          <w:rtl/>
        </w:rPr>
      </w:pPr>
      <w:r>
        <w:rPr>
          <w:rFonts w:hint="cs"/>
          <w:rtl/>
        </w:rPr>
        <w:t xml:space="preserve">با توجه به جداول بخش 3-6-1 وزن تقریبی وسیله پرنده برابر است با </w:t>
      </w:r>
    </w:p>
    <w:p w14:paraId="193BA7FB" w14:textId="77777777" w:rsidR="006A5C1A" w:rsidRDefault="006A5C1A" w:rsidP="00853AD3">
      <w:pPr>
        <w:pStyle w:val="0"/>
        <w:rPr>
          <w:rtl/>
        </w:rPr>
      </w:pPr>
    </w:p>
    <w:p w14:paraId="20A7F5AB" w14:textId="77777777" w:rsidR="006A5C1A" w:rsidRPr="00A81F9C" w:rsidRDefault="006A5C1A" w:rsidP="00853AD3">
      <w:pPr>
        <w:pStyle w:val="0"/>
        <w:rPr>
          <w:rtl/>
        </w:rPr>
      </w:pPr>
      <w:r w:rsidRPr="00873E6B">
        <w:object w:dxaOrig="8419" w:dyaOrig="3040" w14:anchorId="51C92AEF">
          <v:shape id="_x0000_i1033" type="#_x0000_t75" style="width:419.5pt;height:154pt" o:ole="">
            <v:imagedata r:id="rId44" o:title=""/>
          </v:shape>
          <o:OLEObject Type="Embed" ProgID="Equation.DSMT4" ShapeID="_x0000_i1033" DrawAspect="Content" ObjectID="_1790755267" r:id="rId45"/>
        </w:object>
      </w:r>
    </w:p>
    <w:p w14:paraId="66885E69" w14:textId="77777777" w:rsidR="006A5C1A" w:rsidRDefault="006A5C1A" w:rsidP="00853AD3">
      <w:pPr>
        <w:pStyle w:val="0"/>
        <w:rPr>
          <w:rtl/>
        </w:rPr>
      </w:pPr>
      <w:r>
        <w:rPr>
          <w:rFonts w:hint="cs"/>
          <w:rtl/>
        </w:rPr>
        <w:t>(4.3)</w:t>
      </w:r>
    </w:p>
    <w:p w14:paraId="189AD251" w14:textId="77777777" w:rsidR="006A5C1A" w:rsidRDefault="006A5C1A" w:rsidP="00853AD3">
      <w:pPr>
        <w:pStyle w:val="0"/>
        <w:rPr>
          <w:rtl/>
        </w:rPr>
      </w:pPr>
      <w:r>
        <w:rPr>
          <w:rFonts w:hint="cs"/>
          <w:rtl/>
        </w:rPr>
        <w:t>پس موتورها باید بتوانند یک جسم با وزن 27718 گرم به همراه وزن خود را با کیفیت مطلوب به پرواز درآورند. با توجه به بخش 4-2 الزامات پروازی وسیله پرنده به شرح زیر است.</w:t>
      </w:r>
    </w:p>
    <w:p w14:paraId="06831DAF" w14:textId="77777777" w:rsidR="006A5C1A" w:rsidRDefault="006A5C1A" w:rsidP="00853AD3">
      <w:pPr>
        <w:pStyle w:val="0"/>
        <w:numPr>
          <w:ilvl w:val="0"/>
          <w:numId w:val="11"/>
        </w:numPr>
      </w:pPr>
      <w:r>
        <w:rPr>
          <w:rFonts w:hint="cs"/>
          <w:rtl/>
        </w:rPr>
        <w:t xml:space="preserve">حداکثر تیلت با زاویه 20 درجه </w:t>
      </w:r>
    </w:p>
    <w:p w14:paraId="6F167526" w14:textId="77777777" w:rsidR="006A5C1A" w:rsidRDefault="006A5C1A" w:rsidP="00853AD3">
      <w:pPr>
        <w:pStyle w:val="0"/>
        <w:numPr>
          <w:ilvl w:val="0"/>
          <w:numId w:val="11"/>
        </w:numPr>
      </w:pPr>
      <w:r>
        <w:rPr>
          <w:rFonts w:hint="cs"/>
          <w:rtl/>
        </w:rPr>
        <w:t>مقاوم نسبت به اغتشاشات جوی</w:t>
      </w:r>
    </w:p>
    <w:p w14:paraId="4B9923F2" w14:textId="77777777" w:rsidR="006A5C1A" w:rsidRDefault="006A5C1A" w:rsidP="00853AD3">
      <w:pPr>
        <w:pStyle w:val="0"/>
        <w:numPr>
          <w:ilvl w:val="0"/>
          <w:numId w:val="11"/>
        </w:numPr>
      </w:pPr>
      <w:r>
        <w:rPr>
          <w:rFonts w:hint="cs"/>
          <w:rtl/>
        </w:rPr>
        <w:lastRenderedPageBreak/>
        <w:t>مقاوم نسبت به تغییرات مرکز ثقل و گشتاور ایجاد شده به وسیله بازوی رباتیک</w:t>
      </w:r>
    </w:p>
    <w:p w14:paraId="4D04DF8B" w14:textId="77777777" w:rsidR="006A5C1A" w:rsidRDefault="006A5C1A" w:rsidP="00853AD3">
      <w:pPr>
        <w:pStyle w:val="0"/>
        <w:numPr>
          <w:ilvl w:val="0"/>
          <w:numId w:val="11"/>
        </w:numPr>
      </w:pPr>
      <w:r>
        <w:rPr>
          <w:rFonts w:hint="cs"/>
          <w:rtl/>
        </w:rPr>
        <w:t>بیشنه سرعت عمودی، حداقل 1000 فوت بر دقیقه</w:t>
      </w:r>
    </w:p>
    <w:p w14:paraId="4F00AF29" w14:textId="77777777" w:rsidR="006A5C1A" w:rsidRDefault="006A5C1A" w:rsidP="00853AD3">
      <w:pPr>
        <w:pStyle w:val="0"/>
        <w:rPr>
          <w:rtl/>
        </w:rPr>
      </w:pPr>
      <w:r>
        <w:rPr>
          <w:rFonts w:hint="cs"/>
          <w:rtl/>
        </w:rPr>
        <w:t>می</w:t>
      </w:r>
      <w:r>
        <w:rPr>
          <w:rtl/>
        </w:rPr>
        <w:softHyphen/>
      </w:r>
      <w:r>
        <w:rPr>
          <w:rFonts w:hint="cs"/>
          <w:rtl/>
        </w:rPr>
        <w:t>دانیم موتورها نباید مدت زمان قابل توجهی را با حداکثر توان خود کار کنند. پس بهتر است محاسبات انتخاب موتور با در نظر گرفتن 90 درصد از تراست کل انجام شود. برای لحاظ کردن مقاومت نسبت به اغتشاشات جوی در این مرحله کافیست 15 درصد از کل تراست، به عنوان تراست رزرو در نظر گرفته شود. با این حساب حداکثر مقدار تراستی که موتور ها در شرایط پایا دارند، 75 درصد تراست کل آنهاست. با این کار علاوه بر در نظر گرفتن یک حاشیه امن، عمر و دوام عملکرد موتور نیز افزایش می</w:t>
      </w:r>
      <w:r>
        <w:rPr>
          <w:rtl/>
        </w:rPr>
        <w:softHyphen/>
      </w:r>
      <w:r>
        <w:rPr>
          <w:rFonts w:hint="cs"/>
          <w:rtl/>
        </w:rPr>
        <w:t xml:space="preserve">یابد. </w:t>
      </w:r>
    </w:p>
    <w:p w14:paraId="684CA5AA" w14:textId="77777777" w:rsidR="006A5C1A" w:rsidRDefault="006A5C1A" w:rsidP="00853AD3">
      <w:pPr>
        <w:pStyle w:val="0"/>
        <w:rPr>
          <w:rtl/>
        </w:rPr>
      </w:pPr>
      <w:r>
        <w:rPr>
          <w:rFonts w:hint="cs"/>
          <w:rtl/>
        </w:rPr>
        <w:t>به رابطه زیر دقت کنید</w:t>
      </w:r>
    </w:p>
    <w:p w14:paraId="5F7C4891" w14:textId="77777777" w:rsidR="006A5C1A" w:rsidRDefault="006A5C1A" w:rsidP="00853AD3">
      <w:pPr>
        <w:pStyle w:val="0"/>
      </w:pPr>
      <w:r w:rsidRPr="540DFB17">
        <w:t xml:space="preserve">(5.3)      </w:t>
      </w:r>
      <w:r w:rsidRPr="00D363E0">
        <w:object w:dxaOrig="2799" w:dyaOrig="1320" w14:anchorId="2D80F9A1">
          <v:shape id="_x0000_i1034" type="#_x0000_t75" style="width:139pt;height:65.5pt" o:ole="">
            <v:imagedata r:id="rId46" o:title=""/>
          </v:shape>
          <o:OLEObject Type="Embed" ProgID="Equation.DSMT4" ShapeID="_x0000_i1034" DrawAspect="Content" ObjectID="_1790755268" r:id="rId47"/>
        </w:object>
      </w:r>
    </w:p>
    <w:p w14:paraId="3DF8CC66" w14:textId="77777777" w:rsidR="006A5C1A" w:rsidRDefault="006A5C1A" w:rsidP="00853AD3">
      <w:pPr>
        <w:pStyle w:val="0"/>
      </w:pPr>
      <w:r w:rsidRPr="540DFB17">
        <w:rPr>
          <w:rtl/>
        </w:rPr>
        <w:t xml:space="preserve">با فرض یکی بودن </w:t>
      </w:r>
      <w:r w:rsidRPr="00ED5EDE">
        <w:rPr>
          <w:position w:val="-14"/>
        </w:rPr>
        <w:object w:dxaOrig="560" w:dyaOrig="380" w14:anchorId="47F5510E">
          <v:shape id="_x0000_i1035" type="#_x0000_t75" style="width:29pt;height:19pt" o:ole="">
            <v:imagedata r:id="rId48" o:title=""/>
          </v:shape>
          <o:OLEObject Type="Embed" ProgID="Equation.DSMT4" ShapeID="_x0000_i1035" DrawAspect="Content" ObjectID="_1790755269" r:id="rId49"/>
        </w:object>
      </w:r>
      <w:r w:rsidRPr="540DFB17">
        <w:rPr>
          <w:rtl/>
        </w:rPr>
        <w:t xml:space="preserve"> ها و </w:t>
      </w:r>
      <w:r w:rsidRPr="00ED5EDE">
        <w:rPr>
          <w:position w:val="-14"/>
        </w:rPr>
        <w:object w:dxaOrig="1160" w:dyaOrig="380" w14:anchorId="29336F70">
          <v:shape id="_x0000_i1036" type="#_x0000_t75" style="width:58pt;height:19pt" o:ole="">
            <v:imagedata r:id="rId50" o:title=""/>
          </v:shape>
          <o:OLEObject Type="Embed" ProgID="Equation.DSMT4" ShapeID="_x0000_i1036" DrawAspect="Content" ObjectID="_1790755270" r:id="rId51"/>
        </w:object>
      </w:r>
      <w:r w:rsidRPr="540DFB17">
        <w:rPr>
          <w:rtl/>
        </w:rPr>
        <w:t xml:space="preserve"> ها می توان نتیجه گرفت </w:t>
      </w:r>
      <w:r w:rsidRPr="00D710A0">
        <w:rPr>
          <w:position w:val="-34"/>
        </w:rPr>
        <w:object w:dxaOrig="2500" w:dyaOrig="760" w14:anchorId="3546DE00">
          <v:shape id="_x0000_i1037" type="#_x0000_t75" style="width:126.5pt;height:39pt" o:ole="">
            <v:imagedata r:id="rId52" o:title=""/>
          </v:shape>
          <o:OLEObject Type="Embed" ProgID="Equation.DSMT4" ShapeID="_x0000_i1037" DrawAspect="Content" ObjectID="_1790755271" r:id="rId53"/>
        </w:object>
      </w:r>
      <w:r w:rsidRPr="540DFB17">
        <w:rPr>
          <w:rtl/>
        </w:rPr>
        <w:t xml:space="preserve"> است. چون حداکثر زاویه تیلت 20 درجه است و 75 درصد از تراست در شرایط پایا در کانال ارتفاع در دسترس است می توان گفت</w:t>
      </w:r>
    </w:p>
    <w:p w14:paraId="0CC64A36" w14:textId="77777777" w:rsidR="006A5C1A" w:rsidRDefault="006A5C1A" w:rsidP="00853AD3">
      <w:pPr>
        <w:pStyle w:val="0"/>
      </w:pPr>
      <w:r w:rsidRPr="540DFB17">
        <w:t xml:space="preserve">(6.3)                      </w:t>
      </w:r>
      <w:r w:rsidRPr="00FA7569">
        <w:rPr>
          <w:position w:val="-14"/>
        </w:rPr>
        <w:object w:dxaOrig="2980" w:dyaOrig="400" w14:anchorId="7ABF7652">
          <v:shape id="_x0000_i1038" type="#_x0000_t75" style="width:149pt;height:20.5pt" o:ole="">
            <v:imagedata r:id="rId54" o:title=""/>
          </v:shape>
          <o:OLEObject Type="Embed" ProgID="Equation.DSMT4" ShapeID="_x0000_i1038" DrawAspect="Content" ObjectID="_1790755272" r:id="rId55"/>
        </w:object>
      </w:r>
    </w:p>
    <w:p w14:paraId="2E19B556" w14:textId="77777777" w:rsidR="006A5C1A" w:rsidRDefault="006A5C1A" w:rsidP="00853AD3">
      <w:pPr>
        <w:pStyle w:val="0"/>
        <w:rPr>
          <w:rtl/>
        </w:rPr>
      </w:pPr>
      <w:r>
        <w:rPr>
          <w:rFonts w:hint="cs"/>
          <w:rtl/>
        </w:rPr>
        <w:t>در نتیجه با استفاده از معادله وزن کل، رابطه زیر را می توان نوشت</w:t>
      </w:r>
    </w:p>
    <w:p w14:paraId="2B4E752B" w14:textId="77777777" w:rsidR="006A5C1A" w:rsidRDefault="006A5C1A" w:rsidP="00853AD3">
      <w:pPr>
        <w:pStyle w:val="0"/>
        <w:rPr>
          <w:rtl/>
        </w:rPr>
      </w:pPr>
      <w:r w:rsidRPr="540DFB17">
        <w:t xml:space="preserve">(7.3)                    </w:t>
      </w:r>
      <w:r w:rsidRPr="00D14E63">
        <w:rPr>
          <w:position w:val="-68"/>
        </w:rPr>
        <w:object w:dxaOrig="6399" w:dyaOrig="1520" w14:anchorId="1E2B1D34">
          <v:shape id="_x0000_i1039" type="#_x0000_t75" style="width:321pt;height:76.5pt" o:ole="">
            <v:imagedata r:id="rId56" o:title=""/>
          </v:shape>
          <o:OLEObject Type="Embed" ProgID="Equation.DSMT4" ShapeID="_x0000_i1039" DrawAspect="Content" ObjectID="_1790755273" r:id="rId57"/>
        </w:object>
      </w:r>
    </w:p>
    <w:p w14:paraId="7BF1ACB0" w14:textId="77777777" w:rsidR="006A5C1A" w:rsidRDefault="006A5C1A" w:rsidP="00853AD3">
      <w:pPr>
        <w:pStyle w:val="0"/>
        <w:rPr>
          <w:rtl/>
        </w:rPr>
      </w:pPr>
      <w:r>
        <w:rPr>
          <w:rFonts w:hint="cs"/>
          <w:rtl/>
        </w:rPr>
        <w:t xml:space="preserve">اگر تراست بیشتر از مقدار تراستی شود که در معادله فوق صادق است، بازهم موتورها </w:t>
      </w:r>
      <w:r w:rsidRPr="00B766BF">
        <w:rPr>
          <w:rFonts w:hint="cs"/>
          <w:rtl/>
        </w:rPr>
        <w:t>می</w:t>
      </w:r>
      <w:r>
        <w:rPr>
          <w:rtl/>
        </w:rPr>
        <w:softHyphen/>
      </w:r>
      <w:r w:rsidRPr="00B766BF">
        <w:rPr>
          <w:rFonts w:hint="cs"/>
          <w:rtl/>
        </w:rPr>
        <w:t xml:space="preserve">توانند </w:t>
      </w:r>
      <w:r>
        <w:rPr>
          <w:rFonts w:hint="cs"/>
          <w:rtl/>
        </w:rPr>
        <w:t>شرایط پایا را برقرار کنند. به همین دلیل معادله فوق را می</w:t>
      </w:r>
      <w:r>
        <w:rPr>
          <w:rtl/>
        </w:rPr>
        <w:softHyphen/>
      </w:r>
      <w:r>
        <w:rPr>
          <w:rFonts w:hint="cs"/>
          <w:rtl/>
        </w:rPr>
        <w:t>توان به شکل زیر استفاده کرد.</w:t>
      </w:r>
    </w:p>
    <w:p w14:paraId="017AD361" w14:textId="77777777" w:rsidR="006A5C1A" w:rsidRDefault="006A5C1A" w:rsidP="00853AD3">
      <w:pPr>
        <w:pStyle w:val="0"/>
        <w:rPr>
          <w:rtl/>
        </w:rPr>
      </w:pPr>
      <w:r w:rsidRPr="540DFB17">
        <w:t xml:space="preserve"> (8.3)            </w:t>
      </w:r>
      <w:r w:rsidRPr="005B5332">
        <w:rPr>
          <w:position w:val="-14"/>
        </w:rPr>
        <w:object w:dxaOrig="3240" w:dyaOrig="380" w14:anchorId="770C1FA4">
          <v:shape id="_x0000_i1040" type="#_x0000_t75" style="width:162.5pt;height:19pt" o:ole="">
            <v:imagedata r:id="rId58" o:title=""/>
          </v:shape>
          <o:OLEObject Type="Embed" ProgID="Equation.DSMT4" ShapeID="_x0000_i1040" DrawAspect="Content" ObjectID="_1790755274" r:id="rId59"/>
        </w:object>
      </w:r>
    </w:p>
    <w:p w14:paraId="600BD208" w14:textId="77777777" w:rsidR="006A5C1A" w:rsidRDefault="006A5C1A" w:rsidP="00853AD3">
      <w:pPr>
        <w:pStyle w:val="0"/>
      </w:pPr>
      <w:r>
        <w:rPr>
          <w:rFonts w:hint="cs"/>
          <w:rtl/>
        </w:rPr>
        <w:t>علاوه بر تامین تراست مورد نیاز، در انتخاب موتورها هزینه و نسبت تراست به توان مصرفی نیز حائز اهمیت است. چون بیشتر زمان پرواز وسیله پرنده در حالت پایا یا در مجاورت آن سپری می</w:t>
      </w:r>
      <w:r>
        <w:rPr>
          <w:rtl/>
        </w:rPr>
        <w:softHyphen/>
      </w:r>
      <w:r>
        <w:rPr>
          <w:rFonts w:hint="cs"/>
          <w:rtl/>
        </w:rPr>
        <w:t xml:space="preserve">شود، کافیست فقط مقدار نسبت تراست به توان مصرفی در تراستی برابر با وزن کل پرنده مورد بررسی قرار گیرد.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114348046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5</w:t>
      </w:r>
      <w:r>
        <w:rPr>
          <w:rtl/>
        </w:rPr>
        <w:fldChar w:fldCharType="end"/>
      </w:r>
      <w:r>
        <w:rPr>
          <w:rFonts w:hint="cs"/>
          <w:rtl/>
        </w:rPr>
        <w:t xml:space="preserve"> موتورهایی که معادله فوق را ارضا می</w:t>
      </w:r>
      <w:r>
        <w:rPr>
          <w:rtl/>
        </w:rPr>
        <w:softHyphen/>
      </w:r>
      <w:r>
        <w:rPr>
          <w:rFonts w:hint="cs"/>
          <w:rtl/>
        </w:rPr>
        <w:t>کنند با یکدیگر مقایسه شده</w:t>
      </w:r>
      <w:r>
        <w:rPr>
          <w:rtl/>
        </w:rPr>
        <w:softHyphen/>
      </w:r>
      <w:r>
        <w:rPr>
          <w:rFonts w:hint="cs"/>
          <w:rtl/>
        </w:rPr>
        <w:t xml:space="preserve">اند. </w:t>
      </w:r>
    </w:p>
    <w:p w14:paraId="408553AD" w14:textId="77777777" w:rsidR="006A5C1A" w:rsidRDefault="006A5C1A" w:rsidP="00853AD3">
      <w:pPr>
        <w:pStyle w:val="0"/>
        <w:rPr>
          <w:rtl/>
        </w:rPr>
      </w:pPr>
    </w:p>
    <w:p w14:paraId="55E7DFD3" w14:textId="77777777" w:rsidR="006A5C1A" w:rsidRDefault="006A5C1A" w:rsidP="006A5C1A">
      <w:pPr>
        <w:pStyle w:val="Caption"/>
      </w:pPr>
      <w:bookmarkStart w:id="32" w:name="_Ref114348046"/>
      <w:bookmarkStart w:id="33" w:name="_Toc126415369"/>
      <w:r>
        <w:rPr>
          <w:rtl/>
        </w:rPr>
        <w:lastRenderedPageBreak/>
        <w:t xml:space="preserve">جدول 3- </w:t>
      </w:r>
      <w:r>
        <w:rPr>
          <w:rtl/>
        </w:rPr>
        <w:fldChar w:fldCharType="begin"/>
      </w:r>
      <w:r>
        <w:rPr>
          <w:rtl/>
        </w:rPr>
        <w:instrText xml:space="preserve"> </w:instrText>
      </w:r>
      <w:r>
        <w:instrText>SEQ</w:instrText>
      </w:r>
      <w:r>
        <w:rPr>
          <w:rtl/>
        </w:rPr>
        <w:instrText xml:space="preserve"> جدول_3- \* </w:instrText>
      </w:r>
      <w:r>
        <w:instrText>ARABIC</w:instrText>
      </w:r>
      <w:r>
        <w:rPr>
          <w:rtl/>
        </w:rPr>
        <w:instrText xml:space="preserve"> </w:instrText>
      </w:r>
      <w:r>
        <w:rPr>
          <w:rtl/>
        </w:rPr>
        <w:fldChar w:fldCharType="separate"/>
      </w:r>
      <w:r w:rsidR="004658EB">
        <w:rPr>
          <w:noProof/>
          <w:rtl/>
        </w:rPr>
        <w:t>5</w:t>
      </w:r>
      <w:r>
        <w:rPr>
          <w:rtl/>
        </w:rPr>
        <w:fldChar w:fldCharType="end"/>
      </w:r>
      <w:bookmarkEnd w:id="32"/>
      <w:r>
        <w:rPr>
          <w:rFonts w:hint="cs"/>
          <w:rtl/>
        </w:rPr>
        <w:t>)</w:t>
      </w:r>
      <w:r w:rsidRPr="0050499D">
        <w:rPr>
          <w:rFonts w:hint="cs"/>
          <w:rtl/>
        </w:rPr>
        <w:t xml:space="preserve"> </w:t>
      </w:r>
      <w:r>
        <w:rPr>
          <w:rFonts w:hint="cs"/>
          <w:rtl/>
        </w:rPr>
        <w:t>مقایسه موتورهای مناسب</w:t>
      </w:r>
      <w:bookmarkEnd w:id="33"/>
    </w:p>
    <w:tbl>
      <w:tblPr>
        <w:tblStyle w:val="GridTable1Light-Accent1"/>
        <w:bidiVisual/>
        <w:tblW w:w="10260" w:type="dxa"/>
        <w:tblInd w:w="-5" w:type="dxa"/>
        <w:tblLayout w:type="fixed"/>
        <w:tblLook w:val="04A0" w:firstRow="1" w:lastRow="0" w:firstColumn="1" w:lastColumn="0" w:noHBand="0" w:noVBand="1"/>
      </w:tblPr>
      <w:tblGrid>
        <w:gridCol w:w="4297"/>
        <w:gridCol w:w="1103"/>
        <w:gridCol w:w="2790"/>
        <w:gridCol w:w="2070"/>
      </w:tblGrid>
      <w:tr w:rsidR="006A5C1A" w14:paraId="2359E767" w14:textId="77777777" w:rsidTr="540DF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7" w:type="dxa"/>
            <w:vAlign w:val="center"/>
          </w:tcPr>
          <w:p w14:paraId="3B828289" w14:textId="77777777" w:rsidR="006A5C1A" w:rsidRDefault="006A5C1A" w:rsidP="00853AD3">
            <w:pPr>
              <w:pStyle w:val="0"/>
              <w:rPr>
                <w:rtl/>
              </w:rPr>
            </w:pPr>
            <w:r>
              <w:rPr>
                <w:rFonts w:hint="cs"/>
                <w:rtl/>
              </w:rPr>
              <w:t>نام موتور و ملخ</w:t>
            </w:r>
          </w:p>
        </w:tc>
        <w:tc>
          <w:tcPr>
            <w:tcW w:w="1103" w:type="dxa"/>
            <w:vAlign w:val="center"/>
          </w:tcPr>
          <w:p w14:paraId="18D6964B"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pPr>
            <w:r w:rsidRPr="003B12DB">
              <w:rPr>
                <w:b w:val="0"/>
                <w:bCs w:val="0"/>
              </w:rPr>
              <w:object w:dxaOrig="420" w:dyaOrig="360" w14:anchorId="2726C8EC">
                <v:shape id="_x0000_i1041" type="#_x0000_t75" style="width:21.5pt;height:19pt" o:ole="">
                  <v:imagedata r:id="rId60" o:title=""/>
                </v:shape>
                <o:OLEObject Type="Embed" ProgID="Equation.DSMT4" ShapeID="_x0000_i1041" DrawAspect="Content" ObjectID="_1790755275" r:id="rId61"/>
              </w:object>
            </w:r>
          </w:p>
        </w:tc>
        <w:tc>
          <w:tcPr>
            <w:tcW w:w="2790" w:type="dxa"/>
            <w:vAlign w:val="center"/>
          </w:tcPr>
          <w:p w14:paraId="7B506A86"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pPr>
            <w:r>
              <w:rPr>
                <w:rFonts w:hint="cs"/>
                <w:rtl/>
              </w:rPr>
              <w:t>قیمت موتور و ملخ</w:t>
            </w:r>
            <w:r>
              <w:t xml:space="preserve">] </w:t>
            </w:r>
            <w:r>
              <w:rPr>
                <w:rFonts w:hint="cs"/>
                <w:rtl/>
              </w:rPr>
              <w:t>دلار</w:t>
            </w:r>
            <w:r>
              <w:t>[</w:t>
            </w:r>
          </w:p>
        </w:tc>
        <w:tc>
          <w:tcPr>
            <w:tcW w:w="2070" w:type="dxa"/>
            <w:vAlign w:val="center"/>
          </w:tcPr>
          <w:p w14:paraId="5713881F"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pPr>
            <w:r w:rsidRPr="540DFB17">
              <w:rPr>
                <w:rtl/>
              </w:rPr>
              <w:t>نسبت</w:t>
            </w:r>
            <w:r w:rsidRPr="540DFB17">
              <w:t xml:space="preserve"> </w:t>
            </w:r>
            <w:r w:rsidRPr="00404278">
              <w:rPr>
                <w:b w:val="0"/>
                <w:bCs w:val="0"/>
              </w:rPr>
              <w:object w:dxaOrig="960" w:dyaOrig="700" w14:anchorId="15F6C068">
                <v:shape id="_x0000_i1042" type="#_x0000_t75" style="width:47pt;height:34.5pt" o:ole="">
                  <v:imagedata r:id="rId62" o:title=""/>
                </v:shape>
                <o:OLEObject Type="Embed" ProgID="Equation.DSMT4" ShapeID="_x0000_i1042" DrawAspect="Content" ObjectID="_1790755276" r:id="rId63"/>
              </w:object>
            </w:r>
          </w:p>
        </w:tc>
      </w:tr>
      <w:tr w:rsidR="006A5C1A" w14:paraId="6C930BB3" w14:textId="77777777" w:rsidTr="540DFB17">
        <w:tc>
          <w:tcPr>
            <w:cnfStyle w:val="001000000000" w:firstRow="0" w:lastRow="0" w:firstColumn="1" w:lastColumn="0" w:oddVBand="0" w:evenVBand="0" w:oddHBand="0" w:evenHBand="0" w:firstRowFirstColumn="0" w:firstRowLastColumn="0" w:lastRowFirstColumn="0" w:lastRowLastColumn="0"/>
            <w:tcW w:w="4297" w:type="dxa"/>
            <w:vAlign w:val="center"/>
          </w:tcPr>
          <w:p w14:paraId="4B0F2199" w14:textId="77777777" w:rsidR="006A5C1A" w:rsidRDefault="006A5C1A" w:rsidP="00853AD3">
            <w:pPr>
              <w:pStyle w:val="0"/>
              <w:rPr>
                <w:rtl/>
              </w:rPr>
            </w:pPr>
            <w:r w:rsidRPr="000D3D09">
              <w:rPr>
                <w:b w:val="0"/>
                <w:bCs w:val="0"/>
              </w:rPr>
              <w:object w:dxaOrig="3580" w:dyaOrig="320" w14:anchorId="364011E0">
                <v:shape id="_x0000_i1043" type="#_x0000_t75" style="width:178.5pt;height:15.5pt" o:ole="">
                  <v:imagedata r:id="rId64" o:title=""/>
                </v:shape>
                <o:OLEObject Type="Embed" ProgID="Equation.DSMT4" ShapeID="_x0000_i1043" DrawAspect="Content" ObjectID="_1790755277" r:id="rId65"/>
              </w:object>
            </w:r>
          </w:p>
        </w:tc>
        <w:tc>
          <w:tcPr>
            <w:tcW w:w="1103" w:type="dxa"/>
            <w:vAlign w:val="center"/>
          </w:tcPr>
          <w:p w14:paraId="1E88D9DA"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6352</w:t>
            </w:r>
          </w:p>
        </w:tc>
        <w:tc>
          <w:tcPr>
            <w:tcW w:w="2790" w:type="dxa"/>
            <w:vAlign w:val="center"/>
          </w:tcPr>
          <w:p w14:paraId="031A4FEC"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300 + 155.5</w:t>
            </w:r>
          </w:p>
        </w:tc>
        <w:tc>
          <w:tcPr>
            <w:tcW w:w="2070" w:type="dxa"/>
            <w:vAlign w:val="center"/>
          </w:tcPr>
          <w:p w14:paraId="2378CE67"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rsidRPr="008A4716">
              <w:rPr>
                <w:rtl/>
              </w:rPr>
              <w:t>9.75</w:t>
            </w:r>
          </w:p>
        </w:tc>
      </w:tr>
      <w:tr w:rsidR="006A5C1A" w14:paraId="10006CCF" w14:textId="77777777" w:rsidTr="540DFB17">
        <w:tc>
          <w:tcPr>
            <w:cnfStyle w:val="001000000000" w:firstRow="0" w:lastRow="0" w:firstColumn="1" w:lastColumn="0" w:oddVBand="0" w:evenVBand="0" w:oddHBand="0" w:evenHBand="0" w:firstRowFirstColumn="0" w:firstRowLastColumn="0" w:lastRowFirstColumn="0" w:lastRowLastColumn="0"/>
            <w:tcW w:w="4297" w:type="dxa"/>
            <w:vAlign w:val="center"/>
          </w:tcPr>
          <w:p w14:paraId="6034D167" w14:textId="77777777" w:rsidR="006A5C1A" w:rsidRDefault="006A5C1A" w:rsidP="00853AD3">
            <w:pPr>
              <w:pStyle w:val="0"/>
              <w:rPr>
                <w:rtl/>
              </w:rPr>
            </w:pPr>
            <w:r w:rsidRPr="000D3D09">
              <w:rPr>
                <w:b w:val="0"/>
                <w:bCs w:val="0"/>
              </w:rPr>
              <w:object w:dxaOrig="3420" w:dyaOrig="320" w14:anchorId="52FA8BC6">
                <v:shape id="_x0000_i1044" type="#_x0000_t75" style="width:170.5pt;height:15.5pt" o:ole="">
                  <v:imagedata r:id="rId66" o:title=""/>
                </v:shape>
                <o:OLEObject Type="Embed" ProgID="Equation.DSMT4" ShapeID="_x0000_i1044" DrawAspect="Content" ObjectID="_1790755278" r:id="rId67"/>
              </w:object>
            </w:r>
          </w:p>
        </w:tc>
        <w:tc>
          <w:tcPr>
            <w:tcW w:w="1103" w:type="dxa"/>
            <w:vAlign w:val="center"/>
          </w:tcPr>
          <w:p w14:paraId="65525487"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8414</w:t>
            </w:r>
          </w:p>
        </w:tc>
        <w:tc>
          <w:tcPr>
            <w:tcW w:w="2790" w:type="dxa"/>
            <w:vAlign w:val="center"/>
          </w:tcPr>
          <w:p w14:paraId="22819F67"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t>108 + 70.5</w:t>
            </w:r>
          </w:p>
        </w:tc>
        <w:tc>
          <w:tcPr>
            <w:tcW w:w="2070" w:type="dxa"/>
            <w:vAlign w:val="center"/>
          </w:tcPr>
          <w:p w14:paraId="61CCFC85"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C85D61">
              <w:rPr>
                <w:rtl/>
              </w:rPr>
              <w:t>6.5</w:t>
            </w:r>
            <w:r>
              <w:rPr>
                <w:rFonts w:hint="cs"/>
                <w:rtl/>
              </w:rPr>
              <w:t>1</w:t>
            </w:r>
          </w:p>
        </w:tc>
      </w:tr>
      <w:tr w:rsidR="006A5C1A" w14:paraId="2EA2EDE9" w14:textId="77777777" w:rsidTr="540DFB17">
        <w:tc>
          <w:tcPr>
            <w:cnfStyle w:val="001000000000" w:firstRow="0" w:lastRow="0" w:firstColumn="1" w:lastColumn="0" w:oddVBand="0" w:evenVBand="0" w:oddHBand="0" w:evenHBand="0" w:firstRowFirstColumn="0" w:firstRowLastColumn="0" w:lastRowFirstColumn="0" w:lastRowLastColumn="0"/>
            <w:tcW w:w="4297" w:type="dxa"/>
            <w:vAlign w:val="center"/>
          </w:tcPr>
          <w:p w14:paraId="7B5B09A7" w14:textId="77777777" w:rsidR="006A5C1A" w:rsidRDefault="006A5C1A" w:rsidP="00853AD3">
            <w:pPr>
              <w:pStyle w:val="0"/>
              <w:rPr>
                <w:rtl/>
              </w:rPr>
            </w:pPr>
            <w:r w:rsidRPr="00C31FBA">
              <w:rPr>
                <w:b w:val="0"/>
                <w:bCs w:val="0"/>
              </w:rPr>
              <w:object w:dxaOrig="3879" w:dyaOrig="320" w14:anchorId="70D11D1E">
                <v:shape id="_x0000_i1045" type="#_x0000_t75" style="width:194.5pt;height:15.5pt" o:ole="">
                  <v:imagedata r:id="rId68" o:title=""/>
                </v:shape>
                <o:OLEObject Type="Embed" ProgID="Equation.DSMT4" ShapeID="_x0000_i1045" DrawAspect="Content" ObjectID="_1790755279" r:id="rId69"/>
              </w:object>
            </w:r>
          </w:p>
        </w:tc>
        <w:tc>
          <w:tcPr>
            <w:tcW w:w="1103" w:type="dxa"/>
            <w:vAlign w:val="center"/>
          </w:tcPr>
          <w:p w14:paraId="6E8E3E4E"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6430</w:t>
            </w:r>
          </w:p>
        </w:tc>
        <w:tc>
          <w:tcPr>
            <w:tcW w:w="2790" w:type="dxa"/>
            <w:vAlign w:val="center"/>
          </w:tcPr>
          <w:p w14:paraId="61F9333D"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340 + 179</w:t>
            </w:r>
          </w:p>
        </w:tc>
        <w:tc>
          <w:tcPr>
            <w:tcW w:w="2070" w:type="dxa"/>
            <w:vAlign w:val="center"/>
          </w:tcPr>
          <w:p w14:paraId="302FA392"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2C7DF8">
              <w:rPr>
                <w:rtl/>
              </w:rPr>
              <w:t>9.5</w:t>
            </w:r>
            <w:r>
              <w:rPr>
                <w:rFonts w:hint="cs"/>
                <w:rtl/>
              </w:rPr>
              <w:t>3</w:t>
            </w:r>
          </w:p>
        </w:tc>
      </w:tr>
      <w:tr w:rsidR="006A5C1A" w14:paraId="3E994444" w14:textId="77777777" w:rsidTr="540DFB17">
        <w:tc>
          <w:tcPr>
            <w:cnfStyle w:val="001000000000" w:firstRow="0" w:lastRow="0" w:firstColumn="1" w:lastColumn="0" w:oddVBand="0" w:evenVBand="0" w:oddHBand="0" w:evenHBand="0" w:firstRowFirstColumn="0" w:firstRowLastColumn="0" w:lastRowFirstColumn="0" w:lastRowLastColumn="0"/>
            <w:tcW w:w="4297" w:type="dxa"/>
            <w:vAlign w:val="center"/>
          </w:tcPr>
          <w:p w14:paraId="3B8DBD44" w14:textId="77777777" w:rsidR="006A5C1A" w:rsidRDefault="006A5C1A" w:rsidP="00853AD3">
            <w:pPr>
              <w:pStyle w:val="0"/>
              <w:rPr>
                <w:rtl/>
              </w:rPr>
            </w:pPr>
            <w:r w:rsidRPr="00C31FBA">
              <w:rPr>
                <w:b w:val="0"/>
                <w:bCs w:val="0"/>
              </w:rPr>
              <w:object w:dxaOrig="3060" w:dyaOrig="320" w14:anchorId="21570136">
                <v:shape id="_x0000_i1046" type="#_x0000_t75" style="width:152pt;height:15.5pt" o:ole="">
                  <v:imagedata r:id="rId70" o:title=""/>
                </v:shape>
                <o:OLEObject Type="Embed" ProgID="Equation.DSMT4" ShapeID="_x0000_i1046" DrawAspect="Content" ObjectID="_1790755280" r:id="rId71"/>
              </w:object>
            </w:r>
          </w:p>
        </w:tc>
        <w:tc>
          <w:tcPr>
            <w:tcW w:w="1103" w:type="dxa"/>
            <w:vAlign w:val="center"/>
          </w:tcPr>
          <w:p w14:paraId="47A2A754"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t>7457</w:t>
            </w:r>
          </w:p>
        </w:tc>
        <w:tc>
          <w:tcPr>
            <w:tcW w:w="2790" w:type="dxa"/>
            <w:vAlign w:val="center"/>
          </w:tcPr>
          <w:p w14:paraId="45FA223F"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350 + 190</w:t>
            </w:r>
          </w:p>
        </w:tc>
        <w:tc>
          <w:tcPr>
            <w:tcW w:w="2070" w:type="dxa"/>
            <w:vAlign w:val="center"/>
          </w:tcPr>
          <w:p w14:paraId="2800B7D6" w14:textId="77777777" w:rsidR="006A5C1A" w:rsidRPr="002C7DF8"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AB5A7A">
              <w:rPr>
                <w:rtl/>
              </w:rPr>
              <w:t>10.76</w:t>
            </w:r>
          </w:p>
        </w:tc>
      </w:tr>
      <w:tr w:rsidR="006A5C1A" w14:paraId="0007A5CD" w14:textId="77777777" w:rsidTr="540DFB17">
        <w:tc>
          <w:tcPr>
            <w:cnfStyle w:val="001000000000" w:firstRow="0" w:lastRow="0" w:firstColumn="1" w:lastColumn="0" w:oddVBand="0" w:evenVBand="0" w:oddHBand="0" w:evenHBand="0" w:firstRowFirstColumn="0" w:firstRowLastColumn="0" w:lastRowFirstColumn="0" w:lastRowLastColumn="0"/>
            <w:tcW w:w="4297" w:type="dxa"/>
            <w:vAlign w:val="center"/>
          </w:tcPr>
          <w:p w14:paraId="18DCAF09" w14:textId="77777777" w:rsidR="006A5C1A" w:rsidRDefault="006A5C1A" w:rsidP="00853AD3">
            <w:pPr>
              <w:pStyle w:val="0"/>
            </w:pPr>
            <w:r w:rsidRPr="002D69B2">
              <w:rPr>
                <w:b w:val="0"/>
                <w:bCs w:val="0"/>
              </w:rPr>
              <w:object w:dxaOrig="3680" w:dyaOrig="320" w14:anchorId="21D62B18">
                <v:shape id="_x0000_i1047" type="#_x0000_t75" style="width:184pt;height:15.5pt" o:ole="">
                  <v:imagedata r:id="rId72" o:title=""/>
                </v:shape>
                <o:OLEObject Type="Embed" ProgID="Equation.DSMT4" ShapeID="_x0000_i1047" DrawAspect="Content" ObjectID="_1790755281" r:id="rId73"/>
              </w:object>
            </w:r>
          </w:p>
        </w:tc>
        <w:tc>
          <w:tcPr>
            <w:tcW w:w="1103" w:type="dxa"/>
            <w:vAlign w:val="center"/>
          </w:tcPr>
          <w:p w14:paraId="6533A6F0"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t>11826</w:t>
            </w:r>
          </w:p>
        </w:tc>
        <w:tc>
          <w:tcPr>
            <w:tcW w:w="2790" w:type="dxa"/>
            <w:vAlign w:val="center"/>
          </w:tcPr>
          <w:p w14:paraId="099827A6"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t>270 + 168</w:t>
            </w:r>
          </w:p>
        </w:tc>
        <w:tc>
          <w:tcPr>
            <w:tcW w:w="2070" w:type="dxa"/>
            <w:vAlign w:val="center"/>
          </w:tcPr>
          <w:p w14:paraId="2D35B258" w14:textId="77777777" w:rsidR="006A5C1A" w:rsidRPr="002C7DF8"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9.46</w:t>
            </w:r>
          </w:p>
        </w:tc>
      </w:tr>
    </w:tbl>
    <w:p w14:paraId="4070560E" w14:textId="77777777" w:rsidR="006A5C1A" w:rsidRDefault="006A5C1A" w:rsidP="00853AD3">
      <w:pPr>
        <w:pStyle w:val="0"/>
      </w:pPr>
    </w:p>
    <w:p w14:paraId="30A233DA" w14:textId="77777777" w:rsidR="006A5C1A" w:rsidRDefault="006A5C1A" w:rsidP="00853AD3">
      <w:pPr>
        <w:pStyle w:val="0"/>
        <w:rPr>
          <w:rtl/>
        </w:rPr>
      </w:pPr>
      <w:r w:rsidRPr="540DFB17">
        <w:rPr>
          <w:rtl/>
        </w:rPr>
        <w:t>برای یافتن موتور بهینه نیاز است دو پارامتر مهم در تصمیم گیری یعنی قیمت و نسبت تراست به توان مصرفی، بی بعد شوند. برای این کار این دو ستون بر مقدار حداکثر خود باید تقسیم شوند. فقط در نظر داشته باشید که قیمت چون یک پارامتر محسوب می</w:t>
      </w:r>
      <w:r>
        <w:rPr>
          <w:rtl/>
        </w:rPr>
        <w:softHyphen/>
      </w:r>
      <w:r w:rsidRPr="540DFB17">
        <w:rPr>
          <w:rtl/>
        </w:rPr>
        <w:t xml:space="preserve">شود که باید به حداقل برسد، این ستون در منفی یک نیز باید ضرب شود. نتیجه این کار را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114348237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6</w:t>
      </w:r>
      <w:r>
        <w:rPr>
          <w:rtl/>
        </w:rPr>
        <w:fldChar w:fldCharType="end"/>
      </w:r>
      <w:r w:rsidRPr="540DFB17">
        <w:rPr>
          <w:rtl/>
        </w:rPr>
        <w:t xml:space="preserve"> می</w:t>
      </w:r>
      <w:r>
        <w:rPr>
          <w:rtl/>
        </w:rPr>
        <w:softHyphen/>
      </w:r>
      <w:r w:rsidRPr="540DFB17">
        <w:rPr>
          <w:rtl/>
        </w:rPr>
        <w:t xml:space="preserve">توانید مشاهده کنید. با توجه به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114348237 </w:instrText>
      </w:r>
      <w:r>
        <w:rPr>
          <w:rFonts w:hint="cs"/>
        </w:rPr>
        <w:instrText>\h</w:instrText>
      </w:r>
      <w:r>
        <w:rPr>
          <w:rtl/>
        </w:rPr>
        <w:instrText xml:space="preserve"> </w:instrText>
      </w:r>
      <w:r>
        <w:rPr>
          <w:rtl/>
        </w:rPr>
      </w:r>
      <w:r>
        <w:rPr>
          <w:rtl/>
        </w:rPr>
        <w:fldChar w:fldCharType="separate"/>
      </w:r>
      <w:r w:rsidR="004658EB">
        <w:rPr>
          <w:rtl/>
        </w:rPr>
        <w:t xml:space="preserve">جدول 3- </w:t>
      </w:r>
      <w:r w:rsidR="004658EB">
        <w:rPr>
          <w:noProof/>
          <w:rtl/>
        </w:rPr>
        <w:t>6</w:t>
      </w:r>
      <w:r>
        <w:rPr>
          <w:rtl/>
        </w:rPr>
        <w:fldChar w:fldCharType="end"/>
      </w:r>
      <w:r w:rsidRPr="540DFB17">
        <w:rPr>
          <w:rtl/>
        </w:rPr>
        <w:t xml:space="preserve"> موتور و ملخ </w:t>
      </w:r>
      <w:r w:rsidRPr="002A600A">
        <w:rPr>
          <w:position w:val="-10"/>
        </w:rPr>
        <w:object w:dxaOrig="3420" w:dyaOrig="320" w14:anchorId="303FED38">
          <v:shape id="_x0000_i1048" type="#_x0000_t75" style="width:170.5pt;height:15.5pt" o:ole="">
            <v:imagedata r:id="rId74" o:title=""/>
          </v:shape>
          <o:OLEObject Type="Embed" ProgID="Equation.DSMT4" ShapeID="_x0000_i1048" DrawAspect="Content" ObjectID="_1790755282" r:id="rId75"/>
        </w:object>
      </w:r>
      <w:r w:rsidRPr="540DFB17">
        <w:rPr>
          <w:rtl/>
        </w:rPr>
        <w:t xml:space="preserve"> بهینه ترین انتخاب محسوب می</w:t>
      </w:r>
      <w:r>
        <w:rPr>
          <w:rtl/>
        </w:rPr>
        <w:softHyphen/>
      </w:r>
      <w:r w:rsidRPr="540DFB17">
        <w:rPr>
          <w:rtl/>
        </w:rPr>
        <w:t>شود</w:t>
      </w:r>
      <w:r w:rsidRPr="540DFB17">
        <w:t>.</w:t>
      </w:r>
    </w:p>
    <w:p w14:paraId="59ABEE5D" w14:textId="77777777" w:rsidR="006A5C1A" w:rsidRDefault="006A5C1A" w:rsidP="00853AD3">
      <w:pPr>
        <w:pStyle w:val="0"/>
        <w:rPr>
          <w:rtl/>
        </w:rPr>
      </w:pPr>
      <w:bookmarkStart w:id="34" w:name="_Ref114348237"/>
      <w:bookmarkStart w:id="35" w:name="_Toc126415370"/>
      <w:r>
        <w:rPr>
          <w:rtl/>
        </w:rPr>
        <w:t xml:space="preserve">جدول 3- </w:t>
      </w:r>
      <w:r>
        <w:rPr>
          <w:rtl/>
        </w:rPr>
        <w:fldChar w:fldCharType="begin"/>
      </w:r>
      <w:r>
        <w:rPr>
          <w:rtl/>
        </w:rPr>
        <w:instrText xml:space="preserve"> </w:instrText>
      </w:r>
      <w:r>
        <w:instrText>SEQ</w:instrText>
      </w:r>
      <w:r>
        <w:rPr>
          <w:rtl/>
        </w:rPr>
        <w:instrText xml:space="preserve"> جدول_3- \* </w:instrText>
      </w:r>
      <w:r>
        <w:instrText>ARABIC</w:instrText>
      </w:r>
      <w:r>
        <w:rPr>
          <w:rtl/>
        </w:rPr>
        <w:instrText xml:space="preserve"> </w:instrText>
      </w:r>
      <w:r>
        <w:rPr>
          <w:rtl/>
        </w:rPr>
        <w:fldChar w:fldCharType="separate"/>
      </w:r>
      <w:r w:rsidR="004658EB">
        <w:rPr>
          <w:noProof/>
          <w:rtl/>
        </w:rPr>
        <w:t>6</w:t>
      </w:r>
      <w:r>
        <w:rPr>
          <w:rtl/>
        </w:rPr>
        <w:fldChar w:fldCharType="end"/>
      </w:r>
      <w:bookmarkEnd w:id="34"/>
      <w:r>
        <w:rPr>
          <w:rFonts w:hint="cs"/>
          <w:rtl/>
        </w:rPr>
        <w:t>) مقایسه موتور های مناسب با پارامترهای بی بعد و انتخاب بهینه ترین آنها</w:t>
      </w:r>
      <w:bookmarkEnd w:id="35"/>
    </w:p>
    <w:tbl>
      <w:tblPr>
        <w:tblStyle w:val="GridTable1Light-Accent1"/>
        <w:bidiVisual/>
        <w:tblW w:w="9651" w:type="dxa"/>
        <w:jc w:val="center"/>
        <w:tblLook w:val="04A0" w:firstRow="1" w:lastRow="0" w:firstColumn="1" w:lastColumn="0" w:noHBand="0" w:noVBand="1"/>
      </w:tblPr>
      <w:tblGrid>
        <w:gridCol w:w="4399"/>
        <w:gridCol w:w="1922"/>
        <w:gridCol w:w="1890"/>
        <w:gridCol w:w="1440"/>
      </w:tblGrid>
      <w:tr w:rsidR="006A5C1A" w14:paraId="33683663" w14:textId="77777777" w:rsidTr="540DFB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9" w:type="dxa"/>
            <w:vAlign w:val="center"/>
          </w:tcPr>
          <w:p w14:paraId="33E43A28" w14:textId="77777777" w:rsidR="006A5C1A" w:rsidRDefault="006A5C1A" w:rsidP="00853AD3">
            <w:pPr>
              <w:pStyle w:val="0"/>
              <w:rPr>
                <w:rtl/>
              </w:rPr>
            </w:pPr>
            <w:r>
              <w:rPr>
                <w:rFonts w:hint="cs"/>
                <w:rtl/>
              </w:rPr>
              <w:t>نام موتور و ملخ</w:t>
            </w:r>
          </w:p>
        </w:tc>
        <w:tc>
          <w:tcPr>
            <w:tcW w:w="1922" w:type="dxa"/>
            <w:vAlign w:val="center"/>
          </w:tcPr>
          <w:p w14:paraId="5597D83D"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rPr>
                <w:rtl/>
              </w:rPr>
            </w:pPr>
            <w:r>
              <w:rPr>
                <w:rFonts w:hint="cs"/>
                <w:rtl/>
              </w:rPr>
              <w:t>جریمه قیمت موتور و ملخ</w:t>
            </w:r>
            <w:r>
              <w:t xml:space="preserve">] </w:t>
            </w:r>
            <w:r>
              <w:rPr>
                <w:rFonts w:hint="cs"/>
                <w:rtl/>
              </w:rPr>
              <w:t>دلار</w:t>
            </w:r>
            <w:r>
              <w:t>[</w:t>
            </w:r>
          </w:p>
        </w:tc>
        <w:tc>
          <w:tcPr>
            <w:tcW w:w="1890" w:type="dxa"/>
            <w:vAlign w:val="center"/>
          </w:tcPr>
          <w:p w14:paraId="3D4F6F7B"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rPr>
                <w:rtl/>
              </w:rPr>
            </w:pPr>
            <w:r w:rsidRPr="540DFB17">
              <w:rPr>
                <w:rtl/>
              </w:rPr>
              <w:t>امتیاز نسبت</w:t>
            </w:r>
            <w:r w:rsidRPr="540DFB17">
              <w:t xml:space="preserve"> </w:t>
            </w:r>
            <w:r w:rsidRPr="00404278">
              <w:rPr>
                <w:b w:val="0"/>
                <w:bCs w:val="0"/>
              </w:rPr>
              <w:object w:dxaOrig="960" w:dyaOrig="700" w14:anchorId="1F7C4B59">
                <v:shape id="_x0000_i1049" type="#_x0000_t75" style="width:47pt;height:34.5pt" o:ole="">
                  <v:imagedata r:id="rId62" o:title=""/>
                </v:shape>
                <o:OLEObject Type="Embed" ProgID="Equation.DSMT4" ShapeID="_x0000_i1049" DrawAspect="Content" ObjectID="_1790755283" r:id="rId76"/>
              </w:object>
            </w:r>
          </w:p>
        </w:tc>
        <w:tc>
          <w:tcPr>
            <w:tcW w:w="1440" w:type="dxa"/>
            <w:vAlign w:val="center"/>
          </w:tcPr>
          <w:p w14:paraId="2B749AED" w14:textId="77777777" w:rsidR="006A5C1A" w:rsidRDefault="006A5C1A" w:rsidP="00853AD3">
            <w:pPr>
              <w:pStyle w:val="0"/>
              <w:cnfStyle w:val="100000000000" w:firstRow="1" w:lastRow="0" w:firstColumn="0" w:lastColumn="0" w:oddVBand="0" w:evenVBand="0" w:oddHBand="0" w:evenHBand="0" w:firstRowFirstColumn="0" w:firstRowLastColumn="0" w:lastRowFirstColumn="0" w:lastRowLastColumn="0"/>
              <w:rPr>
                <w:rtl/>
              </w:rPr>
            </w:pPr>
            <w:r>
              <w:rPr>
                <w:rFonts w:hint="cs"/>
                <w:rtl/>
              </w:rPr>
              <w:t>جمع</w:t>
            </w:r>
          </w:p>
        </w:tc>
      </w:tr>
      <w:tr w:rsidR="006A5C1A" w14:paraId="648B1718"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4399" w:type="dxa"/>
            <w:vAlign w:val="center"/>
          </w:tcPr>
          <w:p w14:paraId="3FFB47F6" w14:textId="77777777" w:rsidR="006A5C1A" w:rsidRDefault="006A5C1A" w:rsidP="00853AD3">
            <w:pPr>
              <w:pStyle w:val="0"/>
              <w:rPr>
                <w:rtl/>
              </w:rPr>
            </w:pPr>
            <w:r w:rsidRPr="000D3D09">
              <w:rPr>
                <w:b w:val="0"/>
                <w:bCs w:val="0"/>
              </w:rPr>
              <w:object w:dxaOrig="3580" w:dyaOrig="320" w14:anchorId="7E634C2D">
                <v:shape id="_x0000_i1050" type="#_x0000_t75" style="width:178.5pt;height:15.5pt" o:ole="">
                  <v:imagedata r:id="rId64" o:title=""/>
                </v:shape>
                <o:OLEObject Type="Embed" ProgID="Equation.DSMT4" ShapeID="_x0000_i1050" DrawAspect="Content" ObjectID="_1790755284" r:id="rId77"/>
              </w:object>
            </w:r>
          </w:p>
        </w:tc>
        <w:tc>
          <w:tcPr>
            <w:tcW w:w="1922" w:type="dxa"/>
          </w:tcPr>
          <w:p w14:paraId="26047399"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-0.8435</w:t>
            </w:r>
          </w:p>
        </w:tc>
        <w:tc>
          <w:tcPr>
            <w:tcW w:w="1890" w:type="dxa"/>
          </w:tcPr>
          <w:p w14:paraId="13D37626"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394CF4">
              <w:rPr>
                <w:rtl/>
              </w:rPr>
              <w:t>0.9061</w:t>
            </w:r>
          </w:p>
        </w:tc>
        <w:tc>
          <w:tcPr>
            <w:tcW w:w="1440" w:type="dxa"/>
          </w:tcPr>
          <w:p w14:paraId="326840CF" w14:textId="77777777" w:rsidR="006A5C1A" w:rsidRPr="008A4716"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483A6D">
              <w:rPr>
                <w:rtl/>
              </w:rPr>
              <w:t>0.0626</w:t>
            </w:r>
          </w:p>
        </w:tc>
      </w:tr>
      <w:tr w:rsidR="006A5C1A" w14:paraId="4567552E"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4399" w:type="dxa"/>
            <w:shd w:val="clear" w:color="auto" w:fill="C5E0B3" w:themeFill="accent6" w:themeFillTint="66"/>
            <w:vAlign w:val="center"/>
          </w:tcPr>
          <w:p w14:paraId="4701E203" w14:textId="77777777" w:rsidR="006A5C1A" w:rsidRDefault="006A5C1A" w:rsidP="00853AD3">
            <w:pPr>
              <w:pStyle w:val="0"/>
              <w:rPr>
                <w:rtl/>
              </w:rPr>
            </w:pPr>
            <w:r w:rsidRPr="000D3D09">
              <w:rPr>
                <w:b w:val="0"/>
                <w:bCs w:val="0"/>
              </w:rPr>
              <w:object w:dxaOrig="3420" w:dyaOrig="320" w14:anchorId="426E590D">
                <v:shape id="_x0000_i1051" type="#_x0000_t75" style="width:170.5pt;height:15.5pt" o:ole="">
                  <v:imagedata r:id="rId66" o:title=""/>
                </v:shape>
                <o:OLEObject Type="Embed" ProgID="Equation.DSMT4" ShapeID="_x0000_i1051" DrawAspect="Content" ObjectID="_1790755285" r:id="rId78"/>
              </w:object>
            </w:r>
          </w:p>
        </w:tc>
        <w:tc>
          <w:tcPr>
            <w:tcW w:w="1922" w:type="dxa"/>
            <w:shd w:val="clear" w:color="auto" w:fill="C5E0B3" w:themeFill="accent6" w:themeFillTint="66"/>
          </w:tcPr>
          <w:p w14:paraId="2E487551"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-0.3306</w:t>
            </w:r>
          </w:p>
        </w:tc>
        <w:tc>
          <w:tcPr>
            <w:tcW w:w="1890" w:type="dxa"/>
            <w:shd w:val="clear" w:color="auto" w:fill="C5E0B3" w:themeFill="accent6" w:themeFillTint="66"/>
          </w:tcPr>
          <w:p w14:paraId="2CC9714E"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394CF4">
              <w:rPr>
                <w:rtl/>
              </w:rPr>
              <w:t>0.6050</w:t>
            </w:r>
          </w:p>
        </w:tc>
        <w:tc>
          <w:tcPr>
            <w:tcW w:w="1440" w:type="dxa"/>
            <w:shd w:val="clear" w:color="auto" w:fill="C5E0B3" w:themeFill="accent6" w:themeFillTint="66"/>
          </w:tcPr>
          <w:p w14:paraId="470C7EC0" w14:textId="77777777" w:rsidR="006A5C1A" w:rsidRPr="00C85D61"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483A6D">
              <w:rPr>
                <w:rtl/>
              </w:rPr>
              <w:t xml:space="preserve">  0.2745</w:t>
            </w:r>
          </w:p>
        </w:tc>
      </w:tr>
      <w:tr w:rsidR="006A5C1A" w14:paraId="00D6A94B"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4399" w:type="dxa"/>
            <w:vAlign w:val="center"/>
          </w:tcPr>
          <w:p w14:paraId="283B9FDA" w14:textId="77777777" w:rsidR="006A5C1A" w:rsidRDefault="006A5C1A" w:rsidP="00853AD3">
            <w:pPr>
              <w:pStyle w:val="0"/>
              <w:rPr>
                <w:rtl/>
              </w:rPr>
            </w:pPr>
            <w:r w:rsidRPr="00C31FBA">
              <w:rPr>
                <w:b w:val="0"/>
                <w:bCs w:val="0"/>
              </w:rPr>
              <w:object w:dxaOrig="3879" w:dyaOrig="320" w14:anchorId="1E5B278F">
                <v:shape id="_x0000_i1052" type="#_x0000_t75" style="width:194.5pt;height:15.5pt" o:ole="">
                  <v:imagedata r:id="rId68" o:title=""/>
                </v:shape>
                <o:OLEObject Type="Embed" ProgID="Equation.DSMT4" ShapeID="_x0000_i1052" DrawAspect="Content" ObjectID="_1790755286" r:id="rId79"/>
              </w:object>
            </w:r>
          </w:p>
        </w:tc>
        <w:tc>
          <w:tcPr>
            <w:tcW w:w="1922" w:type="dxa"/>
          </w:tcPr>
          <w:p w14:paraId="12703561"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-0.9611</w:t>
            </w:r>
          </w:p>
        </w:tc>
        <w:tc>
          <w:tcPr>
            <w:tcW w:w="1890" w:type="dxa"/>
          </w:tcPr>
          <w:p w14:paraId="75BC9324"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rsidRPr="00394CF4">
              <w:rPr>
                <w:rtl/>
              </w:rPr>
              <w:t>0.8857</w:t>
            </w:r>
          </w:p>
        </w:tc>
        <w:tc>
          <w:tcPr>
            <w:tcW w:w="1440" w:type="dxa"/>
          </w:tcPr>
          <w:p w14:paraId="5E65C22A" w14:textId="77777777" w:rsidR="006A5C1A" w:rsidRPr="002C7DF8"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483A6D">
              <w:rPr>
                <w:rtl/>
              </w:rPr>
              <w:t>0.0754</w:t>
            </w:r>
            <w:r>
              <w:t>-</w:t>
            </w:r>
          </w:p>
        </w:tc>
      </w:tr>
      <w:tr w:rsidR="006A5C1A" w14:paraId="1B4A6FB3" w14:textId="77777777" w:rsidTr="540DFB17">
        <w:trPr>
          <w:jc w:val="center"/>
        </w:trPr>
        <w:tc>
          <w:tcPr>
            <w:cnfStyle w:val="001000000000" w:firstRow="0" w:lastRow="0" w:firstColumn="1" w:lastColumn="0" w:oddVBand="0" w:evenVBand="0" w:oddHBand="0" w:evenHBand="0" w:firstRowFirstColumn="0" w:firstRowLastColumn="0" w:lastRowFirstColumn="0" w:lastRowLastColumn="0"/>
            <w:tcW w:w="4399" w:type="dxa"/>
            <w:vAlign w:val="center"/>
          </w:tcPr>
          <w:p w14:paraId="4629422A" w14:textId="77777777" w:rsidR="006A5C1A" w:rsidRDefault="006A5C1A" w:rsidP="00853AD3">
            <w:pPr>
              <w:pStyle w:val="0"/>
              <w:rPr>
                <w:rtl/>
              </w:rPr>
            </w:pPr>
            <w:r w:rsidRPr="00C31FBA">
              <w:rPr>
                <w:b w:val="0"/>
                <w:bCs w:val="0"/>
              </w:rPr>
              <w:object w:dxaOrig="3060" w:dyaOrig="320" w14:anchorId="2A0958A4">
                <v:shape id="_x0000_i1053" type="#_x0000_t75" style="width:152pt;height:15.5pt" o:ole="">
                  <v:imagedata r:id="rId70" o:title=""/>
                </v:shape>
                <o:OLEObject Type="Embed" ProgID="Equation.DSMT4" ShapeID="_x0000_i1053" DrawAspect="Content" ObjectID="_1790755287" r:id="rId80"/>
              </w:object>
            </w:r>
          </w:p>
        </w:tc>
        <w:tc>
          <w:tcPr>
            <w:tcW w:w="1922" w:type="dxa"/>
          </w:tcPr>
          <w:p w14:paraId="37DC2DA3"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-1</w:t>
            </w:r>
          </w:p>
        </w:tc>
        <w:tc>
          <w:tcPr>
            <w:tcW w:w="1890" w:type="dxa"/>
          </w:tcPr>
          <w:p w14:paraId="14CF8622"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394CF4">
              <w:rPr>
                <w:rtl/>
              </w:rPr>
              <w:t>1.0000</w:t>
            </w:r>
          </w:p>
        </w:tc>
        <w:tc>
          <w:tcPr>
            <w:tcW w:w="1440" w:type="dxa"/>
          </w:tcPr>
          <w:p w14:paraId="78597780" w14:textId="77777777" w:rsidR="006A5C1A" w:rsidRPr="00AB5A7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483A6D">
              <w:rPr>
                <w:rtl/>
              </w:rPr>
              <w:t>0</w:t>
            </w:r>
          </w:p>
        </w:tc>
      </w:tr>
      <w:tr w:rsidR="006A5C1A" w14:paraId="79CDC087" w14:textId="77777777" w:rsidTr="540DFB17">
        <w:trPr>
          <w:trHeight w:val="341"/>
          <w:jc w:val="center"/>
        </w:trPr>
        <w:tc>
          <w:tcPr>
            <w:cnfStyle w:val="001000000000" w:firstRow="0" w:lastRow="0" w:firstColumn="1" w:lastColumn="0" w:oddVBand="0" w:evenVBand="0" w:oddHBand="0" w:evenHBand="0" w:firstRowFirstColumn="0" w:firstRowLastColumn="0" w:lastRowFirstColumn="0" w:lastRowLastColumn="0"/>
            <w:tcW w:w="4399" w:type="dxa"/>
            <w:vAlign w:val="center"/>
          </w:tcPr>
          <w:p w14:paraId="11ABE5CB" w14:textId="77777777" w:rsidR="006A5C1A" w:rsidRDefault="006A5C1A" w:rsidP="00853AD3">
            <w:pPr>
              <w:pStyle w:val="0"/>
              <w:rPr>
                <w:rtl/>
              </w:rPr>
            </w:pPr>
            <w:r w:rsidRPr="002D69B2">
              <w:rPr>
                <w:b w:val="0"/>
                <w:bCs w:val="0"/>
              </w:rPr>
              <w:object w:dxaOrig="3680" w:dyaOrig="320" w14:anchorId="439A4E31">
                <v:shape id="_x0000_i1054" type="#_x0000_t75" style="width:184pt;height:15.5pt" o:ole="">
                  <v:imagedata r:id="rId72" o:title=""/>
                </v:shape>
                <o:OLEObject Type="Embed" ProgID="Equation.DSMT4" ShapeID="_x0000_i1054" DrawAspect="Content" ObjectID="_1790755288" r:id="rId81"/>
              </w:object>
            </w:r>
          </w:p>
        </w:tc>
        <w:tc>
          <w:tcPr>
            <w:tcW w:w="1922" w:type="dxa"/>
          </w:tcPr>
          <w:p w14:paraId="0A9B6654"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t>-0.8111</w:t>
            </w:r>
          </w:p>
        </w:tc>
        <w:tc>
          <w:tcPr>
            <w:tcW w:w="1890" w:type="dxa"/>
          </w:tcPr>
          <w:p w14:paraId="06B1663B"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rPr>
                <w:rtl/>
              </w:rPr>
            </w:pPr>
            <w:r w:rsidRPr="00394CF4">
              <w:rPr>
                <w:rtl/>
              </w:rPr>
              <w:t>0.8792</w:t>
            </w:r>
          </w:p>
        </w:tc>
        <w:tc>
          <w:tcPr>
            <w:tcW w:w="1440" w:type="dxa"/>
          </w:tcPr>
          <w:p w14:paraId="5EABA45F" w14:textId="77777777" w:rsidR="006A5C1A" w:rsidRDefault="006A5C1A" w:rsidP="00853AD3">
            <w:pPr>
              <w:pStyle w:val="0"/>
              <w:cnfStyle w:val="000000000000" w:firstRow="0" w:lastRow="0" w:firstColumn="0" w:lastColumn="0" w:oddVBand="0" w:evenVBand="0" w:oddHBand="0" w:evenHBand="0" w:firstRowFirstColumn="0" w:firstRowLastColumn="0" w:lastRowFirstColumn="0" w:lastRowLastColumn="0"/>
            </w:pPr>
            <w:r w:rsidRPr="00483A6D">
              <w:rPr>
                <w:rtl/>
              </w:rPr>
              <w:t xml:space="preserve"> 0.0681</w:t>
            </w:r>
          </w:p>
        </w:tc>
      </w:tr>
    </w:tbl>
    <w:p w14:paraId="655FEA16" w14:textId="77777777" w:rsidR="006A5C1A" w:rsidRDefault="006A5C1A" w:rsidP="00853AD3">
      <w:pPr>
        <w:pStyle w:val="0"/>
        <w:rPr>
          <w:rtl/>
        </w:rPr>
      </w:pPr>
    </w:p>
    <w:p w14:paraId="2BA42F53" w14:textId="670E3EC5" w:rsidR="006A5C1A" w:rsidRDefault="006A5C1A" w:rsidP="00853AD3">
      <w:pPr>
        <w:pStyle w:val="0"/>
      </w:pPr>
      <w:r w:rsidRPr="540DFB17">
        <w:rPr>
          <w:rtl/>
        </w:rPr>
        <w:t>در نظر داشته باشید که با توجه به تراست حداکثر موتور انتخاب شده، می</w:t>
      </w:r>
      <w:r>
        <w:rPr>
          <w:rtl/>
        </w:rPr>
        <w:softHyphen/>
      </w:r>
      <w:r w:rsidRPr="540DFB17">
        <w:rPr>
          <w:rtl/>
        </w:rPr>
        <w:t xml:space="preserve">توان نتیجه گرفت که وسیله پرنده در شرایطی که یک موتور از کار افتاده باشد نیز، توانایی انجام ماموریت خود را خواهد داشت. تنها موردی که باقی مانده </w:t>
      </w:r>
      <w:r>
        <w:rPr>
          <w:rtl/>
        </w:rPr>
        <w:softHyphen/>
      </w:r>
      <w:r w:rsidRPr="540DFB17">
        <w:rPr>
          <w:rtl/>
        </w:rPr>
        <w:t>است، قید سرعت عمودی پرنده است. حداکثر توان موتور در</w:t>
      </w:r>
      <w:r w:rsidRPr="540DFB17">
        <w:t xml:space="preserve">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115168162 </w:instrText>
      </w:r>
      <w:r>
        <w:rPr>
          <w:rFonts w:hint="cs"/>
        </w:rPr>
        <w:instrText>\h</w:instrText>
      </w:r>
      <w:r>
        <w:rPr>
          <w:rtl/>
        </w:rPr>
        <w:instrText xml:space="preserve"> </w:instrText>
      </w:r>
      <w:r>
        <w:rPr>
          <w:rtl/>
        </w:rPr>
      </w:r>
      <w:r>
        <w:rPr>
          <w:rtl/>
        </w:rPr>
        <w:fldChar w:fldCharType="separate"/>
      </w:r>
      <w:r w:rsidR="004658EB">
        <w:rPr>
          <w:b/>
          <w:bCs/>
        </w:rPr>
        <w:t>Error! Reference source not found.</w:t>
      </w:r>
      <w:r>
        <w:rPr>
          <w:rtl/>
        </w:rPr>
        <w:fldChar w:fldCharType="end"/>
      </w:r>
      <w:r w:rsidRPr="540DFB17">
        <w:rPr>
          <w:rFonts w:cs="Calibri"/>
          <w:rtl/>
        </w:rPr>
        <w:t>،</w:t>
      </w:r>
      <w:r w:rsidRPr="540DFB17">
        <w:t xml:space="preserve"> 1632 </w:t>
      </w:r>
      <w:r w:rsidRPr="540DFB17">
        <w:rPr>
          <w:rtl/>
        </w:rPr>
        <w:t>وات درج شده است. اگر فرض شود که راندمان ملخ 0.7 بوده و نیروی درگ 20 درصد از توان در دسترس موتور را می کاهد، می</w:t>
      </w:r>
      <w:r>
        <w:rPr>
          <w:rtl/>
        </w:rPr>
        <w:softHyphen/>
      </w:r>
      <w:r>
        <w:rPr>
          <w:rtl/>
        </w:rPr>
        <w:softHyphen/>
      </w:r>
      <w:r w:rsidRPr="540DFB17">
        <w:rPr>
          <w:rtl/>
        </w:rPr>
        <w:t>توان نرخ صعود پایا را به صورت زیر محاسبه کرد</w:t>
      </w:r>
      <w:r w:rsidRPr="540DFB17">
        <w:t>.</w:t>
      </w:r>
    </w:p>
    <w:p w14:paraId="54B85B1E" w14:textId="77777777" w:rsidR="006A5C1A" w:rsidRDefault="006A5C1A" w:rsidP="00853AD3">
      <w:pPr>
        <w:pStyle w:val="0"/>
        <w:rPr>
          <w:rtl/>
        </w:rPr>
      </w:pPr>
    </w:p>
    <w:p w14:paraId="3F8C712E" w14:textId="77777777" w:rsidR="006A5C1A" w:rsidRDefault="00D052A8" w:rsidP="00853AD3">
      <w:pPr>
        <w:pStyle w:val="0"/>
        <w:rPr>
          <w:rtl/>
        </w:rPr>
      </w:pPr>
      <w:r w:rsidRPr="005A0579">
        <w:object w:dxaOrig="11120" w:dyaOrig="720" w14:anchorId="11B673A3">
          <v:shape id="_x0000_i1055" type="#_x0000_t75" style="width:490pt;height:33pt" o:ole="">
            <v:imagedata r:id="rId82" o:title=""/>
          </v:shape>
          <o:OLEObject Type="Embed" ProgID="Equation.DSMT4" ShapeID="_x0000_i1055" DrawAspect="Content" ObjectID="_1790755289" r:id="rId83"/>
        </w:object>
      </w:r>
      <w:r w:rsidR="006A5C1A" w:rsidRPr="540DFB17">
        <w:t xml:space="preserve">(9.3) </w:t>
      </w:r>
    </w:p>
    <w:p w14:paraId="09DEBF0A" w14:textId="77777777" w:rsidR="006A5C1A" w:rsidRDefault="006A5C1A" w:rsidP="00853AD3">
      <w:pPr>
        <w:pStyle w:val="0"/>
        <w:rPr>
          <w:rtl/>
        </w:rPr>
      </w:pPr>
      <w:r>
        <w:rPr>
          <w:rFonts w:hint="cs"/>
          <w:rtl/>
        </w:rPr>
        <w:t>که مشاهده می</w:t>
      </w:r>
      <w:r>
        <w:rPr>
          <w:rtl/>
        </w:rPr>
        <w:softHyphen/>
      </w:r>
      <w:r>
        <w:rPr>
          <w:rFonts w:hint="cs"/>
          <w:rtl/>
        </w:rPr>
        <w:t>شود قید سرعت عمودی نیز پاس شده است. با مشخص شدن موتور و ملخ، ابعاد جانبی مولتی روتور مشخص شد. در ادامه ابعاد بازوی رباتیک تعیین می</w:t>
      </w:r>
      <w:r>
        <w:rPr>
          <w:rtl/>
        </w:rPr>
        <w:softHyphen/>
      </w:r>
      <w:r>
        <w:rPr>
          <w:rFonts w:hint="cs"/>
          <w:rtl/>
        </w:rPr>
        <w:t>شود.</w:t>
      </w:r>
    </w:p>
    <w:p w14:paraId="4153A77E" w14:textId="77777777" w:rsidR="006A5C1A" w:rsidRDefault="006A5C1A" w:rsidP="00735DD6">
      <w:pPr>
        <w:bidi w:val="0"/>
        <w:rPr>
          <w:rFonts w:eastAsia="Calibri"/>
          <w:szCs w:val="26"/>
          <w:rtl/>
        </w:rPr>
      </w:pPr>
      <w:r>
        <w:rPr>
          <w:rtl/>
        </w:rPr>
        <w:br w:type="page"/>
      </w:r>
    </w:p>
    <w:p w14:paraId="414D63D7" w14:textId="77777777" w:rsidR="006A5C1A" w:rsidRDefault="006A5C1A" w:rsidP="00735DD6">
      <w:pPr>
        <w:pStyle w:val="Heading3"/>
        <w:numPr>
          <w:ilvl w:val="2"/>
          <w:numId w:val="10"/>
        </w:numPr>
        <w:rPr>
          <w:rtl/>
        </w:rPr>
      </w:pPr>
      <w:bookmarkStart w:id="36" w:name="_Toc127529061"/>
      <w:r>
        <w:rPr>
          <w:rFonts w:hint="cs"/>
          <w:rtl/>
        </w:rPr>
        <w:lastRenderedPageBreak/>
        <w:t>طراحی اولیه بازوی رباتیک</w:t>
      </w:r>
      <w:bookmarkEnd w:id="36"/>
      <w:r>
        <w:rPr>
          <w:rFonts w:hint="cs"/>
          <w:rtl/>
        </w:rPr>
        <w:t xml:space="preserve"> </w:t>
      </w:r>
    </w:p>
    <w:p w14:paraId="50FC0B7E" w14:textId="77777777" w:rsidR="006A5C1A" w:rsidRDefault="006A5C1A" w:rsidP="00853AD3">
      <w:pPr>
        <w:pStyle w:val="0"/>
        <w:rPr>
          <w:rtl/>
        </w:rPr>
      </w:pPr>
      <w:r w:rsidRPr="00CA4020">
        <w:rPr>
          <w:rFonts w:hint="cs"/>
          <w:rtl/>
        </w:rPr>
        <w:t>در این بخش ابتدا شکل کلی بازو رباتیک با توجه به ساز کار تعیین شده در قسمت 3-4 طراحی می</w:t>
      </w:r>
      <w:r w:rsidRPr="00CA4020">
        <w:rPr>
          <w:rtl/>
        </w:rPr>
        <w:softHyphen/>
      </w:r>
      <w:r w:rsidRPr="00CA4020">
        <w:rPr>
          <w:rFonts w:hint="cs"/>
          <w:rtl/>
        </w:rPr>
        <w:t>شود پس از آن با حل یک مسئله بهینه سازی، محل نصب بازو مشخص می شود و درنهایت با توجه به فاصله ایمن وسیله پرنده تا دودکش و حداکثر خطای مجاز وسیله پرنده نسبت به موقعیت مطلوب خود، ابعاد بازو ها تعیین می</w:t>
      </w:r>
      <w:r w:rsidRPr="00CA4020">
        <w:rPr>
          <w:rtl/>
        </w:rPr>
        <w:softHyphen/>
      </w:r>
      <w:r w:rsidRPr="00CA4020">
        <w:rPr>
          <w:rFonts w:hint="cs"/>
          <w:rtl/>
        </w:rPr>
        <w:t>شوند.</w:t>
      </w:r>
    </w:p>
    <w:p w14:paraId="7051B930" w14:textId="77777777" w:rsidR="006A5C1A" w:rsidRDefault="006A5C1A" w:rsidP="00853AD3">
      <w:pPr>
        <w:pStyle w:val="0"/>
        <w:rPr>
          <w:rtl/>
        </w:rPr>
      </w:pPr>
      <w:r>
        <w:rPr>
          <w:rFonts w:hint="cs"/>
          <w:rtl/>
        </w:rPr>
        <w:t>برای طراحی بازوی رباتیک، از سمت پراب می</w:t>
      </w:r>
      <w:r>
        <w:rPr>
          <w:rtl/>
        </w:rPr>
        <w:softHyphen/>
      </w:r>
      <w:r>
        <w:rPr>
          <w:rFonts w:hint="cs"/>
          <w:rtl/>
        </w:rPr>
        <w:t xml:space="preserve">توان طراحی قسمت های بازو را آغاز کرد. پراب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114349106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8</w:t>
      </w:r>
      <w:r>
        <w:rPr>
          <w:rtl/>
        </w:rPr>
        <w:fldChar w:fldCharType="end"/>
      </w:r>
      <w:r>
        <w:rPr>
          <w:rFonts w:hint="cs"/>
          <w:rtl/>
        </w:rPr>
        <w:t>نمایش داده شده است.</w:t>
      </w:r>
    </w:p>
    <w:p w14:paraId="0A3A4D2B" w14:textId="77777777" w:rsidR="006A5C1A" w:rsidRDefault="006A5C1A" w:rsidP="00853AD3">
      <w:pPr>
        <w:pStyle w:val="0"/>
        <w:rPr>
          <w:rtl/>
        </w:rPr>
      </w:pPr>
    </w:p>
    <w:p w14:paraId="79AF1F4B" w14:textId="77777777" w:rsidR="006A5C1A" w:rsidRDefault="006A5C1A" w:rsidP="00853AD3">
      <w:pPr>
        <w:pStyle w:val="0"/>
        <w:rPr>
          <w:rtl/>
        </w:rPr>
      </w:pPr>
      <w:r>
        <w:rPr>
          <w:noProof/>
          <w:lang w:bidi="ar-SA"/>
        </w:rPr>
        <w:drawing>
          <wp:inline distT="0" distB="0" distL="0" distR="0" wp14:anchorId="1F7EF2C8" wp14:editId="6434AFD5">
            <wp:extent cx="5259070" cy="2009775"/>
            <wp:effectExtent l="0" t="0" r="0" b="9525"/>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59070" cy="2009775"/>
                    </a:xfrm>
                    <a:prstGeom prst="rect">
                      <a:avLst/>
                    </a:prstGeom>
                    <a:noFill/>
                    <a:ln>
                      <a:noFill/>
                    </a:ln>
                  </pic:spPr>
                </pic:pic>
              </a:graphicData>
            </a:graphic>
          </wp:inline>
        </w:drawing>
      </w:r>
    </w:p>
    <w:p w14:paraId="4E5074AF" w14:textId="77777777" w:rsidR="006A5C1A" w:rsidRDefault="006A5C1A" w:rsidP="006A5C1A">
      <w:pPr>
        <w:pStyle w:val="Caption"/>
        <w:rPr>
          <w:noProof/>
          <w:rtl/>
        </w:rPr>
      </w:pPr>
      <w:bookmarkStart w:id="37" w:name="_Ref114349106"/>
      <w:bookmarkStart w:id="38" w:name="_Toc126415392"/>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8</w:t>
      </w:r>
      <w:r>
        <w:rPr>
          <w:rtl/>
        </w:rPr>
        <w:fldChar w:fldCharType="end"/>
      </w:r>
      <w:bookmarkEnd w:id="37"/>
      <w:r>
        <w:rPr>
          <w:rFonts w:hint="cs"/>
          <w:rtl/>
        </w:rPr>
        <w:t xml:space="preserve">) </w:t>
      </w:r>
      <w:r>
        <w:rPr>
          <w:rFonts w:hint="cs"/>
          <w:noProof/>
          <w:rtl/>
        </w:rPr>
        <w:t>مدل سه بعدی پراب دستگاه نمونه برداری (مدلسازی شده در نرم افزار سالیدورکس)</w:t>
      </w:r>
      <w:bookmarkEnd w:id="38"/>
    </w:p>
    <w:p w14:paraId="7F9941E6" w14:textId="77777777" w:rsidR="006A5C1A" w:rsidRDefault="006A5C1A" w:rsidP="00735DD6">
      <w:pPr>
        <w:rPr>
          <w:rtl/>
        </w:rPr>
      </w:pPr>
    </w:p>
    <w:p w14:paraId="35821D13" w14:textId="77777777" w:rsidR="006A5C1A" w:rsidRPr="00E95200" w:rsidRDefault="006A5C1A" w:rsidP="00735DD6">
      <w:pPr>
        <w:pStyle w:val="BodyText"/>
        <w:rPr>
          <w:rtl/>
        </w:rPr>
      </w:pPr>
      <w:r>
        <w:rPr>
          <w:noProof/>
          <w:lang w:bidi="ar-SA"/>
        </w:rPr>
        <w:drawing>
          <wp:inline distT="0" distB="0" distL="0" distR="0" wp14:anchorId="544A5BAA" wp14:editId="43AB6811">
            <wp:extent cx="3444875" cy="2726690"/>
            <wp:effectExtent l="0" t="0" r="3175" b="0"/>
            <wp:docPr id="42" name="Picture 42" descr="A close-up of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microphone&#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5749" r="26279"/>
                    <a:stretch/>
                  </pic:blipFill>
                  <pic:spPr bwMode="auto">
                    <a:xfrm>
                      <a:off x="0" y="0"/>
                      <a:ext cx="3444875" cy="2726690"/>
                    </a:xfrm>
                    <a:prstGeom prst="rect">
                      <a:avLst/>
                    </a:prstGeom>
                    <a:noFill/>
                    <a:ln>
                      <a:noFill/>
                    </a:ln>
                    <a:extLst>
                      <a:ext uri="{53640926-AAD7-44D8-BBD7-CCE9431645EC}">
                        <a14:shadowObscured xmlns:a14="http://schemas.microsoft.com/office/drawing/2010/main"/>
                      </a:ext>
                    </a:extLst>
                  </pic:spPr>
                </pic:pic>
              </a:graphicData>
            </a:graphic>
          </wp:inline>
        </w:drawing>
      </w:r>
    </w:p>
    <w:p w14:paraId="5BA239F1" w14:textId="77777777" w:rsidR="006A5C1A" w:rsidRDefault="006A5C1A" w:rsidP="006A5C1A">
      <w:pPr>
        <w:pStyle w:val="Caption"/>
        <w:rPr>
          <w:rtl/>
        </w:rPr>
      </w:pPr>
      <w:bookmarkStart w:id="39" w:name="_Ref114349171"/>
      <w:bookmarkStart w:id="40" w:name="_Toc126415393"/>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9</w:t>
      </w:r>
      <w:r>
        <w:rPr>
          <w:rtl/>
        </w:rPr>
        <w:fldChar w:fldCharType="end"/>
      </w:r>
      <w:bookmarkEnd w:id="39"/>
      <w:r>
        <w:rPr>
          <w:rFonts w:hint="cs"/>
          <w:rtl/>
        </w:rPr>
        <w:t>) نمایش نحوه اتصال پراب به قسمت گیرنده از مچ رباتیک</w:t>
      </w:r>
      <w:bookmarkEnd w:id="40"/>
    </w:p>
    <w:p w14:paraId="7995BCCC" w14:textId="77777777" w:rsidR="006A5C1A" w:rsidRDefault="006A5C1A" w:rsidP="00853AD3">
      <w:pPr>
        <w:pStyle w:val="0"/>
        <w:rPr>
          <w:rtl/>
        </w:rPr>
      </w:pPr>
    </w:p>
    <w:p w14:paraId="0078CDAF" w14:textId="77777777" w:rsidR="006A5C1A" w:rsidRDefault="006A5C1A" w:rsidP="00853AD3">
      <w:pPr>
        <w:pStyle w:val="0"/>
        <w:rPr>
          <w:rtl/>
        </w:rPr>
      </w:pPr>
    </w:p>
    <w:p w14:paraId="35775185" w14:textId="77777777" w:rsidR="006A5C1A" w:rsidRDefault="006A5C1A" w:rsidP="00853AD3">
      <w:pPr>
        <w:pStyle w:val="0"/>
        <w:rPr>
          <w:rtl/>
        </w:rPr>
      </w:pPr>
      <w:r w:rsidRPr="00C778CB">
        <w:rPr>
          <w:noProof/>
          <w:rtl/>
          <w:lang w:bidi="ar-SA"/>
        </w:rPr>
        <w:drawing>
          <wp:inline distT="0" distB="0" distL="0" distR="0" wp14:anchorId="21C42FD1" wp14:editId="7E6B1E05">
            <wp:extent cx="4117975" cy="3987165"/>
            <wp:effectExtent l="0" t="0" r="0" b="0"/>
            <wp:docPr id="43" name="Picture 43"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machine&#10;&#10;Description automatically generated with low confidence"/>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30627" r="21990"/>
                    <a:stretch/>
                  </pic:blipFill>
                  <pic:spPr bwMode="auto">
                    <a:xfrm>
                      <a:off x="0" y="0"/>
                      <a:ext cx="4117975" cy="3987165"/>
                    </a:xfrm>
                    <a:prstGeom prst="rect">
                      <a:avLst/>
                    </a:prstGeom>
                    <a:noFill/>
                    <a:ln>
                      <a:noFill/>
                    </a:ln>
                    <a:extLst>
                      <a:ext uri="{53640926-AAD7-44D8-BBD7-CCE9431645EC}">
                        <a14:shadowObscured xmlns:a14="http://schemas.microsoft.com/office/drawing/2010/main"/>
                      </a:ext>
                    </a:extLst>
                  </pic:spPr>
                </pic:pic>
              </a:graphicData>
            </a:graphic>
          </wp:inline>
        </w:drawing>
      </w:r>
    </w:p>
    <w:p w14:paraId="3D7F35D5" w14:textId="77777777" w:rsidR="006A5C1A" w:rsidRDefault="006A5C1A" w:rsidP="006A5C1A">
      <w:pPr>
        <w:pStyle w:val="Caption"/>
        <w:rPr>
          <w:rtl/>
        </w:rPr>
      </w:pPr>
      <w:bookmarkStart w:id="41" w:name="_Ref114349185"/>
      <w:bookmarkStart w:id="42" w:name="_Toc126415394"/>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10</w:t>
      </w:r>
      <w:r>
        <w:rPr>
          <w:rtl/>
        </w:rPr>
        <w:fldChar w:fldCharType="end"/>
      </w:r>
      <w:bookmarkEnd w:id="41"/>
      <w:r>
        <w:rPr>
          <w:rFonts w:hint="cs"/>
          <w:rtl/>
        </w:rPr>
        <w:t xml:space="preserve">) </w:t>
      </w:r>
      <w:r>
        <w:rPr>
          <w:rFonts w:hint="cs"/>
          <w:noProof/>
          <w:rtl/>
        </w:rPr>
        <w:t>طرح اولیه مچ رباتیک</w:t>
      </w:r>
      <w:bookmarkEnd w:id="42"/>
    </w:p>
    <w:p w14:paraId="5440FB81" w14:textId="77777777" w:rsidR="006A5C1A" w:rsidRDefault="006A5C1A" w:rsidP="00853AD3">
      <w:pPr>
        <w:pStyle w:val="0"/>
        <w:rPr>
          <w:rtl/>
        </w:rPr>
      </w:pPr>
    </w:p>
    <w:p w14:paraId="5BFD5682" w14:textId="77777777" w:rsidR="006A5C1A" w:rsidRDefault="006A5C1A" w:rsidP="00853AD3">
      <w:pPr>
        <w:pStyle w:val="0"/>
        <w:rPr>
          <w:rtl/>
        </w:rPr>
      </w:pPr>
      <w:r>
        <w:rPr>
          <w:rFonts w:hint="cs"/>
          <w:rtl/>
        </w:rPr>
        <w:t xml:space="preserve">شیوه اتصال این پراب به قسمت مچ بازوی رباتیک را می توان به صورت نمایش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114349171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9</w:t>
      </w:r>
      <w:r>
        <w:rPr>
          <w:rtl/>
        </w:rPr>
        <w:fldChar w:fldCharType="end"/>
      </w:r>
      <w:r>
        <w:rPr>
          <w:rFonts w:hint="cs"/>
          <w:rtl/>
        </w:rPr>
        <w:t xml:space="preserve">در نظر گرفت.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114349185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10</w:t>
      </w:r>
      <w:r>
        <w:rPr>
          <w:rtl/>
        </w:rPr>
        <w:fldChar w:fldCharType="end"/>
      </w:r>
      <w:r>
        <w:rPr>
          <w:rFonts w:hint="cs"/>
          <w:rtl/>
        </w:rPr>
        <w:t xml:space="preserve"> طرح اولیه مچ رباتیک به صورت کامل قابل مشاهده است. در ادامه این قسمت، سه عضو حرکتی بازوی رباتیک نیاز است که طراحی شوند. با توجه به مکانیسم نمایش داده شده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114345946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5</w:t>
      </w:r>
      <w:r>
        <w:rPr>
          <w:rtl/>
        </w:rPr>
        <w:fldChar w:fldCharType="end"/>
      </w:r>
      <w:r>
        <w:rPr>
          <w:rFonts w:hint="cs"/>
          <w:rtl/>
        </w:rPr>
        <w:t xml:space="preserve"> این مکانیسم را می توان به کمک سه سروو (</w:t>
      </w:r>
      <w:r>
        <w:t>servo</w:t>
      </w:r>
      <w:r>
        <w:rPr>
          <w:rFonts w:hint="cs"/>
          <w:rtl/>
        </w:rPr>
        <w:t>)</w:t>
      </w:r>
      <w:r>
        <w:t xml:space="preserve"> </w:t>
      </w:r>
      <w:r>
        <w:rPr>
          <w:rFonts w:hint="cs"/>
          <w:rtl/>
        </w:rPr>
        <w:t xml:space="preserve">و دو لینک به صورت نشان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114349296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11</w:t>
      </w:r>
      <w:r>
        <w:rPr>
          <w:rtl/>
        </w:rPr>
        <w:fldChar w:fldCharType="end"/>
      </w:r>
      <w:r>
        <w:rPr>
          <w:rFonts w:hint="cs"/>
          <w:rtl/>
        </w:rPr>
        <w:t>در نظر گرفت.</w:t>
      </w:r>
    </w:p>
    <w:p w14:paraId="20ECA07B" w14:textId="77777777" w:rsidR="006A5C1A" w:rsidRPr="00534B92" w:rsidRDefault="006A5C1A" w:rsidP="00853AD3">
      <w:pPr>
        <w:pStyle w:val="0"/>
        <w:rPr>
          <w:rtl/>
        </w:rPr>
      </w:pPr>
      <w:r w:rsidRPr="00534B92">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114349296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4658EB">
        <w:rPr>
          <w:rtl/>
        </w:rPr>
        <w:t xml:space="preserve">شکل 3- </w:t>
      </w:r>
      <w:r w:rsidR="004658EB">
        <w:rPr>
          <w:noProof/>
          <w:rtl/>
        </w:rPr>
        <w:t>11</w:t>
      </w:r>
      <w:r>
        <w:rPr>
          <w:rtl/>
        </w:rPr>
        <w:fldChar w:fldCharType="end"/>
      </w:r>
      <w:r w:rsidRPr="00534B92">
        <w:rPr>
          <w:rFonts w:hint="cs"/>
          <w:rtl/>
        </w:rPr>
        <w:t xml:space="preserve"> قسمت های مختلف بازوی رباتیک مشخص شده</w:t>
      </w:r>
      <w:r w:rsidRPr="00534B92">
        <w:rPr>
          <w:rtl/>
        </w:rPr>
        <w:softHyphen/>
      </w:r>
      <w:r w:rsidRPr="00534B92">
        <w:rPr>
          <w:rFonts w:hint="cs"/>
          <w:rtl/>
        </w:rPr>
        <w:t xml:space="preserve">اند. دقت داشته باشید که چون تمرکز این پژوهش بر روی قسمت کنترل وسیله پرنده قرار دارد، از پرداختن به جزییات طراحی و برخی زیبا سازی ها در طراحی بازوی رباتیک پرهیز شده است. هدف از طراحی این بازو در این بخش صرفا داشتن یک طرح برای تکمیل بخش کنترل و بیان سیکل طراحی است. </w:t>
      </w:r>
    </w:p>
    <w:p w14:paraId="30D54DB3" w14:textId="77777777" w:rsidR="006A5C1A" w:rsidRDefault="006A5C1A" w:rsidP="00853AD3">
      <w:pPr>
        <w:pStyle w:val="0"/>
        <w:rPr>
          <w:rtl/>
        </w:rPr>
      </w:pPr>
    </w:p>
    <w:p w14:paraId="02129CA7" w14:textId="77777777" w:rsidR="006A5C1A" w:rsidRDefault="006A5C1A" w:rsidP="00853AD3">
      <w:pPr>
        <w:pStyle w:val="0"/>
        <w:rPr>
          <w:rtl/>
        </w:rPr>
      </w:pPr>
      <w:r>
        <w:rPr>
          <w:noProof/>
          <w:lang w:bidi="ar-SA"/>
        </w:rPr>
        <w:lastRenderedPageBreak/>
        <w:drawing>
          <wp:inline distT="0" distB="0" distL="0" distR="0" wp14:anchorId="6E6B8F63" wp14:editId="2F68C69F">
            <wp:extent cx="5936615" cy="3309620"/>
            <wp:effectExtent l="0" t="0" r="698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6615" cy="3309620"/>
                    </a:xfrm>
                    <a:prstGeom prst="rect">
                      <a:avLst/>
                    </a:prstGeom>
                    <a:noFill/>
                    <a:ln>
                      <a:noFill/>
                    </a:ln>
                  </pic:spPr>
                </pic:pic>
              </a:graphicData>
            </a:graphic>
          </wp:inline>
        </w:drawing>
      </w:r>
    </w:p>
    <w:p w14:paraId="1F10773B" w14:textId="77777777" w:rsidR="006A5C1A" w:rsidRDefault="006A5C1A" w:rsidP="006A5C1A">
      <w:pPr>
        <w:pStyle w:val="Caption"/>
        <w:rPr>
          <w:rtl/>
        </w:rPr>
      </w:pPr>
      <w:bookmarkStart w:id="43" w:name="_Ref114349296"/>
      <w:bookmarkStart w:id="44" w:name="_Toc126415395"/>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11</w:t>
      </w:r>
      <w:r>
        <w:rPr>
          <w:rtl/>
        </w:rPr>
        <w:fldChar w:fldCharType="end"/>
      </w:r>
      <w:bookmarkEnd w:id="43"/>
      <w:r>
        <w:rPr>
          <w:rFonts w:hint="cs"/>
          <w:rtl/>
        </w:rPr>
        <w:t>) نمایش طرح اولیه بازوی رباتیک</w:t>
      </w:r>
      <w:bookmarkEnd w:id="44"/>
    </w:p>
    <w:p w14:paraId="55BACDA1" w14:textId="77777777" w:rsidR="006A5C1A" w:rsidRPr="00BD3D5C" w:rsidRDefault="006A5C1A" w:rsidP="00853AD3">
      <w:pPr>
        <w:pStyle w:val="0"/>
        <w:rPr>
          <w:rtl/>
        </w:rPr>
      </w:pPr>
      <w:r w:rsidRPr="540DFB17">
        <w:rPr>
          <w:rtl/>
        </w:rPr>
        <w:t xml:space="preserve">حال پس از طراحی اولیه بازو نیاز است محل نصب آن تعیین شود. برای این کار باید مواردی که در نصب بازو موثر هستند، به صورت کمی بیان شوند و حدود آنها مشخص شود. سپس با حل این مسئله بهینه سازی محل نصب بازو مشخص خواهد شد. موارد زیر در تصمیم گیری نهایی برای محل نصب بازو اهمیت دارند (محورهای </w:t>
      </w:r>
      <w:r w:rsidRPr="00BD3D5C">
        <w:object w:dxaOrig="200" w:dyaOrig="220" w14:anchorId="61988CC3">
          <v:shape id="_x0000_i1056" type="#_x0000_t75" style="width:10pt;height:11.5pt" o:ole="">
            <v:imagedata r:id="rId88" o:title=""/>
          </v:shape>
          <o:OLEObject Type="Embed" ProgID="Equation.DSMT4" ShapeID="_x0000_i1056" DrawAspect="Content" ObjectID="_1790755290" r:id="rId89"/>
        </w:object>
      </w:r>
      <w:r w:rsidRPr="540DFB17">
        <w:rPr>
          <w:rtl/>
        </w:rPr>
        <w:t xml:space="preserve"> و </w:t>
      </w:r>
      <w:r w:rsidRPr="00BD3D5C">
        <w:object w:dxaOrig="220" w:dyaOrig="260" w14:anchorId="345D0E3A">
          <v:shape id="_x0000_i1057" type="#_x0000_t75" style="width:11.5pt;height:11pt" o:ole="">
            <v:imagedata r:id="rId90" o:title=""/>
          </v:shape>
          <o:OLEObject Type="Embed" ProgID="Equation.DSMT4" ShapeID="_x0000_i1057" DrawAspect="Content" ObjectID="_1790755291" r:id="rId91"/>
        </w:object>
      </w:r>
      <w:r w:rsidRPr="540DFB17">
        <w:rPr>
          <w:rtl/>
        </w:rPr>
        <w:t xml:space="preserve">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114349547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12</w:t>
      </w:r>
      <w:r>
        <w:rPr>
          <w:rtl/>
        </w:rPr>
        <w:fldChar w:fldCharType="end"/>
      </w:r>
      <w:r w:rsidRPr="540DFB17">
        <w:rPr>
          <w:rtl/>
        </w:rPr>
        <w:t xml:space="preserve"> نمایش داده شده</w:t>
      </w:r>
      <w:r w:rsidRPr="00BD3D5C">
        <w:rPr>
          <w:rtl/>
        </w:rPr>
        <w:softHyphen/>
      </w:r>
      <w:r w:rsidRPr="540DFB17">
        <w:rPr>
          <w:rtl/>
        </w:rPr>
        <w:t xml:space="preserve">اند و محور </w:t>
      </w:r>
      <w:r w:rsidRPr="00BD3D5C">
        <w:object w:dxaOrig="200" w:dyaOrig="200" w14:anchorId="70F7846F">
          <v:shape id="_x0000_i1058" type="#_x0000_t75" style="width:10pt;height:10pt" o:ole="">
            <v:imagedata r:id="rId92" o:title=""/>
          </v:shape>
          <o:OLEObject Type="Embed" ProgID="Equation.DSMT4" ShapeID="_x0000_i1058" DrawAspect="Content" ObjectID="_1790755292" r:id="rId93"/>
        </w:object>
      </w:r>
      <w:r w:rsidRPr="540DFB17">
        <w:rPr>
          <w:rtl/>
        </w:rPr>
        <w:t xml:space="preserve"> با استفاده از قائده دست راست تعیین می</w:t>
      </w:r>
      <w:r w:rsidRPr="00BD3D5C">
        <w:rPr>
          <w:rtl/>
        </w:rPr>
        <w:softHyphen/>
      </w:r>
      <w:r w:rsidRPr="540DFB17">
        <w:rPr>
          <w:rtl/>
        </w:rPr>
        <w:t>شود</w:t>
      </w:r>
      <w:r w:rsidRPr="540DFB17">
        <w:t>).</w:t>
      </w:r>
    </w:p>
    <w:p w14:paraId="7A6F76FF" w14:textId="77777777" w:rsidR="006A5C1A" w:rsidRPr="00BD3D5C" w:rsidRDefault="006A5C1A" w:rsidP="00853AD3">
      <w:pPr>
        <w:pStyle w:val="0"/>
        <w:numPr>
          <w:ilvl w:val="0"/>
          <w:numId w:val="12"/>
        </w:numPr>
      </w:pPr>
      <w:r w:rsidRPr="540DFB17">
        <w:rPr>
          <w:rtl/>
        </w:rPr>
        <w:t xml:space="preserve">طول مورد نیاز بازو : برای سادگی تحلیل و قابلیت جبران فاصله در راستای </w:t>
      </w:r>
      <w:r w:rsidRPr="00BD3D5C">
        <w:object w:dxaOrig="200" w:dyaOrig="200" w14:anchorId="62A08D75">
          <v:shape id="_x0000_i1059" type="#_x0000_t75" style="width:10pt;height:10pt" o:ole="">
            <v:imagedata r:id="rId94" o:title=""/>
          </v:shape>
          <o:OLEObject Type="Embed" ProgID="Equation.DSMT4" ShapeID="_x0000_i1059" DrawAspect="Content" ObjectID="_1790755293" r:id="rId95"/>
        </w:object>
      </w:r>
      <w:r w:rsidRPr="540DFB17">
        <w:rPr>
          <w:rtl/>
        </w:rPr>
        <w:t xml:space="preserve"> بوسیله پرنده، صرفا تصویر طول بازو در صفحه </w:t>
      </w:r>
      <w:r w:rsidRPr="00BD3D5C">
        <w:object w:dxaOrig="300" w:dyaOrig="260" w14:anchorId="445FBA83">
          <v:shape id="_x0000_i1060" type="#_x0000_t75" style="width:15pt;height:11pt" o:ole="">
            <v:imagedata r:id="rId96" o:title=""/>
          </v:shape>
          <o:OLEObject Type="Embed" ProgID="Equation.DSMT4" ShapeID="_x0000_i1060" DrawAspect="Content" ObjectID="_1790755294" r:id="rId97"/>
        </w:object>
      </w:r>
      <w:r w:rsidRPr="540DFB17">
        <w:rPr>
          <w:rtl/>
        </w:rPr>
        <w:t xml:space="preserve"> در نظر گرفته می</w:t>
      </w:r>
      <w:r w:rsidRPr="00BD3D5C">
        <w:rPr>
          <w:rtl/>
        </w:rPr>
        <w:softHyphen/>
      </w:r>
      <w:r w:rsidRPr="540DFB17">
        <w:rPr>
          <w:rtl/>
        </w:rPr>
        <w:t>شود. همچنین می</w:t>
      </w:r>
      <w:r w:rsidRPr="00BD3D5C">
        <w:rPr>
          <w:rtl/>
        </w:rPr>
        <w:softHyphen/>
      </w:r>
      <w:r w:rsidRPr="540DFB17">
        <w:rPr>
          <w:rtl/>
        </w:rPr>
        <w:t>دانیم چون باید حداقل شود با علامت منفی در تابع سود ظاهر می</w:t>
      </w:r>
      <w:r w:rsidRPr="00BD3D5C">
        <w:rPr>
          <w:rtl/>
        </w:rPr>
        <w:softHyphen/>
      </w:r>
      <w:r w:rsidRPr="540DFB17">
        <w:rPr>
          <w:rtl/>
        </w:rPr>
        <w:t>شود. در نتیجه عبارت معادل با این مورد برابر است با</w:t>
      </w:r>
      <w:r w:rsidRPr="540DFB17">
        <w:t xml:space="preserve"> :</w:t>
      </w:r>
      <w:r w:rsidRPr="00BD3D5C">
        <w:t xml:space="preserve"> </w:t>
      </w:r>
      <w:r w:rsidRPr="540DFB17">
        <w:t xml:space="preserve"> </w:t>
      </w:r>
      <w:r w:rsidRPr="00BD3D5C">
        <w:t xml:space="preserve"> </w:t>
      </w:r>
      <w:r w:rsidRPr="00BD3D5C">
        <w:object w:dxaOrig="4180" w:dyaOrig="560" w14:anchorId="27831AD8">
          <v:shape id="_x0000_i1061" type="#_x0000_t75" style="width:158pt;height:21.5pt" o:ole="">
            <v:imagedata r:id="rId98" o:title=""/>
          </v:shape>
          <o:OLEObject Type="Embed" ProgID="Equation.DSMT4" ShapeID="_x0000_i1061" DrawAspect="Content" ObjectID="_1790755295" r:id="rId99"/>
        </w:object>
      </w:r>
    </w:p>
    <w:p w14:paraId="213508DA" w14:textId="77777777" w:rsidR="006A5C1A" w:rsidRPr="00BD3D5C" w:rsidRDefault="006A5C1A" w:rsidP="00853AD3">
      <w:pPr>
        <w:pStyle w:val="0"/>
        <w:numPr>
          <w:ilvl w:val="0"/>
          <w:numId w:val="12"/>
        </w:numPr>
      </w:pPr>
      <w:r w:rsidRPr="540DFB17">
        <w:rPr>
          <w:rtl/>
        </w:rPr>
        <w:t xml:space="preserve">مقدار جابجایی مرکز ثقل در صفحه </w:t>
      </w:r>
      <w:r w:rsidRPr="00BD3D5C">
        <w:object w:dxaOrig="300" w:dyaOrig="260" w14:anchorId="6BA98F7B">
          <v:shape id="_x0000_i1062" type="#_x0000_t75" style="width:15pt;height:11pt" o:ole="">
            <v:imagedata r:id="rId100" o:title=""/>
          </v:shape>
          <o:OLEObject Type="Embed" ProgID="Equation.DSMT4" ShapeID="_x0000_i1062" DrawAspect="Content" ObjectID="_1790755296" r:id="rId101"/>
        </w:object>
      </w:r>
      <w:r w:rsidRPr="540DFB17">
        <w:rPr>
          <w:rtl/>
        </w:rPr>
        <w:t xml:space="preserve"> : چون هنوز محل قرار گیری بقیه اجزا مشخص نیست، این مورد با فاصله از محل همرسی بازوی موتورها معادل سازی می</w:t>
      </w:r>
      <w:r w:rsidRPr="00BD3D5C">
        <w:rPr>
          <w:rtl/>
        </w:rPr>
        <w:softHyphen/>
      </w:r>
      <w:r w:rsidRPr="540DFB17">
        <w:rPr>
          <w:rtl/>
        </w:rPr>
        <w:t>شود. برای سادگی عبارت ها محل همرسی موتورها در مبدا فرض می</w:t>
      </w:r>
      <w:r w:rsidRPr="00BD3D5C">
        <w:rPr>
          <w:rtl/>
        </w:rPr>
        <w:softHyphen/>
      </w:r>
      <w:r w:rsidRPr="540DFB17">
        <w:rPr>
          <w:rtl/>
        </w:rPr>
        <w:t>شود. این مورد نیز باید به حداقل برسد پس علامت منفی خواهد داشت. عبارت معادل با این مورد</w:t>
      </w:r>
      <w:r w:rsidRPr="540DFB17">
        <w:t xml:space="preserve"> :</w:t>
      </w:r>
      <w:r w:rsidRPr="00BD3D5C">
        <w:t xml:space="preserve"> </w:t>
      </w:r>
      <w:r w:rsidRPr="540DFB17">
        <w:t xml:space="preserve"> </w:t>
      </w:r>
      <w:r w:rsidRPr="00BD3D5C">
        <w:t xml:space="preserve"> </w:t>
      </w:r>
      <w:r w:rsidRPr="00BD3D5C">
        <w:object w:dxaOrig="2320" w:dyaOrig="460" w14:anchorId="62F258AB">
          <v:shape id="_x0000_i1063" type="#_x0000_t75" style="width:87.5pt;height:18pt" o:ole="">
            <v:imagedata r:id="rId102" o:title=""/>
          </v:shape>
          <o:OLEObject Type="Embed" ProgID="Equation.DSMT4" ShapeID="_x0000_i1063" DrawAspect="Content" ObjectID="_1790755297" r:id="rId103"/>
        </w:object>
      </w:r>
    </w:p>
    <w:p w14:paraId="0AA1628C" w14:textId="77777777" w:rsidR="006A5C1A" w:rsidRPr="00BD3D5C" w:rsidRDefault="006A5C1A" w:rsidP="00853AD3">
      <w:pPr>
        <w:pStyle w:val="0"/>
        <w:numPr>
          <w:ilvl w:val="0"/>
          <w:numId w:val="12"/>
        </w:numPr>
      </w:pPr>
      <w:r w:rsidRPr="00BD3D5C">
        <w:rPr>
          <w:rFonts w:hint="cs"/>
          <w:rtl/>
        </w:rPr>
        <w:t>دامنه حرکتی بازو : برای مثال ارابه فرود، ملخ ها و مسیر جریان هوای ملخ از محدودیت هایی هستند که بر دامنه حرکت بازو اثر می</w:t>
      </w:r>
      <w:r w:rsidRPr="00BD3D5C">
        <w:rPr>
          <w:rtl/>
        </w:rPr>
        <w:softHyphen/>
      </w:r>
      <w:r w:rsidRPr="00BD3D5C">
        <w:rPr>
          <w:rFonts w:hint="cs"/>
          <w:rtl/>
        </w:rPr>
        <w:t>گذارند. چون هنوز قسمت</w:t>
      </w:r>
      <w:r w:rsidRPr="00BD3D5C">
        <w:rPr>
          <w:rtl/>
        </w:rPr>
        <w:softHyphen/>
      </w:r>
      <w:r w:rsidRPr="00BD3D5C">
        <w:rPr>
          <w:rFonts w:hint="cs"/>
          <w:rtl/>
        </w:rPr>
        <w:t>های مختلف مشخص نشده</w:t>
      </w:r>
      <w:r w:rsidRPr="00BD3D5C">
        <w:rPr>
          <w:rtl/>
        </w:rPr>
        <w:softHyphen/>
      </w:r>
      <w:r w:rsidRPr="00BD3D5C">
        <w:rPr>
          <w:rFonts w:hint="cs"/>
          <w:rtl/>
        </w:rPr>
        <w:t>اند و همچنین به نظر می</w:t>
      </w:r>
      <w:r w:rsidRPr="00BD3D5C">
        <w:rPr>
          <w:rtl/>
        </w:rPr>
        <w:softHyphen/>
      </w:r>
      <w:r w:rsidRPr="00BD3D5C">
        <w:rPr>
          <w:rFonts w:hint="cs"/>
          <w:rtl/>
        </w:rPr>
        <w:t>رسد مسیر جریان هوای ملخ بیشترین سهم را در محدود سازی حرکت بازوی رباتیک دارد، در اینجا فقط همین محدودیت به تنهایی اعمال می</w:t>
      </w:r>
      <w:r w:rsidRPr="00BD3D5C">
        <w:rPr>
          <w:rtl/>
        </w:rPr>
        <w:softHyphen/>
      </w:r>
      <w:r w:rsidRPr="00BD3D5C">
        <w:rPr>
          <w:rFonts w:hint="cs"/>
          <w:rtl/>
        </w:rPr>
        <w:t>شود. چون دامنه حرکت در بهینه سازی باید حداکثر شود علامت آن مثبت در نظر گرفته می</w:t>
      </w:r>
      <w:r w:rsidRPr="00BD3D5C">
        <w:rPr>
          <w:rtl/>
        </w:rPr>
        <w:softHyphen/>
      </w:r>
      <w:r w:rsidRPr="00BD3D5C">
        <w:rPr>
          <w:rFonts w:hint="cs"/>
          <w:rtl/>
        </w:rPr>
        <w:t xml:space="preserve">شود.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114349547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12</w:t>
      </w:r>
      <w:r>
        <w:rPr>
          <w:rtl/>
        </w:rPr>
        <w:fldChar w:fldCharType="end"/>
      </w:r>
      <w:r w:rsidRPr="00BD3D5C">
        <w:rPr>
          <w:rFonts w:hint="cs"/>
          <w:rtl/>
        </w:rPr>
        <w:t>، عبارت معادل برابر است با :</w:t>
      </w:r>
    </w:p>
    <w:p w14:paraId="6C4E560B" w14:textId="77777777" w:rsidR="006A5C1A" w:rsidRDefault="006A5C1A" w:rsidP="00853AD3">
      <w:pPr>
        <w:pStyle w:val="0"/>
        <w:rPr>
          <w:rtl/>
        </w:rPr>
      </w:pPr>
      <w:r w:rsidRPr="540DFB17">
        <w:lastRenderedPageBreak/>
        <w:t xml:space="preserve"> </w:t>
      </w:r>
      <w:r w:rsidRPr="00BD3D5C">
        <w:object w:dxaOrig="9160" w:dyaOrig="2240" w14:anchorId="0640830C">
          <v:shape id="_x0000_i1064" type="#_x0000_t75" style="width:346.5pt;height:85pt" o:ole="">
            <v:imagedata r:id="rId104" o:title=""/>
          </v:shape>
          <o:OLEObject Type="Embed" ProgID="Equation.DSMT4" ShapeID="_x0000_i1064" DrawAspect="Content" ObjectID="_1790755298" r:id="rId105"/>
        </w:object>
      </w:r>
    </w:p>
    <w:p w14:paraId="1447E540" w14:textId="77777777" w:rsidR="006A5C1A" w:rsidRPr="00BD3D5C" w:rsidRDefault="006A5C1A" w:rsidP="00853AD3">
      <w:pPr>
        <w:pStyle w:val="0"/>
        <w:numPr>
          <w:ilvl w:val="0"/>
          <w:numId w:val="12"/>
        </w:numPr>
        <w:rPr>
          <w:rtl/>
        </w:rPr>
      </w:pPr>
      <w:r w:rsidRPr="540DFB17">
        <w:rPr>
          <w:rtl/>
        </w:rPr>
        <w:t xml:space="preserve">ارتفاع ارابه فرود : این مورد با محل نصب، نسبت به نقطه همرسی بازوی موتورها در راستای محور </w:t>
      </w:r>
      <w:r w:rsidRPr="00BD3D5C">
        <w:object w:dxaOrig="200" w:dyaOrig="200" w14:anchorId="73F01E8D">
          <v:shape id="_x0000_i1065" type="#_x0000_t75" style="width:10pt;height:10pt" o:ole="">
            <v:imagedata r:id="rId106" o:title=""/>
          </v:shape>
          <o:OLEObject Type="Embed" ProgID="Equation.DSMT4" ShapeID="_x0000_i1065" DrawAspect="Content" ObjectID="_1790755299" r:id="rId107"/>
        </w:object>
      </w:r>
      <w:r w:rsidRPr="540DFB17">
        <w:rPr>
          <w:rtl/>
        </w:rPr>
        <w:t xml:space="preserve"> معادل سازی می</w:t>
      </w:r>
      <w:r w:rsidRPr="00BD3D5C">
        <w:rPr>
          <w:rtl/>
        </w:rPr>
        <w:softHyphen/>
      </w:r>
      <w:r w:rsidRPr="540DFB17">
        <w:rPr>
          <w:rtl/>
        </w:rPr>
        <w:t>شود. چون این مورد باید کمینه شود علامت آن منفی در نظر گرفته می</w:t>
      </w:r>
      <w:r w:rsidRPr="00BD3D5C">
        <w:rPr>
          <w:rtl/>
        </w:rPr>
        <w:softHyphen/>
      </w:r>
      <w:r w:rsidRPr="540DFB17">
        <w:rPr>
          <w:rtl/>
        </w:rPr>
        <w:t>شود. عبارت معادل برابر است با :</w:t>
      </w:r>
      <w:r w:rsidRPr="540DFB17">
        <w:t xml:space="preserve"> </w:t>
      </w:r>
      <w:r w:rsidRPr="00BD3D5C">
        <w:rPr>
          <w:rtl/>
        </w:rPr>
        <w:softHyphen/>
      </w:r>
      <w:r w:rsidRPr="00BD3D5C">
        <w:rPr>
          <w:rtl/>
        </w:rPr>
        <w:softHyphen/>
      </w:r>
      <w:r w:rsidRPr="00BD3D5C">
        <w:object w:dxaOrig="1520" w:dyaOrig="400" w14:anchorId="5DD0F418">
          <v:shape id="_x0000_i1066" type="#_x0000_t75" style="width:54.5pt;height:14pt" o:ole="">
            <v:imagedata r:id="rId108" o:title=""/>
          </v:shape>
          <o:OLEObject Type="Embed" ProgID="Equation.DSMT4" ShapeID="_x0000_i1066" DrawAspect="Content" ObjectID="_1790755300" r:id="rId109"/>
        </w:object>
      </w:r>
    </w:p>
    <w:p w14:paraId="25328877" w14:textId="77777777" w:rsidR="006A5C1A" w:rsidRPr="00114348" w:rsidRDefault="006A5C1A" w:rsidP="00735DD6">
      <w:pPr>
        <w:rPr>
          <w:rtl/>
        </w:rPr>
      </w:pPr>
      <w:r>
        <w:rPr>
          <w:noProof/>
          <w:lang w:bidi="ar-SA"/>
        </w:rPr>
        <w:drawing>
          <wp:inline distT="0" distB="0" distL="0" distR="0" wp14:anchorId="343113B6" wp14:editId="59CE0289">
            <wp:extent cx="4010660" cy="2915285"/>
            <wp:effectExtent l="0" t="0" r="889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010660" cy="2915285"/>
                    </a:xfrm>
                    <a:prstGeom prst="rect">
                      <a:avLst/>
                    </a:prstGeom>
                    <a:noFill/>
                    <a:ln>
                      <a:noFill/>
                    </a:ln>
                  </pic:spPr>
                </pic:pic>
              </a:graphicData>
            </a:graphic>
          </wp:inline>
        </w:drawing>
      </w:r>
    </w:p>
    <w:p w14:paraId="1EAA0A42" w14:textId="77777777" w:rsidR="006A5C1A" w:rsidRDefault="006A5C1A" w:rsidP="006A5C1A">
      <w:pPr>
        <w:pStyle w:val="Caption"/>
        <w:rPr>
          <w:rtl/>
        </w:rPr>
      </w:pPr>
      <w:bookmarkStart w:id="45" w:name="_Ref114349547"/>
      <w:bookmarkStart w:id="46" w:name="_Toc126415396"/>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12</w:t>
      </w:r>
      <w:r>
        <w:rPr>
          <w:rtl/>
        </w:rPr>
        <w:fldChar w:fldCharType="end"/>
      </w:r>
      <w:bookmarkEnd w:id="45"/>
      <w:r>
        <w:rPr>
          <w:rFonts w:hint="cs"/>
          <w:rtl/>
        </w:rPr>
        <w:t>) نمایش سیستم مختصات متصل به بدنه و محدود حرکتی بازو</w:t>
      </w:r>
      <w:bookmarkEnd w:id="46"/>
    </w:p>
    <w:p w14:paraId="7C585553" w14:textId="77777777" w:rsidR="006A5C1A" w:rsidRDefault="006A5C1A" w:rsidP="006A5C1A">
      <w:pPr>
        <w:pStyle w:val="Caption"/>
        <w:rPr>
          <w:rtl/>
        </w:rPr>
      </w:pPr>
      <w:r>
        <w:rPr>
          <w:noProof/>
          <w:lang w:bidi="ar-SA"/>
        </w:rPr>
        <w:drawing>
          <wp:inline distT="0" distB="0" distL="0" distR="0" wp14:anchorId="4F441E4E" wp14:editId="034B7CB1">
            <wp:extent cx="3950335" cy="2871470"/>
            <wp:effectExtent l="0" t="0" r="0" b="5080"/>
            <wp:docPr id="45" name="Picture 45" descr="A picture containing text, pallette,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pallette, clipart, vector graphics&#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950335" cy="2871470"/>
                    </a:xfrm>
                    <a:prstGeom prst="rect">
                      <a:avLst/>
                    </a:prstGeom>
                    <a:noFill/>
                    <a:ln>
                      <a:noFill/>
                    </a:ln>
                  </pic:spPr>
                </pic:pic>
              </a:graphicData>
            </a:graphic>
          </wp:inline>
        </w:drawing>
      </w:r>
      <w:bookmarkStart w:id="47" w:name="_Ref114349515"/>
      <w:r w:rsidRPr="00C30C65">
        <w:rPr>
          <w:rtl/>
        </w:rPr>
        <w:t xml:space="preserve"> </w:t>
      </w:r>
    </w:p>
    <w:p w14:paraId="63CE38B4" w14:textId="77777777" w:rsidR="006A5C1A" w:rsidRDefault="006A5C1A" w:rsidP="006A5C1A">
      <w:pPr>
        <w:pStyle w:val="Caption"/>
        <w:rPr>
          <w:rtl/>
        </w:rPr>
      </w:pPr>
      <w:bookmarkStart w:id="48" w:name="_Ref114349836"/>
      <w:bookmarkStart w:id="49" w:name="_Toc126415397"/>
      <w:r>
        <w:rPr>
          <w:rtl/>
        </w:rPr>
        <w:lastRenderedPageBreak/>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13</w:t>
      </w:r>
      <w:r>
        <w:rPr>
          <w:rtl/>
        </w:rPr>
        <w:fldChar w:fldCharType="end"/>
      </w:r>
      <w:bookmarkEnd w:id="47"/>
      <w:bookmarkEnd w:id="48"/>
      <w:r>
        <w:rPr>
          <w:rFonts w:hint="cs"/>
          <w:rtl/>
        </w:rPr>
        <w:t>) نمایش محدوده مجاز و غیر مجاز برای نصب بازوی رباتیک</w:t>
      </w:r>
      <w:bookmarkEnd w:id="49"/>
    </w:p>
    <w:p w14:paraId="79622C6D" w14:textId="77777777" w:rsidR="006A5C1A" w:rsidRDefault="006A5C1A" w:rsidP="00853AD3">
      <w:pPr>
        <w:pStyle w:val="0"/>
      </w:pPr>
      <w:r w:rsidRPr="540DFB17">
        <w:rPr>
          <w:rtl/>
        </w:rPr>
        <w:t>در مورد چهار، ارتفاع نصب به تنهایی ظاهر شده است. بدیهی است که حداکثر ارتفاع ممکن برای نصب بازوی رباتیک، ارتفاع بهینه به حساب می</w:t>
      </w:r>
      <w:r>
        <w:rPr>
          <w:rtl/>
        </w:rPr>
        <w:softHyphen/>
      </w:r>
      <w:r w:rsidRPr="540DFB17">
        <w:rPr>
          <w:rtl/>
        </w:rPr>
        <w:t>آید. با توجه به موارد گفته شده، با بهینه سازی یک تابع سود دو متغیره مسئله حل خواهد شد. در نظر داشته باشید که محل نصب در هر نقطه ای نمی</w:t>
      </w:r>
      <w:r>
        <w:rPr>
          <w:rtl/>
        </w:rPr>
        <w:softHyphen/>
      </w:r>
      <w:r w:rsidRPr="540DFB17">
        <w:rPr>
          <w:rtl/>
        </w:rPr>
        <w:t xml:space="preserve">تواند باشد. محدوده مجاز برای نصب بازو به طور کیفی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114349836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13</w:t>
      </w:r>
      <w:r>
        <w:rPr>
          <w:rtl/>
        </w:rPr>
        <w:fldChar w:fldCharType="end"/>
      </w:r>
      <w:r w:rsidRPr="540DFB17">
        <w:rPr>
          <w:rtl/>
        </w:rPr>
        <w:t xml:space="preserve"> نمایش داده شده است. همچنین به دلیل محدودیت سرووها مقدار </w:t>
      </w:r>
      <w:r w:rsidRPr="00D11533">
        <w:rPr>
          <w:position w:val="-6"/>
        </w:rPr>
        <w:object w:dxaOrig="380" w:dyaOrig="279" w14:anchorId="01FB4A6D">
          <v:shape id="_x0000_i1067" type="#_x0000_t75" style="width:19pt;height:14pt" o:ole="">
            <v:imagedata r:id="rId112" o:title=""/>
          </v:shape>
          <o:OLEObject Type="Embed" ProgID="Equation.DSMT4" ShapeID="_x0000_i1067" DrawAspect="Content" ObjectID="_1790755301" r:id="rId113"/>
        </w:object>
      </w:r>
      <w:r w:rsidRPr="540DFB17">
        <w:rPr>
          <w:rtl/>
        </w:rPr>
        <w:t xml:space="preserve"> بین صفر تا 180 درجه قرار دارد. برای حل شدن مسئله چون هنوز فاصله ایمن تا دودکش تعیین نشده</w:t>
      </w:r>
      <w:r>
        <w:rPr>
          <w:rtl/>
        </w:rPr>
        <w:softHyphen/>
      </w:r>
      <w:r w:rsidRPr="540DFB17">
        <w:rPr>
          <w:rtl/>
        </w:rPr>
        <w:t xml:space="preserve"> است و وسیله پرنده هنگام پایش مقابل دودکش قرار می گیرد، از مقادیر مختلف برای </w:t>
      </w:r>
      <w:r w:rsidRPr="00EB301C">
        <w:rPr>
          <w:position w:val="-14"/>
        </w:rPr>
        <w:object w:dxaOrig="560" w:dyaOrig="380" w14:anchorId="2062ECF4">
          <v:shape id="_x0000_i1068" type="#_x0000_t75" style="width:27pt;height:19pt" o:ole="">
            <v:imagedata r:id="rId114" o:title=""/>
          </v:shape>
          <o:OLEObject Type="Embed" ProgID="Equation.DSMT4" ShapeID="_x0000_i1068" DrawAspect="Content" ObjectID="_1790755302" r:id="rId115"/>
        </w:object>
      </w:r>
      <w:r w:rsidRPr="540DFB17">
        <w:rPr>
          <w:rtl/>
        </w:rPr>
        <w:t xml:space="preserve"> استفاده شده و </w:t>
      </w:r>
      <w:r w:rsidRPr="00EB301C">
        <w:rPr>
          <w:position w:val="-14"/>
        </w:rPr>
        <w:object w:dxaOrig="580" w:dyaOrig="380" w14:anchorId="0E28FD58">
          <v:shape id="_x0000_i1069" type="#_x0000_t75" style="width:30pt;height:19pt" o:ole="">
            <v:imagedata r:id="rId116" o:title=""/>
          </v:shape>
          <o:OLEObject Type="Embed" ProgID="Equation.DSMT4" ShapeID="_x0000_i1069" DrawAspect="Content" ObjectID="_1790755303" r:id="rId117"/>
        </w:object>
      </w:r>
      <w:r w:rsidRPr="540DFB17">
        <w:rPr>
          <w:rtl/>
        </w:rPr>
        <w:t xml:space="preserve"> برابر با صفر در نظر گرفته می شود</w:t>
      </w:r>
      <w:r w:rsidRPr="540DFB17">
        <w:t>.</w:t>
      </w:r>
    </w:p>
    <w:p w14:paraId="464F4609" w14:textId="77777777" w:rsidR="006A5C1A" w:rsidRDefault="006A5C1A" w:rsidP="00853AD3">
      <w:pPr>
        <w:pStyle w:val="0"/>
        <w:rPr>
          <w:rtl/>
        </w:rPr>
      </w:pPr>
      <w:r>
        <w:rPr>
          <w:rFonts w:hint="cs"/>
          <w:rtl/>
        </w:rPr>
        <w:t>مسئله بهینه سازی این بخش به صورت زیر نوشته می</w:t>
      </w:r>
      <w:r>
        <w:rPr>
          <w:rtl/>
        </w:rPr>
        <w:softHyphen/>
      </w:r>
      <w:r>
        <w:rPr>
          <w:rFonts w:hint="cs"/>
          <w:rtl/>
        </w:rPr>
        <w:t>شود.</w:t>
      </w:r>
    </w:p>
    <w:p w14:paraId="6A3EAB99" w14:textId="77777777" w:rsidR="006A5C1A" w:rsidRDefault="006A5C1A" w:rsidP="00735DD6">
      <w:pPr>
        <w:rPr>
          <w:rtl/>
        </w:rPr>
      </w:pPr>
      <w:r w:rsidRPr="540DFB17">
        <w:lastRenderedPageBreak/>
        <w:t>(10.3)</w:t>
      </w:r>
      <w:r w:rsidRPr="009506CA">
        <w:object w:dxaOrig="8440" w:dyaOrig="9980" w14:anchorId="558BC759">
          <v:shape id="_x0000_i1070" type="#_x0000_t75" style="width:409.5pt;height:484.5pt" o:ole="">
            <v:imagedata r:id="rId118" o:title=""/>
          </v:shape>
          <o:OLEObject Type="Embed" ProgID="Equation.DSMT4" ShapeID="_x0000_i1070" DrawAspect="Content" ObjectID="_1790755304" r:id="rId119"/>
        </w:object>
      </w:r>
    </w:p>
    <w:p w14:paraId="0149EEBE" w14:textId="77777777" w:rsidR="006A5C1A" w:rsidRDefault="006A5C1A" w:rsidP="00735DD6">
      <w:pPr>
        <w:pStyle w:val="BodyText"/>
        <w:rPr>
          <w:rtl/>
        </w:rPr>
      </w:pPr>
    </w:p>
    <w:p w14:paraId="0C58A08E" w14:textId="77777777" w:rsidR="006A5C1A" w:rsidRDefault="006A5C1A" w:rsidP="00853AD3">
      <w:pPr>
        <w:pStyle w:val="0"/>
        <w:rPr>
          <w:rtl/>
        </w:rPr>
      </w:pPr>
      <w:r>
        <w:rPr>
          <w:rFonts w:hint="cs"/>
          <w:rtl/>
        </w:rPr>
        <w:t>معادله فوق یک ایراد دارد. پارامترهای تشکیل دهنده باید بی بعد شوند. در ادامه بی بعد سازی هر یک از ترم ها با توجه به مقدار بیشینه آنها آنجام شده است.</w:t>
      </w:r>
    </w:p>
    <w:p w14:paraId="3F141D89" w14:textId="77777777" w:rsidR="006A5C1A" w:rsidRDefault="006A5C1A" w:rsidP="00735DD6">
      <w:pPr>
        <w:pStyle w:val="BodyTextFirstIndent"/>
        <w:rPr>
          <w:rtl/>
        </w:rPr>
      </w:pPr>
      <w:r w:rsidRPr="540DFB17">
        <w:lastRenderedPageBreak/>
        <w:t>(11.3)</w:t>
      </w:r>
      <w:r w:rsidRPr="009B4C47">
        <w:object w:dxaOrig="9499" w:dyaOrig="3320" w14:anchorId="6E6B8BE1">
          <v:shape id="_x0000_i1071" type="#_x0000_t75" style="width:475.5pt;height:166.5pt" o:ole="">
            <v:imagedata r:id="rId120" o:title=""/>
          </v:shape>
          <o:OLEObject Type="Embed" ProgID="Equation.DSMT4" ShapeID="_x0000_i1071" DrawAspect="Content" ObjectID="_1790755305" r:id="rId121"/>
        </w:object>
      </w:r>
    </w:p>
    <w:p w14:paraId="01BDEDB9" w14:textId="77777777" w:rsidR="006A5C1A" w:rsidRDefault="006A5C1A" w:rsidP="00735DD6">
      <w:pPr>
        <w:pStyle w:val="BodyTextFirstIndent"/>
        <w:rPr>
          <w:rtl/>
        </w:rPr>
      </w:pPr>
    </w:p>
    <w:p w14:paraId="6E557F03" w14:textId="77777777" w:rsidR="006A5C1A" w:rsidRDefault="006A5C1A" w:rsidP="00853AD3">
      <w:pPr>
        <w:pStyle w:val="0"/>
        <w:rPr>
          <w:rtl/>
        </w:rPr>
      </w:pPr>
      <w:r>
        <w:rPr>
          <w:rFonts w:hint="cs"/>
          <w:rtl/>
        </w:rPr>
        <w:t xml:space="preserve">کانتور تابع فوق با استفاده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115175007 </w:instrText>
      </w:r>
      <w:r>
        <w:rPr>
          <w:rFonts w:hint="cs"/>
        </w:rPr>
        <w:instrText>\h</w:instrText>
      </w:r>
      <w:r>
        <w:rPr>
          <w:rtl/>
        </w:rPr>
        <w:instrText xml:space="preserve"> </w:instrText>
      </w:r>
      <w:r>
        <w:rPr>
          <w:rtl/>
        </w:rPr>
      </w:r>
      <w:r>
        <w:rPr>
          <w:rtl/>
        </w:rPr>
        <w:fldChar w:fldCharType="separate"/>
      </w:r>
      <w:r w:rsidR="004658EB">
        <w:rPr>
          <w:b/>
          <w:bCs/>
        </w:rPr>
        <w:t>Error! Reference source not found.</w:t>
      </w:r>
      <w:r>
        <w:rPr>
          <w:rtl/>
        </w:rPr>
        <w:fldChar w:fldCharType="end"/>
      </w:r>
      <w:r>
        <w:rPr>
          <w:rFonts w:hint="cs"/>
          <w:rtl/>
        </w:rPr>
        <w:t xml:space="preserve">  به ازای مقادیر ثابت مختلف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114349871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14</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114349939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15</w:t>
      </w:r>
      <w:r>
        <w:rPr>
          <w:rtl/>
        </w:rPr>
        <w:fldChar w:fldCharType="end"/>
      </w:r>
      <w:r>
        <w:rPr>
          <w:rFonts w:hint="cs"/>
          <w:rtl/>
        </w:rPr>
        <w:t xml:space="preserve"> رسم شده است.</w:t>
      </w:r>
    </w:p>
    <w:p w14:paraId="60F687C2" w14:textId="77777777" w:rsidR="006A5C1A" w:rsidRDefault="006A5C1A" w:rsidP="00735DD6">
      <w:pPr>
        <w:pStyle w:val="BodyTextFirstIndent"/>
        <w:rPr>
          <w:rtl/>
        </w:rPr>
      </w:pPr>
      <w:r w:rsidRPr="001F75D1">
        <w:rPr>
          <w:noProof/>
          <w:rtl/>
          <w:lang w:bidi="ar-SA"/>
        </w:rPr>
        <w:drawing>
          <wp:inline distT="0" distB="0" distL="0" distR="0" wp14:anchorId="2EE21BD1" wp14:editId="3351FC1D">
            <wp:extent cx="5109845" cy="4530725"/>
            <wp:effectExtent l="0" t="0" r="0" b="317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122">
                      <a:extLst>
                        <a:ext uri="{28A0092B-C50C-407E-A947-70E740481C1C}">
                          <a14:useLocalDpi xmlns:a14="http://schemas.microsoft.com/office/drawing/2010/main" val="0"/>
                        </a:ext>
                      </a:extLst>
                    </a:blip>
                    <a:srcRect l="5971" t="3329" r="8034" b="4551"/>
                    <a:stretch/>
                  </pic:blipFill>
                  <pic:spPr bwMode="auto">
                    <a:xfrm>
                      <a:off x="0" y="0"/>
                      <a:ext cx="5109845" cy="4530725"/>
                    </a:xfrm>
                    <a:prstGeom prst="rect">
                      <a:avLst/>
                    </a:prstGeom>
                    <a:ln>
                      <a:noFill/>
                    </a:ln>
                    <a:extLst>
                      <a:ext uri="{53640926-AAD7-44D8-BBD7-CCE9431645EC}">
                        <a14:shadowObscured xmlns:a14="http://schemas.microsoft.com/office/drawing/2010/main"/>
                      </a:ext>
                    </a:extLst>
                  </pic:spPr>
                </pic:pic>
              </a:graphicData>
            </a:graphic>
          </wp:inline>
        </w:drawing>
      </w:r>
    </w:p>
    <w:p w14:paraId="6CC2FD02" w14:textId="77777777" w:rsidR="006A5C1A" w:rsidRDefault="006A5C1A" w:rsidP="006A5C1A">
      <w:pPr>
        <w:pStyle w:val="Caption"/>
        <w:rPr>
          <w:rtl/>
        </w:rPr>
      </w:pPr>
      <w:bookmarkStart w:id="50" w:name="_Ref114349871"/>
      <w:bookmarkStart w:id="51" w:name="_Toc126415398"/>
      <w:r>
        <w:rPr>
          <w:rtl/>
        </w:rPr>
        <w:lastRenderedPageBreak/>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14</w:t>
      </w:r>
      <w:r>
        <w:rPr>
          <w:rtl/>
        </w:rPr>
        <w:fldChar w:fldCharType="end"/>
      </w:r>
      <w:bookmarkEnd w:id="50"/>
      <w:r>
        <w:rPr>
          <w:rFonts w:hint="cs"/>
          <w:rtl/>
        </w:rPr>
        <w:t>) نمایش محل بهینه برای نصب بازوی رباتیک با تغییر محل نصب موتور</w:t>
      </w:r>
      <w:bookmarkEnd w:id="51"/>
    </w:p>
    <w:p w14:paraId="0F712646" w14:textId="77777777" w:rsidR="006A5C1A" w:rsidRDefault="006A5C1A" w:rsidP="00735DD6">
      <w:pPr>
        <w:pStyle w:val="BodyTextFirstIndent"/>
        <w:rPr>
          <w:rtl/>
        </w:rPr>
      </w:pPr>
      <w:r w:rsidRPr="00F63420">
        <w:rPr>
          <w:noProof/>
          <w:rtl/>
          <w:lang w:bidi="ar-SA"/>
        </w:rPr>
        <w:drawing>
          <wp:inline distT="0" distB="0" distL="0" distR="0" wp14:anchorId="6B41C08B" wp14:editId="548496CC">
            <wp:extent cx="5158105" cy="4462145"/>
            <wp:effectExtent l="0" t="0" r="4445"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rotWithShape="1">
                    <a:blip r:embed="rId123">
                      <a:extLst>
                        <a:ext uri="{28A0092B-C50C-407E-A947-70E740481C1C}">
                          <a14:useLocalDpi xmlns:a14="http://schemas.microsoft.com/office/drawing/2010/main" val="0"/>
                        </a:ext>
                      </a:extLst>
                    </a:blip>
                    <a:srcRect l="4936" t="2047" r="8260" b="2281"/>
                    <a:stretch/>
                  </pic:blipFill>
                  <pic:spPr bwMode="auto">
                    <a:xfrm>
                      <a:off x="0" y="0"/>
                      <a:ext cx="5158105" cy="4462145"/>
                    </a:xfrm>
                    <a:prstGeom prst="rect">
                      <a:avLst/>
                    </a:prstGeom>
                    <a:ln>
                      <a:noFill/>
                    </a:ln>
                    <a:extLst>
                      <a:ext uri="{53640926-AAD7-44D8-BBD7-CCE9431645EC}">
                        <a14:shadowObscured xmlns:a14="http://schemas.microsoft.com/office/drawing/2010/main"/>
                      </a:ext>
                    </a:extLst>
                  </pic:spPr>
                </pic:pic>
              </a:graphicData>
            </a:graphic>
          </wp:inline>
        </w:drawing>
      </w:r>
    </w:p>
    <w:p w14:paraId="02D5F851" w14:textId="77777777" w:rsidR="006A5C1A" w:rsidRDefault="006A5C1A" w:rsidP="006A5C1A">
      <w:pPr>
        <w:pStyle w:val="Caption"/>
        <w:rPr>
          <w:rtl/>
        </w:rPr>
      </w:pPr>
      <w:bookmarkStart w:id="52" w:name="_Ref114349939"/>
      <w:bookmarkStart w:id="53" w:name="_Toc126415399"/>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15</w:t>
      </w:r>
      <w:r>
        <w:rPr>
          <w:rtl/>
        </w:rPr>
        <w:fldChar w:fldCharType="end"/>
      </w:r>
      <w:bookmarkEnd w:id="52"/>
      <w:r>
        <w:rPr>
          <w:rFonts w:hint="cs"/>
          <w:rtl/>
        </w:rPr>
        <w:t>) نمایش محل بهینه نصب بازوی رباتیک با تغییر فاصله ایمن از دودکش</w:t>
      </w:r>
      <w:bookmarkEnd w:id="53"/>
    </w:p>
    <w:p w14:paraId="65A3E755" w14:textId="77777777" w:rsidR="006A5C1A" w:rsidRDefault="006A5C1A" w:rsidP="00735DD6">
      <w:pPr>
        <w:pStyle w:val="BodyTextFirstIndent"/>
        <w:rPr>
          <w:rtl/>
        </w:rPr>
      </w:pPr>
    </w:p>
    <w:p w14:paraId="5BEE92A7" w14:textId="77777777" w:rsidR="006A5C1A" w:rsidRDefault="006A5C1A" w:rsidP="00853AD3">
      <w:pPr>
        <w:pStyle w:val="0"/>
      </w:pPr>
      <w:r w:rsidRPr="540DFB17">
        <w:rPr>
          <w:rtl/>
        </w:rPr>
        <w:t>با توجه به نتیجه بدست آمده مشاهده می</w:t>
      </w:r>
      <w:r>
        <w:rPr>
          <w:rtl/>
        </w:rPr>
        <w:softHyphen/>
      </w:r>
      <w:r w:rsidRPr="540DFB17">
        <w:rPr>
          <w:rtl/>
        </w:rPr>
        <w:t xml:space="preserve">شود محل بهینه برای نصب بازوی رباتیک همواره در نقطه </w:t>
      </w:r>
      <w:r w:rsidRPr="00AA71D6">
        <w:rPr>
          <w:position w:val="-16"/>
        </w:rPr>
        <w:object w:dxaOrig="1880" w:dyaOrig="440" w14:anchorId="7D99E526">
          <v:shape id="_x0000_i1072" type="#_x0000_t75" style="width:93.5pt;height:22.5pt" o:ole="">
            <v:imagedata r:id="rId124" o:title=""/>
          </v:shape>
          <o:OLEObject Type="Embed" ProgID="Equation.DSMT4" ShapeID="_x0000_i1072" DrawAspect="Content" ObjectID="_1790755306" r:id="rId125"/>
        </w:object>
      </w:r>
      <w:r w:rsidRPr="540DFB17">
        <w:rPr>
          <w:rtl/>
        </w:rPr>
        <w:t xml:space="preserve"> قرار دارد. چون فاصله ایمن تاثیری در محل قرار گیری نداشت و یک انتخاب رایج برای فاصله ایمن از موانع برابر با قطر ملخ است. پس در ادامه فاصله ایمن برابر با 560 میلی متر در نظر گرفته خواهد شد</w:t>
      </w:r>
      <w:r w:rsidRPr="540DFB17">
        <w:t>.</w:t>
      </w:r>
    </w:p>
    <w:p w14:paraId="6A7CFB4A" w14:textId="77777777" w:rsidR="006A5C1A" w:rsidRDefault="006A5C1A" w:rsidP="00853AD3">
      <w:pPr>
        <w:pStyle w:val="0"/>
        <w:rPr>
          <w:rtl/>
        </w:rPr>
      </w:pPr>
      <w:r>
        <w:rPr>
          <w:rFonts w:hint="cs"/>
          <w:rtl/>
        </w:rPr>
        <w:t>یک انتخاب رایج برای مقدار خطای مجاز یک مولتی روتور به صورت زیر است.</w:t>
      </w:r>
    </w:p>
    <w:p w14:paraId="57C131EE" w14:textId="77777777" w:rsidR="006A5C1A" w:rsidRDefault="006A5C1A" w:rsidP="00853AD3">
      <w:pPr>
        <w:pStyle w:val="0"/>
        <w:numPr>
          <w:ilvl w:val="0"/>
          <w:numId w:val="11"/>
        </w:numPr>
      </w:pPr>
      <w:r>
        <w:rPr>
          <w:rFonts w:hint="cs"/>
          <w:rtl/>
        </w:rPr>
        <w:t>درصدی از حداکثر زاویه تیلت برای خطای مجاز وضعیت مولتی روتور</w:t>
      </w:r>
    </w:p>
    <w:p w14:paraId="29A54E74" w14:textId="77777777" w:rsidR="006A5C1A" w:rsidRDefault="006A5C1A" w:rsidP="00853AD3">
      <w:pPr>
        <w:pStyle w:val="0"/>
        <w:numPr>
          <w:ilvl w:val="0"/>
          <w:numId w:val="11"/>
        </w:numPr>
      </w:pPr>
      <w:r>
        <w:rPr>
          <w:rFonts w:hint="cs"/>
          <w:rtl/>
        </w:rPr>
        <w:t>و درصدی از قطر ملخ برای حداکثر خطای مجاز مکان مولتی روتور.</w:t>
      </w:r>
    </w:p>
    <w:p w14:paraId="45BF8D8F" w14:textId="77777777" w:rsidR="006A5C1A" w:rsidRDefault="006A5C1A" w:rsidP="00853AD3">
      <w:pPr>
        <w:pStyle w:val="0"/>
        <w:rPr>
          <w:rtl/>
        </w:rPr>
      </w:pPr>
      <w:r>
        <w:rPr>
          <w:rFonts w:hint="cs"/>
          <w:rtl/>
        </w:rPr>
        <w:lastRenderedPageBreak/>
        <w:t>برای مشخص شدن مقدار دقیق خطای مجاز نیاز به داشتن اطلاعاتی مانند میزان عملکرد سیستم کنترل و نتایج شبیه سازی است. با توجه به اینکه برای پیشرفت فرایند طراحی این مقادیر نیاز است که در این مرحله انتخاب شوند، در اینجا خطای مجاز به صورت زیر انتخاب می شود.</w:t>
      </w:r>
    </w:p>
    <w:p w14:paraId="60A6837C" w14:textId="77777777" w:rsidR="006A5C1A" w:rsidRPr="00625F96" w:rsidRDefault="006A5C1A" w:rsidP="00853AD3">
      <w:pPr>
        <w:pStyle w:val="0"/>
        <w:numPr>
          <w:ilvl w:val="0"/>
          <w:numId w:val="11"/>
        </w:numPr>
      </w:pPr>
      <w:r>
        <w:rPr>
          <w:rFonts w:hint="cs"/>
          <w:rtl/>
        </w:rPr>
        <w:t>50 درصد</w:t>
      </w:r>
      <w:r w:rsidRPr="00625F96">
        <w:rPr>
          <w:rFonts w:hint="cs"/>
          <w:rtl/>
        </w:rPr>
        <w:t xml:space="preserve"> از حداکثر زاویه تیلت برای خطای مجاز وضعیت مولتی روتور</w:t>
      </w:r>
      <w:r>
        <w:rPr>
          <w:rFonts w:hint="cs"/>
          <w:rtl/>
        </w:rPr>
        <w:t xml:space="preserve"> یعنی 10 درجه خطا در هر زاویه اویلر مولتی روتور</w:t>
      </w:r>
    </w:p>
    <w:p w14:paraId="6F0F1265" w14:textId="77777777" w:rsidR="006A5C1A" w:rsidRDefault="006A5C1A" w:rsidP="00853AD3">
      <w:pPr>
        <w:pStyle w:val="0"/>
        <w:numPr>
          <w:ilvl w:val="0"/>
          <w:numId w:val="11"/>
        </w:numPr>
      </w:pPr>
      <w:r>
        <w:rPr>
          <w:rFonts w:hint="cs"/>
          <w:rtl/>
        </w:rPr>
        <w:t>50</w:t>
      </w:r>
      <w:r w:rsidRPr="00625F96">
        <w:rPr>
          <w:rFonts w:hint="cs"/>
          <w:rtl/>
        </w:rPr>
        <w:t xml:space="preserve"> درص</w:t>
      </w:r>
      <w:r>
        <w:rPr>
          <w:rFonts w:hint="cs"/>
          <w:rtl/>
        </w:rPr>
        <w:t>د</w:t>
      </w:r>
      <w:r w:rsidRPr="00625F96">
        <w:rPr>
          <w:rFonts w:hint="cs"/>
          <w:rtl/>
        </w:rPr>
        <w:t xml:space="preserve"> از قطر ملخ برای حداکثر خطای مجاز مکان </w:t>
      </w:r>
      <w:r>
        <w:rPr>
          <w:rFonts w:hint="cs"/>
          <w:rtl/>
        </w:rPr>
        <w:t>نصب پراب</w:t>
      </w:r>
      <w:r w:rsidRPr="00625F96">
        <w:rPr>
          <w:rFonts w:hint="cs"/>
          <w:rtl/>
        </w:rPr>
        <w:t>.</w:t>
      </w:r>
      <w:r>
        <w:rPr>
          <w:rFonts w:hint="cs"/>
          <w:rtl/>
        </w:rPr>
        <w:t xml:space="preserve"> یعنی کره</w:t>
      </w:r>
      <w:r>
        <w:rPr>
          <w:rtl/>
        </w:rPr>
        <w:softHyphen/>
      </w:r>
      <w:r>
        <w:rPr>
          <w:rFonts w:hint="cs"/>
          <w:rtl/>
        </w:rPr>
        <w:t>ای به شعاع 280 میلی متر حول مکان مطلوب وسیله پرنده در زمان نمونه برداری.</w:t>
      </w:r>
      <w:r>
        <w:t xml:space="preserve"> </w:t>
      </w:r>
    </w:p>
    <w:p w14:paraId="3041B18A" w14:textId="77777777" w:rsidR="006A5C1A" w:rsidRDefault="006A5C1A" w:rsidP="00853AD3">
      <w:pPr>
        <w:pStyle w:val="0"/>
      </w:pPr>
    </w:p>
    <w:p w14:paraId="6344D6EB" w14:textId="77777777" w:rsidR="006A5C1A" w:rsidRDefault="006A5C1A" w:rsidP="00735DD6">
      <w:pPr>
        <w:pStyle w:val="BodyTextFirstIndent"/>
        <w:rPr>
          <w:rtl/>
        </w:rPr>
      </w:pPr>
      <w:r>
        <w:rPr>
          <w:noProof/>
          <w:lang w:bidi="ar-SA"/>
        </w:rPr>
        <w:drawing>
          <wp:inline distT="0" distB="0" distL="0" distR="0" wp14:anchorId="13F8E93B" wp14:editId="4F182AD0">
            <wp:extent cx="5064760" cy="3625215"/>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64760" cy="3625215"/>
                    </a:xfrm>
                    <a:prstGeom prst="rect">
                      <a:avLst/>
                    </a:prstGeom>
                    <a:noFill/>
                    <a:ln>
                      <a:noFill/>
                    </a:ln>
                  </pic:spPr>
                </pic:pic>
              </a:graphicData>
            </a:graphic>
          </wp:inline>
        </w:drawing>
      </w:r>
    </w:p>
    <w:p w14:paraId="62F5E2C4" w14:textId="77777777" w:rsidR="006A5C1A" w:rsidRDefault="006A5C1A" w:rsidP="006A5C1A">
      <w:pPr>
        <w:pStyle w:val="Caption"/>
        <w:rPr>
          <w:rtl/>
        </w:rPr>
      </w:pPr>
      <w:bookmarkStart w:id="54" w:name="_Toc126415400"/>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16</w:t>
      </w:r>
      <w:r>
        <w:rPr>
          <w:rtl/>
        </w:rPr>
        <w:fldChar w:fldCharType="end"/>
      </w:r>
      <w:r>
        <w:rPr>
          <w:rFonts w:hint="cs"/>
          <w:rtl/>
        </w:rPr>
        <w:t>) نمایش موقعیت مطلوب بازوی رباتیک و وضعیت آن در شرایطی که نسبت به موقعیت مطلوب خود انحراف داشته باشد</w:t>
      </w:r>
      <w:bookmarkEnd w:id="54"/>
    </w:p>
    <w:p w14:paraId="0E095A8A" w14:textId="77777777" w:rsidR="006A5C1A" w:rsidRDefault="006A5C1A" w:rsidP="00853AD3">
      <w:pPr>
        <w:pStyle w:val="0"/>
        <w:rPr>
          <w:rtl/>
        </w:rPr>
      </w:pPr>
      <w:r>
        <w:rPr>
          <w:rFonts w:hint="cs"/>
          <w:rtl/>
        </w:rPr>
        <w:t>مواردی که در انتخاب طول بازوها باید در نظر گرفته شوند عبارت اند از:</w:t>
      </w:r>
    </w:p>
    <w:p w14:paraId="17E311BD" w14:textId="77777777" w:rsidR="006A5C1A" w:rsidRDefault="006A5C1A" w:rsidP="00853AD3">
      <w:pPr>
        <w:pStyle w:val="0"/>
        <w:numPr>
          <w:ilvl w:val="0"/>
          <w:numId w:val="11"/>
        </w:numPr>
      </w:pPr>
      <w:r>
        <w:rPr>
          <w:rFonts w:hint="cs"/>
          <w:rtl/>
        </w:rPr>
        <w:t xml:space="preserve">بازه چرخش سرووها بین </w:t>
      </w:r>
      <w:r>
        <w:t>-90</w:t>
      </w:r>
      <w:r>
        <w:rPr>
          <w:rFonts w:hint="cs"/>
          <w:rtl/>
        </w:rPr>
        <w:t xml:space="preserve"> تا 90 درجه است</w:t>
      </w:r>
    </w:p>
    <w:p w14:paraId="7D2C3C93" w14:textId="77777777" w:rsidR="006A5C1A" w:rsidRDefault="006A5C1A" w:rsidP="00853AD3">
      <w:pPr>
        <w:pStyle w:val="0"/>
        <w:numPr>
          <w:ilvl w:val="0"/>
          <w:numId w:val="11"/>
        </w:numPr>
      </w:pPr>
      <w:r w:rsidRPr="540DFB17">
        <w:rPr>
          <w:rtl/>
        </w:rPr>
        <w:t xml:space="preserve">سروو کنترل کننده </w:t>
      </w:r>
      <w:r w:rsidRPr="007D58FA">
        <w:rPr>
          <w:position w:val="-12"/>
        </w:rPr>
        <w:object w:dxaOrig="240" w:dyaOrig="360" w14:anchorId="6D2F581C">
          <v:shape id="_x0000_i1073" type="#_x0000_t75" style="width:11.5pt;height:19pt" o:ole="">
            <v:imagedata r:id="rId127" o:title=""/>
          </v:shape>
          <o:OLEObject Type="Embed" ProgID="Equation.DSMT4" ShapeID="_x0000_i1073" DrawAspect="Content" ObjectID="_1790755307" r:id="rId128"/>
        </w:object>
      </w:r>
      <w:r w:rsidRPr="540DFB17">
        <w:rPr>
          <w:rtl/>
        </w:rPr>
        <w:t xml:space="preserve"> به دلیل خطای مجاز 10 درجه مولتی روتور، به </w:t>
      </w:r>
      <w:r>
        <w:rPr>
          <w:rtl/>
        </w:rPr>
        <w:t>-80</w:t>
      </w:r>
      <w:r w:rsidRPr="540DFB17">
        <w:rPr>
          <w:rtl/>
        </w:rPr>
        <w:t xml:space="preserve"> تا 80</w:t>
      </w:r>
      <w:r>
        <w:rPr>
          <w:rtl/>
        </w:rPr>
        <w:t xml:space="preserve"> </w:t>
      </w:r>
      <w:r w:rsidRPr="540DFB17">
        <w:rPr>
          <w:rtl/>
        </w:rPr>
        <w:t xml:space="preserve"> درجه محدود شده است</w:t>
      </w:r>
    </w:p>
    <w:p w14:paraId="251CC718" w14:textId="77777777" w:rsidR="006A5C1A" w:rsidRDefault="006A5C1A" w:rsidP="00853AD3">
      <w:pPr>
        <w:pStyle w:val="0"/>
        <w:numPr>
          <w:ilvl w:val="0"/>
          <w:numId w:val="11"/>
        </w:numPr>
      </w:pPr>
      <w:r>
        <w:rPr>
          <w:rFonts w:hint="cs"/>
          <w:rtl/>
        </w:rPr>
        <w:t>برای محدود سازی فضای جستوجو طول بازوها بین 400 تا 500 میلی متر در نظر گرفته می شود</w:t>
      </w:r>
    </w:p>
    <w:p w14:paraId="5C0EA894" w14:textId="77777777" w:rsidR="006A5C1A" w:rsidRDefault="006A5C1A" w:rsidP="00853AD3">
      <w:pPr>
        <w:pStyle w:val="0"/>
        <w:numPr>
          <w:ilvl w:val="0"/>
          <w:numId w:val="11"/>
        </w:numPr>
      </w:pPr>
      <w:r>
        <w:rPr>
          <w:rFonts w:hint="cs"/>
          <w:rtl/>
        </w:rPr>
        <w:t>برای توازن گشتاور و بهینه تر شدن فضای کاری بازوها، بهتر است اختلاف طول بازو ها به حداقل برسد</w:t>
      </w:r>
    </w:p>
    <w:p w14:paraId="39660CD5" w14:textId="77777777" w:rsidR="006A5C1A" w:rsidRDefault="006A5C1A" w:rsidP="00853AD3">
      <w:pPr>
        <w:pStyle w:val="0"/>
        <w:numPr>
          <w:ilvl w:val="0"/>
          <w:numId w:val="11"/>
        </w:numPr>
      </w:pPr>
      <w:r>
        <w:rPr>
          <w:rFonts w:hint="cs"/>
          <w:rtl/>
        </w:rPr>
        <w:lastRenderedPageBreak/>
        <w:t>محدوده مجاز خطای موقعیت پهپاد، کره</w:t>
      </w:r>
      <w:r>
        <w:rPr>
          <w:rtl/>
        </w:rPr>
        <w:softHyphen/>
      </w:r>
      <w:r>
        <w:rPr>
          <w:rFonts w:hint="cs"/>
          <w:rtl/>
        </w:rPr>
        <w:t>ای به شعاع 280 میلی متر حول نقطه مطلوب نمونه برداری است. (50 درصد از قطر ملخ)</w:t>
      </w:r>
    </w:p>
    <w:p w14:paraId="1B0723C5" w14:textId="77777777" w:rsidR="006A5C1A" w:rsidRDefault="006A5C1A" w:rsidP="00853AD3">
      <w:pPr>
        <w:pStyle w:val="0"/>
        <w:numPr>
          <w:ilvl w:val="0"/>
          <w:numId w:val="11"/>
        </w:numPr>
      </w:pPr>
      <w:r>
        <w:rPr>
          <w:rFonts w:hint="cs"/>
          <w:rtl/>
        </w:rPr>
        <w:t>بازو نباید به دودکش برخورد کند</w:t>
      </w:r>
    </w:p>
    <w:p w14:paraId="7BF3EE9D" w14:textId="77777777" w:rsidR="006A5C1A" w:rsidRDefault="006A5C1A" w:rsidP="00853AD3">
      <w:pPr>
        <w:pStyle w:val="0"/>
        <w:numPr>
          <w:ilvl w:val="0"/>
          <w:numId w:val="11"/>
        </w:numPr>
        <w:rPr>
          <w:rtl/>
        </w:rPr>
      </w:pPr>
      <w:r>
        <w:rPr>
          <w:rFonts w:hint="cs"/>
          <w:rtl/>
        </w:rPr>
        <w:t>50 درصد</w:t>
      </w:r>
      <w:r w:rsidRPr="00625F96">
        <w:rPr>
          <w:rFonts w:hint="cs"/>
          <w:rtl/>
        </w:rPr>
        <w:t xml:space="preserve"> از حداکثر زاویه تیلت برای خطای مجاز وضعیت مولتی روتور</w:t>
      </w:r>
      <w:r>
        <w:rPr>
          <w:rFonts w:hint="cs"/>
          <w:rtl/>
        </w:rPr>
        <w:t xml:space="preserve"> یعنی 10 درجه خطا در هر زاویه اویلر مولتی روتور</w:t>
      </w:r>
    </w:p>
    <w:p w14:paraId="58160A20" w14:textId="77777777" w:rsidR="006A5C1A" w:rsidRDefault="006A5C1A" w:rsidP="00853AD3">
      <w:pPr>
        <w:pStyle w:val="0"/>
        <w:rPr>
          <w:rtl/>
        </w:rPr>
      </w:pPr>
      <w:r>
        <w:rPr>
          <w:rFonts w:hint="cs"/>
          <w:rtl/>
        </w:rPr>
        <w:t>با در نظر داشتن موارد فوق می</w:t>
      </w:r>
      <w:r>
        <w:rPr>
          <w:rtl/>
        </w:rPr>
        <w:softHyphen/>
      </w:r>
      <w:r>
        <w:rPr>
          <w:rFonts w:hint="cs"/>
          <w:rtl/>
        </w:rPr>
        <w:t>توان مسئله بهینه سازی زیر را برای تعیین طول بازو طرح کرد.</w:t>
      </w:r>
    </w:p>
    <w:p w14:paraId="608F48A9" w14:textId="77777777" w:rsidR="006A5C1A" w:rsidRDefault="006A5C1A" w:rsidP="00853AD3">
      <w:pPr>
        <w:pStyle w:val="0"/>
      </w:pPr>
      <w:r w:rsidRPr="540DFB17">
        <w:t>(12.3)</w:t>
      </w:r>
      <w:r w:rsidRPr="00EC70D6">
        <w:object w:dxaOrig="5360" w:dyaOrig="4959" w14:anchorId="4C540F40">
          <v:shape id="_x0000_i1074" type="#_x0000_t75" style="width:248.5pt;height:231pt" o:ole="">
            <v:imagedata r:id="rId129" o:title=""/>
          </v:shape>
          <o:OLEObject Type="Embed" ProgID="Equation.DSMT4" ShapeID="_x0000_i1074" DrawAspect="Content" ObjectID="_1790755308" r:id="rId130"/>
        </w:object>
      </w:r>
    </w:p>
    <w:p w14:paraId="73E36FD5" w14:textId="77777777" w:rsidR="006A5C1A" w:rsidRDefault="006A5C1A" w:rsidP="00853AD3">
      <w:pPr>
        <w:pStyle w:val="0"/>
        <w:rPr>
          <w:rtl/>
        </w:rPr>
      </w:pPr>
    </w:p>
    <w:p w14:paraId="7746228E" w14:textId="77777777" w:rsidR="006A5C1A" w:rsidRPr="00685C73" w:rsidRDefault="006A5C1A" w:rsidP="00853AD3">
      <w:pPr>
        <w:pStyle w:val="0"/>
      </w:pPr>
      <w:r w:rsidRPr="540DFB17">
        <w:rPr>
          <w:rtl/>
        </w:rPr>
        <w:t>ترسیم تابع فوق با در نظر داشتن قید</w:t>
      </w:r>
      <w:r w:rsidRPr="00685C73">
        <w:rPr>
          <w:rtl/>
        </w:rPr>
        <w:softHyphen/>
      </w:r>
      <w:r w:rsidRPr="540DFB17">
        <w:rPr>
          <w:rtl/>
        </w:rPr>
        <w:t>های ذکر شده با ستفاده از</w:t>
      </w:r>
      <w:r w:rsidRPr="540DFB17">
        <w:t xml:space="preserve">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115175210 </w:instrText>
      </w:r>
      <w:r>
        <w:rPr>
          <w:rFonts w:hint="cs"/>
        </w:rPr>
        <w:instrText>\h</w:instrText>
      </w:r>
      <w:r>
        <w:rPr>
          <w:rtl/>
        </w:rPr>
        <w:instrText xml:space="preserve"> </w:instrText>
      </w:r>
      <w:r>
        <w:rPr>
          <w:rtl/>
        </w:rPr>
      </w:r>
      <w:r>
        <w:rPr>
          <w:rtl/>
        </w:rPr>
        <w:fldChar w:fldCharType="separate"/>
      </w:r>
      <w:r w:rsidR="004658EB">
        <w:rPr>
          <w:b/>
          <w:bCs/>
        </w:rPr>
        <w:t>Error! Reference source not found.</w:t>
      </w:r>
      <w:r>
        <w:rPr>
          <w:rtl/>
        </w:rPr>
        <w:fldChar w:fldCharType="end"/>
      </w:r>
      <w:r w:rsidRPr="540DFB17">
        <w:t xml:space="preserve"> </w:t>
      </w:r>
      <w:r w:rsidRPr="540DFB17">
        <w:rPr>
          <w:rtl/>
        </w:rPr>
        <w:t xml:space="preserve">انجام شده و نتیجه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114350326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17</w:t>
      </w:r>
      <w:r>
        <w:rPr>
          <w:rtl/>
        </w:rPr>
        <w:fldChar w:fldCharType="end"/>
      </w:r>
      <w:r w:rsidRPr="540DFB17">
        <w:rPr>
          <w:rtl/>
        </w:rPr>
        <w:t xml:space="preserve"> نمایش داده شده است. با توجه به این شکل، </w:t>
      </w:r>
      <w:r w:rsidRPr="540DFB17">
        <w:rPr>
          <w:u w:val="single"/>
          <w:rtl/>
        </w:rPr>
        <w:t>طول بهینه برای هر دو بازو 433 میلی متر است</w:t>
      </w:r>
      <w:r w:rsidRPr="540DFB17">
        <w:rPr>
          <w:rtl/>
        </w:rPr>
        <w:t xml:space="preserve">. در آخر ذکر این نکته لازم است که زاویه رول پرنده در این بررسی در نظر گرفته نشده است. علت این امر آن است که زاویه رول محدودیتی در زوایای </w:t>
      </w:r>
      <w:r w:rsidRPr="00685C73">
        <w:object w:dxaOrig="240" w:dyaOrig="360" w14:anchorId="4FD9E570">
          <v:shape id="_x0000_i1075" type="#_x0000_t75" style="width:12.5pt;height:19pt" o:ole="">
            <v:imagedata r:id="rId131" o:title=""/>
          </v:shape>
          <o:OLEObject Type="Embed" ProgID="Equation.DSMT4" ShapeID="_x0000_i1075" DrawAspect="Content" ObjectID="_1790755309" r:id="rId132"/>
        </w:object>
      </w:r>
      <w:r w:rsidRPr="540DFB17">
        <w:rPr>
          <w:rtl/>
        </w:rPr>
        <w:t xml:space="preserve"> و </w:t>
      </w:r>
      <w:r w:rsidRPr="00685C73">
        <w:object w:dxaOrig="260" w:dyaOrig="360" w14:anchorId="7543D5B2">
          <v:shape id="_x0000_i1076" type="#_x0000_t75" style="width:12.5pt;height:19pt" o:ole="">
            <v:imagedata r:id="rId133" o:title=""/>
          </v:shape>
          <o:OLEObject Type="Embed" ProgID="Equation.DSMT4" ShapeID="_x0000_i1076" DrawAspect="Content" ObjectID="_1790755310" r:id="rId134"/>
        </w:object>
      </w:r>
      <w:r w:rsidRPr="540DFB17">
        <w:rPr>
          <w:rtl/>
        </w:rPr>
        <w:t xml:space="preserve"> ایجاد نمی</w:t>
      </w:r>
      <w:r w:rsidRPr="00685C73">
        <w:rPr>
          <w:rtl/>
        </w:rPr>
        <w:softHyphen/>
      </w:r>
      <w:r w:rsidRPr="540DFB17">
        <w:rPr>
          <w:rtl/>
        </w:rPr>
        <w:t xml:space="preserve">کند و فقط بر زاویه </w:t>
      </w:r>
      <w:r w:rsidRPr="00685C73">
        <w:object w:dxaOrig="260" w:dyaOrig="360" w14:anchorId="466A0FF7">
          <v:shape id="_x0000_i1077" type="#_x0000_t75" style="width:12.5pt;height:19pt" o:ole="">
            <v:imagedata r:id="rId135" o:title=""/>
          </v:shape>
          <o:OLEObject Type="Embed" ProgID="Equation.DSMT4" ShapeID="_x0000_i1077" DrawAspect="Content" ObjectID="_1790755311" r:id="rId136"/>
        </w:object>
      </w:r>
      <w:r w:rsidRPr="540DFB17">
        <w:rPr>
          <w:rtl/>
        </w:rPr>
        <w:t>تاثیر می</w:t>
      </w:r>
      <w:r w:rsidRPr="00685C73">
        <w:rPr>
          <w:rtl/>
        </w:rPr>
        <w:softHyphen/>
      </w:r>
      <w:r w:rsidRPr="540DFB17">
        <w:rPr>
          <w:rtl/>
        </w:rPr>
        <w:t xml:space="preserve">گذارد. با توجه به فاصله 560 میلی متری تا دودکش، اثر 10 درجه رول بر </w:t>
      </w:r>
      <w:r w:rsidRPr="00685C73">
        <w:object w:dxaOrig="260" w:dyaOrig="360" w14:anchorId="6DF34BC6">
          <v:shape id="_x0000_i1078" type="#_x0000_t75" style="width:12.5pt;height:19pt" o:ole="">
            <v:imagedata r:id="rId137" o:title=""/>
          </v:shape>
          <o:OLEObject Type="Embed" ProgID="Equation.DSMT4" ShapeID="_x0000_i1078" DrawAspect="Content" ObjectID="_1790755312" r:id="rId138"/>
        </w:object>
      </w:r>
      <w:r w:rsidRPr="540DFB17">
        <w:rPr>
          <w:rtl/>
        </w:rPr>
        <w:t xml:space="preserve"> مقدار کوچکی است و این مقدار از محدوده سروو کنترل کننده این زاویه خارج نخواهد شد</w:t>
      </w:r>
      <w:r w:rsidRPr="540DFB17">
        <w:t>.</w:t>
      </w:r>
    </w:p>
    <w:p w14:paraId="58A89C3E" w14:textId="77777777" w:rsidR="006A5C1A" w:rsidRPr="00CD74F3" w:rsidRDefault="006A5C1A" w:rsidP="00735DD6">
      <w:pPr>
        <w:rPr>
          <w:rtl/>
        </w:rPr>
      </w:pPr>
      <w:r w:rsidRPr="00417838">
        <w:rPr>
          <w:rFonts w:hint="cs"/>
          <w:noProof/>
          <w:rtl/>
          <w:lang w:bidi="ar-SA"/>
        </w:rPr>
        <w:lastRenderedPageBreak/>
        <w:drawing>
          <wp:inline distT="0" distB="0" distL="0" distR="0" wp14:anchorId="29AECAFD" wp14:editId="31AE20A8">
            <wp:extent cx="4069080"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69080" cy="3053715"/>
                    </a:xfrm>
                    <a:prstGeom prst="rect">
                      <a:avLst/>
                    </a:prstGeom>
                    <a:noFill/>
                    <a:ln>
                      <a:noFill/>
                    </a:ln>
                  </pic:spPr>
                </pic:pic>
              </a:graphicData>
            </a:graphic>
          </wp:inline>
        </w:drawing>
      </w:r>
    </w:p>
    <w:p w14:paraId="577EDDB3" w14:textId="77777777" w:rsidR="006A5C1A" w:rsidRDefault="006A5C1A" w:rsidP="006A5C1A">
      <w:pPr>
        <w:pStyle w:val="Caption"/>
        <w:rPr>
          <w:rtl/>
        </w:rPr>
      </w:pPr>
      <w:bookmarkStart w:id="55" w:name="_Ref114350326"/>
      <w:bookmarkStart w:id="56" w:name="_Toc126415401"/>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17</w:t>
      </w:r>
      <w:r>
        <w:rPr>
          <w:rtl/>
        </w:rPr>
        <w:fldChar w:fldCharType="end"/>
      </w:r>
      <w:bookmarkEnd w:id="55"/>
      <w:r>
        <w:rPr>
          <w:rFonts w:hint="cs"/>
          <w:rtl/>
        </w:rPr>
        <w:t>) رسم تابع هزینه مسئله تعیین طول بازوهای رباتیک با در  نظر گرفتن قید های اعمال شده</w:t>
      </w:r>
      <w:bookmarkEnd w:id="56"/>
    </w:p>
    <w:p w14:paraId="390BFA70" w14:textId="77777777" w:rsidR="006A5C1A" w:rsidRDefault="006A5C1A" w:rsidP="00735DD6">
      <w:pPr>
        <w:pStyle w:val="Heading3"/>
        <w:numPr>
          <w:ilvl w:val="2"/>
          <w:numId w:val="10"/>
        </w:numPr>
        <w:rPr>
          <w:rtl/>
        </w:rPr>
      </w:pPr>
      <w:bookmarkStart w:id="57" w:name="_Toc127529062"/>
      <w:r>
        <w:rPr>
          <w:rFonts w:hint="cs"/>
          <w:rtl/>
        </w:rPr>
        <w:t>طراحی اکتاروتور سیستم پایش هوایی</w:t>
      </w:r>
      <w:bookmarkEnd w:id="57"/>
      <w:r>
        <w:rPr>
          <w:rFonts w:hint="cs"/>
          <w:rtl/>
        </w:rPr>
        <w:t xml:space="preserve"> </w:t>
      </w:r>
    </w:p>
    <w:p w14:paraId="1B936F6F" w14:textId="77777777" w:rsidR="006A5C1A" w:rsidRDefault="006A5C1A" w:rsidP="00853AD3">
      <w:pPr>
        <w:pStyle w:val="0"/>
        <w:rPr>
          <w:rtl/>
        </w:rPr>
      </w:pPr>
      <w:r>
        <w:rPr>
          <w:rFonts w:hint="cs"/>
          <w:rtl/>
        </w:rPr>
        <w:t>حال با داشتن موتور، ملخ، دستگاه نمونه برداری و بازوی رباتیک می</w:t>
      </w:r>
      <w:r>
        <w:rPr>
          <w:rtl/>
        </w:rPr>
        <w:softHyphen/>
      </w:r>
      <w:r>
        <w:rPr>
          <w:rFonts w:hint="cs"/>
          <w:rtl/>
        </w:rPr>
        <w:t>توان اکتاروتور سیستم پایش هوایی را با توجه به الزامات ماموریت طراحی کرد.  دقت داشته باشید که هدف از این طراحی مشخص شدن روند سیکل طراحی و داشتن وسیله پرنده</w:t>
      </w:r>
      <w:r>
        <w:rPr>
          <w:rtl/>
        </w:rPr>
        <w:softHyphen/>
      </w:r>
      <w:r>
        <w:rPr>
          <w:rFonts w:hint="cs"/>
          <w:rtl/>
        </w:rPr>
        <w:t>ای مشخص برای تکمیل طراحی سیستم کنترلی است. لذا طراحی به صورت کلی انجام می</w:t>
      </w:r>
      <w:r>
        <w:rPr>
          <w:rtl/>
        </w:rPr>
        <w:softHyphen/>
      </w:r>
      <w:r>
        <w:rPr>
          <w:rFonts w:hint="cs"/>
          <w:rtl/>
        </w:rPr>
        <w:t>شود و به جزییات طراحی پرداخته نخواهد شد.</w:t>
      </w:r>
    </w:p>
    <w:p w14:paraId="0226B983" w14:textId="77777777" w:rsidR="006A5C1A" w:rsidRDefault="006A5C1A" w:rsidP="00735DD6">
      <w:pPr>
        <w:pStyle w:val="BodyText"/>
        <w:rPr>
          <w:rtl/>
        </w:rPr>
      </w:pPr>
      <w:r w:rsidRPr="540DFB17">
        <w:rPr>
          <w:rtl/>
        </w:rPr>
        <w:t xml:space="preserve">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114350469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18</w:t>
      </w:r>
      <w:r>
        <w:rPr>
          <w:rtl/>
        </w:rPr>
        <w:fldChar w:fldCharType="end"/>
      </w:r>
      <w:r w:rsidRPr="540DFB17">
        <w:rPr>
          <w:rtl/>
        </w:rPr>
        <w:t xml:space="preserve"> طرح بازوی رباتیک با اندازه های بدست آمده در قسمت 3-6-</w:t>
      </w:r>
      <w:r>
        <w:rPr>
          <w:rtl/>
        </w:rPr>
        <w:t>3</w:t>
      </w:r>
      <w:r w:rsidRPr="540DFB17">
        <w:rPr>
          <w:rtl/>
        </w:rPr>
        <w:t xml:space="preserve"> را می</w:t>
      </w:r>
      <w:r>
        <w:rPr>
          <w:rtl/>
        </w:rPr>
        <w:softHyphen/>
      </w:r>
      <w:r w:rsidRPr="540DFB17">
        <w:rPr>
          <w:rtl/>
        </w:rPr>
        <w:t xml:space="preserve">توانید مشاهده کنید.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114350530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19</w:t>
      </w:r>
      <w:r>
        <w:rPr>
          <w:rtl/>
        </w:rPr>
        <w:fldChar w:fldCharType="end"/>
      </w:r>
      <w:r w:rsidRPr="540DFB17">
        <w:rPr>
          <w:rtl/>
        </w:rPr>
        <w:t xml:space="preserve"> مدل موتور نمایش داده شده است.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114350584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20</w:t>
      </w:r>
      <w:r>
        <w:rPr>
          <w:rtl/>
        </w:rPr>
        <w:fldChar w:fldCharType="end"/>
      </w:r>
      <w:r w:rsidRPr="540DFB17">
        <w:rPr>
          <w:rtl/>
        </w:rPr>
        <w:t xml:space="preserve"> مدل دستگاه </w:t>
      </w:r>
      <w:r w:rsidRPr="00C627A8">
        <w:rPr>
          <w:position w:val="-10"/>
        </w:rPr>
        <w:object w:dxaOrig="1219" w:dyaOrig="320" w14:anchorId="00279138">
          <v:shape id="_x0000_i1079" type="#_x0000_t75" style="width:61.5pt;height:15.5pt" o:ole="">
            <v:imagedata r:id="rId140" o:title=""/>
          </v:shape>
          <o:OLEObject Type="Embed" ProgID="Equation.DSMT4" ShapeID="_x0000_i1079" DrawAspect="Content" ObjectID="_1790755313" r:id="rId141"/>
        </w:object>
      </w:r>
      <w:r w:rsidRPr="540DFB17">
        <w:rPr>
          <w:rtl/>
        </w:rPr>
        <w:t xml:space="preserve"> آورده شده است ابعاد این مدل ها در پیوست </w:t>
      </w:r>
      <w:r w:rsidRPr="540DFB17">
        <w:rPr>
          <w:color w:val="000000" w:themeColor="text1"/>
          <w:rtl/>
        </w:rPr>
        <w:t>ب</w:t>
      </w:r>
      <w:r w:rsidRPr="540DFB17">
        <w:rPr>
          <w:color w:val="FF0000"/>
          <w:rtl/>
        </w:rPr>
        <w:t xml:space="preserve"> </w:t>
      </w:r>
      <w:r w:rsidRPr="540DFB17">
        <w:rPr>
          <w:rtl/>
        </w:rPr>
        <w:t>آورده شده است. این مدل های سه بعدی علاوه بر تکمیل بخش طراحی در مدلسازی وسیله پرنده در سیمولینک نیز مورد استفاده قرار خواهند گرفت (توضیحات بیشتر در فصل 5</w:t>
      </w:r>
      <w:r w:rsidRPr="540DFB17">
        <w:t>).</w:t>
      </w:r>
    </w:p>
    <w:p w14:paraId="22A7954F" w14:textId="77777777" w:rsidR="006A5C1A" w:rsidRPr="003A472D" w:rsidRDefault="006A5C1A" w:rsidP="00735DD6">
      <w:pPr>
        <w:pStyle w:val="BodyTextFirstIndent"/>
        <w:rPr>
          <w:rtl/>
        </w:rPr>
      </w:pPr>
      <w:r>
        <w:rPr>
          <w:noProof/>
          <w:lang w:bidi="ar-SA"/>
        </w:rPr>
        <w:lastRenderedPageBreak/>
        <w:drawing>
          <wp:inline distT="0" distB="0" distL="0" distR="0" wp14:anchorId="08FAD010" wp14:editId="190CAA91">
            <wp:extent cx="2698750" cy="2110740"/>
            <wp:effectExtent l="0" t="0" r="635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20910" r="20416"/>
                    <a:stretch/>
                  </pic:blipFill>
                  <pic:spPr bwMode="auto">
                    <a:xfrm>
                      <a:off x="0" y="0"/>
                      <a:ext cx="269875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1217AC74" w14:textId="77777777" w:rsidR="006A5C1A" w:rsidRDefault="006A5C1A" w:rsidP="006A5C1A">
      <w:pPr>
        <w:pStyle w:val="Caption"/>
        <w:rPr>
          <w:noProof/>
          <w:rtl/>
        </w:rPr>
      </w:pPr>
      <w:bookmarkStart w:id="58" w:name="_Ref114350469"/>
      <w:bookmarkStart w:id="59" w:name="_Toc126415402"/>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18</w:t>
      </w:r>
      <w:r>
        <w:rPr>
          <w:rtl/>
        </w:rPr>
        <w:fldChar w:fldCharType="end"/>
      </w:r>
      <w:bookmarkEnd w:id="58"/>
      <w:r>
        <w:rPr>
          <w:rFonts w:hint="cs"/>
          <w:rtl/>
        </w:rPr>
        <w:t xml:space="preserve">) </w:t>
      </w:r>
      <w:r>
        <w:rPr>
          <w:rFonts w:hint="cs"/>
          <w:noProof/>
          <w:rtl/>
        </w:rPr>
        <w:t>مدل سه بعدی بازوی رباتیک با طول بهینه</w:t>
      </w:r>
      <w:bookmarkEnd w:id="59"/>
    </w:p>
    <w:p w14:paraId="313FA3D3" w14:textId="77777777" w:rsidR="006A5C1A" w:rsidRDefault="006A5C1A" w:rsidP="00735DD6">
      <w:pPr>
        <w:rPr>
          <w:rtl/>
        </w:rPr>
      </w:pPr>
    </w:p>
    <w:p w14:paraId="717CACA4" w14:textId="77777777" w:rsidR="006A5C1A" w:rsidRPr="003C5693" w:rsidRDefault="006A5C1A" w:rsidP="00735DD6">
      <w:pPr>
        <w:pStyle w:val="BodyText"/>
        <w:rPr>
          <w:rtl/>
        </w:rPr>
      </w:pPr>
    </w:p>
    <w:p w14:paraId="56F80B5C" w14:textId="77777777" w:rsidR="006A5C1A" w:rsidRDefault="006A5C1A" w:rsidP="00735DD6">
      <w:pPr>
        <w:pStyle w:val="BodyTextFirstIndent"/>
        <w:rPr>
          <w:rtl/>
        </w:rPr>
      </w:pPr>
      <w:r>
        <w:rPr>
          <w:noProof/>
          <w:lang w:bidi="ar-SA"/>
        </w:rPr>
        <w:drawing>
          <wp:inline distT="0" distB="0" distL="0" distR="0" wp14:anchorId="15F839BC" wp14:editId="6ECBAD4F">
            <wp:extent cx="5198745" cy="1177290"/>
            <wp:effectExtent l="0" t="0" r="190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12546" t="29226" b="27595"/>
                    <a:stretch/>
                  </pic:blipFill>
                  <pic:spPr bwMode="auto">
                    <a:xfrm>
                      <a:off x="0" y="0"/>
                      <a:ext cx="5198745"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04D8A4F6" w14:textId="77777777" w:rsidR="006A5C1A" w:rsidRDefault="006A5C1A" w:rsidP="006A5C1A">
      <w:pPr>
        <w:pStyle w:val="Caption"/>
        <w:rPr>
          <w:rtl/>
        </w:rPr>
      </w:pPr>
      <w:bookmarkStart w:id="60" w:name="_Ref114350530"/>
      <w:bookmarkStart w:id="61" w:name="_Toc126415403"/>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19</w:t>
      </w:r>
      <w:r>
        <w:rPr>
          <w:rtl/>
        </w:rPr>
        <w:fldChar w:fldCharType="end"/>
      </w:r>
      <w:bookmarkEnd w:id="60"/>
      <w:r w:rsidRPr="540DFB17">
        <w:rPr>
          <w:rtl/>
        </w:rPr>
        <w:t xml:space="preserve">) مدل سه بعدی موتور </w:t>
      </w:r>
      <w:r w:rsidRPr="009947DD">
        <w:rPr>
          <w:position w:val="-6"/>
          <w:sz w:val="20"/>
          <w:szCs w:val="20"/>
        </w:rPr>
        <w:object w:dxaOrig="440" w:dyaOrig="279" w14:anchorId="16C4A740">
          <v:shape id="_x0000_i1080" type="#_x0000_t75" style="width:22.5pt;height:15pt" o:ole="">
            <v:imagedata r:id="rId144" o:title=""/>
          </v:shape>
          <o:OLEObject Type="Embed" ProgID="Equation.DSMT4" ShapeID="_x0000_i1080" DrawAspect="Content" ObjectID="_1790755314" r:id="rId145"/>
        </w:object>
      </w:r>
      <w:r>
        <w:rPr>
          <w:rtl/>
        </w:rPr>
        <w:t xml:space="preserve"> </w:t>
      </w:r>
      <w:r w:rsidRPr="540DFB17">
        <w:rPr>
          <w:rtl/>
        </w:rPr>
        <w:t>به همراه ملخ فیبر کربن</w:t>
      </w:r>
      <w:r w:rsidRPr="540DFB17">
        <w:t xml:space="preserve"> </w:t>
      </w:r>
      <w:bookmarkEnd w:id="61"/>
      <w:r w:rsidRPr="009947DD">
        <w:rPr>
          <w:position w:val="-6"/>
          <w:sz w:val="20"/>
          <w:szCs w:val="20"/>
        </w:rPr>
        <w:object w:dxaOrig="780" w:dyaOrig="279" w14:anchorId="11510191">
          <v:shape id="_x0000_i1081" type="#_x0000_t75" style="width:39.5pt;height:15pt" o:ole="">
            <v:imagedata r:id="rId146" o:title=""/>
          </v:shape>
          <o:OLEObject Type="Embed" ProgID="Equation.DSMT4" ShapeID="_x0000_i1081" DrawAspect="Content" ObjectID="_1790755315" r:id="rId147"/>
        </w:object>
      </w:r>
    </w:p>
    <w:p w14:paraId="063D315C" w14:textId="77777777" w:rsidR="006A5C1A" w:rsidRDefault="006A5C1A" w:rsidP="00735DD6">
      <w:pPr>
        <w:pStyle w:val="BodyTextFirstIndent"/>
        <w:rPr>
          <w:rtl/>
        </w:rPr>
      </w:pPr>
    </w:p>
    <w:p w14:paraId="749B4E8A" w14:textId="77777777" w:rsidR="006A5C1A" w:rsidRDefault="006A5C1A" w:rsidP="00735DD6">
      <w:pPr>
        <w:pStyle w:val="BodyTextFirstIndent"/>
        <w:rPr>
          <w:rtl/>
        </w:rPr>
      </w:pPr>
    </w:p>
    <w:p w14:paraId="05210636" w14:textId="77777777" w:rsidR="006A5C1A" w:rsidRDefault="006A5C1A" w:rsidP="00735DD6">
      <w:pPr>
        <w:pStyle w:val="BodyTextFirstIndent"/>
        <w:rPr>
          <w:rtl/>
        </w:rPr>
      </w:pPr>
      <w:r>
        <w:rPr>
          <w:noProof/>
          <w:lang w:bidi="ar-SA"/>
        </w:rPr>
        <w:lastRenderedPageBreak/>
        <w:drawing>
          <wp:inline distT="0" distB="0" distL="0" distR="0" wp14:anchorId="6BB5DDCE" wp14:editId="3B0B28A3">
            <wp:extent cx="3847796" cy="272825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l="18695" r="16599"/>
                    <a:stretch/>
                  </pic:blipFill>
                  <pic:spPr bwMode="auto">
                    <a:xfrm>
                      <a:off x="0" y="0"/>
                      <a:ext cx="3847796" cy="2728251"/>
                    </a:xfrm>
                    <a:prstGeom prst="rect">
                      <a:avLst/>
                    </a:prstGeom>
                    <a:noFill/>
                    <a:ln>
                      <a:noFill/>
                    </a:ln>
                    <a:extLst>
                      <a:ext uri="{53640926-AAD7-44D8-BBD7-CCE9431645EC}">
                        <a14:shadowObscured xmlns:a14="http://schemas.microsoft.com/office/drawing/2010/main"/>
                      </a:ext>
                    </a:extLst>
                  </pic:spPr>
                </pic:pic>
              </a:graphicData>
            </a:graphic>
          </wp:inline>
        </w:drawing>
      </w:r>
    </w:p>
    <w:p w14:paraId="5EF805AE" w14:textId="77777777" w:rsidR="006A5C1A" w:rsidRDefault="006A5C1A" w:rsidP="006A5C1A">
      <w:pPr>
        <w:pStyle w:val="Caption"/>
        <w:rPr>
          <w:rtl/>
        </w:rPr>
      </w:pPr>
      <w:bookmarkStart w:id="62" w:name="_Ref114350584"/>
      <w:bookmarkStart w:id="63" w:name="_Toc126415404"/>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20</w:t>
      </w:r>
      <w:r>
        <w:rPr>
          <w:rtl/>
        </w:rPr>
        <w:fldChar w:fldCharType="end"/>
      </w:r>
      <w:bookmarkEnd w:id="62"/>
      <w:r w:rsidRPr="540DFB17">
        <w:rPr>
          <w:rtl/>
        </w:rPr>
        <w:t xml:space="preserve">) مدل سه بعدی دستگاه نمونه </w:t>
      </w:r>
      <w:r w:rsidRPr="00D11588">
        <w:rPr>
          <w:position w:val="-10"/>
          <w:sz w:val="20"/>
          <w:szCs w:val="20"/>
        </w:rPr>
        <w:object w:dxaOrig="1260" w:dyaOrig="320" w14:anchorId="3622D859">
          <v:shape id="_x0000_i1082" type="#_x0000_t75" style="width:62pt;height:15.5pt" o:ole="">
            <v:imagedata r:id="rId149" o:title=""/>
          </v:shape>
          <o:OLEObject Type="Embed" ProgID="Equation.DSMT4" ShapeID="_x0000_i1082" DrawAspect="Content" ObjectID="_1790755316" r:id="rId150"/>
        </w:object>
      </w:r>
      <w:r w:rsidRPr="540DFB17">
        <w:rPr>
          <w:rtl/>
        </w:rPr>
        <w:t xml:space="preserve"> برداری همراه با پراب 700 میلی متری</w:t>
      </w:r>
      <w:bookmarkEnd w:id="63"/>
    </w:p>
    <w:p w14:paraId="6BFEC9A9" w14:textId="77777777" w:rsidR="006A5C1A" w:rsidRDefault="006A5C1A" w:rsidP="00853AD3">
      <w:pPr>
        <w:pStyle w:val="0"/>
        <w:rPr>
          <w:rtl/>
        </w:rPr>
      </w:pPr>
      <w:r w:rsidRPr="540DFB17">
        <w:rPr>
          <w:rtl/>
        </w:rPr>
        <w:t>در</w:t>
      </w:r>
      <w:r w:rsidRPr="540DFB17">
        <w:t xml:space="preserve">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115168162 </w:instrText>
      </w:r>
      <w:r>
        <w:rPr>
          <w:rFonts w:hint="cs"/>
        </w:rPr>
        <w:instrText>\h</w:instrText>
      </w:r>
      <w:r>
        <w:rPr>
          <w:rtl/>
        </w:rPr>
        <w:instrText xml:space="preserve"> </w:instrText>
      </w:r>
      <w:r>
        <w:rPr>
          <w:rtl/>
        </w:rPr>
      </w:r>
      <w:r>
        <w:rPr>
          <w:rtl/>
        </w:rPr>
        <w:fldChar w:fldCharType="separate"/>
      </w:r>
      <w:r w:rsidR="004658EB">
        <w:rPr>
          <w:b/>
          <w:bCs/>
        </w:rPr>
        <w:t>Error! Reference source not found.</w:t>
      </w:r>
      <w:r>
        <w:rPr>
          <w:rtl/>
        </w:rPr>
        <w:fldChar w:fldCharType="end"/>
      </w:r>
      <w:r w:rsidRPr="540DFB17">
        <w:t xml:space="preserve"> </w:t>
      </w:r>
      <w:r w:rsidRPr="540DFB17">
        <w:rPr>
          <w:rtl/>
        </w:rPr>
        <w:t xml:space="preserve">مشخصات موتور </w:t>
      </w:r>
      <w:r w:rsidRPr="00C35609">
        <w:rPr>
          <w:position w:val="-10"/>
        </w:rPr>
        <w:object w:dxaOrig="2439" w:dyaOrig="320" w14:anchorId="71D28DB8">
          <v:shape id="_x0000_i1083" type="#_x0000_t75" style="width:122pt;height:15.5pt" o:ole="">
            <v:imagedata r:id="rId151" o:title=""/>
          </v:shape>
          <o:OLEObject Type="Embed" ProgID="Equation.DSMT4" ShapeID="_x0000_i1083" DrawAspect="Content" ObjectID="_1790755317" r:id="rId152"/>
        </w:object>
      </w:r>
      <w:r w:rsidRPr="540DFB17">
        <w:rPr>
          <w:rtl/>
        </w:rPr>
        <w:t xml:space="preserve"> </w:t>
      </w:r>
      <w:r>
        <w:rPr>
          <w:rtl/>
        </w:rPr>
        <w:t>]</w:t>
      </w:r>
      <w:r w:rsidRPr="540DFB17">
        <w:rPr>
          <w:rtl/>
        </w:rPr>
        <w:t>18</w:t>
      </w:r>
      <w:r>
        <w:rPr>
          <w:rtl/>
        </w:rPr>
        <w:t>[</w:t>
      </w:r>
      <w:r w:rsidRPr="540DFB17">
        <w:rPr>
          <w:rtl/>
        </w:rPr>
        <w:t xml:space="preserve"> آورده شده است. با توجه به این جدول مشاهده می</w:t>
      </w:r>
      <w:r>
        <w:rPr>
          <w:rtl/>
        </w:rPr>
        <w:softHyphen/>
      </w:r>
      <w:r w:rsidRPr="540DFB17">
        <w:rPr>
          <w:rtl/>
        </w:rPr>
        <w:t>شود که مقدار ولتاژ و حداکثر جریان مورد نیاز برای این موتور به ترتیب 48 ولت و 38 آمپر است. در میان اسپید کنترل</w:t>
      </w:r>
      <w:r>
        <w:rPr>
          <w:rtl/>
        </w:rPr>
        <w:softHyphen/>
      </w:r>
      <w:r w:rsidRPr="540DFB17">
        <w:rPr>
          <w:rtl/>
        </w:rPr>
        <w:t xml:space="preserve">های شرکت </w:t>
      </w:r>
      <w:r w:rsidRPr="00406A92">
        <w:rPr>
          <w:position w:val="-6"/>
        </w:rPr>
        <w:object w:dxaOrig="800" w:dyaOrig="279" w14:anchorId="3593BF4F">
          <v:shape id="_x0000_i1084" type="#_x0000_t75" style="width:40pt;height:15pt" o:ole="">
            <v:imagedata r:id="rId153" o:title=""/>
          </v:shape>
          <o:OLEObject Type="Embed" ProgID="Equation.DSMT4" ShapeID="_x0000_i1084" DrawAspect="Content" ObjectID="_1790755318" r:id="rId154"/>
        </w:object>
      </w:r>
      <w:r w:rsidRPr="540DFB17">
        <w:rPr>
          <w:rtl/>
        </w:rPr>
        <w:t xml:space="preserve">، مدل </w:t>
      </w:r>
      <w:r w:rsidRPr="00331D34">
        <w:rPr>
          <w:position w:val="-6"/>
        </w:rPr>
        <w:object w:dxaOrig="2299" w:dyaOrig="279" w14:anchorId="001F1019">
          <v:shape id="_x0000_i1085" type="#_x0000_t75" style="width:114pt;height:15pt" o:ole="">
            <v:imagedata r:id="rId155" o:title=""/>
          </v:shape>
          <o:OLEObject Type="Embed" ProgID="Equation.DSMT4" ShapeID="_x0000_i1085" DrawAspect="Content" ObjectID="_1790755319" r:id="rId156"/>
        </w:object>
      </w:r>
      <w:r w:rsidRPr="540DFB17">
        <w:rPr>
          <w:rtl/>
        </w:rPr>
        <w:t xml:space="preserve">، برای کنترل موتور و ملخ انتخاب شده مناسب است. مدل سه بعدی اسپید کنترل انتخاب شده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114350767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21</w:t>
      </w:r>
      <w:r>
        <w:rPr>
          <w:rtl/>
        </w:rPr>
        <w:fldChar w:fldCharType="end"/>
      </w:r>
      <w:r w:rsidRPr="540DFB17">
        <w:rPr>
          <w:rtl/>
        </w:rPr>
        <w:t xml:space="preserve"> نمایش داده شده است</w:t>
      </w:r>
      <w:r w:rsidRPr="540DFB17">
        <w:t>.</w:t>
      </w:r>
    </w:p>
    <w:p w14:paraId="288B565A" w14:textId="77777777" w:rsidR="006A5C1A" w:rsidRDefault="006A5C1A" w:rsidP="00853AD3">
      <w:pPr>
        <w:pStyle w:val="0"/>
        <w:rPr>
          <w:rtl/>
        </w:rPr>
      </w:pPr>
    </w:p>
    <w:p w14:paraId="047C7B36" w14:textId="77777777" w:rsidR="006A5C1A" w:rsidRDefault="006A5C1A" w:rsidP="00735DD6">
      <w:pPr>
        <w:pStyle w:val="BodyTextFirstIndent"/>
        <w:rPr>
          <w:rtl/>
        </w:rPr>
      </w:pPr>
      <w:r>
        <w:rPr>
          <w:noProof/>
          <w:lang w:bidi="ar-SA"/>
        </w:rPr>
        <w:drawing>
          <wp:inline distT="0" distB="0" distL="0" distR="0" wp14:anchorId="42B92CC1" wp14:editId="54F6BF41">
            <wp:extent cx="3232150" cy="2405380"/>
            <wp:effectExtent l="0" t="0" r="6350" b="0"/>
            <wp:docPr id="58" name="Picture 58"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solar panel&#10;&#10;Description automatically generated with medium confidence"/>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l="28185" t="30323" r="28855"/>
                    <a:stretch/>
                  </pic:blipFill>
                  <pic:spPr bwMode="auto">
                    <a:xfrm>
                      <a:off x="0" y="0"/>
                      <a:ext cx="3232150" cy="2405380"/>
                    </a:xfrm>
                    <a:prstGeom prst="rect">
                      <a:avLst/>
                    </a:prstGeom>
                    <a:noFill/>
                    <a:ln>
                      <a:noFill/>
                    </a:ln>
                    <a:extLst>
                      <a:ext uri="{53640926-AAD7-44D8-BBD7-CCE9431645EC}">
                        <a14:shadowObscured xmlns:a14="http://schemas.microsoft.com/office/drawing/2010/main"/>
                      </a:ext>
                    </a:extLst>
                  </pic:spPr>
                </pic:pic>
              </a:graphicData>
            </a:graphic>
          </wp:inline>
        </w:drawing>
      </w:r>
    </w:p>
    <w:p w14:paraId="368F8928" w14:textId="77777777" w:rsidR="006A5C1A" w:rsidRDefault="006A5C1A" w:rsidP="006A5C1A">
      <w:pPr>
        <w:pStyle w:val="Caption"/>
        <w:rPr>
          <w:rtl/>
        </w:rPr>
      </w:pPr>
      <w:bookmarkStart w:id="64" w:name="_Ref114350767"/>
      <w:bookmarkStart w:id="65" w:name="_Toc126415405"/>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21</w:t>
      </w:r>
      <w:r>
        <w:rPr>
          <w:rtl/>
        </w:rPr>
        <w:fldChar w:fldCharType="end"/>
      </w:r>
      <w:bookmarkEnd w:id="64"/>
      <w:r w:rsidRPr="540DFB17">
        <w:rPr>
          <w:rtl/>
        </w:rPr>
        <w:t>) مدل سه بعدی</w:t>
      </w:r>
      <w:r w:rsidRPr="540DFB17">
        <w:t xml:space="preserve"> </w:t>
      </w:r>
      <w:bookmarkEnd w:id="65"/>
      <w:r w:rsidRPr="00331D34">
        <w:rPr>
          <w:position w:val="-6"/>
          <w:sz w:val="20"/>
          <w:szCs w:val="20"/>
        </w:rPr>
        <w:object w:dxaOrig="2299" w:dyaOrig="279" w14:anchorId="1914125B">
          <v:shape id="_x0000_i1086" type="#_x0000_t75" style="width:114pt;height:15pt" o:ole="">
            <v:imagedata r:id="rId155" o:title=""/>
          </v:shape>
          <o:OLEObject Type="Embed" ProgID="Equation.DSMT4" ShapeID="_x0000_i1086" DrawAspect="Content" ObjectID="_1790755320" r:id="rId158"/>
        </w:object>
      </w:r>
    </w:p>
    <w:p w14:paraId="3B8D8266" w14:textId="77777777" w:rsidR="006A5C1A" w:rsidRDefault="006A5C1A" w:rsidP="00853AD3">
      <w:pPr>
        <w:pStyle w:val="0"/>
        <w:rPr>
          <w:noProof/>
          <w:rtl/>
        </w:rPr>
      </w:pPr>
      <w:r>
        <w:rPr>
          <w:rFonts w:hint="cs"/>
          <w:noProof/>
          <w:rtl/>
        </w:rPr>
        <w:t xml:space="preserve">در انتخاب باتری سه نکته حائز اهمیت است: </w:t>
      </w:r>
    </w:p>
    <w:p w14:paraId="3ED045BE" w14:textId="77777777" w:rsidR="006A5C1A" w:rsidRDefault="006A5C1A" w:rsidP="00853AD3">
      <w:pPr>
        <w:pStyle w:val="0"/>
        <w:numPr>
          <w:ilvl w:val="0"/>
          <w:numId w:val="13"/>
        </w:numPr>
        <w:rPr>
          <w:noProof/>
        </w:rPr>
      </w:pPr>
      <w:r>
        <w:rPr>
          <w:rFonts w:hint="cs"/>
          <w:noProof/>
          <w:rtl/>
        </w:rPr>
        <w:lastRenderedPageBreak/>
        <w:t xml:space="preserve">ولتاژ مورد نیاز موتور : با توجه موتور انتخاب شده این مقدار برابر با 48 ولت است که معادل با ولتاژ یک باتری 12 سلولی یا 2 باتری سری 6 سلولی </w:t>
      </w:r>
      <w:r w:rsidRPr="0054474B">
        <w:rPr>
          <w:rFonts w:hint="cs"/>
          <w:noProof/>
          <w:rtl/>
        </w:rPr>
        <w:t>لیتیوم پلیمری</w:t>
      </w:r>
      <w:r>
        <w:rPr>
          <w:rFonts w:hint="cs"/>
          <w:noProof/>
          <w:rtl/>
        </w:rPr>
        <w:t xml:space="preserve"> است.</w:t>
      </w:r>
    </w:p>
    <w:p w14:paraId="571056D3" w14:textId="77777777" w:rsidR="006A5C1A" w:rsidRDefault="006A5C1A" w:rsidP="00853AD3">
      <w:pPr>
        <w:pStyle w:val="0"/>
        <w:numPr>
          <w:ilvl w:val="0"/>
          <w:numId w:val="13"/>
        </w:numPr>
        <w:rPr>
          <w:noProof/>
        </w:rPr>
      </w:pPr>
      <w:r>
        <w:rPr>
          <w:rFonts w:hint="cs"/>
          <w:noProof/>
          <w:rtl/>
        </w:rPr>
        <w:t>حداکثر جریان مورد نیاز برای موتور : با توجه به شکل 3-28 این مقدار برابر با 34 امپر است. باتری باید توانایی تامین این جریان برای تمامی موتور ها را داشته باشد.</w:t>
      </w:r>
    </w:p>
    <w:p w14:paraId="28DFBD76" w14:textId="77777777" w:rsidR="006A5C1A" w:rsidRDefault="006A5C1A" w:rsidP="00853AD3">
      <w:pPr>
        <w:pStyle w:val="0"/>
        <w:numPr>
          <w:ilvl w:val="0"/>
          <w:numId w:val="13"/>
        </w:numPr>
        <w:rPr>
          <w:rtl/>
        </w:rPr>
      </w:pPr>
      <w:r>
        <w:rPr>
          <w:rFonts w:hint="cs"/>
          <w:noProof/>
          <w:rtl/>
        </w:rPr>
        <w:t xml:space="preserve"> مداومت پروازی : با توجه به بخش 2-4 حداقل مداومت پروازی در حالت شناوری برای وسیله پرنده برابر با 20 دقیقه است.</w:t>
      </w:r>
    </w:p>
    <w:p w14:paraId="2A74256B" w14:textId="77777777" w:rsidR="006A5C1A" w:rsidRDefault="006A5C1A" w:rsidP="00853AD3">
      <w:pPr>
        <w:pStyle w:val="0"/>
        <w:rPr>
          <w:noProof/>
          <w:rtl/>
        </w:rPr>
      </w:pPr>
      <w:r w:rsidRPr="540DFB17">
        <w:rPr>
          <w:noProof/>
          <w:rtl/>
        </w:rPr>
        <w:t xml:space="preserve">وزن تخمین زده شده برای وسیله پرنده دارای دو باتری 6 سلولی 30000 میلی آمپر ساعت همراه با موتورهای انتخاب شده برابر با </w:t>
      </w:r>
      <w:r w:rsidRPr="00D87D64">
        <w:rPr>
          <w:noProof/>
          <w:position w:val="-6"/>
        </w:rPr>
        <w:object w:dxaOrig="2340" w:dyaOrig="279" w14:anchorId="3210FC8F">
          <v:shape id="_x0000_i1087" type="#_x0000_t75" style="width:117pt;height:15pt" o:ole="">
            <v:imagedata r:id="rId159" o:title=""/>
          </v:shape>
          <o:OLEObject Type="Embed" ProgID="Equation.DSMT4" ShapeID="_x0000_i1087" DrawAspect="Content" ObjectID="_1790755321" r:id="rId160"/>
        </w:object>
      </w:r>
      <w:r w:rsidRPr="540DFB17">
        <w:rPr>
          <w:noProof/>
          <w:rtl/>
        </w:rPr>
        <w:t xml:space="preserve"> گرم است. در حالت شناوری تراست کل موتورها برابر با وزن است. اگر فرض شود هر یک از موتورها تراست یکسانی تولید می</w:t>
      </w:r>
      <w:r>
        <w:rPr>
          <w:noProof/>
          <w:rtl/>
        </w:rPr>
        <w:softHyphen/>
      </w:r>
      <w:r w:rsidRPr="540DFB17">
        <w:rPr>
          <w:noProof/>
          <w:rtl/>
        </w:rPr>
        <w:t xml:space="preserve">کند، آنگاه تراست هر موتور برابر با </w:t>
      </w:r>
      <w:r w:rsidRPr="00FE74E4">
        <w:rPr>
          <w:noProof/>
          <w:position w:val="-24"/>
        </w:rPr>
        <w:object w:dxaOrig="1719" w:dyaOrig="620" w14:anchorId="50B5C913">
          <v:shape id="_x0000_i1088" type="#_x0000_t75" style="width:86.5pt;height:32pt" o:ole="">
            <v:imagedata r:id="rId161" o:title=""/>
          </v:shape>
          <o:OLEObject Type="Embed" ProgID="Equation.DSMT4" ShapeID="_x0000_i1088" DrawAspect="Content" ObjectID="_1790755322" r:id="rId162"/>
        </w:object>
      </w:r>
      <w:r w:rsidRPr="540DFB17">
        <w:rPr>
          <w:noProof/>
          <w:rtl/>
        </w:rPr>
        <w:t xml:space="preserve"> خواهد بود. در این تراست با توجه به جدول ب </w:t>
      </w:r>
      <w:r>
        <w:rPr>
          <w:rFonts w:cs="Times New Roman"/>
          <w:noProof/>
          <w:rtl/>
        </w:rPr>
        <w:t>–</w:t>
      </w:r>
      <w:r w:rsidRPr="540DFB17">
        <w:rPr>
          <w:noProof/>
          <w:rtl/>
        </w:rPr>
        <w:t xml:space="preserve"> 1 مقدار جریان مورد نیاز برای موتورها تقریبا برابر با 10.2404 آمپر است. با این جریان مصرفی، ظرفیت 30000 میلی آمپر ساعت در مدت زمان </w:t>
      </w:r>
      <w:r w:rsidRPr="00070014">
        <w:rPr>
          <w:noProof/>
          <w:position w:val="-24"/>
        </w:rPr>
        <w:object w:dxaOrig="2320" w:dyaOrig="620" w14:anchorId="68EFB08C">
          <v:shape id="_x0000_i1089" type="#_x0000_t75" style="width:115pt;height:32pt" o:ole="">
            <v:imagedata r:id="rId163" o:title=""/>
          </v:shape>
          <o:OLEObject Type="Embed" ProgID="Equation.DSMT4" ShapeID="_x0000_i1089" DrawAspect="Content" ObjectID="_1790755323" r:id="rId164"/>
        </w:object>
      </w:r>
      <w:r w:rsidRPr="540DFB17">
        <w:rPr>
          <w:noProof/>
          <w:rtl/>
        </w:rPr>
        <w:t xml:space="preserve"> دقیقه تخلیه می</w:t>
      </w:r>
      <w:r>
        <w:rPr>
          <w:noProof/>
          <w:rtl/>
        </w:rPr>
        <w:softHyphen/>
      </w:r>
      <w:r w:rsidRPr="540DFB17">
        <w:rPr>
          <w:noProof/>
          <w:rtl/>
        </w:rPr>
        <w:t>شود</w:t>
      </w:r>
      <w:r w:rsidRPr="540DFB17">
        <w:rPr>
          <w:noProof/>
        </w:rPr>
        <w:t xml:space="preserve">. </w:t>
      </w:r>
    </w:p>
    <w:p w14:paraId="44CC53A3" w14:textId="77777777" w:rsidR="006A5C1A" w:rsidRDefault="006A5C1A" w:rsidP="00853AD3">
      <w:pPr>
        <w:pStyle w:val="0"/>
        <w:rPr>
          <w:noProof/>
          <w:rtl/>
        </w:rPr>
      </w:pPr>
      <w:r w:rsidRPr="540DFB17">
        <w:rPr>
          <w:noProof/>
          <w:rtl/>
        </w:rPr>
        <w:t xml:space="preserve">باتری </w:t>
      </w:r>
      <w:r w:rsidRPr="00814671">
        <w:rPr>
          <w:noProof/>
          <w:position w:val="-6"/>
        </w:rPr>
        <w:object w:dxaOrig="3140" w:dyaOrig="279" w14:anchorId="4E54D21C">
          <v:shape id="_x0000_i1090" type="#_x0000_t75" style="width:156.5pt;height:15pt" o:ole="">
            <v:imagedata r:id="rId165" o:title=""/>
          </v:shape>
          <o:OLEObject Type="Embed" ProgID="Equation.DSMT4" ShapeID="_x0000_i1090" DrawAspect="Content" ObjectID="_1790755324" r:id="rId166"/>
        </w:object>
      </w:r>
      <w:r>
        <w:rPr>
          <w:noProof/>
          <w:rtl/>
        </w:rPr>
        <w:t xml:space="preserve"> </w:t>
      </w:r>
      <w:r w:rsidRPr="540DFB17">
        <w:rPr>
          <w:noProof/>
          <w:rtl/>
        </w:rPr>
        <w:t xml:space="preserve"> از شرکت </w:t>
      </w:r>
      <w:r w:rsidRPr="00F10489">
        <w:rPr>
          <w:noProof/>
          <w:position w:val="-6"/>
        </w:rPr>
        <w:object w:dxaOrig="1100" w:dyaOrig="279" w14:anchorId="270D618D">
          <v:shape id="_x0000_i1091" type="#_x0000_t75" style="width:54pt;height:15pt" o:ole="">
            <v:imagedata r:id="rId167" o:title=""/>
          </v:shape>
          <o:OLEObject Type="Embed" ProgID="Equation.DSMT4" ShapeID="_x0000_i1091" DrawAspect="Content" ObjectID="_1790755325" r:id="rId168"/>
        </w:object>
      </w:r>
      <w:r w:rsidRPr="540DFB17">
        <w:rPr>
          <w:noProof/>
          <w:rtl/>
        </w:rPr>
        <w:t xml:space="preserve"> انتخابی متناسب با محاسبات پاراگراف فوق است. این باتری با توجه به نرخ تخلیه </w:t>
      </w:r>
      <w:r w:rsidRPr="00C01D72">
        <w:rPr>
          <w:noProof/>
          <w:position w:val="-6"/>
        </w:rPr>
        <w:object w:dxaOrig="480" w:dyaOrig="279" w14:anchorId="47642ED8">
          <v:shape id="_x0000_i1092" type="#_x0000_t75" style="width:24.5pt;height:15pt" o:ole="">
            <v:imagedata r:id="rId169" o:title=""/>
          </v:shape>
          <o:OLEObject Type="Embed" ProgID="Equation.DSMT4" ShapeID="_x0000_i1092" DrawAspect="Content" ObjectID="_1790755326" r:id="rId170"/>
        </w:object>
      </w:r>
      <w:r w:rsidRPr="540DFB17">
        <w:rPr>
          <w:noProof/>
          <w:rtl/>
        </w:rPr>
        <w:t xml:space="preserve"> توانایی تامین حداکثر جریانی برابر با </w:t>
      </w:r>
      <w:r w:rsidRPr="00D50548">
        <w:rPr>
          <w:noProof/>
          <w:position w:val="-24"/>
        </w:rPr>
        <w:object w:dxaOrig="1700" w:dyaOrig="620" w14:anchorId="6965FF64">
          <v:shape id="_x0000_i1093" type="#_x0000_t75" style="width:86pt;height:32pt" o:ole="">
            <v:imagedata r:id="rId171" o:title=""/>
          </v:shape>
          <o:OLEObject Type="Embed" ProgID="Equation.DSMT4" ShapeID="_x0000_i1093" DrawAspect="Content" ObjectID="_1790755327" r:id="rId172"/>
        </w:object>
      </w:r>
      <w:r w:rsidRPr="540DFB17">
        <w:rPr>
          <w:noProof/>
          <w:rtl/>
        </w:rPr>
        <w:t xml:space="preserve"> آمپر را دارد. حداکثر جریان مورد نیاز برای موتورها برابر با </w:t>
      </w:r>
      <w:r w:rsidRPr="00D50548">
        <w:rPr>
          <w:noProof/>
          <w:position w:val="-6"/>
        </w:rPr>
        <w:object w:dxaOrig="1180" w:dyaOrig="279" w14:anchorId="090380E3">
          <v:shape id="_x0000_i1094" type="#_x0000_t75" style="width:59pt;height:15pt" o:ole="">
            <v:imagedata r:id="rId173" o:title=""/>
          </v:shape>
          <o:OLEObject Type="Embed" ProgID="Equation.DSMT4" ShapeID="_x0000_i1094" DrawAspect="Content" ObjectID="_1790755328" r:id="rId174"/>
        </w:object>
      </w:r>
      <w:r w:rsidRPr="540DFB17">
        <w:rPr>
          <w:noProof/>
          <w:rtl/>
        </w:rPr>
        <w:t xml:space="preserve"> آمپر است. چون خداکثر جریان باتری بیشتر از حداکثر جریان مورد نیاز موتورهاست می</w:t>
      </w:r>
      <w:r>
        <w:rPr>
          <w:noProof/>
          <w:rtl/>
        </w:rPr>
        <w:softHyphen/>
      </w:r>
      <w:r w:rsidRPr="540DFB17">
        <w:rPr>
          <w:noProof/>
          <w:rtl/>
        </w:rPr>
        <w:t>توان گفت این باتری می</w:t>
      </w:r>
      <w:r>
        <w:rPr>
          <w:noProof/>
          <w:rtl/>
        </w:rPr>
        <w:softHyphen/>
      </w:r>
      <w:r w:rsidRPr="540DFB17">
        <w:rPr>
          <w:noProof/>
          <w:rtl/>
        </w:rPr>
        <w:t xml:space="preserve">تواند جریان مورد نیاز برای موتورها را تامین کند. پس می توان گفت باتری ذکر شده همه الزامات مورد نیاز را دارد. </w:t>
      </w:r>
      <w:r w:rsidRPr="540DFB17">
        <w:rPr>
          <w:rtl/>
        </w:rPr>
        <w:t xml:space="preserve">مدل سه بعدی این باتری در </w:t>
      </w:r>
      <w:r>
        <w:rPr>
          <w:rtl/>
        </w:rPr>
        <w:fldChar w:fldCharType="begin"/>
      </w:r>
      <w:r>
        <w:rPr>
          <w:rtl/>
        </w:rPr>
        <w:instrText xml:space="preserve"> </w:instrText>
      </w:r>
      <w:r>
        <w:rPr>
          <w:rFonts w:hint="cs"/>
        </w:rPr>
        <w:instrText>REF</w:instrText>
      </w:r>
      <w:r w:rsidRPr="540DFB17">
        <w:rPr>
          <w:rtl/>
        </w:rPr>
        <w:instrText xml:space="preserve"> _</w:instrText>
      </w:r>
      <w:r>
        <w:rPr>
          <w:rFonts w:hint="cs"/>
        </w:rPr>
        <w:instrText>Ref</w:instrText>
      </w:r>
      <w:r w:rsidRPr="540DFB17">
        <w:rPr>
          <w:rtl/>
        </w:rPr>
        <w:instrText xml:space="preserve">114351000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22</w:t>
      </w:r>
      <w:r>
        <w:rPr>
          <w:rtl/>
        </w:rPr>
        <w:fldChar w:fldCharType="end"/>
      </w:r>
      <w:r w:rsidRPr="540DFB17">
        <w:rPr>
          <w:rtl/>
        </w:rPr>
        <w:t xml:space="preserve"> آورده شده است</w:t>
      </w:r>
      <w:r w:rsidRPr="540DFB17">
        <w:t>.</w:t>
      </w:r>
    </w:p>
    <w:p w14:paraId="6DB15EEA" w14:textId="77777777" w:rsidR="006A5C1A" w:rsidRDefault="006A5C1A" w:rsidP="00853AD3">
      <w:pPr>
        <w:pStyle w:val="0"/>
        <w:rPr>
          <w:noProof/>
          <w:rtl/>
        </w:rPr>
      </w:pPr>
      <w:r>
        <w:rPr>
          <w:noProof/>
          <w:lang w:bidi="ar-SA"/>
        </w:rPr>
        <w:drawing>
          <wp:inline distT="0" distB="0" distL="0" distR="0" wp14:anchorId="66744AF8" wp14:editId="166D0960">
            <wp:extent cx="4909820" cy="2726690"/>
            <wp:effectExtent l="0" t="0" r="5080" b="0"/>
            <wp:docPr id="59" name="Picture 5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12587" r="4787"/>
                    <a:stretch/>
                  </pic:blipFill>
                  <pic:spPr bwMode="auto">
                    <a:xfrm>
                      <a:off x="0" y="0"/>
                      <a:ext cx="4909820" cy="2726690"/>
                    </a:xfrm>
                    <a:prstGeom prst="rect">
                      <a:avLst/>
                    </a:prstGeom>
                    <a:noFill/>
                    <a:ln>
                      <a:noFill/>
                    </a:ln>
                    <a:extLst>
                      <a:ext uri="{53640926-AAD7-44D8-BBD7-CCE9431645EC}">
                        <a14:shadowObscured xmlns:a14="http://schemas.microsoft.com/office/drawing/2010/main"/>
                      </a:ext>
                    </a:extLst>
                  </pic:spPr>
                </pic:pic>
              </a:graphicData>
            </a:graphic>
          </wp:inline>
        </w:drawing>
      </w:r>
    </w:p>
    <w:p w14:paraId="48933AE2" w14:textId="77777777" w:rsidR="006A5C1A" w:rsidRDefault="006A5C1A" w:rsidP="006A5C1A">
      <w:pPr>
        <w:pStyle w:val="Caption"/>
        <w:rPr>
          <w:noProof/>
          <w:rtl/>
        </w:rPr>
      </w:pPr>
      <w:bookmarkStart w:id="66" w:name="_Ref114351000"/>
      <w:bookmarkStart w:id="67" w:name="_Toc126415406"/>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22</w:t>
      </w:r>
      <w:r>
        <w:rPr>
          <w:rtl/>
        </w:rPr>
        <w:fldChar w:fldCharType="end"/>
      </w:r>
      <w:bookmarkEnd w:id="66"/>
      <w:r>
        <w:rPr>
          <w:rFonts w:hint="cs"/>
          <w:rtl/>
        </w:rPr>
        <w:t xml:space="preserve">) </w:t>
      </w:r>
      <w:r>
        <w:rPr>
          <w:rFonts w:hint="cs"/>
          <w:noProof/>
          <w:rtl/>
        </w:rPr>
        <w:t xml:space="preserve">مدل سه بعدی باتری 6 سلولی 30000 میلی آمپر ساعتی </w:t>
      </w:r>
      <w:r>
        <w:rPr>
          <w:noProof/>
        </w:rPr>
        <w:t>Tattu</w:t>
      </w:r>
      <w:bookmarkEnd w:id="67"/>
    </w:p>
    <w:p w14:paraId="5346BDF4" w14:textId="77777777" w:rsidR="006A5C1A" w:rsidRDefault="006A5C1A" w:rsidP="00853AD3">
      <w:pPr>
        <w:pStyle w:val="0"/>
        <w:rPr>
          <w:noProof/>
          <w:rtl/>
        </w:rPr>
      </w:pPr>
      <w:r>
        <w:rPr>
          <w:rFonts w:hint="cs"/>
          <w:noProof/>
          <w:rtl/>
        </w:rPr>
        <w:lastRenderedPageBreak/>
        <w:t>زمانی که اکتاروتور به دودکش نزدیک می</w:t>
      </w:r>
      <w:r>
        <w:rPr>
          <w:noProof/>
          <w:rtl/>
        </w:rPr>
        <w:softHyphen/>
      </w:r>
      <w:r>
        <w:rPr>
          <w:rFonts w:hint="cs"/>
          <w:noProof/>
          <w:rtl/>
        </w:rPr>
        <w:t xml:space="preserve">شود، داده های </w:t>
      </w:r>
      <w:r>
        <w:rPr>
          <w:noProof/>
        </w:rPr>
        <w:t>GPS</w:t>
      </w:r>
      <w:r>
        <w:rPr>
          <w:rFonts w:hint="cs"/>
          <w:noProof/>
          <w:rtl/>
        </w:rPr>
        <w:t xml:space="preserve"> دقت کافی برای ادامه انجام ماموریت را در اختیار سیستم کنترل قرار نمی</w:t>
      </w:r>
      <w:r>
        <w:rPr>
          <w:noProof/>
          <w:rtl/>
        </w:rPr>
        <w:softHyphen/>
      </w:r>
      <w:r>
        <w:rPr>
          <w:rFonts w:hint="cs"/>
          <w:noProof/>
          <w:rtl/>
        </w:rPr>
        <w:t>دهند. برای جلوگیری از برخورد اکتاروتور با دودکش و همچنین حفظ فاصله ایمن از دودکش نیاز است یک سنسور فاصله سنج آلتراسونیک در قسمت جلویی نصب شود. این سنسور نیاز است که ویژگی های زیر داشته باشد.</w:t>
      </w:r>
    </w:p>
    <w:p w14:paraId="5BF208EA" w14:textId="77777777" w:rsidR="006A5C1A" w:rsidRDefault="006A5C1A" w:rsidP="00853AD3">
      <w:pPr>
        <w:pStyle w:val="0"/>
        <w:numPr>
          <w:ilvl w:val="0"/>
          <w:numId w:val="14"/>
        </w:numPr>
        <w:rPr>
          <w:noProof/>
        </w:rPr>
      </w:pPr>
      <w:r>
        <w:rPr>
          <w:rFonts w:hint="cs"/>
          <w:noProof/>
          <w:rtl/>
        </w:rPr>
        <w:t>حدود برد :  محل نصب حسگر در قسمت جلویی فریم قرار دارد. فاصله ایمن 560 میلی متر است که همان بردکاری حسگر است، می توان بازه ضروری برد حسگر را بین 300 تا 900 میلی متر در نظر گرفت.</w:t>
      </w:r>
    </w:p>
    <w:p w14:paraId="6F4CD996" w14:textId="77777777" w:rsidR="006A5C1A" w:rsidRDefault="006A5C1A" w:rsidP="00853AD3">
      <w:pPr>
        <w:pStyle w:val="0"/>
        <w:numPr>
          <w:ilvl w:val="0"/>
          <w:numId w:val="14"/>
        </w:numPr>
        <w:rPr>
          <w:noProof/>
        </w:rPr>
      </w:pPr>
      <w:r>
        <w:rPr>
          <w:rFonts w:hint="cs"/>
          <w:noProof/>
          <w:rtl/>
        </w:rPr>
        <w:t>تا حد امکان کوچک. این ویژگی برای نصب آسان حسگر بر روی فریم اکتارورتور ضروری است.</w:t>
      </w:r>
    </w:p>
    <w:p w14:paraId="724454DD" w14:textId="77777777" w:rsidR="006A5C1A" w:rsidRDefault="006A5C1A" w:rsidP="00853AD3">
      <w:pPr>
        <w:pStyle w:val="0"/>
        <w:numPr>
          <w:ilvl w:val="0"/>
          <w:numId w:val="14"/>
        </w:numPr>
        <w:rPr>
          <w:noProof/>
          <w:rtl/>
        </w:rPr>
      </w:pPr>
      <w:r>
        <w:rPr>
          <w:rFonts w:hint="cs"/>
          <w:noProof/>
          <w:rtl/>
        </w:rPr>
        <w:t>تا حد امکان سبک. هر چه وزن تجهیزات تشکیل دهنده کمتر باشد، مصرف انرژی برای انجام ماموریت کمتر خواهد بود.</w:t>
      </w:r>
    </w:p>
    <w:p w14:paraId="4278886A" w14:textId="77777777" w:rsidR="006A5C1A" w:rsidRDefault="006A5C1A" w:rsidP="00853AD3">
      <w:pPr>
        <w:pStyle w:val="0"/>
        <w:rPr>
          <w:rtl/>
        </w:rPr>
      </w:pPr>
      <w:r w:rsidRPr="540DFB17">
        <w:rPr>
          <w:rtl/>
        </w:rPr>
        <w:t xml:space="preserve">حسگر </w:t>
      </w:r>
      <w:r w:rsidRPr="00DC23AE">
        <w:rPr>
          <w:position w:val="-6"/>
        </w:rPr>
        <w:object w:dxaOrig="1340" w:dyaOrig="279" w14:anchorId="700D7653">
          <v:shape id="_x0000_i1095" type="#_x0000_t75" style="width:66.5pt;height:15pt" o:ole="">
            <v:imagedata r:id="rId176" o:title=""/>
          </v:shape>
          <o:OLEObject Type="Embed" ProgID="Equation.DSMT4" ShapeID="_x0000_i1095" DrawAspect="Content" ObjectID="_1790755329" r:id="rId177"/>
        </w:object>
      </w:r>
      <w:r w:rsidRPr="540DFB17">
        <w:rPr>
          <w:rtl/>
        </w:rPr>
        <w:t xml:space="preserve"> از شرکت </w:t>
      </w:r>
      <w:r w:rsidRPr="00AA4F86">
        <w:rPr>
          <w:position w:val="-6"/>
        </w:rPr>
        <w:object w:dxaOrig="1160" w:dyaOrig="279" w14:anchorId="4F812ECF">
          <v:shape id="_x0000_i1096" type="#_x0000_t75" style="width:57.5pt;height:15pt" o:ole="">
            <v:imagedata r:id="rId178" o:title=""/>
          </v:shape>
          <o:OLEObject Type="Embed" ProgID="Equation.DSMT4" ShapeID="_x0000_i1096" DrawAspect="Content" ObjectID="_1790755330" r:id="rId179"/>
        </w:object>
      </w:r>
      <w:r w:rsidRPr="540DFB17">
        <w:rPr>
          <w:rtl/>
        </w:rPr>
        <w:t>آلمان با مشخصات زیر برای این ماموریت مناسب است</w:t>
      </w:r>
      <w:r w:rsidRPr="540DFB17">
        <w:t>.</w:t>
      </w:r>
    </w:p>
    <w:p w14:paraId="2516142A" w14:textId="77777777" w:rsidR="006A5C1A" w:rsidRDefault="006A5C1A" w:rsidP="00853AD3">
      <w:pPr>
        <w:pStyle w:val="0"/>
        <w:numPr>
          <w:ilvl w:val="0"/>
          <w:numId w:val="15"/>
        </w:numPr>
      </w:pPr>
      <w:r>
        <w:rPr>
          <w:rFonts w:hint="cs"/>
          <w:rtl/>
        </w:rPr>
        <w:t>برد : 120 تا 1300 میلی متر</w:t>
      </w:r>
    </w:p>
    <w:p w14:paraId="5B1057F0" w14:textId="77777777" w:rsidR="006A5C1A" w:rsidRDefault="006A5C1A" w:rsidP="00853AD3">
      <w:pPr>
        <w:pStyle w:val="0"/>
        <w:numPr>
          <w:ilvl w:val="0"/>
          <w:numId w:val="15"/>
        </w:numPr>
      </w:pPr>
      <w:r>
        <w:rPr>
          <w:rFonts w:hint="cs"/>
          <w:rtl/>
        </w:rPr>
        <w:t>ابعاد : یک استوانه با طول 50 و قطر 18 میلی متر</w:t>
      </w:r>
    </w:p>
    <w:p w14:paraId="1D0A735F" w14:textId="77777777" w:rsidR="006A5C1A" w:rsidRDefault="006A5C1A" w:rsidP="00853AD3">
      <w:pPr>
        <w:pStyle w:val="0"/>
        <w:numPr>
          <w:ilvl w:val="0"/>
          <w:numId w:val="15"/>
        </w:numPr>
      </w:pPr>
      <w:r>
        <w:rPr>
          <w:rFonts w:hint="cs"/>
          <w:rtl/>
        </w:rPr>
        <w:t>وزن : 15 گرم</w:t>
      </w:r>
    </w:p>
    <w:p w14:paraId="34F8CD8B" w14:textId="77777777" w:rsidR="006A5C1A" w:rsidRDefault="006A5C1A" w:rsidP="00853AD3">
      <w:pPr>
        <w:pStyle w:val="0"/>
        <w:rPr>
          <w:noProof/>
          <w:rtl/>
        </w:rPr>
      </w:pPr>
      <w:r>
        <w:rPr>
          <w:rFonts w:hint="cs"/>
          <w:rtl/>
        </w:rPr>
        <w:t xml:space="preserve">مدل سه بعدی این حسگر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114351123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23</w:t>
      </w:r>
      <w:r>
        <w:rPr>
          <w:rtl/>
        </w:rPr>
        <w:fldChar w:fldCharType="end"/>
      </w:r>
      <w:r>
        <w:rPr>
          <w:rFonts w:hint="cs"/>
          <w:rtl/>
        </w:rPr>
        <w:t xml:space="preserve"> نمایش داده شده است.</w:t>
      </w:r>
    </w:p>
    <w:p w14:paraId="47F212A8" w14:textId="77777777" w:rsidR="006A5C1A" w:rsidRDefault="006A5C1A" w:rsidP="00853AD3">
      <w:pPr>
        <w:pStyle w:val="0"/>
        <w:rPr>
          <w:noProof/>
          <w:rtl/>
        </w:rPr>
      </w:pPr>
      <w:r>
        <w:rPr>
          <w:noProof/>
          <w:lang w:bidi="ar-SA"/>
        </w:rPr>
        <w:drawing>
          <wp:inline distT="0" distB="0" distL="0" distR="0" wp14:anchorId="29EDA154" wp14:editId="1C52DD19">
            <wp:extent cx="3127375" cy="1763395"/>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rotWithShape="1">
                    <a:blip r:embed="rId180" cstate="print">
                      <a:extLst>
                        <a:ext uri="{28A0092B-C50C-407E-A947-70E740481C1C}">
                          <a14:useLocalDpi xmlns:a14="http://schemas.microsoft.com/office/drawing/2010/main" val="0"/>
                        </a:ext>
                      </a:extLst>
                    </a:blip>
                    <a:srcRect l="10488" r="8190"/>
                    <a:stretch/>
                  </pic:blipFill>
                  <pic:spPr bwMode="auto">
                    <a:xfrm>
                      <a:off x="0" y="0"/>
                      <a:ext cx="3127375" cy="1763395"/>
                    </a:xfrm>
                    <a:prstGeom prst="rect">
                      <a:avLst/>
                    </a:prstGeom>
                    <a:noFill/>
                    <a:ln>
                      <a:noFill/>
                    </a:ln>
                    <a:extLst>
                      <a:ext uri="{53640926-AAD7-44D8-BBD7-CCE9431645EC}">
                        <a14:shadowObscured xmlns:a14="http://schemas.microsoft.com/office/drawing/2010/main"/>
                      </a:ext>
                    </a:extLst>
                  </pic:spPr>
                </pic:pic>
              </a:graphicData>
            </a:graphic>
          </wp:inline>
        </w:drawing>
      </w:r>
    </w:p>
    <w:p w14:paraId="2CC2839C" w14:textId="77777777" w:rsidR="006A5C1A" w:rsidRDefault="006A5C1A" w:rsidP="006A5C1A">
      <w:pPr>
        <w:pStyle w:val="Caption"/>
        <w:rPr>
          <w:noProof/>
          <w:rtl/>
        </w:rPr>
      </w:pPr>
      <w:bookmarkStart w:id="68" w:name="_Ref114351123"/>
      <w:bookmarkStart w:id="69" w:name="_Toc126415407"/>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23</w:t>
      </w:r>
      <w:r>
        <w:rPr>
          <w:rtl/>
        </w:rPr>
        <w:fldChar w:fldCharType="end"/>
      </w:r>
      <w:bookmarkEnd w:id="68"/>
      <w:r w:rsidRPr="540DFB17">
        <w:rPr>
          <w:rtl/>
        </w:rPr>
        <w:t>) مدل سه بعدی حسگر فراصوت</w:t>
      </w:r>
      <w:r w:rsidRPr="540DFB17">
        <w:t xml:space="preserve"> </w:t>
      </w:r>
      <w:bookmarkEnd w:id="69"/>
      <w:r w:rsidRPr="009811F3">
        <w:rPr>
          <w:position w:val="-6"/>
          <w:sz w:val="20"/>
          <w:szCs w:val="20"/>
        </w:rPr>
        <w:object w:dxaOrig="1340" w:dyaOrig="279" w14:anchorId="31F8C9CC">
          <v:shape id="_x0000_i1097" type="#_x0000_t75" style="width:66.5pt;height:15pt" o:ole="">
            <v:imagedata r:id="rId181" o:title=""/>
          </v:shape>
          <o:OLEObject Type="Embed" ProgID="Equation.DSMT4" ShapeID="_x0000_i1097" DrawAspect="Content" ObjectID="_1790755331" r:id="rId182"/>
        </w:object>
      </w:r>
    </w:p>
    <w:p w14:paraId="3D3FC393" w14:textId="77777777" w:rsidR="006A5C1A" w:rsidRDefault="006A5C1A" w:rsidP="00853AD3">
      <w:pPr>
        <w:pStyle w:val="0"/>
        <w:rPr>
          <w:rtl/>
        </w:rPr>
      </w:pPr>
      <w:r>
        <w:rPr>
          <w:rFonts w:hint="cs"/>
          <w:rtl/>
        </w:rPr>
        <w:t>برای آنکه موارد کلیدی ماموریت (مانند دودکش و فلنج) از محیط تشخیص داده شوند، سیستم کنترلی به دوربین احتیاج دارد. یک انتخاب برای دوربین می</w:t>
      </w:r>
      <w:r>
        <w:rPr>
          <w:rtl/>
        </w:rPr>
        <w:softHyphen/>
      </w:r>
      <w:r>
        <w:rPr>
          <w:rFonts w:hint="cs"/>
          <w:rtl/>
        </w:rPr>
        <w:t xml:space="preserve">تواند از میان دوربین های </w:t>
      </w:r>
      <w:r>
        <w:t>FPV</w:t>
      </w:r>
      <w:r>
        <w:rPr>
          <w:rFonts w:hint="cs"/>
          <w:rtl/>
        </w:rPr>
        <w:t xml:space="preserve"> باشد. اندازه این دوربین ها به اندازه یک مکعب با یال 15 تا 3 میلی متر است. وزن آنها در بازه 2 تا 10 گرم قرار دارد. برای این ماموریت یک دوربین با نرخ 60 فریم بر ثانیه و کیفیت 1280 در 720 پیکسل کفایت می کند. مدل سه بعدی دوربین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114351225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24</w:t>
      </w:r>
      <w:r>
        <w:rPr>
          <w:rtl/>
        </w:rPr>
        <w:fldChar w:fldCharType="end"/>
      </w:r>
      <w:r>
        <w:rPr>
          <w:rFonts w:hint="cs"/>
          <w:rtl/>
        </w:rPr>
        <w:t xml:space="preserve"> نمایش داده شده است.</w:t>
      </w:r>
    </w:p>
    <w:p w14:paraId="523EB851" w14:textId="77777777" w:rsidR="006A5C1A" w:rsidRDefault="006A5C1A" w:rsidP="00853AD3">
      <w:pPr>
        <w:pStyle w:val="0"/>
        <w:rPr>
          <w:rtl/>
        </w:rPr>
      </w:pPr>
      <w:r w:rsidRPr="00702DC1">
        <w:rPr>
          <w:noProof/>
          <w:rtl/>
          <w:lang w:bidi="ar-SA"/>
        </w:rPr>
        <w:lastRenderedPageBreak/>
        <w:drawing>
          <wp:inline distT="0" distB="0" distL="0" distR="0" wp14:anchorId="3062560D" wp14:editId="478BFA61">
            <wp:extent cx="3372678" cy="2535413"/>
            <wp:effectExtent l="0" t="0" r="0" b="0"/>
            <wp:docPr id="61" name="Picture 61" descr="A camera with a l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amera with a lens&#10;&#10;Description automatically generated with low confidence"/>
                    <pic:cNvPicPr>
                      <a:picLocks noChangeAspect="1" noChangeArrowheads="1"/>
                    </pic:cNvPicPr>
                  </pic:nvPicPr>
                  <pic:blipFill rotWithShape="1">
                    <a:blip r:embed="rId183" cstate="print">
                      <a:extLst>
                        <a:ext uri="{28A0092B-C50C-407E-A947-70E740481C1C}">
                          <a14:useLocalDpi xmlns:a14="http://schemas.microsoft.com/office/drawing/2010/main" val="0"/>
                        </a:ext>
                      </a:extLst>
                    </a:blip>
                    <a:srcRect l="28472" r="10488"/>
                    <a:stretch/>
                  </pic:blipFill>
                  <pic:spPr bwMode="auto">
                    <a:xfrm>
                      <a:off x="0" y="0"/>
                      <a:ext cx="3390731" cy="2548985"/>
                    </a:xfrm>
                    <a:prstGeom prst="rect">
                      <a:avLst/>
                    </a:prstGeom>
                    <a:noFill/>
                    <a:ln>
                      <a:noFill/>
                    </a:ln>
                    <a:extLst>
                      <a:ext uri="{53640926-AAD7-44D8-BBD7-CCE9431645EC}">
                        <a14:shadowObscured xmlns:a14="http://schemas.microsoft.com/office/drawing/2010/main"/>
                      </a:ext>
                    </a:extLst>
                  </pic:spPr>
                </pic:pic>
              </a:graphicData>
            </a:graphic>
          </wp:inline>
        </w:drawing>
      </w:r>
    </w:p>
    <w:p w14:paraId="4B31D411" w14:textId="77777777" w:rsidR="006A5C1A" w:rsidRDefault="006A5C1A" w:rsidP="006A5C1A">
      <w:pPr>
        <w:pStyle w:val="Caption"/>
        <w:rPr>
          <w:rtl/>
        </w:rPr>
      </w:pPr>
      <w:bookmarkStart w:id="70" w:name="_Ref114351225"/>
      <w:bookmarkStart w:id="71" w:name="_Toc126415408"/>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24</w:t>
      </w:r>
      <w:r>
        <w:rPr>
          <w:rtl/>
        </w:rPr>
        <w:fldChar w:fldCharType="end"/>
      </w:r>
      <w:bookmarkEnd w:id="70"/>
      <w:r>
        <w:rPr>
          <w:rFonts w:hint="cs"/>
          <w:rtl/>
        </w:rPr>
        <w:t xml:space="preserve"> ) مدل سه بعدی دوربین</w:t>
      </w:r>
      <w:bookmarkEnd w:id="71"/>
    </w:p>
    <w:p w14:paraId="51A16572" w14:textId="77777777" w:rsidR="006A5C1A" w:rsidRDefault="006A5C1A" w:rsidP="00853AD3">
      <w:pPr>
        <w:pStyle w:val="0"/>
        <w:rPr>
          <w:rtl/>
        </w:rPr>
      </w:pPr>
      <w:r>
        <w:rPr>
          <w:rFonts w:hint="cs"/>
          <w:rtl/>
        </w:rPr>
        <w:t>مدل سه بعدی مابقی قطعات مانند بخش پردازش و کنترل پرواز، حسگر اینرسی، قسمت مدیریت توان و... چون شکل آنها تاثیر چندانی در طرح نهایی اکتاروتور ندارد، در این پژوهش مورد بررسی قرار نمی</w:t>
      </w:r>
      <w:r>
        <w:rPr>
          <w:rtl/>
        </w:rPr>
        <w:softHyphen/>
      </w:r>
      <w:r>
        <w:rPr>
          <w:rFonts w:hint="cs"/>
          <w:rtl/>
        </w:rPr>
        <w:t xml:space="preserve">گیرند. و در آخر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114351393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114351423 </w:instrText>
      </w:r>
      <w:r>
        <w:rPr>
          <w:rFonts w:hint="cs"/>
        </w:rPr>
        <w:instrText>\h</w:instrText>
      </w:r>
      <w:r>
        <w:rPr>
          <w:rtl/>
        </w:rPr>
        <w:instrText xml:space="preserve"> </w:instrText>
      </w:r>
      <w:r>
        <w:rPr>
          <w:rtl/>
        </w:rPr>
      </w:r>
      <w:r>
        <w:rPr>
          <w:rtl/>
        </w:rPr>
        <w:fldChar w:fldCharType="separate"/>
      </w:r>
      <w:r w:rsidR="004658EB">
        <w:rPr>
          <w:rtl/>
        </w:rPr>
        <w:t xml:space="preserve">شکل 3- </w:t>
      </w:r>
      <w:r w:rsidR="004658EB">
        <w:rPr>
          <w:noProof/>
          <w:rtl/>
        </w:rPr>
        <w:t>26</w:t>
      </w:r>
      <w:r>
        <w:rPr>
          <w:rtl/>
        </w:rPr>
        <w:fldChar w:fldCharType="end"/>
      </w:r>
      <w:r>
        <w:rPr>
          <w:rFonts w:hint="cs"/>
          <w:rtl/>
        </w:rPr>
        <w:t xml:space="preserve"> طرح مونتاژ شده اکتاروتور آورده شده است. اندازه کلیه مدل</w:t>
      </w:r>
      <w:r>
        <w:rPr>
          <w:rtl/>
        </w:rPr>
        <w:softHyphen/>
      </w:r>
      <w:r>
        <w:rPr>
          <w:rFonts w:hint="cs"/>
          <w:rtl/>
        </w:rPr>
        <w:t>های سه بعدی در پیوست ب</w:t>
      </w:r>
      <w:r>
        <w:rPr>
          <w:rFonts w:hint="cs"/>
          <w:color w:val="FF0000"/>
          <w:rtl/>
        </w:rPr>
        <w:t xml:space="preserve"> </w:t>
      </w:r>
      <w:r>
        <w:rPr>
          <w:rFonts w:hint="cs"/>
          <w:rtl/>
        </w:rPr>
        <w:t>قرار گرفته است.</w:t>
      </w:r>
    </w:p>
    <w:p w14:paraId="37BD9504" w14:textId="77777777" w:rsidR="006A5C1A" w:rsidRDefault="006A5C1A" w:rsidP="00853AD3">
      <w:pPr>
        <w:pStyle w:val="0"/>
        <w:rPr>
          <w:rtl/>
        </w:rPr>
      </w:pPr>
      <w:r w:rsidRPr="540DFB17">
        <w:rPr>
          <w:rtl/>
        </w:rPr>
        <w:t xml:space="preserve">تا به اینجا، طراحی قطعات و مونتاژ پهپاد به پایان رسید. از مواردی که برای شبیه سازی نیاز بودند، مورد اول آماده شد. در فصل بعد به بررسی نرم افزار </w:t>
      </w:r>
      <w:r w:rsidRPr="0045665C">
        <w:rPr>
          <w:position w:val="-10"/>
        </w:rPr>
        <w:object w:dxaOrig="1640" w:dyaOrig="320" w14:anchorId="601123EB">
          <v:shape id="_x0000_i1098" type="#_x0000_t75" style="width:82pt;height:15.5pt" o:ole="">
            <v:imagedata r:id="rId184" o:title=""/>
          </v:shape>
          <o:OLEObject Type="Embed" ProgID="Equation.DSMT4" ShapeID="_x0000_i1098" DrawAspect="Content" ObjectID="_1790755332" r:id="rId185"/>
        </w:object>
      </w:r>
      <w:r w:rsidRPr="540DFB17">
        <w:rPr>
          <w:rtl/>
        </w:rPr>
        <w:t xml:space="preserve"> و طراحی محیط صنعتی مورد نیاز برای شبیه سازی پرداخته خواهد شد</w:t>
      </w:r>
      <w:r w:rsidRPr="540DFB17">
        <w:t>.</w:t>
      </w:r>
    </w:p>
    <w:p w14:paraId="7F0A82AE" w14:textId="77777777" w:rsidR="006A5C1A" w:rsidRDefault="006A5C1A" w:rsidP="00853AD3">
      <w:pPr>
        <w:pStyle w:val="0"/>
        <w:rPr>
          <w:rtl/>
        </w:rPr>
      </w:pPr>
      <w:r w:rsidRPr="00107AA7">
        <w:rPr>
          <w:noProof/>
          <w:rtl/>
          <w:lang w:bidi="ar-SA"/>
        </w:rPr>
        <w:drawing>
          <wp:inline distT="0" distB="0" distL="0" distR="0" wp14:anchorId="0C9BCF8E" wp14:editId="5076449D">
            <wp:extent cx="5054600" cy="3187700"/>
            <wp:effectExtent l="0" t="0" r="0" b="0"/>
            <wp:docPr id="62" name="Picture 62" descr="D:\MS_Control_Project\pictures\CH3\AIoICH U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MS_Control_Project\pictures\CH3\AIoICH UAV.JPG"/>
                    <pic:cNvPicPr>
                      <a:picLocks noChangeAspect="1" noChangeArrowheads="1"/>
                    </pic:cNvPicPr>
                  </pic:nvPicPr>
                  <pic:blipFill rotWithShape="1">
                    <a:blip r:embed="rId186" cstate="print">
                      <a:extLst>
                        <a:ext uri="{28A0092B-C50C-407E-A947-70E740481C1C}">
                          <a14:useLocalDpi xmlns:a14="http://schemas.microsoft.com/office/drawing/2010/main" val="0"/>
                        </a:ext>
                      </a:extLst>
                    </a:blip>
                    <a:srcRect l="22401" r="4848"/>
                    <a:stretch/>
                  </pic:blipFill>
                  <pic:spPr bwMode="auto">
                    <a:xfrm>
                      <a:off x="0" y="0"/>
                      <a:ext cx="5054600" cy="3187700"/>
                    </a:xfrm>
                    <a:prstGeom prst="rect">
                      <a:avLst/>
                    </a:prstGeom>
                    <a:noFill/>
                    <a:ln>
                      <a:noFill/>
                    </a:ln>
                    <a:extLst>
                      <a:ext uri="{53640926-AAD7-44D8-BBD7-CCE9431645EC}">
                        <a14:shadowObscured xmlns:a14="http://schemas.microsoft.com/office/drawing/2010/main"/>
                      </a:ext>
                    </a:extLst>
                  </pic:spPr>
                </pic:pic>
              </a:graphicData>
            </a:graphic>
          </wp:inline>
        </w:drawing>
      </w:r>
    </w:p>
    <w:p w14:paraId="5144514F" w14:textId="77777777" w:rsidR="006A5C1A" w:rsidRDefault="006A5C1A" w:rsidP="006A5C1A">
      <w:pPr>
        <w:pStyle w:val="Caption"/>
        <w:rPr>
          <w:noProof/>
          <w:rtl/>
        </w:rPr>
      </w:pPr>
      <w:bookmarkStart w:id="72" w:name="_Ref114351393"/>
      <w:bookmarkStart w:id="73" w:name="_Toc126415409"/>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25</w:t>
      </w:r>
      <w:r>
        <w:rPr>
          <w:rtl/>
        </w:rPr>
        <w:fldChar w:fldCharType="end"/>
      </w:r>
      <w:bookmarkEnd w:id="72"/>
      <w:r>
        <w:rPr>
          <w:rFonts w:hint="cs"/>
          <w:rtl/>
        </w:rPr>
        <w:t xml:space="preserve">) </w:t>
      </w:r>
      <w:r w:rsidRPr="004842C0">
        <w:rPr>
          <w:noProof/>
          <w:rtl/>
        </w:rPr>
        <w:t>مدل سه بعد</w:t>
      </w:r>
      <w:r w:rsidRPr="004842C0">
        <w:rPr>
          <w:rFonts w:hint="cs"/>
          <w:noProof/>
          <w:rtl/>
        </w:rPr>
        <w:t>ی</w:t>
      </w:r>
      <w:r w:rsidRPr="004842C0">
        <w:rPr>
          <w:noProof/>
          <w:rtl/>
        </w:rPr>
        <w:t xml:space="preserve"> مونتاژ شده پهپاد بازرس</w:t>
      </w:r>
      <w:r w:rsidRPr="004842C0">
        <w:rPr>
          <w:rFonts w:hint="cs"/>
          <w:noProof/>
          <w:rtl/>
        </w:rPr>
        <w:t>ی</w:t>
      </w:r>
      <w:r w:rsidRPr="004842C0">
        <w:rPr>
          <w:noProof/>
          <w:rtl/>
        </w:rPr>
        <w:t xml:space="preserve"> هوا</w:t>
      </w:r>
      <w:r w:rsidRPr="004842C0">
        <w:rPr>
          <w:rFonts w:hint="cs"/>
          <w:noProof/>
          <w:rtl/>
        </w:rPr>
        <w:t>یی</w:t>
      </w:r>
      <w:r w:rsidRPr="004842C0">
        <w:rPr>
          <w:noProof/>
          <w:rtl/>
        </w:rPr>
        <w:t xml:space="preserve"> دودکش ها</w:t>
      </w:r>
      <w:r w:rsidRPr="004842C0">
        <w:rPr>
          <w:rFonts w:hint="cs"/>
          <w:noProof/>
          <w:rtl/>
        </w:rPr>
        <w:t>ی</w:t>
      </w:r>
      <w:r w:rsidRPr="004842C0">
        <w:rPr>
          <w:noProof/>
          <w:rtl/>
        </w:rPr>
        <w:t xml:space="preserve"> صنعت</w:t>
      </w:r>
      <w:r w:rsidRPr="004842C0">
        <w:rPr>
          <w:rFonts w:hint="cs"/>
          <w:noProof/>
          <w:rtl/>
        </w:rPr>
        <w:t>ی</w:t>
      </w:r>
      <w:r>
        <w:rPr>
          <w:rFonts w:hint="cs"/>
          <w:noProof/>
          <w:rtl/>
        </w:rPr>
        <w:t xml:space="preserve"> (شکل اول)</w:t>
      </w:r>
      <w:bookmarkEnd w:id="73"/>
    </w:p>
    <w:p w14:paraId="44F02688" w14:textId="77777777" w:rsidR="006A5C1A" w:rsidRDefault="006A5C1A" w:rsidP="00735DD6">
      <w:pPr>
        <w:rPr>
          <w:rtl/>
        </w:rPr>
      </w:pPr>
    </w:p>
    <w:p w14:paraId="4C02F949" w14:textId="77777777" w:rsidR="006A5C1A" w:rsidRPr="007C4A51" w:rsidRDefault="006A5C1A" w:rsidP="00735DD6">
      <w:pPr>
        <w:pStyle w:val="BodyText"/>
        <w:rPr>
          <w:rtl/>
        </w:rPr>
      </w:pPr>
      <w:r w:rsidRPr="00107AA7">
        <w:rPr>
          <w:noProof/>
          <w:rtl/>
          <w:lang w:bidi="ar-SA"/>
        </w:rPr>
        <w:drawing>
          <wp:inline distT="0" distB="0" distL="0" distR="0" wp14:anchorId="6433268E" wp14:editId="195B0887">
            <wp:extent cx="5165725" cy="3123565"/>
            <wp:effectExtent l="0" t="0" r="0" b="635"/>
            <wp:docPr id="63" name="Picture 63" descr="D:\MS_Control_Project\pictures\CH3\AIoICH UA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MS_Control_Project\pictures\CH3\AIoICH UAV 2.JPG"/>
                    <pic:cNvPicPr>
                      <a:picLocks noChangeAspect="1" noChangeArrowheads="1"/>
                    </pic:cNvPicPr>
                  </pic:nvPicPr>
                  <pic:blipFill rotWithShape="1">
                    <a:blip r:embed="rId187" cstate="print">
                      <a:extLst>
                        <a:ext uri="{28A0092B-C50C-407E-A947-70E740481C1C}">
                          <a14:useLocalDpi xmlns:a14="http://schemas.microsoft.com/office/drawing/2010/main" val="0"/>
                        </a:ext>
                      </a:extLst>
                    </a:blip>
                    <a:srcRect l="24124"/>
                    <a:stretch/>
                  </pic:blipFill>
                  <pic:spPr bwMode="auto">
                    <a:xfrm>
                      <a:off x="0" y="0"/>
                      <a:ext cx="5165725"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2922431B" w14:textId="77777777" w:rsidR="006A5C1A" w:rsidRDefault="006A5C1A" w:rsidP="006A5C1A">
      <w:pPr>
        <w:pStyle w:val="Caption"/>
        <w:rPr>
          <w:rtl/>
        </w:rPr>
      </w:pPr>
      <w:bookmarkStart w:id="74" w:name="_Ref114351423"/>
      <w:bookmarkStart w:id="75" w:name="_Toc126415410"/>
      <w:r>
        <w:rPr>
          <w:rtl/>
        </w:rPr>
        <w:t xml:space="preserve">شکل 3-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sidR="004658EB">
        <w:rPr>
          <w:noProof/>
          <w:rtl/>
        </w:rPr>
        <w:t>26</w:t>
      </w:r>
      <w:r>
        <w:rPr>
          <w:rtl/>
        </w:rPr>
        <w:fldChar w:fldCharType="end"/>
      </w:r>
      <w:bookmarkEnd w:id="74"/>
      <w:r>
        <w:rPr>
          <w:rFonts w:hint="cs"/>
          <w:rtl/>
        </w:rPr>
        <w:t xml:space="preserve">) </w:t>
      </w:r>
      <w:r w:rsidRPr="008F423B">
        <w:rPr>
          <w:rtl/>
        </w:rPr>
        <w:t>مدل سه بعد</w:t>
      </w:r>
      <w:r w:rsidRPr="008F423B">
        <w:rPr>
          <w:rFonts w:hint="cs"/>
          <w:rtl/>
        </w:rPr>
        <w:t>ی</w:t>
      </w:r>
      <w:r w:rsidRPr="008F423B">
        <w:rPr>
          <w:rtl/>
        </w:rPr>
        <w:t xml:space="preserve"> مونتاژ شده پهپاد بازرس</w:t>
      </w:r>
      <w:r w:rsidRPr="008F423B">
        <w:rPr>
          <w:rFonts w:hint="cs"/>
          <w:rtl/>
        </w:rPr>
        <w:t>ی</w:t>
      </w:r>
      <w:r w:rsidRPr="008F423B">
        <w:rPr>
          <w:rtl/>
        </w:rPr>
        <w:t xml:space="preserve"> هوا</w:t>
      </w:r>
      <w:r w:rsidRPr="008F423B">
        <w:rPr>
          <w:rFonts w:hint="cs"/>
          <w:rtl/>
        </w:rPr>
        <w:t>یی</w:t>
      </w:r>
      <w:r w:rsidRPr="008F423B">
        <w:rPr>
          <w:rtl/>
        </w:rPr>
        <w:t xml:space="preserve"> دودکش ها</w:t>
      </w:r>
      <w:r w:rsidRPr="008F423B">
        <w:rPr>
          <w:rFonts w:hint="cs"/>
          <w:rtl/>
        </w:rPr>
        <w:t>ی</w:t>
      </w:r>
      <w:r w:rsidRPr="008F423B">
        <w:rPr>
          <w:rtl/>
        </w:rPr>
        <w:t xml:space="preserve"> صنعت</w:t>
      </w:r>
      <w:r w:rsidRPr="008F423B">
        <w:rPr>
          <w:rFonts w:hint="cs"/>
          <w:rtl/>
        </w:rPr>
        <w:t>ی</w:t>
      </w:r>
      <w:r>
        <w:rPr>
          <w:rFonts w:hint="cs"/>
          <w:noProof/>
          <w:rtl/>
        </w:rPr>
        <w:t xml:space="preserve"> (شکل دوم)</w:t>
      </w:r>
      <w:bookmarkEnd w:id="75"/>
    </w:p>
    <w:p w14:paraId="227537A1" w14:textId="77777777" w:rsidR="006A5C1A" w:rsidRDefault="006A5C1A" w:rsidP="00735DD6">
      <w:pPr>
        <w:pStyle w:val="BodyTextFirstIndent"/>
        <w:rPr>
          <w:rtl/>
        </w:rPr>
      </w:pPr>
    </w:p>
    <w:p w14:paraId="05E3E6A5" w14:textId="77777777" w:rsidR="006A5C1A" w:rsidRDefault="006A5C1A" w:rsidP="00735DD6">
      <w:pPr>
        <w:bidi w:val="0"/>
        <w:rPr>
          <w:rtl/>
        </w:rPr>
      </w:pPr>
      <w:r>
        <w:rPr>
          <w:rtl/>
        </w:rPr>
        <w:br w:type="page"/>
      </w:r>
    </w:p>
    <w:p w14:paraId="1314028A" w14:textId="77777777" w:rsidR="006A5C1A" w:rsidRDefault="006A5C1A" w:rsidP="00735DD6">
      <w:pPr>
        <w:rPr>
          <w:rtl/>
        </w:rPr>
      </w:pPr>
    </w:p>
    <w:p w14:paraId="01B21D43" w14:textId="77777777" w:rsidR="00661B40" w:rsidRPr="00661B40" w:rsidRDefault="00661B40" w:rsidP="00735DD6">
      <w:pPr>
        <w:pStyle w:val="Heading2"/>
        <w:rPr>
          <w:rtl/>
        </w:rPr>
      </w:pPr>
      <w:r>
        <w:rPr>
          <w:rFonts w:hint="cs"/>
          <w:rtl/>
        </w:rPr>
        <w:t>نتیجه گیری</w:t>
      </w:r>
    </w:p>
    <w:p w14:paraId="29193E80" w14:textId="2F24292C" w:rsidR="00684FD5" w:rsidRDefault="540DFB17" w:rsidP="00735DD6">
      <w:r w:rsidRPr="540DFB17">
        <w:rPr>
          <w:rtl/>
        </w:rPr>
        <w:t>خیلی خودمونی : ما یه طرح داریم که نقطه شروع یکی از اعضای سیستم پایش هوایی دودکش های صنعتیه. همینطور میتونه برای طراحی بقیه پهپادهای یوتیلیتی مشابه هم استفاده بشه</w:t>
      </w:r>
      <w:r w:rsidRPr="540DFB17">
        <w:t>.</w:t>
      </w:r>
    </w:p>
    <w:p w14:paraId="51ABECD9" w14:textId="564C8C6F" w:rsidR="00D82AEF" w:rsidRDefault="00D82AEF" w:rsidP="00735DD6"/>
    <w:sdt>
      <w:sdtPr>
        <w:rPr>
          <w:rFonts w:asciiTheme="minorHAnsi" w:eastAsiaTheme="minorHAnsi" w:hAnsiTheme="minorHAnsi" w:cs="B Zar"/>
          <w:spacing w:val="0"/>
          <w:kern w:val="0"/>
          <w:sz w:val="22"/>
          <w:szCs w:val="22"/>
          <w:rtl/>
        </w:rPr>
        <w:id w:val="1110251043"/>
        <w:docPartObj>
          <w:docPartGallery w:val="Bibliographies"/>
          <w:docPartUnique/>
        </w:docPartObj>
      </w:sdtPr>
      <w:sdtContent>
        <w:p w14:paraId="5DF2887C" w14:textId="100B6B10" w:rsidR="00D82AEF" w:rsidRDefault="00D82AEF">
          <w:pPr>
            <w:pStyle w:val="Heading1"/>
          </w:pPr>
          <w:r>
            <w:t>References</w:t>
          </w:r>
        </w:p>
        <w:sdt>
          <w:sdtPr>
            <w:rPr>
              <w:rtl/>
            </w:rPr>
            <w:id w:val="-573587230"/>
            <w:bibliography/>
          </w:sdtPr>
          <w:sdtContent>
            <w:p w14:paraId="185B1D75" w14:textId="77777777" w:rsidR="005C517E" w:rsidRDefault="00D82AEF" w:rsidP="005C517E">
              <w:pPr>
                <w:rPr>
                  <w:rFonts w:cstheme="minorBidi"/>
                  <w:noProof/>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6"/>
                <w:gridCol w:w="8614"/>
              </w:tblGrid>
              <w:tr w:rsidR="005C517E" w14:paraId="7BD9D1F5" w14:textId="77777777">
                <w:trPr>
                  <w:divId w:val="2038970234"/>
                  <w:tblCellSpacing w:w="15" w:type="dxa"/>
                </w:trPr>
                <w:tc>
                  <w:tcPr>
                    <w:tcW w:w="50" w:type="pct"/>
                    <w:hideMark/>
                  </w:tcPr>
                  <w:p w14:paraId="654DD5D2" w14:textId="77777777" w:rsidR="005C517E" w:rsidRDefault="005C517E">
                    <w:pPr>
                      <w:pStyle w:val="Bibliography"/>
                      <w:bidi w:val="0"/>
                      <w:rPr>
                        <w:noProof/>
                        <w:szCs w:val="24"/>
                      </w:rPr>
                    </w:pPr>
                    <w:r>
                      <w:rPr>
                        <w:noProof/>
                      </w:rPr>
                      <w:t xml:space="preserve">[1] </w:t>
                    </w:r>
                  </w:p>
                </w:tc>
                <w:tc>
                  <w:tcPr>
                    <w:tcW w:w="0" w:type="auto"/>
                    <w:hideMark/>
                  </w:tcPr>
                  <w:p w14:paraId="7610C170" w14:textId="77777777" w:rsidR="005C517E" w:rsidRDefault="005C517E">
                    <w:pPr>
                      <w:pStyle w:val="Bibliography"/>
                      <w:bidi w:val="0"/>
                      <w:rPr>
                        <w:noProof/>
                      </w:rPr>
                    </w:pPr>
                    <w:r>
                      <w:rPr>
                        <w:noProof/>
                      </w:rPr>
                      <w:t xml:space="preserve">A. R. V, P. R.M.P and M. V, "Air Pollution Moitoring in urban Aera," </w:t>
                    </w:r>
                    <w:r>
                      <w:rPr>
                        <w:i/>
                        <w:iCs/>
                        <w:noProof/>
                      </w:rPr>
                      <w:t xml:space="preserve">International Journal of Electronics and Communication Engineering, </w:t>
                    </w:r>
                    <w:r>
                      <w:rPr>
                        <w:noProof/>
                      </w:rPr>
                      <w:t xml:space="preserve">2017. </w:t>
                    </w:r>
                  </w:p>
                </w:tc>
              </w:tr>
              <w:tr w:rsidR="005C517E" w14:paraId="28F2CCF5" w14:textId="77777777">
                <w:trPr>
                  <w:divId w:val="2038970234"/>
                  <w:tblCellSpacing w:w="15" w:type="dxa"/>
                </w:trPr>
                <w:tc>
                  <w:tcPr>
                    <w:tcW w:w="50" w:type="pct"/>
                    <w:hideMark/>
                  </w:tcPr>
                  <w:p w14:paraId="6E588FF9" w14:textId="77777777" w:rsidR="005C517E" w:rsidRDefault="005C517E">
                    <w:pPr>
                      <w:pStyle w:val="Bibliography"/>
                      <w:bidi w:val="0"/>
                      <w:rPr>
                        <w:noProof/>
                      </w:rPr>
                    </w:pPr>
                    <w:r>
                      <w:rPr>
                        <w:noProof/>
                      </w:rPr>
                      <w:t xml:space="preserve">[2] </w:t>
                    </w:r>
                  </w:p>
                </w:tc>
                <w:tc>
                  <w:tcPr>
                    <w:tcW w:w="0" w:type="auto"/>
                    <w:hideMark/>
                  </w:tcPr>
                  <w:p w14:paraId="569839EB" w14:textId="77777777" w:rsidR="005C517E" w:rsidRDefault="005C517E">
                    <w:pPr>
                      <w:pStyle w:val="Bibliography"/>
                      <w:bidi w:val="0"/>
                      <w:rPr>
                        <w:noProof/>
                      </w:rPr>
                    </w:pPr>
                    <w:r>
                      <w:rPr>
                        <w:noProof/>
                      </w:rPr>
                      <w:t>"</w:t>
                    </w:r>
                    <w:r>
                      <w:rPr>
                        <w:noProof/>
                        <w:rtl/>
                      </w:rPr>
                      <w:t>آلودگی هوا، دانشگاه علوم پزشکی و خدمات درمانی ایران</w:t>
                    </w:r>
                    <w:r>
                      <w:rPr>
                        <w:noProof/>
                      </w:rPr>
                      <w:t>".</w:t>
                    </w:r>
                  </w:p>
                </w:tc>
              </w:tr>
              <w:tr w:rsidR="005C517E" w14:paraId="5D1B7CE7" w14:textId="77777777">
                <w:trPr>
                  <w:divId w:val="2038970234"/>
                  <w:tblCellSpacing w:w="15" w:type="dxa"/>
                </w:trPr>
                <w:tc>
                  <w:tcPr>
                    <w:tcW w:w="50" w:type="pct"/>
                    <w:hideMark/>
                  </w:tcPr>
                  <w:p w14:paraId="05AD8BA7" w14:textId="77777777" w:rsidR="005C517E" w:rsidRDefault="005C517E">
                    <w:pPr>
                      <w:pStyle w:val="Bibliography"/>
                      <w:bidi w:val="0"/>
                      <w:rPr>
                        <w:noProof/>
                      </w:rPr>
                    </w:pPr>
                    <w:r>
                      <w:rPr>
                        <w:noProof/>
                      </w:rPr>
                      <w:t xml:space="preserve">[3] </w:t>
                    </w:r>
                  </w:p>
                </w:tc>
                <w:tc>
                  <w:tcPr>
                    <w:tcW w:w="0" w:type="auto"/>
                    <w:hideMark/>
                  </w:tcPr>
                  <w:p w14:paraId="6DD3456E" w14:textId="77777777" w:rsidR="005C517E" w:rsidRDefault="005C517E">
                    <w:pPr>
                      <w:pStyle w:val="Bibliography"/>
                      <w:bidi w:val="0"/>
                      <w:rPr>
                        <w:noProof/>
                      </w:rPr>
                    </w:pPr>
                    <w:r>
                      <w:rPr>
                        <w:noProof/>
                      </w:rPr>
                      <w:t xml:space="preserve">D. C. o. H. P. Andishan, Interviewee, </w:t>
                    </w:r>
                    <w:r>
                      <w:rPr>
                        <w:i/>
                        <w:iCs/>
                        <w:noProof/>
                      </w:rPr>
                      <w:t xml:space="preserve">Stack Emissions Monitoring Methods. </w:t>
                    </w:r>
                    <w:r>
                      <w:rPr>
                        <w:noProof/>
                      </w:rPr>
                      <w:t>[Interview]. 4 10 2021.</w:t>
                    </w:r>
                  </w:p>
                </w:tc>
              </w:tr>
              <w:tr w:rsidR="005C517E" w14:paraId="107AA535" w14:textId="77777777">
                <w:trPr>
                  <w:divId w:val="2038970234"/>
                  <w:tblCellSpacing w:w="15" w:type="dxa"/>
                </w:trPr>
                <w:tc>
                  <w:tcPr>
                    <w:tcW w:w="50" w:type="pct"/>
                    <w:hideMark/>
                  </w:tcPr>
                  <w:p w14:paraId="02939226" w14:textId="77777777" w:rsidR="005C517E" w:rsidRDefault="005C517E">
                    <w:pPr>
                      <w:pStyle w:val="Bibliography"/>
                      <w:bidi w:val="0"/>
                      <w:rPr>
                        <w:noProof/>
                      </w:rPr>
                    </w:pPr>
                    <w:r>
                      <w:rPr>
                        <w:noProof/>
                      </w:rPr>
                      <w:t xml:space="preserve">[4] </w:t>
                    </w:r>
                  </w:p>
                </w:tc>
                <w:tc>
                  <w:tcPr>
                    <w:tcW w:w="0" w:type="auto"/>
                    <w:hideMark/>
                  </w:tcPr>
                  <w:p w14:paraId="725A6251" w14:textId="77777777" w:rsidR="005C517E" w:rsidRDefault="005C517E">
                    <w:pPr>
                      <w:pStyle w:val="Bibliography"/>
                      <w:bidi w:val="0"/>
                      <w:rPr>
                        <w:noProof/>
                      </w:rPr>
                    </w:pPr>
                    <w:r>
                      <w:rPr>
                        <w:noProof/>
                      </w:rPr>
                      <w:t xml:space="preserve">H. K. Zadeh, Interviewee, </w:t>
                    </w:r>
                    <w:r>
                      <w:rPr>
                        <w:i/>
                        <w:iCs/>
                        <w:noProof/>
                      </w:rPr>
                      <w:t xml:space="preserve">Kimo 310 and Testo 350 Tutorial. </w:t>
                    </w:r>
                    <w:r>
                      <w:rPr>
                        <w:noProof/>
                      </w:rPr>
                      <w:t>[Interview]. 4 10 2021.</w:t>
                    </w:r>
                  </w:p>
                </w:tc>
              </w:tr>
              <w:tr w:rsidR="005C517E" w14:paraId="6FAE9213" w14:textId="77777777">
                <w:trPr>
                  <w:divId w:val="2038970234"/>
                  <w:tblCellSpacing w:w="15" w:type="dxa"/>
                </w:trPr>
                <w:tc>
                  <w:tcPr>
                    <w:tcW w:w="50" w:type="pct"/>
                    <w:hideMark/>
                  </w:tcPr>
                  <w:p w14:paraId="4C209C53" w14:textId="77777777" w:rsidR="005C517E" w:rsidRDefault="005C517E">
                    <w:pPr>
                      <w:pStyle w:val="Bibliography"/>
                      <w:bidi w:val="0"/>
                      <w:rPr>
                        <w:noProof/>
                      </w:rPr>
                    </w:pPr>
                    <w:r>
                      <w:rPr>
                        <w:noProof/>
                      </w:rPr>
                      <w:t xml:space="preserve">[5] </w:t>
                    </w:r>
                  </w:p>
                </w:tc>
                <w:tc>
                  <w:tcPr>
                    <w:tcW w:w="0" w:type="auto"/>
                    <w:hideMark/>
                  </w:tcPr>
                  <w:p w14:paraId="1A19ED3A" w14:textId="77777777" w:rsidR="005C517E" w:rsidRDefault="005C517E">
                    <w:pPr>
                      <w:pStyle w:val="Bibliography"/>
                      <w:bidi w:val="0"/>
                      <w:rPr>
                        <w:noProof/>
                      </w:rPr>
                    </w:pPr>
                    <w:r>
                      <w:rPr>
                        <w:noProof/>
                      </w:rPr>
                      <w:t xml:space="preserve">D. O. E. M. Expert, Interviewee, </w:t>
                    </w:r>
                    <w:r>
                      <w:rPr>
                        <w:i/>
                        <w:iCs/>
                        <w:noProof/>
                      </w:rPr>
                      <w:t xml:space="preserve">Stack Monitoring Methods. </w:t>
                    </w:r>
                    <w:r>
                      <w:rPr>
                        <w:noProof/>
                      </w:rPr>
                      <w:t>[Interview]. 10 2021.</w:t>
                    </w:r>
                  </w:p>
                </w:tc>
              </w:tr>
              <w:tr w:rsidR="005C517E" w14:paraId="68BCE6E4" w14:textId="77777777">
                <w:trPr>
                  <w:divId w:val="2038970234"/>
                  <w:tblCellSpacing w:w="15" w:type="dxa"/>
                </w:trPr>
                <w:tc>
                  <w:tcPr>
                    <w:tcW w:w="50" w:type="pct"/>
                    <w:hideMark/>
                  </w:tcPr>
                  <w:p w14:paraId="1726D219" w14:textId="77777777" w:rsidR="005C517E" w:rsidRDefault="005C517E">
                    <w:pPr>
                      <w:pStyle w:val="Bibliography"/>
                      <w:bidi w:val="0"/>
                      <w:rPr>
                        <w:noProof/>
                      </w:rPr>
                    </w:pPr>
                    <w:r>
                      <w:rPr>
                        <w:noProof/>
                      </w:rPr>
                      <w:t xml:space="preserve">[6] </w:t>
                    </w:r>
                  </w:p>
                </w:tc>
                <w:tc>
                  <w:tcPr>
                    <w:tcW w:w="0" w:type="auto"/>
                    <w:hideMark/>
                  </w:tcPr>
                  <w:p w14:paraId="4756D1D6" w14:textId="77777777" w:rsidR="005C517E" w:rsidRDefault="005C517E">
                    <w:pPr>
                      <w:pStyle w:val="Bibliography"/>
                      <w:bidi w:val="0"/>
                      <w:rPr>
                        <w:noProof/>
                      </w:rPr>
                    </w:pPr>
                    <w:r>
                      <w:rPr>
                        <w:noProof/>
                      </w:rPr>
                      <w:t>Testo, "Testo 350," TESTO, [Online]. Available: https://www.testo.com/en-AE/testo-350/p/0632-3510.</w:t>
                    </w:r>
                  </w:p>
                </w:tc>
              </w:tr>
              <w:tr w:rsidR="005C517E" w14:paraId="5FD0B53D" w14:textId="77777777">
                <w:trPr>
                  <w:divId w:val="2038970234"/>
                  <w:tblCellSpacing w:w="15" w:type="dxa"/>
                </w:trPr>
                <w:tc>
                  <w:tcPr>
                    <w:tcW w:w="50" w:type="pct"/>
                    <w:hideMark/>
                  </w:tcPr>
                  <w:p w14:paraId="31F2A51A" w14:textId="77777777" w:rsidR="005C517E" w:rsidRDefault="005C517E">
                    <w:pPr>
                      <w:pStyle w:val="Bibliography"/>
                      <w:bidi w:val="0"/>
                      <w:rPr>
                        <w:noProof/>
                      </w:rPr>
                    </w:pPr>
                    <w:r>
                      <w:rPr>
                        <w:noProof/>
                      </w:rPr>
                      <w:t xml:space="preserve">[7] </w:t>
                    </w:r>
                  </w:p>
                </w:tc>
                <w:tc>
                  <w:tcPr>
                    <w:tcW w:w="0" w:type="auto"/>
                    <w:hideMark/>
                  </w:tcPr>
                  <w:p w14:paraId="44B49BFB" w14:textId="77777777" w:rsidR="005C517E" w:rsidRDefault="005C517E">
                    <w:pPr>
                      <w:pStyle w:val="Bibliography"/>
                      <w:bidi w:val="0"/>
                      <w:rPr>
                        <w:noProof/>
                      </w:rPr>
                    </w:pPr>
                    <w:r>
                      <w:rPr>
                        <w:noProof/>
                      </w:rPr>
                      <w:t xml:space="preserve">M. W. Spong, S. Hutchinson and M. Vidyasagar, "Robot modeling and control," in </w:t>
                    </w:r>
                    <w:r>
                      <w:rPr>
                        <w:i/>
                        <w:iCs/>
                        <w:noProof/>
                      </w:rPr>
                      <w:t>Robot modeling and control</w:t>
                    </w:r>
                    <w:r>
                      <w:rPr>
                        <w:noProof/>
                      </w:rPr>
                      <w:t xml:space="preserve">, John Wiley &amp; Sons, 2020. </w:t>
                    </w:r>
                  </w:p>
                </w:tc>
              </w:tr>
              <w:tr w:rsidR="005C517E" w14:paraId="6C219C4C" w14:textId="77777777">
                <w:trPr>
                  <w:divId w:val="2038970234"/>
                  <w:tblCellSpacing w:w="15" w:type="dxa"/>
                </w:trPr>
                <w:tc>
                  <w:tcPr>
                    <w:tcW w:w="50" w:type="pct"/>
                    <w:hideMark/>
                  </w:tcPr>
                  <w:p w14:paraId="64C5C2D2" w14:textId="77777777" w:rsidR="005C517E" w:rsidRDefault="005C517E">
                    <w:pPr>
                      <w:pStyle w:val="Bibliography"/>
                      <w:bidi w:val="0"/>
                      <w:rPr>
                        <w:noProof/>
                      </w:rPr>
                    </w:pPr>
                    <w:r>
                      <w:rPr>
                        <w:noProof/>
                      </w:rPr>
                      <w:t xml:space="preserve">[8] </w:t>
                    </w:r>
                  </w:p>
                </w:tc>
                <w:tc>
                  <w:tcPr>
                    <w:tcW w:w="0" w:type="auto"/>
                    <w:hideMark/>
                  </w:tcPr>
                  <w:p w14:paraId="11CFCE14" w14:textId="77777777" w:rsidR="005C517E" w:rsidRDefault="005C517E">
                    <w:pPr>
                      <w:pStyle w:val="Bibliography"/>
                      <w:bidi w:val="0"/>
                      <w:rPr>
                        <w:noProof/>
                      </w:rPr>
                    </w:pPr>
                    <w:r>
                      <w:rPr>
                        <w:noProof/>
                      </w:rPr>
                      <w:t>C. P. Coleman, "A survey of theoretical and experimental coaxial rotor aerodynamic research," 1997.</w:t>
                    </w:r>
                  </w:p>
                </w:tc>
              </w:tr>
              <w:tr w:rsidR="005C517E" w14:paraId="1F13FC1B" w14:textId="77777777">
                <w:trPr>
                  <w:divId w:val="2038970234"/>
                  <w:tblCellSpacing w:w="15" w:type="dxa"/>
                </w:trPr>
                <w:tc>
                  <w:tcPr>
                    <w:tcW w:w="50" w:type="pct"/>
                    <w:hideMark/>
                  </w:tcPr>
                  <w:p w14:paraId="6075F0F1" w14:textId="77777777" w:rsidR="005C517E" w:rsidRDefault="005C517E">
                    <w:pPr>
                      <w:pStyle w:val="Bibliography"/>
                      <w:bidi w:val="0"/>
                      <w:rPr>
                        <w:noProof/>
                      </w:rPr>
                    </w:pPr>
                    <w:r>
                      <w:rPr>
                        <w:noProof/>
                      </w:rPr>
                      <w:t xml:space="preserve">[9] </w:t>
                    </w:r>
                  </w:p>
                </w:tc>
                <w:tc>
                  <w:tcPr>
                    <w:tcW w:w="0" w:type="auto"/>
                    <w:hideMark/>
                  </w:tcPr>
                  <w:p w14:paraId="27A92598" w14:textId="77777777" w:rsidR="005C517E" w:rsidRDefault="005C517E">
                    <w:pPr>
                      <w:pStyle w:val="Bibliography"/>
                      <w:bidi w:val="0"/>
                      <w:rPr>
                        <w:noProof/>
                      </w:rPr>
                    </w:pPr>
                    <w:r>
                      <w:rPr>
                        <w:noProof/>
                      </w:rPr>
                      <w:t xml:space="preserve">M. Saied, H. Shraim, B. Lussier, I. Fantoni and C. Francis, "Local controllability and attitude stabilization of multirotor UAVs: Validation on a coaxial octorotor," </w:t>
                    </w:r>
                    <w:r>
                      <w:rPr>
                        <w:i/>
                        <w:iCs/>
                        <w:noProof/>
                      </w:rPr>
                      <w:t xml:space="preserve">Robotics and Autonomous Systems, </w:t>
                    </w:r>
                    <w:r>
                      <w:rPr>
                        <w:noProof/>
                      </w:rPr>
                      <w:t xml:space="preserve">vol. 91, pp. 128-138, 2017. </w:t>
                    </w:r>
                  </w:p>
                </w:tc>
              </w:tr>
              <w:tr w:rsidR="005C517E" w14:paraId="6FB2827B" w14:textId="77777777">
                <w:trPr>
                  <w:divId w:val="2038970234"/>
                  <w:tblCellSpacing w:w="15" w:type="dxa"/>
                </w:trPr>
                <w:tc>
                  <w:tcPr>
                    <w:tcW w:w="50" w:type="pct"/>
                    <w:hideMark/>
                  </w:tcPr>
                  <w:p w14:paraId="5CBB6103" w14:textId="77777777" w:rsidR="005C517E" w:rsidRDefault="005C517E">
                    <w:pPr>
                      <w:pStyle w:val="Bibliography"/>
                      <w:bidi w:val="0"/>
                      <w:rPr>
                        <w:noProof/>
                      </w:rPr>
                    </w:pPr>
                    <w:r>
                      <w:rPr>
                        <w:noProof/>
                      </w:rPr>
                      <w:t xml:space="preserve">[10] </w:t>
                    </w:r>
                  </w:p>
                </w:tc>
                <w:tc>
                  <w:tcPr>
                    <w:tcW w:w="0" w:type="auto"/>
                    <w:hideMark/>
                  </w:tcPr>
                  <w:p w14:paraId="1B859BB0" w14:textId="77777777" w:rsidR="005C517E" w:rsidRDefault="005C517E">
                    <w:pPr>
                      <w:pStyle w:val="Bibliography"/>
                      <w:bidi w:val="0"/>
                      <w:rPr>
                        <w:noProof/>
                      </w:rPr>
                    </w:pPr>
                    <w:r>
                      <w:rPr>
                        <w:noProof/>
                      </w:rPr>
                      <w:t>EPA, "METHOD 7E—DETERMINATION OF NITROGEN OXIDES EMISSIONS FROM STATIONARY SOURCES (INSTRUMENTAL ANALYZER PROCEDURE)," EPA.</w:t>
                    </w:r>
                  </w:p>
                </w:tc>
              </w:tr>
            </w:tbl>
            <w:p w14:paraId="2E4496D4" w14:textId="77777777" w:rsidR="005C517E" w:rsidRDefault="005C517E">
              <w:pPr>
                <w:bidi w:val="0"/>
                <w:divId w:val="2038970234"/>
                <w:rPr>
                  <w:rFonts w:eastAsia="Times New Roman"/>
                  <w:noProof/>
                </w:rPr>
              </w:pPr>
            </w:p>
            <w:p w14:paraId="3C6ADCCE" w14:textId="3E9C5F93" w:rsidR="00D82AEF" w:rsidRDefault="00D82AEF" w:rsidP="005C517E">
              <w:r>
                <w:rPr>
                  <w:b/>
                  <w:bCs/>
                  <w:noProof/>
                </w:rPr>
                <w:fldChar w:fldCharType="end"/>
              </w:r>
            </w:p>
          </w:sdtContent>
        </w:sdt>
      </w:sdtContent>
    </w:sdt>
    <w:p w14:paraId="68F6F9AA" w14:textId="24284264" w:rsidR="00D82AEF" w:rsidRDefault="00D82AEF" w:rsidP="00735DD6"/>
    <w:sectPr w:rsidR="00D82A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Mojtaba Bahrami" w:date="2023-09-25T19:07:00Z" w:initials="MB">
    <w:p w14:paraId="5FDCFC24" w14:textId="252333CF" w:rsidR="00C53CDD" w:rsidRDefault="00C53CDD" w:rsidP="005173F2">
      <w:pPr>
        <w:pStyle w:val="CommentText"/>
        <w:ind w:left="0" w:firstLine="0"/>
        <w:rPr>
          <w:rtl/>
        </w:rPr>
      </w:pPr>
      <w:r>
        <w:rPr>
          <w:rStyle w:val="CommentReference"/>
        </w:rPr>
        <w:annotationRef/>
      </w:r>
      <w:r>
        <w:rPr>
          <w:rFonts w:hint="cs"/>
          <w:rtl/>
        </w:rPr>
        <w:t>این فرمول درست اعمال نشده؟؟؟؟؟!!!!!!</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DCFC2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Courier New"/>
    <w:charset w:val="B2"/>
    <w:family w:val="auto"/>
    <w:pitch w:val="variable"/>
    <w:sig w:usb0="00002000" w:usb1="00000000" w:usb2="00000000"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12283"/>
    <w:multiLevelType w:val="hybridMultilevel"/>
    <w:tmpl w:val="4E22E634"/>
    <w:lvl w:ilvl="0" w:tplc="42B0CD80">
      <w:start w:val="1"/>
      <w:numFmt w:val="decimal"/>
      <w:lvlText w:val="%1."/>
      <w:lvlJc w:val="left"/>
      <w:pPr>
        <w:ind w:left="1260" w:hanging="360"/>
      </w:pPr>
      <w:rPr>
        <w:sz w:val="22"/>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6592AE3"/>
    <w:multiLevelType w:val="multilevel"/>
    <w:tmpl w:val="665C3A5E"/>
    <w:styleLink w:val="Style4"/>
    <w:lvl w:ilvl="0">
      <w:start w:val="1"/>
      <w:numFmt w:val="decimal"/>
      <w:lvlText w:val=" فصل%1"/>
      <w:lvlJc w:val="left"/>
      <w:pPr>
        <w:ind w:left="0" w:firstLine="0"/>
      </w:pPr>
      <w:rPr>
        <w:rFonts w:hint="default"/>
        <w:sz w:val="52"/>
      </w:rPr>
    </w:lvl>
    <w:lvl w:ilvl="1">
      <w:start w:val="1"/>
      <w:numFmt w:val="decimal"/>
      <w:lvlText w:val="%1-%2-"/>
      <w:lvlJc w:val="right"/>
      <w:pPr>
        <w:ind w:left="284" w:firstLine="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84072E3"/>
    <w:multiLevelType w:val="hybridMultilevel"/>
    <w:tmpl w:val="7682F02A"/>
    <w:lvl w:ilvl="0" w:tplc="5866AB60">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C275A"/>
    <w:multiLevelType w:val="hybridMultilevel"/>
    <w:tmpl w:val="C0DEA62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49B6181"/>
    <w:multiLevelType w:val="hybridMultilevel"/>
    <w:tmpl w:val="9AF2A32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36F7665E"/>
    <w:multiLevelType w:val="multilevel"/>
    <w:tmpl w:val="35A6824C"/>
    <w:name w:val="fig"/>
    <w:lvl w:ilvl="0">
      <w:start w:val="1"/>
      <w:numFmt w:val="decimal"/>
      <w:suff w:val="space"/>
      <w:lvlText w:val="فصل%1"/>
      <w:lvlJc w:val="left"/>
      <w:pPr>
        <w:ind w:left="432" w:hanging="432"/>
      </w:pPr>
      <w:rPr>
        <w:rFonts w:hint="cs"/>
      </w:rPr>
    </w:lvl>
    <w:lvl w:ilvl="1">
      <w:start w:val="1"/>
      <w:numFmt w:val="decimal"/>
      <w:suff w:val="space"/>
      <w:lvlText w:val="شکل%1-%2-"/>
      <w:lvlJc w:val="center"/>
      <w:pPr>
        <w:ind w:left="576" w:hanging="288"/>
      </w:pPr>
      <w:rPr>
        <w:rFonts w:ascii="Times New Roman" w:hAnsi="Times New Roman" w:hint="default"/>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F2374B0"/>
    <w:multiLevelType w:val="hybridMultilevel"/>
    <w:tmpl w:val="C96CEB52"/>
    <w:lvl w:ilvl="0" w:tplc="EBA23356">
      <w:numFmt w:val="bullet"/>
      <w:lvlText w:val=""/>
      <w:lvlJc w:val="left"/>
      <w:pPr>
        <w:ind w:left="720" w:hanging="360"/>
      </w:pPr>
      <w:rPr>
        <w:rFonts w:ascii="Symbol" w:eastAsia="Calibr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B5FA5"/>
    <w:multiLevelType w:val="hybridMultilevel"/>
    <w:tmpl w:val="0EF4F004"/>
    <w:lvl w:ilvl="0" w:tplc="8AC081D6">
      <w:numFmt w:val="bullet"/>
      <w:lvlText w:val=""/>
      <w:lvlJc w:val="left"/>
      <w:pPr>
        <w:ind w:left="900" w:hanging="360"/>
      </w:pPr>
      <w:rPr>
        <w:rFonts w:ascii="Symbol" w:eastAsiaTheme="minorHAnsi" w:hAnsi="Symbol" w:cs="B Za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486F01F8"/>
    <w:multiLevelType w:val="hybridMultilevel"/>
    <w:tmpl w:val="64B05490"/>
    <w:lvl w:ilvl="0" w:tplc="8AC081D6">
      <w:numFmt w:val="bullet"/>
      <w:lvlText w:val=""/>
      <w:lvlJc w:val="left"/>
      <w:pPr>
        <w:ind w:left="630" w:hanging="360"/>
      </w:pPr>
      <w:rPr>
        <w:rFonts w:ascii="Symbol" w:eastAsiaTheme="minorHAnsi" w:hAnsi="Symbol" w:cs="B Zar"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E0E261D"/>
    <w:multiLevelType w:val="multilevel"/>
    <w:tmpl w:val="2E0CE758"/>
    <w:lvl w:ilvl="0">
      <w:start w:val="1"/>
      <w:numFmt w:val="decimal"/>
      <w:suff w:val="space"/>
      <w:lvlText w:val=" فصل%1"/>
      <w:lvlJc w:val="left"/>
      <w:pPr>
        <w:ind w:left="720" w:firstLine="0"/>
      </w:pPr>
      <w:rPr>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444" w:hanging="1152"/>
      </w:pPr>
      <w:rPr>
        <w:rFonts w:hint="default"/>
      </w:rPr>
    </w:lvl>
    <w:lvl w:ilvl="6">
      <w:start w:val="1"/>
      <w:numFmt w:val="decimal"/>
      <w:lvlText w:val="%1.%2.%3.%4.%5.%6.%7"/>
      <w:lvlJc w:val="left"/>
      <w:pPr>
        <w:ind w:left="588" w:hanging="1296"/>
      </w:pPr>
      <w:rPr>
        <w:rFonts w:hint="default"/>
      </w:rPr>
    </w:lvl>
    <w:lvl w:ilvl="7">
      <w:start w:val="1"/>
      <w:numFmt w:val="decimal"/>
      <w:lvlText w:val="%1.%2.%3.%4.%5.%6.%7.%8"/>
      <w:lvlJc w:val="left"/>
      <w:pPr>
        <w:ind w:left="732" w:hanging="1440"/>
      </w:pPr>
      <w:rPr>
        <w:rFonts w:hint="default"/>
      </w:rPr>
    </w:lvl>
    <w:lvl w:ilvl="8">
      <w:start w:val="1"/>
      <w:numFmt w:val="decimal"/>
      <w:lvlText w:val="%1.%2.%3.%4.%5.%6.%7.%8.%9"/>
      <w:lvlJc w:val="left"/>
      <w:pPr>
        <w:ind w:left="876" w:hanging="1584"/>
      </w:pPr>
      <w:rPr>
        <w:rFonts w:hint="default"/>
      </w:rPr>
    </w:lvl>
  </w:abstractNum>
  <w:abstractNum w:abstractNumId="11" w15:restartNumberingAfterBreak="0">
    <w:nsid w:val="4E8206B1"/>
    <w:multiLevelType w:val="hybridMultilevel"/>
    <w:tmpl w:val="EAD81A7E"/>
    <w:lvl w:ilvl="0" w:tplc="42B0CD80">
      <w:start w:val="1"/>
      <w:numFmt w:val="decimal"/>
      <w:lvlText w:val="%1."/>
      <w:lvlJc w:val="left"/>
      <w:pPr>
        <w:ind w:left="1260" w:hanging="360"/>
      </w:pPr>
      <w:rPr>
        <w:sz w:val="22"/>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5276F6D"/>
    <w:multiLevelType w:val="hybridMultilevel"/>
    <w:tmpl w:val="D19E54F0"/>
    <w:lvl w:ilvl="0" w:tplc="EA381040">
      <w:start w:val="1"/>
      <w:numFmt w:val="decimal"/>
      <w:lvlText w:val="%1."/>
      <w:lvlJc w:val="left"/>
      <w:pPr>
        <w:ind w:left="1004" w:hanging="360"/>
      </w:pPr>
      <w:rPr>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5D246511"/>
    <w:multiLevelType w:val="multilevel"/>
    <w:tmpl w:val="AACCC416"/>
    <w:name w:val="Appendix"/>
    <w:lvl w:ilvl="0">
      <w:start w:val="1"/>
      <w:numFmt w:val="none"/>
      <w:pStyle w:val="Appendix1"/>
      <w:suff w:val="space"/>
      <w:lvlText w:val=" پیوست"/>
      <w:lvlJc w:val="left"/>
      <w:pPr>
        <w:ind w:left="360" w:hanging="360"/>
      </w:pPr>
      <w:rPr>
        <w:rFonts w:hint="default"/>
      </w:rPr>
    </w:lvl>
    <w:lvl w:ilvl="1">
      <w:start w:val="1"/>
      <w:numFmt w:val="decimal"/>
      <w:pStyle w:val="Appendix2"/>
      <w:suff w:val="space"/>
      <w:lvlText w:val="پ%1-%2"/>
      <w:lvlJc w:val="left"/>
      <w:pPr>
        <w:ind w:left="-360" w:firstLine="0"/>
      </w:pPr>
      <w:rPr>
        <w:rFonts w:hint="default"/>
        <w:b w:val="0"/>
        <w:bCs/>
        <w:i w:val="0"/>
        <w:iCs w:val="0"/>
        <w:caps w:val="0"/>
        <w:smallCaps w:val="0"/>
        <w:strike w:val="0"/>
        <w:dstrike w:val="0"/>
        <w:noProof w:val="0"/>
        <w:vanish w:val="0"/>
        <w:color w:val="000000"/>
        <w:spacing w:val="0"/>
        <w:kern w:val="0"/>
        <w:position w:val="0"/>
        <w:szCs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62AE0882"/>
    <w:multiLevelType w:val="hybridMultilevel"/>
    <w:tmpl w:val="21704F44"/>
    <w:lvl w:ilvl="0" w:tplc="4A02913A">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6F5057"/>
    <w:multiLevelType w:val="hybridMultilevel"/>
    <w:tmpl w:val="E2A697FC"/>
    <w:lvl w:ilvl="0" w:tplc="F1BC4050">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3AC"/>
    <w:multiLevelType w:val="hybridMultilevel"/>
    <w:tmpl w:val="2D22B8A6"/>
    <w:lvl w:ilvl="0" w:tplc="42B0CD80">
      <w:start w:val="1"/>
      <w:numFmt w:val="decimal"/>
      <w:lvlText w:val="%1."/>
      <w:lvlJc w:val="left"/>
      <w:pPr>
        <w:ind w:left="990" w:hanging="360"/>
      </w:pPr>
      <w:rPr>
        <w:sz w:val="22"/>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72660569"/>
    <w:multiLevelType w:val="multilevel"/>
    <w:tmpl w:val="0EA2D082"/>
    <w:name w:val="new1"/>
    <w:styleLink w:val="Style3"/>
    <w:lvl w:ilvl="0">
      <w:start w:val="1"/>
      <w:numFmt w:val="decimal"/>
      <w:lvlText w:val=" فصل%1"/>
      <w:lvlJc w:val="left"/>
      <w:pPr>
        <w:ind w:left="0" w:firstLine="0"/>
      </w:pPr>
      <w:rPr>
        <w:rFonts w:hint="default"/>
        <w:sz w:val="52"/>
        <w:szCs w:val="24"/>
      </w:rPr>
    </w:lvl>
    <w:lvl w:ilvl="1">
      <w:start w:val="1"/>
      <w:numFmt w:val="decimal"/>
      <w:suff w:val="space"/>
      <w:lvlText w:val="%1-%2-"/>
      <w:lvlJc w:val="right"/>
      <w:pPr>
        <w:ind w:left="284" w:firstLine="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hint="cs"/>
      </w:rPr>
    </w:lvl>
    <w:lvl w:ilvl="1">
      <w:start w:val="1"/>
      <w:numFmt w:val="decimal"/>
      <w:lvlText w:val="%1.%2"/>
      <w:lvlJc w:val="lef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71F3D87"/>
    <w:multiLevelType w:val="hybridMultilevel"/>
    <w:tmpl w:val="BE4AC7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7B065D41"/>
    <w:multiLevelType w:val="hybridMultilevel"/>
    <w:tmpl w:val="EE40C402"/>
    <w:lvl w:ilvl="0" w:tplc="F2D0CC5E">
      <w:start w:val="2"/>
      <w:numFmt w:val="bullet"/>
      <w:lvlText w:val=""/>
      <w:lvlJc w:val="left"/>
      <w:pPr>
        <w:ind w:left="720" w:hanging="360"/>
      </w:pPr>
      <w:rPr>
        <w:rFonts w:ascii="Symbol" w:eastAsiaTheme="minorHAnsi" w:hAnsi="Symbol"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3"/>
  </w:num>
  <w:num w:numId="4">
    <w:abstractNumId w:val="9"/>
  </w:num>
  <w:num w:numId="5">
    <w:abstractNumId w:val="18"/>
  </w:num>
  <w:num w:numId="6">
    <w:abstractNumId w:val="17"/>
  </w:num>
  <w:num w:numId="7">
    <w:abstractNumId w:val="1"/>
  </w:num>
  <w:num w:numId="8">
    <w:abstractNumId w:val="5"/>
  </w:num>
  <w:num w:numId="9">
    <w:abstractNumId w:val="13"/>
  </w:num>
  <w:num w:numId="10">
    <w:abstractNumId w:val="10"/>
  </w:num>
  <w:num w:numId="11">
    <w:abstractNumId w:val="20"/>
  </w:num>
  <w:num w:numId="12">
    <w:abstractNumId w:val="19"/>
  </w:num>
  <w:num w:numId="13">
    <w:abstractNumId w:val="15"/>
  </w:num>
  <w:num w:numId="14">
    <w:abstractNumId w:val="2"/>
  </w:num>
  <w:num w:numId="15">
    <w:abstractNumId w:val="14"/>
  </w:num>
  <w:num w:numId="16">
    <w:abstractNumId w:val="16"/>
  </w:num>
  <w:num w:numId="17">
    <w:abstractNumId w:val="0"/>
  </w:num>
  <w:num w:numId="18">
    <w:abstractNumId w:val="11"/>
  </w:num>
  <w:num w:numId="19">
    <w:abstractNumId w:val="8"/>
  </w:num>
  <w:num w:numId="20">
    <w:abstractNumId w:val="7"/>
  </w:num>
  <w:num w:numId="21">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jtaba Bahrami">
    <w15:presenceInfo w15:providerId="None" w15:userId="Mojtaba Bahr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43"/>
    <w:rsid w:val="00006D24"/>
    <w:rsid w:val="00007A2D"/>
    <w:rsid w:val="000271B5"/>
    <w:rsid w:val="00033098"/>
    <w:rsid w:val="000334FC"/>
    <w:rsid w:val="00053867"/>
    <w:rsid w:val="0006152E"/>
    <w:rsid w:val="00067A1E"/>
    <w:rsid w:val="00085683"/>
    <w:rsid w:val="000857F8"/>
    <w:rsid w:val="000A24AB"/>
    <w:rsid w:val="000C62ED"/>
    <w:rsid w:val="000C7F49"/>
    <w:rsid w:val="000D46B5"/>
    <w:rsid w:val="000E689B"/>
    <w:rsid w:val="000E7210"/>
    <w:rsid w:val="00102ED7"/>
    <w:rsid w:val="00114D2D"/>
    <w:rsid w:val="001365B6"/>
    <w:rsid w:val="0015437C"/>
    <w:rsid w:val="001E2334"/>
    <w:rsid w:val="001E4E45"/>
    <w:rsid w:val="001F5EA2"/>
    <w:rsid w:val="00202D4A"/>
    <w:rsid w:val="00231E3D"/>
    <w:rsid w:val="00266EC0"/>
    <w:rsid w:val="00275520"/>
    <w:rsid w:val="00282BED"/>
    <w:rsid w:val="00283FCA"/>
    <w:rsid w:val="002A0FFC"/>
    <w:rsid w:val="002A4E7F"/>
    <w:rsid w:val="002A55E1"/>
    <w:rsid w:val="002B37A1"/>
    <w:rsid w:val="002E0EA9"/>
    <w:rsid w:val="002F63F7"/>
    <w:rsid w:val="00312432"/>
    <w:rsid w:val="00344B61"/>
    <w:rsid w:val="00356531"/>
    <w:rsid w:val="00381C4B"/>
    <w:rsid w:val="00390D5E"/>
    <w:rsid w:val="003951F9"/>
    <w:rsid w:val="003964BD"/>
    <w:rsid w:val="00402C2C"/>
    <w:rsid w:val="00415B98"/>
    <w:rsid w:val="00427D3F"/>
    <w:rsid w:val="004401E5"/>
    <w:rsid w:val="004658EB"/>
    <w:rsid w:val="00470AF1"/>
    <w:rsid w:val="00482736"/>
    <w:rsid w:val="00487FDF"/>
    <w:rsid w:val="00493B3B"/>
    <w:rsid w:val="004E0CC3"/>
    <w:rsid w:val="005173F2"/>
    <w:rsid w:val="00520C70"/>
    <w:rsid w:val="005502FA"/>
    <w:rsid w:val="00555BD4"/>
    <w:rsid w:val="005565C9"/>
    <w:rsid w:val="00566B48"/>
    <w:rsid w:val="00581A06"/>
    <w:rsid w:val="00594F07"/>
    <w:rsid w:val="005A5A94"/>
    <w:rsid w:val="005B1F05"/>
    <w:rsid w:val="005C517E"/>
    <w:rsid w:val="005D15B6"/>
    <w:rsid w:val="005D2C08"/>
    <w:rsid w:val="005E3245"/>
    <w:rsid w:val="005E65B5"/>
    <w:rsid w:val="005E7381"/>
    <w:rsid w:val="0060310D"/>
    <w:rsid w:val="006048BE"/>
    <w:rsid w:val="00634D2B"/>
    <w:rsid w:val="00641748"/>
    <w:rsid w:val="006426C1"/>
    <w:rsid w:val="006433B0"/>
    <w:rsid w:val="00661B40"/>
    <w:rsid w:val="00662225"/>
    <w:rsid w:val="00684FD5"/>
    <w:rsid w:val="006A5C1A"/>
    <w:rsid w:val="006A6699"/>
    <w:rsid w:val="006B2813"/>
    <w:rsid w:val="006C3D8D"/>
    <w:rsid w:val="006D09DF"/>
    <w:rsid w:val="00735DD6"/>
    <w:rsid w:val="00740639"/>
    <w:rsid w:val="007502EF"/>
    <w:rsid w:val="00754F25"/>
    <w:rsid w:val="00772748"/>
    <w:rsid w:val="00792590"/>
    <w:rsid w:val="007B186A"/>
    <w:rsid w:val="007D2084"/>
    <w:rsid w:val="007D2B1F"/>
    <w:rsid w:val="007F1F9D"/>
    <w:rsid w:val="00803414"/>
    <w:rsid w:val="00821C1A"/>
    <w:rsid w:val="00822A65"/>
    <w:rsid w:val="008261EF"/>
    <w:rsid w:val="00853AD3"/>
    <w:rsid w:val="008647E5"/>
    <w:rsid w:val="00892EFB"/>
    <w:rsid w:val="008D0B21"/>
    <w:rsid w:val="008E70AA"/>
    <w:rsid w:val="008E7352"/>
    <w:rsid w:val="008F0EEC"/>
    <w:rsid w:val="0091334B"/>
    <w:rsid w:val="009662B2"/>
    <w:rsid w:val="00974B73"/>
    <w:rsid w:val="009A2F85"/>
    <w:rsid w:val="009B07E9"/>
    <w:rsid w:val="009B194F"/>
    <w:rsid w:val="009B4CED"/>
    <w:rsid w:val="009C340F"/>
    <w:rsid w:val="009D01CA"/>
    <w:rsid w:val="00A0150A"/>
    <w:rsid w:val="00A11C93"/>
    <w:rsid w:val="00A2305C"/>
    <w:rsid w:val="00A23088"/>
    <w:rsid w:val="00A34079"/>
    <w:rsid w:val="00A56E94"/>
    <w:rsid w:val="00A72136"/>
    <w:rsid w:val="00A746C1"/>
    <w:rsid w:val="00A74AE9"/>
    <w:rsid w:val="00A9416E"/>
    <w:rsid w:val="00AC33FA"/>
    <w:rsid w:val="00AD3DCF"/>
    <w:rsid w:val="00AE1F3F"/>
    <w:rsid w:val="00AE3E4A"/>
    <w:rsid w:val="00B14D20"/>
    <w:rsid w:val="00B20510"/>
    <w:rsid w:val="00B3739D"/>
    <w:rsid w:val="00B51964"/>
    <w:rsid w:val="00B618B8"/>
    <w:rsid w:val="00B6523F"/>
    <w:rsid w:val="00BB1BA5"/>
    <w:rsid w:val="00BB5A14"/>
    <w:rsid w:val="00BE740C"/>
    <w:rsid w:val="00BF3EB2"/>
    <w:rsid w:val="00C17F7C"/>
    <w:rsid w:val="00C35EAD"/>
    <w:rsid w:val="00C40043"/>
    <w:rsid w:val="00C534F1"/>
    <w:rsid w:val="00C53CDD"/>
    <w:rsid w:val="00C72C2A"/>
    <w:rsid w:val="00C7571C"/>
    <w:rsid w:val="00C76A80"/>
    <w:rsid w:val="00C82A3F"/>
    <w:rsid w:val="00CD0BBB"/>
    <w:rsid w:val="00CE2EAD"/>
    <w:rsid w:val="00CF2F62"/>
    <w:rsid w:val="00D0134C"/>
    <w:rsid w:val="00D03B53"/>
    <w:rsid w:val="00D052A8"/>
    <w:rsid w:val="00D2787C"/>
    <w:rsid w:val="00D401D7"/>
    <w:rsid w:val="00D714A5"/>
    <w:rsid w:val="00D82AEF"/>
    <w:rsid w:val="00DA2E6F"/>
    <w:rsid w:val="00DE0EEB"/>
    <w:rsid w:val="00DE36C6"/>
    <w:rsid w:val="00DE3D45"/>
    <w:rsid w:val="00E05377"/>
    <w:rsid w:val="00E10FF0"/>
    <w:rsid w:val="00E133B1"/>
    <w:rsid w:val="00E16B0D"/>
    <w:rsid w:val="00E71F6C"/>
    <w:rsid w:val="00E83DED"/>
    <w:rsid w:val="00EB3845"/>
    <w:rsid w:val="00EB7C14"/>
    <w:rsid w:val="00EC2AE9"/>
    <w:rsid w:val="00EC430A"/>
    <w:rsid w:val="00F00ED7"/>
    <w:rsid w:val="00F73487"/>
    <w:rsid w:val="00FA7EAE"/>
    <w:rsid w:val="00FB5ADC"/>
    <w:rsid w:val="00FD4B14"/>
    <w:rsid w:val="0F89BDC2"/>
    <w:rsid w:val="540DFB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1836D"/>
  <w15:chartTrackingRefBased/>
  <w15:docId w15:val="{A3AA75DF-915A-4DD7-AB65-9B62ED75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DD6"/>
    <w:pPr>
      <w:bidi/>
      <w:ind w:firstLine="270"/>
      <w:jc w:val="lowKashida"/>
    </w:pPr>
    <w:rPr>
      <w:rFonts w:cs="B Zar"/>
      <w:lang w:bidi="fa-IR"/>
    </w:rPr>
  </w:style>
  <w:style w:type="paragraph" w:styleId="Heading1">
    <w:name w:val="heading 1"/>
    <w:basedOn w:val="Title"/>
    <w:next w:val="Normal"/>
    <w:link w:val="Heading1Char"/>
    <w:uiPriority w:val="9"/>
    <w:qFormat/>
    <w:rsid w:val="00735DD6"/>
    <w:pPr>
      <w:ind w:firstLine="0"/>
      <w:outlineLvl w:val="0"/>
    </w:pPr>
  </w:style>
  <w:style w:type="paragraph" w:styleId="Heading2">
    <w:name w:val="heading 2"/>
    <w:basedOn w:val="Heading1"/>
    <w:next w:val="Normal"/>
    <w:link w:val="Heading2Char"/>
    <w:unhideWhenUsed/>
    <w:qFormat/>
    <w:rsid w:val="005A5A94"/>
    <w:pPr>
      <w:outlineLvl w:val="1"/>
    </w:pPr>
    <w:rPr>
      <w:sz w:val="28"/>
      <w:szCs w:val="28"/>
    </w:rPr>
  </w:style>
  <w:style w:type="paragraph" w:styleId="Heading3">
    <w:name w:val="heading 3"/>
    <w:basedOn w:val="Heading2"/>
    <w:next w:val="Normal"/>
    <w:link w:val="Heading3Char"/>
    <w:unhideWhenUsed/>
    <w:qFormat/>
    <w:rsid w:val="0060310D"/>
    <w:pPr>
      <w:keepNext/>
      <w:keepLines/>
      <w:numPr>
        <w:ilvl w:val="1"/>
      </w:numPr>
      <w:suppressAutoHyphens/>
      <w:spacing w:before="480" w:line="360" w:lineRule="auto"/>
      <w:jc w:val="left"/>
      <w:outlineLvl w:val="2"/>
    </w:pPr>
    <w:rPr>
      <w:sz w:val="26"/>
      <w:szCs w:val="26"/>
    </w:rPr>
  </w:style>
  <w:style w:type="paragraph" w:styleId="Heading4">
    <w:name w:val="heading 4"/>
    <w:basedOn w:val="Heading3"/>
    <w:next w:val="BodyText"/>
    <w:link w:val="Heading4Char"/>
    <w:rsid w:val="006A5C1A"/>
    <w:pPr>
      <w:numPr>
        <w:ilvl w:val="0"/>
      </w:numPr>
      <w:ind w:left="-708"/>
      <w:outlineLvl w:val="3"/>
    </w:pPr>
    <w:rPr>
      <w:rFonts w:ascii="Calibri" w:eastAsia="Times New Roman" w:hAnsi="Calibri" w:cs="B Lotus"/>
      <w:b/>
      <w:bCs/>
      <w:spacing w:val="0"/>
      <w:kern w:val="32"/>
      <w:szCs w:val="24"/>
    </w:rPr>
  </w:style>
  <w:style w:type="paragraph" w:styleId="Heading5">
    <w:name w:val="heading 5"/>
    <w:basedOn w:val="Heading4"/>
    <w:next w:val="BodyText"/>
    <w:link w:val="Heading5Char"/>
    <w:qFormat/>
    <w:rsid w:val="006A5C1A"/>
    <w:pPr>
      <w:numPr>
        <w:ilvl w:val="4"/>
        <w:numId w:val="8"/>
      </w:numPr>
      <w:outlineLvl w:val="4"/>
    </w:pPr>
    <w:rPr>
      <w:bCs w:val="0"/>
      <w:iCs/>
    </w:rPr>
  </w:style>
  <w:style w:type="paragraph" w:styleId="Heading6">
    <w:name w:val="heading 6"/>
    <w:basedOn w:val="Heading5"/>
    <w:next w:val="BodyText"/>
    <w:link w:val="Heading6Char"/>
    <w:qFormat/>
    <w:rsid w:val="006A5C1A"/>
    <w:pPr>
      <w:numPr>
        <w:ilvl w:val="5"/>
      </w:numPr>
      <w:outlineLvl w:val="5"/>
    </w:pPr>
    <w:rPr>
      <w:bCs/>
      <w:szCs w:val="22"/>
    </w:rPr>
  </w:style>
  <w:style w:type="paragraph" w:styleId="Heading7">
    <w:name w:val="heading 7"/>
    <w:basedOn w:val="Normal"/>
    <w:next w:val="Normal"/>
    <w:link w:val="Heading7Char"/>
    <w:uiPriority w:val="9"/>
    <w:semiHidden/>
    <w:unhideWhenUsed/>
    <w:qFormat/>
    <w:rsid w:val="006A5C1A"/>
    <w:pPr>
      <w:keepNext/>
      <w:keepLines/>
      <w:numPr>
        <w:ilvl w:val="6"/>
        <w:numId w:val="8"/>
      </w:numPr>
      <w:spacing w:before="200" w:after="0" w:line="240" w:lineRule="auto"/>
      <w:jc w:val="left"/>
      <w:outlineLvl w:val="6"/>
    </w:pPr>
    <w:rPr>
      <w:rFonts w:ascii="Cambria" w:eastAsia="Times New Roman" w:hAnsi="Cambria" w:cs="Times New Roman"/>
      <w:i/>
      <w:iCs/>
      <w:color w:val="404040"/>
      <w:sz w:val="24"/>
      <w:szCs w:val="28"/>
    </w:rPr>
  </w:style>
  <w:style w:type="paragraph" w:styleId="Heading8">
    <w:name w:val="heading 8"/>
    <w:basedOn w:val="Normal"/>
    <w:next w:val="Normal"/>
    <w:link w:val="Heading8Char"/>
    <w:uiPriority w:val="9"/>
    <w:semiHidden/>
    <w:unhideWhenUsed/>
    <w:qFormat/>
    <w:rsid w:val="006A5C1A"/>
    <w:pPr>
      <w:keepNext/>
      <w:keepLines/>
      <w:numPr>
        <w:ilvl w:val="7"/>
        <w:numId w:val="8"/>
      </w:numPr>
      <w:spacing w:before="200" w:after="0" w:line="240" w:lineRule="auto"/>
      <w:jc w:val="left"/>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6A5C1A"/>
    <w:pPr>
      <w:keepNext/>
      <w:keepLines/>
      <w:numPr>
        <w:ilvl w:val="8"/>
        <w:numId w:val="8"/>
      </w:numPr>
      <w:spacing w:before="200" w:after="0" w:line="240" w:lineRule="auto"/>
      <w:jc w:val="left"/>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D6"/>
    <w:rPr>
      <w:rFonts w:asciiTheme="majorHAnsi" w:eastAsiaTheme="majorEastAsia" w:hAnsiTheme="majorHAnsi" w:cs="B Titr"/>
      <w:spacing w:val="-10"/>
      <w:kern w:val="28"/>
      <w:sz w:val="32"/>
      <w:szCs w:val="32"/>
      <w:lang w:bidi="fa-IR"/>
    </w:rPr>
  </w:style>
  <w:style w:type="paragraph" w:styleId="Title">
    <w:name w:val="Title"/>
    <w:basedOn w:val="Normal"/>
    <w:next w:val="Normal"/>
    <w:link w:val="TitleChar"/>
    <w:uiPriority w:val="10"/>
    <w:qFormat/>
    <w:rsid w:val="006048BE"/>
    <w:pPr>
      <w:spacing w:after="0" w:line="240" w:lineRule="auto"/>
      <w:contextualSpacing/>
    </w:pPr>
    <w:rPr>
      <w:rFonts w:asciiTheme="majorHAnsi" w:eastAsiaTheme="majorEastAsia" w:hAnsiTheme="majorHAnsi" w:cs="B Titr"/>
      <w:spacing w:val="-10"/>
      <w:kern w:val="28"/>
      <w:sz w:val="32"/>
      <w:szCs w:val="32"/>
    </w:rPr>
  </w:style>
  <w:style w:type="character" w:customStyle="1" w:styleId="TitleChar">
    <w:name w:val="Title Char"/>
    <w:basedOn w:val="DefaultParagraphFont"/>
    <w:link w:val="Title"/>
    <w:uiPriority w:val="10"/>
    <w:rsid w:val="006048BE"/>
    <w:rPr>
      <w:rFonts w:asciiTheme="majorHAnsi" w:eastAsiaTheme="majorEastAsia" w:hAnsiTheme="majorHAnsi" w:cs="B Titr"/>
      <w:spacing w:val="-10"/>
      <w:kern w:val="28"/>
      <w:sz w:val="32"/>
      <w:szCs w:val="32"/>
      <w:lang w:bidi="fa-IR"/>
    </w:rPr>
  </w:style>
  <w:style w:type="character" w:customStyle="1" w:styleId="Heading2Char">
    <w:name w:val="Heading 2 Char"/>
    <w:basedOn w:val="DefaultParagraphFont"/>
    <w:link w:val="Heading2"/>
    <w:rsid w:val="005A5A94"/>
    <w:rPr>
      <w:rFonts w:asciiTheme="majorHAnsi" w:eastAsiaTheme="majorEastAsia" w:hAnsiTheme="majorHAnsi" w:cs="B Titr"/>
      <w:spacing w:val="-10"/>
      <w:kern w:val="28"/>
      <w:sz w:val="28"/>
      <w:szCs w:val="28"/>
      <w:lang w:bidi="fa-IR"/>
    </w:rPr>
  </w:style>
  <w:style w:type="paragraph" w:styleId="Caption">
    <w:name w:val="caption"/>
    <w:next w:val="Normal"/>
    <w:uiPriority w:val="35"/>
    <w:qFormat/>
    <w:rsid w:val="0015437C"/>
    <w:pPr>
      <w:keepLines/>
      <w:bidi/>
      <w:spacing w:after="240" w:line="240" w:lineRule="auto"/>
      <w:contextualSpacing/>
      <w:jc w:val="center"/>
    </w:pPr>
    <w:rPr>
      <w:rFonts w:ascii="Times New Roman" w:eastAsia="Times New Roman" w:hAnsi="Times New Roman" w:cs="B Lotus"/>
      <w:szCs w:val="26"/>
      <w:lang w:bidi="fa-IR"/>
    </w:rPr>
  </w:style>
  <w:style w:type="paragraph" w:customStyle="1" w:styleId="0">
    <w:name w:val="0 پاراگراف ساده"/>
    <w:basedOn w:val="Normal"/>
    <w:qFormat/>
    <w:rsid w:val="00853AD3"/>
  </w:style>
  <w:style w:type="paragraph" w:styleId="BodyText">
    <w:name w:val="Body Text"/>
    <w:aliases w:val="متن پایان نامه"/>
    <w:basedOn w:val="Normal"/>
    <w:link w:val="BodyTextChar"/>
    <w:unhideWhenUsed/>
    <w:qFormat/>
    <w:rsid w:val="0015437C"/>
    <w:pPr>
      <w:spacing w:after="120" w:line="240" w:lineRule="auto"/>
      <w:jc w:val="left"/>
    </w:pPr>
    <w:rPr>
      <w:rFonts w:ascii="Times New Roman" w:eastAsia="Times New Roman" w:hAnsi="Times New Roman" w:cs="B Lotus"/>
      <w:sz w:val="24"/>
      <w:szCs w:val="28"/>
    </w:rPr>
  </w:style>
  <w:style w:type="character" w:customStyle="1" w:styleId="BodyTextChar">
    <w:name w:val="Body Text Char"/>
    <w:aliases w:val="متن پایان نامه Char"/>
    <w:basedOn w:val="DefaultParagraphFont"/>
    <w:link w:val="BodyText"/>
    <w:rsid w:val="0015437C"/>
    <w:rPr>
      <w:rFonts w:ascii="Times New Roman" w:eastAsia="Times New Roman" w:hAnsi="Times New Roman" w:cs="B Lotus"/>
      <w:sz w:val="24"/>
      <w:szCs w:val="28"/>
      <w:lang w:bidi="fa-IR"/>
    </w:rPr>
  </w:style>
  <w:style w:type="table" w:styleId="TableGrid">
    <w:name w:val="Table Grid"/>
    <w:basedOn w:val="TableNormal"/>
    <w:uiPriority w:val="39"/>
    <w:qFormat/>
    <w:rsid w:val="001543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437C"/>
    <w:pPr>
      <w:spacing w:after="0" w:line="240" w:lineRule="auto"/>
      <w:ind w:left="720"/>
      <w:contextualSpacing/>
      <w:jc w:val="left"/>
    </w:pPr>
    <w:rPr>
      <w:rFonts w:ascii="Times New Roman" w:eastAsia="Times New Roman" w:hAnsi="Times New Roman" w:cs="B Lotus"/>
      <w:sz w:val="24"/>
      <w:szCs w:val="28"/>
    </w:rPr>
  </w:style>
  <w:style w:type="character" w:customStyle="1" w:styleId="Heading3Char">
    <w:name w:val="Heading 3 Char"/>
    <w:basedOn w:val="DefaultParagraphFont"/>
    <w:link w:val="Heading3"/>
    <w:rsid w:val="0060310D"/>
    <w:rPr>
      <w:rFonts w:asciiTheme="majorHAnsi" w:eastAsiaTheme="majorEastAsia" w:hAnsiTheme="majorHAnsi" w:cs="B Titr"/>
      <w:spacing w:val="-10"/>
      <w:kern w:val="28"/>
      <w:sz w:val="26"/>
      <w:szCs w:val="26"/>
      <w:lang w:bidi="fa-IR"/>
    </w:rPr>
  </w:style>
  <w:style w:type="table" w:styleId="PlainTable1">
    <w:name w:val="Plain Table 1"/>
    <w:basedOn w:val="TableNormal"/>
    <w:uiPriority w:val="41"/>
    <w:rsid w:val="009C34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FirstIndent">
    <w:name w:val="Body Text First Indent"/>
    <w:basedOn w:val="BodyText"/>
    <w:link w:val="BodyTextFirstIndentChar"/>
    <w:unhideWhenUsed/>
    <w:qFormat/>
    <w:rsid w:val="00390D5E"/>
    <w:pPr>
      <w:spacing w:after="160" w:line="259" w:lineRule="auto"/>
      <w:ind w:firstLine="360"/>
      <w:jc w:val="lowKashida"/>
    </w:pPr>
    <w:rPr>
      <w:rFonts w:asciiTheme="minorHAnsi" w:eastAsiaTheme="minorHAnsi" w:hAnsiTheme="minorHAnsi" w:cs="B Zar"/>
      <w:sz w:val="22"/>
      <w:szCs w:val="22"/>
    </w:rPr>
  </w:style>
  <w:style w:type="character" w:customStyle="1" w:styleId="BodyTextFirstIndentChar">
    <w:name w:val="Body Text First Indent Char"/>
    <w:basedOn w:val="BodyTextChar"/>
    <w:link w:val="BodyTextFirstIndent"/>
    <w:rsid w:val="00390D5E"/>
    <w:rPr>
      <w:rFonts w:ascii="Times New Roman" w:eastAsia="Times New Roman" w:hAnsi="Times New Roman" w:cs="B Zar"/>
      <w:sz w:val="24"/>
      <w:szCs w:val="28"/>
      <w:lang w:bidi="fa-IR"/>
    </w:rPr>
  </w:style>
  <w:style w:type="character" w:customStyle="1" w:styleId="Heading4Char">
    <w:name w:val="Heading 4 Char"/>
    <w:basedOn w:val="DefaultParagraphFont"/>
    <w:link w:val="Heading4"/>
    <w:rsid w:val="006A5C1A"/>
    <w:rPr>
      <w:rFonts w:ascii="Calibri" w:eastAsia="Times New Roman" w:hAnsi="Calibri" w:cs="B Lotus"/>
      <w:b/>
      <w:bCs/>
      <w:kern w:val="32"/>
      <w:sz w:val="26"/>
      <w:szCs w:val="24"/>
      <w:lang w:bidi="fa-IR"/>
    </w:rPr>
  </w:style>
  <w:style w:type="character" w:customStyle="1" w:styleId="Heading5Char">
    <w:name w:val="Heading 5 Char"/>
    <w:basedOn w:val="DefaultParagraphFont"/>
    <w:link w:val="Heading5"/>
    <w:rsid w:val="006A5C1A"/>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rsid w:val="006A5C1A"/>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6A5C1A"/>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6A5C1A"/>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6A5C1A"/>
    <w:rPr>
      <w:rFonts w:ascii="Cambria" w:eastAsia="Times New Roman" w:hAnsi="Cambria" w:cs="Times New Roman"/>
      <w:i/>
      <w:iCs/>
      <w:color w:val="404040"/>
      <w:sz w:val="20"/>
      <w:szCs w:val="20"/>
      <w:lang w:bidi="fa-IR"/>
    </w:rPr>
  </w:style>
  <w:style w:type="paragraph" w:customStyle="1" w:styleId="BlockQuote">
    <w:name w:val="Block Quote"/>
    <w:basedOn w:val="Normal"/>
    <w:next w:val="BodyText"/>
    <w:rsid w:val="006A5C1A"/>
    <w:pPr>
      <w:spacing w:before="60" w:after="240" w:line="240" w:lineRule="auto"/>
      <w:ind w:left="720" w:right="720"/>
      <w:jc w:val="left"/>
    </w:pPr>
    <w:rPr>
      <w:rFonts w:ascii="Times New Roman" w:eastAsia="Times New Roman" w:hAnsi="Times New Roman" w:cs="B Lotus"/>
      <w:sz w:val="24"/>
      <w:szCs w:val="28"/>
    </w:rPr>
  </w:style>
  <w:style w:type="paragraph" w:styleId="TOC2">
    <w:name w:val="toc 2"/>
    <w:aliases w:val="فهرست مطالبTOC2"/>
    <w:basedOn w:val="TOC1"/>
    <w:next w:val="Normal"/>
    <w:autoRedefine/>
    <w:uiPriority w:val="39"/>
    <w:rsid w:val="006A5C1A"/>
    <w:pPr>
      <w:spacing w:before="120" w:after="0"/>
      <w:ind w:left="240"/>
    </w:pPr>
    <w:rPr>
      <w:b w:val="0"/>
      <w:bCs w:val="0"/>
      <w:i/>
    </w:rPr>
  </w:style>
  <w:style w:type="paragraph" w:styleId="TOC1">
    <w:name w:val="toc 1"/>
    <w:aliases w:val="فهرست مطالب2"/>
    <w:basedOn w:val="Normal"/>
    <w:next w:val="Normal"/>
    <w:autoRedefine/>
    <w:uiPriority w:val="39"/>
    <w:qFormat/>
    <w:rsid w:val="006A5C1A"/>
    <w:pPr>
      <w:tabs>
        <w:tab w:val="right" w:leader="dot" w:pos="8665"/>
      </w:tabs>
      <w:spacing w:before="240" w:after="120" w:line="240" w:lineRule="auto"/>
      <w:jc w:val="left"/>
    </w:pPr>
    <w:rPr>
      <w:rFonts w:ascii="Calibri" w:eastAsia="Times New Roman" w:hAnsi="Calibri" w:cs="B Lotus"/>
      <w:b/>
      <w:bCs/>
      <w:noProof/>
      <w:sz w:val="20"/>
      <w:szCs w:val="24"/>
    </w:rPr>
  </w:style>
  <w:style w:type="paragraph" w:styleId="TOC3">
    <w:name w:val="toc 3"/>
    <w:aliases w:val="TOC 3فهرست مطالب"/>
    <w:basedOn w:val="TOC2"/>
    <w:next w:val="Normal"/>
    <w:autoRedefine/>
    <w:uiPriority w:val="39"/>
    <w:rsid w:val="006A5C1A"/>
    <w:pPr>
      <w:spacing w:before="0"/>
      <w:ind w:left="480"/>
    </w:pPr>
    <w:rPr>
      <w:i w:val="0"/>
    </w:rPr>
  </w:style>
  <w:style w:type="character" w:styleId="Hyperlink">
    <w:name w:val="Hyperlink"/>
    <w:uiPriority w:val="99"/>
    <w:rsid w:val="006A5C1A"/>
    <w:rPr>
      <w:color w:val="0000FF"/>
      <w:u w:val="single"/>
      <w:bdr w:val="none" w:sz="0" w:space="0" w:color="auto"/>
    </w:rPr>
  </w:style>
  <w:style w:type="paragraph" w:styleId="TOC4">
    <w:name w:val="toc 4"/>
    <w:aliases w:val="TOC 4فهرست مطالب"/>
    <w:basedOn w:val="TOC3"/>
    <w:next w:val="Normal"/>
    <w:autoRedefine/>
    <w:uiPriority w:val="39"/>
    <w:rsid w:val="006A5C1A"/>
    <w:pPr>
      <w:ind w:left="720"/>
    </w:pPr>
  </w:style>
  <w:style w:type="paragraph" w:customStyle="1" w:styleId="Frontmatter">
    <w:name w:val="Frontmatter"/>
    <w:basedOn w:val="BodyText"/>
    <w:next w:val="BodyText"/>
    <w:qFormat/>
    <w:rsid w:val="006A5C1A"/>
    <w:pPr>
      <w:widowControl w:val="0"/>
      <w:spacing w:after="0"/>
      <w:ind w:firstLine="284"/>
      <w:jc w:val="both"/>
    </w:pPr>
    <w:rPr>
      <w:b/>
      <w:bCs/>
      <w:kern w:val="32"/>
      <w:sz w:val="36"/>
      <w:szCs w:val="36"/>
    </w:rPr>
  </w:style>
  <w:style w:type="paragraph" w:customStyle="1" w:styleId="Bibentry">
    <w:name w:val="Bibentry"/>
    <w:basedOn w:val="Normal"/>
    <w:rsid w:val="006A5C1A"/>
    <w:pPr>
      <w:keepLines/>
      <w:suppressAutoHyphens/>
      <w:spacing w:after="240" w:line="240" w:lineRule="auto"/>
      <w:ind w:left="720" w:hanging="720"/>
      <w:jc w:val="left"/>
    </w:pPr>
    <w:rPr>
      <w:rFonts w:ascii="Times New Roman" w:eastAsia="Times New Roman" w:hAnsi="Times New Roman" w:cs="B Lotus"/>
      <w:sz w:val="24"/>
      <w:szCs w:val="28"/>
    </w:rPr>
  </w:style>
  <w:style w:type="numbering" w:customStyle="1" w:styleId="Style1">
    <w:name w:val="Style1"/>
    <w:uiPriority w:val="99"/>
    <w:rsid w:val="006A5C1A"/>
    <w:pPr>
      <w:numPr>
        <w:numId w:val="4"/>
      </w:numPr>
    </w:pPr>
  </w:style>
  <w:style w:type="numbering" w:customStyle="1" w:styleId="Style2">
    <w:name w:val="Style2"/>
    <w:uiPriority w:val="99"/>
    <w:rsid w:val="006A5C1A"/>
    <w:pPr>
      <w:numPr>
        <w:numId w:val="5"/>
      </w:numPr>
    </w:pPr>
  </w:style>
  <w:style w:type="numbering" w:customStyle="1" w:styleId="Style3">
    <w:name w:val="Style3"/>
    <w:uiPriority w:val="99"/>
    <w:rsid w:val="006A5C1A"/>
    <w:pPr>
      <w:numPr>
        <w:numId w:val="6"/>
      </w:numPr>
    </w:pPr>
  </w:style>
  <w:style w:type="numbering" w:customStyle="1" w:styleId="Style4">
    <w:name w:val="Style4"/>
    <w:uiPriority w:val="99"/>
    <w:rsid w:val="006A5C1A"/>
    <w:pPr>
      <w:numPr>
        <w:numId w:val="7"/>
      </w:numPr>
    </w:pPr>
  </w:style>
  <w:style w:type="paragraph" w:styleId="BalloonText">
    <w:name w:val="Balloon Text"/>
    <w:basedOn w:val="Normal"/>
    <w:link w:val="BalloonTextChar"/>
    <w:uiPriority w:val="99"/>
    <w:semiHidden/>
    <w:unhideWhenUsed/>
    <w:rsid w:val="006A5C1A"/>
    <w:pPr>
      <w:spacing w:after="0" w:line="240" w:lineRule="auto"/>
      <w:jc w:val="left"/>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6A5C1A"/>
    <w:rPr>
      <w:rFonts w:ascii="Tahoma" w:eastAsia="Times New Roman" w:hAnsi="Tahoma" w:cs="Tahoma"/>
      <w:sz w:val="16"/>
      <w:szCs w:val="16"/>
      <w:lang w:bidi="fa-IR"/>
    </w:rPr>
  </w:style>
  <w:style w:type="paragraph" w:customStyle="1" w:styleId="1">
    <w:name w:val="عنوان1"/>
    <w:basedOn w:val="BodyText"/>
    <w:qFormat/>
    <w:rsid w:val="006A5C1A"/>
    <w:pPr>
      <w:widowControl w:val="0"/>
      <w:spacing w:before="100" w:beforeAutospacing="1" w:after="100" w:afterAutospacing="1"/>
      <w:ind w:firstLine="284"/>
      <w:jc w:val="center"/>
    </w:pPr>
    <w:rPr>
      <w:b/>
      <w:szCs w:val="30"/>
    </w:rPr>
  </w:style>
  <w:style w:type="paragraph" w:customStyle="1" w:styleId="a">
    <w:name w:val="تصویب نامه"/>
    <w:basedOn w:val="1"/>
    <w:qFormat/>
    <w:rsid w:val="006A5C1A"/>
    <w:pPr>
      <w:spacing w:before="0" w:beforeAutospacing="0" w:after="0" w:afterAutospacing="0"/>
      <w:jc w:val="left"/>
    </w:pPr>
    <w:rPr>
      <w:szCs w:val="32"/>
    </w:rPr>
  </w:style>
  <w:style w:type="paragraph" w:customStyle="1" w:styleId="a0">
    <w:name w:val="تقدیم و سپاسگزاری"/>
    <w:basedOn w:val="1"/>
    <w:qFormat/>
    <w:rsid w:val="006A5C1A"/>
    <w:pPr>
      <w:spacing w:before="0" w:beforeAutospacing="0" w:after="0" w:afterAutospacing="0"/>
      <w:jc w:val="both"/>
    </w:pPr>
    <w:rPr>
      <w:szCs w:val="26"/>
    </w:rPr>
  </w:style>
  <w:style w:type="paragraph" w:styleId="Header">
    <w:name w:val="header"/>
    <w:basedOn w:val="Normal"/>
    <w:link w:val="HeaderChar"/>
    <w:uiPriority w:val="99"/>
    <w:unhideWhenUsed/>
    <w:rsid w:val="006A5C1A"/>
    <w:pPr>
      <w:tabs>
        <w:tab w:val="center" w:pos="4680"/>
        <w:tab w:val="right" w:pos="9360"/>
      </w:tabs>
      <w:spacing w:after="0" w:line="240" w:lineRule="auto"/>
      <w:jc w:val="left"/>
    </w:pPr>
    <w:rPr>
      <w:rFonts w:ascii="Times New Roman" w:eastAsia="Times New Roman" w:hAnsi="Times New Roman" w:cs="B Lotus"/>
      <w:sz w:val="24"/>
      <w:szCs w:val="28"/>
    </w:rPr>
  </w:style>
  <w:style w:type="character" w:customStyle="1" w:styleId="HeaderChar">
    <w:name w:val="Header Char"/>
    <w:basedOn w:val="DefaultParagraphFont"/>
    <w:link w:val="Header"/>
    <w:uiPriority w:val="99"/>
    <w:rsid w:val="006A5C1A"/>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6A5C1A"/>
    <w:pPr>
      <w:tabs>
        <w:tab w:val="center" w:pos="4680"/>
        <w:tab w:val="right" w:pos="9360"/>
      </w:tabs>
      <w:spacing w:after="0" w:line="240" w:lineRule="auto"/>
      <w:jc w:val="left"/>
    </w:pPr>
    <w:rPr>
      <w:rFonts w:ascii="Times New Roman" w:eastAsia="Times New Roman" w:hAnsi="Times New Roman" w:cs="B Lotus"/>
      <w:sz w:val="24"/>
      <w:szCs w:val="28"/>
    </w:rPr>
  </w:style>
  <w:style w:type="character" w:customStyle="1" w:styleId="FooterChar">
    <w:name w:val="Footer Char"/>
    <w:basedOn w:val="DefaultParagraphFont"/>
    <w:link w:val="Footer"/>
    <w:uiPriority w:val="99"/>
    <w:rsid w:val="006A5C1A"/>
    <w:rPr>
      <w:rFonts w:ascii="Times New Roman" w:eastAsia="Times New Roman" w:hAnsi="Times New Roman" w:cs="B Lotus"/>
      <w:sz w:val="24"/>
      <w:szCs w:val="28"/>
      <w:lang w:bidi="fa-IR"/>
    </w:rPr>
  </w:style>
  <w:style w:type="paragraph" w:styleId="TableofFigures">
    <w:name w:val="table of figures"/>
    <w:basedOn w:val="Normal"/>
    <w:next w:val="Normal"/>
    <w:uiPriority w:val="99"/>
    <w:unhideWhenUsed/>
    <w:rsid w:val="006A5C1A"/>
    <w:pPr>
      <w:spacing w:after="0" w:line="240" w:lineRule="auto"/>
      <w:jc w:val="left"/>
    </w:pPr>
    <w:rPr>
      <w:rFonts w:ascii="Times New Roman" w:eastAsia="Times New Roman" w:hAnsi="Times New Roman" w:cs="B Lotus"/>
      <w:sz w:val="24"/>
      <w:szCs w:val="28"/>
    </w:rPr>
  </w:style>
  <w:style w:type="paragraph" w:styleId="TOCHeading">
    <w:name w:val="TOC Heading"/>
    <w:basedOn w:val="Heading1"/>
    <w:next w:val="Normal"/>
    <w:uiPriority w:val="39"/>
    <w:unhideWhenUsed/>
    <w:qFormat/>
    <w:rsid w:val="006A5C1A"/>
    <w:pPr>
      <w:keepNext/>
      <w:keepLines/>
      <w:bidi w:val="0"/>
      <w:spacing w:before="480" w:line="276" w:lineRule="auto"/>
      <w:contextualSpacing w:val="0"/>
      <w:jc w:val="left"/>
      <w:outlineLvl w:val="9"/>
    </w:pPr>
    <w:rPr>
      <w:rFonts w:ascii="Cambria" w:eastAsia="Times New Roman" w:hAnsi="Cambria" w:cs="Times New Roman"/>
      <w:b/>
      <w:bCs/>
      <w:color w:val="365F91"/>
      <w:spacing w:val="0"/>
      <w:kern w:val="0"/>
      <w:sz w:val="28"/>
      <w:szCs w:val="28"/>
      <w:lang w:eastAsia="ja-JP" w:bidi="ar-SA"/>
    </w:rPr>
  </w:style>
  <w:style w:type="paragraph" w:customStyle="1" w:styleId="title1L">
    <w:name w:val="title1_L"/>
    <w:basedOn w:val="a0"/>
    <w:qFormat/>
    <w:rsid w:val="006A5C1A"/>
    <w:pPr>
      <w:jc w:val="right"/>
    </w:pPr>
  </w:style>
  <w:style w:type="paragraph" w:customStyle="1" w:styleId="equ">
    <w:name w:val="equ"/>
    <w:basedOn w:val="TOC1"/>
    <w:qFormat/>
    <w:rsid w:val="006A5C1A"/>
    <w:pPr>
      <w:spacing w:after="0" w:line="360" w:lineRule="auto"/>
      <w:ind w:left="567"/>
    </w:pPr>
    <w:rPr>
      <w:bCs w:val="0"/>
      <w:sz w:val="26"/>
    </w:rPr>
  </w:style>
  <w:style w:type="character" w:styleId="PlaceholderText">
    <w:name w:val="Placeholder Text"/>
    <w:uiPriority w:val="99"/>
    <w:semiHidden/>
    <w:rsid w:val="006A5C1A"/>
    <w:rPr>
      <w:color w:val="808080"/>
    </w:rPr>
  </w:style>
  <w:style w:type="paragraph" w:customStyle="1" w:styleId="MATN">
    <w:name w:val="MATN"/>
    <w:basedOn w:val="Normal"/>
    <w:rsid w:val="006A5C1A"/>
    <w:pPr>
      <w:spacing w:after="0" w:line="240" w:lineRule="auto"/>
      <w:jc w:val="left"/>
    </w:pPr>
    <w:rPr>
      <w:rFonts w:ascii="Candara" w:eastAsia="Times New Roman" w:hAnsi="Candara" w:cs="Lotus"/>
      <w:sz w:val="28"/>
      <w:szCs w:val="28"/>
    </w:rPr>
  </w:style>
  <w:style w:type="paragraph" w:styleId="FootnoteText">
    <w:name w:val="footnote text"/>
    <w:basedOn w:val="Normal"/>
    <w:link w:val="FootnoteTextChar"/>
    <w:uiPriority w:val="99"/>
    <w:semiHidden/>
    <w:unhideWhenUsed/>
    <w:rsid w:val="006A5C1A"/>
    <w:pPr>
      <w:spacing w:after="0" w:line="240" w:lineRule="auto"/>
      <w:jc w:val="left"/>
    </w:pPr>
    <w:rPr>
      <w:rFonts w:ascii="Times New Roman" w:eastAsia="Times New Roman" w:hAnsi="Times New Roman" w:cs="B Lotus"/>
      <w:sz w:val="20"/>
      <w:szCs w:val="20"/>
    </w:rPr>
  </w:style>
  <w:style w:type="character" w:customStyle="1" w:styleId="FootnoteTextChar">
    <w:name w:val="Footnote Text Char"/>
    <w:basedOn w:val="DefaultParagraphFont"/>
    <w:link w:val="FootnoteText"/>
    <w:uiPriority w:val="99"/>
    <w:semiHidden/>
    <w:rsid w:val="006A5C1A"/>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6A5C1A"/>
    <w:rPr>
      <w:vertAlign w:val="superscript"/>
    </w:rPr>
  </w:style>
  <w:style w:type="paragraph" w:styleId="TOC5">
    <w:name w:val="toc 5"/>
    <w:basedOn w:val="Normal"/>
    <w:next w:val="Normal"/>
    <w:autoRedefine/>
    <w:uiPriority w:val="39"/>
    <w:unhideWhenUsed/>
    <w:rsid w:val="006A5C1A"/>
    <w:pPr>
      <w:spacing w:after="0" w:line="240" w:lineRule="auto"/>
      <w:ind w:left="960"/>
      <w:jc w:val="left"/>
    </w:pPr>
    <w:rPr>
      <w:rFonts w:ascii="Calibri" w:eastAsia="Times New Roman" w:hAnsi="Calibri" w:cs="Calibri"/>
      <w:sz w:val="20"/>
      <w:szCs w:val="24"/>
    </w:rPr>
  </w:style>
  <w:style w:type="paragraph" w:styleId="TOC6">
    <w:name w:val="toc 6"/>
    <w:basedOn w:val="Normal"/>
    <w:next w:val="Normal"/>
    <w:autoRedefine/>
    <w:uiPriority w:val="39"/>
    <w:unhideWhenUsed/>
    <w:rsid w:val="006A5C1A"/>
    <w:pPr>
      <w:spacing w:after="0" w:line="240" w:lineRule="auto"/>
      <w:ind w:left="1200"/>
      <w:jc w:val="left"/>
    </w:pPr>
    <w:rPr>
      <w:rFonts w:ascii="Calibri" w:eastAsia="Times New Roman" w:hAnsi="Calibri" w:cs="Calibri"/>
      <w:sz w:val="20"/>
      <w:szCs w:val="24"/>
    </w:rPr>
  </w:style>
  <w:style w:type="paragraph" w:styleId="TOC7">
    <w:name w:val="toc 7"/>
    <w:basedOn w:val="Normal"/>
    <w:next w:val="Normal"/>
    <w:autoRedefine/>
    <w:uiPriority w:val="39"/>
    <w:unhideWhenUsed/>
    <w:rsid w:val="006A5C1A"/>
    <w:pPr>
      <w:spacing w:after="0" w:line="240" w:lineRule="auto"/>
      <w:ind w:left="1440"/>
      <w:jc w:val="left"/>
    </w:pPr>
    <w:rPr>
      <w:rFonts w:ascii="Calibri" w:eastAsia="Times New Roman" w:hAnsi="Calibri" w:cs="Calibri"/>
      <w:sz w:val="20"/>
      <w:szCs w:val="24"/>
    </w:rPr>
  </w:style>
  <w:style w:type="paragraph" w:styleId="TOC8">
    <w:name w:val="toc 8"/>
    <w:basedOn w:val="Normal"/>
    <w:next w:val="Normal"/>
    <w:autoRedefine/>
    <w:uiPriority w:val="39"/>
    <w:unhideWhenUsed/>
    <w:rsid w:val="006A5C1A"/>
    <w:pPr>
      <w:spacing w:after="0" w:line="240" w:lineRule="auto"/>
      <w:ind w:left="1680"/>
      <w:jc w:val="left"/>
    </w:pPr>
    <w:rPr>
      <w:rFonts w:ascii="Calibri" w:eastAsia="Times New Roman" w:hAnsi="Calibri" w:cs="Calibri"/>
      <w:sz w:val="20"/>
      <w:szCs w:val="24"/>
    </w:rPr>
  </w:style>
  <w:style w:type="paragraph" w:styleId="TOC9">
    <w:name w:val="toc 9"/>
    <w:aliases w:val="فهرست مطالب"/>
    <w:basedOn w:val="Normal"/>
    <w:next w:val="Normal"/>
    <w:autoRedefine/>
    <w:uiPriority w:val="39"/>
    <w:unhideWhenUsed/>
    <w:qFormat/>
    <w:rsid w:val="006A5C1A"/>
    <w:pPr>
      <w:spacing w:after="0" w:line="240" w:lineRule="auto"/>
      <w:ind w:left="1922"/>
      <w:jc w:val="left"/>
    </w:pPr>
    <w:rPr>
      <w:rFonts w:ascii="Times New Roman" w:eastAsia="Times New Roman" w:hAnsi="Times New Roman" w:cs="B Lotus"/>
      <w:szCs w:val="26"/>
    </w:rPr>
  </w:style>
  <w:style w:type="paragraph" w:customStyle="1" w:styleId="tablecontent">
    <w:name w:val="table_content"/>
    <w:basedOn w:val="BodyText"/>
    <w:qFormat/>
    <w:rsid w:val="006A5C1A"/>
    <w:pPr>
      <w:keepNext/>
      <w:keepLines/>
      <w:widowControl w:val="0"/>
      <w:spacing w:after="0"/>
    </w:pPr>
    <w:rPr>
      <w:noProof/>
    </w:rPr>
  </w:style>
  <w:style w:type="paragraph" w:customStyle="1" w:styleId="reference">
    <w:name w:val="reference"/>
    <w:qFormat/>
    <w:rsid w:val="006A5C1A"/>
    <w:pPr>
      <w:keepLines/>
      <w:spacing w:before="120" w:after="120" w:line="240" w:lineRule="auto"/>
      <w:jc w:val="lowKashida"/>
    </w:pPr>
    <w:rPr>
      <w:rFonts w:ascii="Times New Roman" w:eastAsia="Times New Roman" w:hAnsi="Times New Roman" w:cs="B Lotus"/>
      <w:sz w:val="24"/>
      <w:szCs w:val="26"/>
      <w:lang w:bidi="fa-IR"/>
    </w:rPr>
  </w:style>
  <w:style w:type="paragraph" w:styleId="NormalWeb">
    <w:name w:val="Normal (Web)"/>
    <w:basedOn w:val="Normal"/>
    <w:uiPriority w:val="99"/>
    <w:semiHidden/>
    <w:unhideWhenUsed/>
    <w:rsid w:val="006A5C1A"/>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customStyle="1" w:styleId="Abstract">
    <w:name w:val="Abstract"/>
    <w:qFormat/>
    <w:rsid w:val="006A5C1A"/>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rsid w:val="006A5C1A"/>
    <w:pPr>
      <w:ind w:firstLine="284"/>
    </w:pPr>
  </w:style>
  <w:style w:type="paragraph" w:customStyle="1" w:styleId="head2">
    <w:name w:val="head 2"/>
    <w:basedOn w:val="Heading2"/>
    <w:qFormat/>
    <w:rsid w:val="006A5C1A"/>
    <w:pPr>
      <w:keepNext/>
      <w:keepLines/>
      <w:suppressAutoHyphens/>
      <w:spacing w:before="480" w:line="360" w:lineRule="auto"/>
      <w:jc w:val="left"/>
    </w:pPr>
    <w:rPr>
      <w:rFonts w:ascii="Calibri" w:eastAsia="Times New Roman" w:hAnsi="Calibri" w:cs="B Lotus"/>
      <w:b/>
      <w:bCs/>
      <w:spacing w:val="0"/>
      <w:kern w:val="32"/>
      <w:sz w:val="26"/>
      <w:szCs w:val="32"/>
    </w:rPr>
  </w:style>
  <w:style w:type="paragraph" w:customStyle="1" w:styleId="Appendix1">
    <w:name w:val="Appendix 1"/>
    <w:basedOn w:val="Heading1"/>
    <w:qFormat/>
    <w:rsid w:val="006A5C1A"/>
    <w:pPr>
      <w:keepNext/>
      <w:keepLines/>
      <w:numPr>
        <w:numId w:val="9"/>
      </w:numPr>
      <w:suppressAutoHyphens/>
      <w:spacing w:before="480" w:after="480" w:line="360" w:lineRule="auto"/>
      <w:jc w:val="left"/>
    </w:pPr>
    <w:rPr>
      <w:rFonts w:ascii="Calibri" w:eastAsia="Times New Roman" w:hAnsi="Calibri" w:cs="B Lotus"/>
      <w:b/>
      <w:bCs/>
      <w:spacing w:val="0"/>
      <w:kern w:val="32"/>
      <w:sz w:val="36"/>
      <w:szCs w:val="36"/>
    </w:rPr>
  </w:style>
  <w:style w:type="paragraph" w:customStyle="1" w:styleId="Appendix2">
    <w:name w:val="Appendix 2"/>
    <w:basedOn w:val="Heading2"/>
    <w:qFormat/>
    <w:rsid w:val="006A5C1A"/>
    <w:pPr>
      <w:keepNext/>
      <w:keepLines/>
      <w:numPr>
        <w:ilvl w:val="1"/>
        <w:numId w:val="9"/>
      </w:numPr>
      <w:suppressAutoHyphens/>
      <w:spacing w:before="360" w:line="360" w:lineRule="auto"/>
      <w:jc w:val="left"/>
    </w:pPr>
    <w:rPr>
      <w:rFonts w:ascii="Calibri" w:eastAsia="Times New Roman" w:hAnsi="Calibri" w:cs="B Lotus"/>
      <w:b/>
      <w:bCs/>
      <w:spacing w:val="0"/>
      <w:kern w:val="32"/>
      <w:sz w:val="26"/>
      <w:szCs w:val="32"/>
    </w:rPr>
  </w:style>
  <w:style w:type="paragraph" w:customStyle="1" w:styleId="titlereference">
    <w:name w:val="title_reference"/>
    <w:basedOn w:val="Heading1"/>
    <w:qFormat/>
    <w:rsid w:val="006A5C1A"/>
    <w:pPr>
      <w:keepNext/>
      <w:keepLines/>
      <w:suppressAutoHyphens/>
      <w:spacing w:before="360" w:line="360" w:lineRule="auto"/>
      <w:jc w:val="left"/>
    </w:pPr>
    <w:rPr>
      <w:rFonts w:ascii="Calibri" w:eastAsia="Times New Roman" w:hAnsi="Calibri" w:cs="B Lotus"/>
      <w:b/>
      <w:bCs/>
      <w:spacing w:val="0"/>
      <w:kern w:val="32"/>
      <w:sz w:val="26"/>
      <w:szCs w:val="26"/>
    </w:rPr>
  </w:style>
  <w:style w:type="paragraph" w:styleId="BodyText2">
    <w:name w:val="Body Text 2"/>
    <w:basedOn w:val="Normal"/>
    <w:link w:val="BodyText2Char"/>
    <w:uiPriority w:val="99"/>
    <w:semiHidden/>
    <w:unhideWhenUsed/>
    <w:rsid w:val="006A5C1A"/>
    <w:pPr>
      <w:spacing w:after="120" w:line="480" w:lineRule="auto"/>
      <w:jc w:val="left"/>
    </w:pPr>
    <w:rPr>
      <w:rFonts w:ascii="Times New Roman" w:eastAsia="Times New Roman" w:hAnsi="Times New Roman" w:cs="B Lotus"/>
      <w:sz w:val="24"/>
      <w:szCs w:val="28"/>
    </w:rPr>
  </w:style>
  <w:style w:type="character" w:customStyle="1" w:styleId="BodyText2Char">
    <w:name w:val="Body Text 2 Char"/>
    <w:basedOn w:val="DefaultParagraphFont"/>
    <w:link w:val="BodyText2"/>
    <w:uiPriority w:val="99"/>
    <w:semiHidden/>
    <w:rsid w:val="006A5C1A"/>
    <w:rPr>
      <w:rFonts w:ascii="Times New Roman" w:eastAsia="Times New Roman" w:hAnsi="Times New Roman" w:cs="B Lotus"/>
      <w:sz w:val="24"/>
      <w:szCs w:val="28"/>
      <w:lang w:bidi="fa-IR"/>
    </w:rPr>
  </w:style>
  <w:style w:type="paragraph" w:customStyle="1" w:styleId="Capfigure">
    <w:name w:val="Cap_figure"/>
    <w:basedOn w:val="Caption"/>
    <w:qFormat/>
    <w:rsid w:val="006A5C1A"/>
    <w:pPr>
      <w:keepNext/>
      <w:spacing w:after="0"/>
    </w:pPr>
  </w:style>
  <w:style w:type="paragraph" w:customStyle="1" w:styleId="matn0">
    <w:name w:val="matn"/>
    <w:basedOn w:val="Normal"/>
    <w:link w:val="matnChar"/>
    <w:qFormat/>
    <w:rsid w:val="006A5C1A"/>
    <w:pPr>
      <w:spacing w:before="120" w:after="200" w:line="240" w:lineRule="auto"/>
    </w:pPr>
    <w:rPr>
      <w:rFonts w:ascii="Times New Roman" w:eastAsia="Times New Roman" w:hAnsi="Times New Roman" w:cs="B Lotus"/>
      <w:sz w:val="28"/>
      <w:szCs w:val="28"/>
    </w:rPr>
  </w:style>
  <w:style w:type="character" w:customStyle="1" w:styleId="matnChar">
    <w:name w:val="matn Char"/>
    <w:link w:val="matn0"/>
    <w:rsid w:val="006A5C1A"/>
    <w:rPr>
      <w:rFonts w:ascii="Times New Roman" w:eastAsia="Times New Roman" w:hAnsi="Times New Roman" w:cs="B Lotus"/>
      <w:sz w:val="28"/>
      <w:szCs w:val="28"/>
      <w:lang w:bidi="fa-IR"/>
    </w:rPr>
  </w:style>
  <w:style w:type="paragraph" w:styleId="Revision">
    <w:name w:val="Revision"/>
    <w:hidden/>
    <w:uiPriority w:val="99"/>
    <w:semiHidden/>
    <w:rsid w:val="006A5C1A"/>
    <w:pPr>
      <w:spacing w:after="0" w:line="240" w:lineRule="auto"/>
    </w:pPr>
    <w:rPr>
      <w:rFonts w:ascii="Calibri" w:eastAsia="Times New Roman" w:hAnsi="Calibri" w:cs="B Lotus"/>
      <w:sz w:val="24"/>
      <w:szCs w:val="26"/>
      <w:lang w:bidi="fa-IR"/>
    </w:rPr>
  </w:style>
  <w:style w:type="paragraph" w:customStyle="1" w:styleId="Title2">
    <w:name w:val="Title2"/>
    <w:basedOn w:val="Normal"/>
    <w:rsid w:val="006A5C1A"/>
    <w:pPr>
      <w:widowControl w:val="0"/>
      <w:spacing w:after="360" w:line="240" w:lineRule="auto"/>
      <w:jc w:val="both"/>
    </w:pPr>
    <w:rPr>
      <w:rFonts w:ascii="Times New Roman" w:eastAsia="Times New Roman" w:hAnsi="Times New Roman" w:cs="B Lotus"/>
      <w:b/>
      <w:bCs/>
      <w:sz w:val="28"/>
      <w:szCs w:val="32"/>
    </w:rPr>
  </w:style>
  <w:style w:type="paragraph" w:customStyle="1" w:styleId="a1">
    <w:name w:val="متن"/>
    <w:link w:val="Char"/>
    <w:rsid w:val="006A5C1A"/>
    <w:pPr>
      <w:widowControl w:val="0"/>
      <w:bidi/>
      <w:spacing w:after="0" w:line="240" w:lineRule="auto"/>
      <w:jc w:val="lowKashida"/>
    </w:pPr>
    <w:rPr>
      <w:rFonts w:ascii="Times New Roman" w:eastAsia="Times New Roman" w:hAnsi="Times New Roman" w:cs="B Lotus"/>
      <w:sz w:val="24"/>
      <w:szCs w:val="28"/>
    </w:rPr>
  </w:style>
  <w:style w:type="character" w:customStyle="1" w:styleId="Char">
    <w:name w:val="متن Char"/>
    <w:link w:val="a1"/>
    <w:rsid w:val="006A5C1A"/>
    <w:rPr>
      <w:rFonts w:ascii="Times New Roman" w:eastAsia="Times New Roman" w:hAnsi="Times New Roman" w:cs="B Lotus"/>
      <w:sz w:val="24"/>
      <w:szCs w:val="28"/>
    </w:rPr>
  </w:style>
  <w:style w:type="paragraph" w:customStyle="1" w:styleId="a2">
    <w:name w:val="تاريخ روي جلد انگليسي"/>
    <w:basedOn w:val="Normal"/>
    <w:rsid w:val="006A5C1A"/>
    <w:pPr>
      <w:widowControl w:val="0"/>
      <w:bidi w:val="0"/>
      <w:spacing w:after="0" w:line="240" w:lineRule="auto"/>
      <w:jc w:val="center"/>
    </w:pPr>
    <w:rPr>
      <w:rFonts w:ascii="Times New Roman" w:eastAsia="Times New Roman" w:hAnsi="Times New Roman" w:cs="B Lotus"/>
      <w:b/>
      <w:bCs/>
      <w:sz w:val="24"/>
      <w:szCs w:val="24"/>
    </w:rPr>
  </w:style>
  <w:style w:type="paragraph" w:customStyle="1" w:styleId="a3">
    <w:name w:val="متن روي جلد انگليسي"/>
    <w:basedOn w:val="Normal"/>
    <w:rsid w:val="006A5C1A"/>
    <w:pPr>
      <w:bidi w:val="0"/>
      <w:spacing w:after="0" w:line="288" w:lineRule="auto"/>
      <w:jc w:val="center"/>
    </w:pPr>
    <w:rPr>
      <w:rFonts w:ascii="Times New Roman" w:eastAsia="Times New Roman" w:hAnsi="Times New Roman" w:cs="B Nazanin"/>
      <w:b/>
      <w:bCs/>
      <w:sz w:val="28"/>
      <w:szCs w:val="28"/>
    </w:rPr>
  </w:style>
  <w:style w:type="paragraph" w:customStyle="1" w:styleId="a4">
    <w:name w:val="عنوان پايان‌نامه انگليسي"/>
    <w:basedOn w:val="Normal"/>
    <w:rsid w:val="006A5C1A"/>
    <w:pPr>
      <w:bidi w:val="0"/>
      <w:spacing w:before="240" w:after="240" w:line="240" w:lineRule="auto"/>
      <w:jc w:val="center"/>
    </w:pPr>
    <w:rPr>
      <w:rFonts w:ascii="Times New Roman" w:eastAsia="Times New Roman" w:hAnsi="Times New Roman" w:cs="B Nazanin"/>
      <w:b/>
      <w:bCs/>
      <w:sz w:val="40"/>
      <w:szCs w:val="44"/>
      <w:lang w:bidi="ar-SA"/>
    </w:rPr>
  </w:style>
  <w:style w:type="paragraph" w:customStyle="1" w:styleId="a5">
    <w:name w:val="سرعنوان"/>
    <w:basedOn w:val="Title"/>
    <w:qFormat/>
    <w:rsid w:val="006A5C1A"/>
    <w:pPr>
      <w:spacing w:before="120" w:after="60"/>
      <w:contextualSpacing w:val="0"/>
      <w:jc w:val="left"/>
      <w:outlineLvl w:val="0"/>
    </w:pPr>
    <w:rPr>
      <w:rFonts w:ascii="Times New Roman" w:eastAsia="Times New Roman" w:hAnsi="Times New Roman"/>
      <w:b/>
      <w:bCs/>
      <w:spacing w:val="0"/>
      <w:sz w:val="24"/>
      <w:szCs w:val="28"/>
    </w:rPr>
  </w:style>
  <w:style w:type="paragraph" w:customStyle="1" w:styleId="a6">
    <w:name w:val="چکیده"/>
    <w:basedOn w:val="Abstract"/>
    <w:qFormat/>
    <w:rsid w:val="006A5C1A"/>
    <w:pPr>
      <w:bidi/>
    </w:pPr>
    <w:rPr>
      <w:rFonts w:ascii="Times New Roman Bold" w:hAnsi="Times New Roman Bold"/>
      <w:sz w:val="24"/>
    </w:rPr>
  </w:style>
  <w:style w:type="paragraph" w:customStyle="1" w:styleId="10">
    <w:name w:val="سرعنوان اصلی(1)"/>
    <w:basedOn w:val="Heading1"/>
    <w:qFormat/>
    <w:rsid w:val="006A5C1A"/>
    <w:pPr>
      <w:keepNext/>
      <w:keepLines/>
      <w:suppressAutoHyphens/>
      <w:spacing w:before="1000" w:after="1000" w:line="360" w:lineRule="auto"/>
      <w:jc w:val="left"/>
    </w:pPr>
    <w:rPr>
      <w:rFonts w:ascii="Calibri" w:eastAsia="Times New Roman" w:hAnsi="Calibri" w:cs="B Lotus"/>
      <w:b/>
      <w:bCs/>
      <w:spacing w:val="0"/>
      <w:kern w:val="32"/>
      <w:sz w:val="36"/>
      <w:szCs w:val="36"/>
    </w:rPr>
  </w:style>
  <w:style w:type="paragraph" w:customStyle="1" w:styleId="Heading20">
    <w:name w:val="سرعنوان فرعی(Heading2)"/>
    <w:basedOn w:val="10"/>
    <w:rsid w:val="006A5C1A"/>
  </w:style>
  <w:style w:type="paragraph" w:customStyle="1" w:styleId="2">
    <w:name w:val="هدینگ2"/>
    <w:basedOn w:val="Heading2"/>
    <w:autoRedefine/>
    <w:qFormat/>
    <w:rsid w:val="006A5C1A"/>
    <w:pPr>
      <w:keepNext/>
      <w:keepLines/>
      <w:suppressAutoHyphens/>
      <w:spacing w:before="480" w:line="360" w:lineRule="auto"/>
      <w:jc w:val="left"/>
    </w:pPr>
    <w:rPr>
      <w:rFonts w:ascii="Times New Roman" w:eastAsia="Times New Roman" w:hAnsi="Times New Roman" w:cs="B Lotus"/>
      <w:b/>
      <w:bCs/>
      <w:spacing w:val="0"/>
      <w:kern w:val="32"/>
      <w:szCs w:val="32"/>
    </w:rPr>
  </w:style>
  <w:style w:type="paragraph" w:customStyle="1" w:styleId="3">
    <w:name w:val="هدینگ 3"/>
    <w:basedOn w:val="Heading3"/>
    <w:autoRedefine/>
    <w:qFormat/>
    <w:rsid w:val="006A5C1A"/>
    <w:pPr>
      <w:numPr>
        <w:ilvl w:val="0"/>
      </w:numPr>
    </w:pPr>
    <w:rPr>
      <w:rFonts w:ascii="Times New Roman" w:eastAsia="Times New Roman" w:hAnsi="Times New Roman" w:cs="B Lotus"/>
      <w:b/>
      <w:bCs/>
      <w:spacing w:val="0"/>
      <w:kern w:val="32"/>
      <w:szCs w:val="30"/>
      <w:lang w:bidi="ar-SA"/>
    </w:rPr>
  </w:style>
  <w:style w:type="paragraph" w:styleId="Bibliography">
    <w:name w:val="Bibliography"/>
    <w:basedOn w:val="Normal"/>
    <w:next w:val="Normal"/>
    <w:uiPriority w:val="37"/>
    <w:unhideWhenUsed/>
    <w:rsid w:val="006A5C1A"/>
    <w:pPr>
      <w:spacing w:after="0" w:line="240" w:lineRule="auto"/>
      <w:jc w:val="left"/>
    </w:pPr>
    <w:rPr>
      <w:rFonts w:ascii="Times New Roman" w:eastAsia="Times New Roman" w:hAnsi="Times New Roman" w:cs="B Lotus"/>
      <w:sz w:val="24"/>
      <w:szCs w:val="28"/>
    </w:rPr>
  </w:style>
  <w:style w:type="table" w:styleId="GridTable5Dark-Accent5">
    <w:name w:val="Grid Table 5 Dark Accent 5"/>
    <w:basedOn w:val="TableNormal"/>
    <w:uiPriority w:val="50"/>
    <w:rsid w:val="006A5C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6A5C1A"/>
    <w:pPr>
      <w:spacing w:after="0" w:line="240" w:lineRule="auto"/>
    </w:pPr>
    <w:rPr>
      <w:sz w:val="20"/>
      <w:szCs w:val="20"/>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
    <w:name w:val="table"/>
    <w:basedOn w:val="Normal"/>
    <w:link w:val="tableChar"/>
    <w:qFormat/>
    <w:rsid w:val="006A5C1A"/>
    <w:pPr>
      <w:framePr w:hSpace="180" w:wrap="around" w:vAnchor="page" w:hAnchor="page" w:xAlign="center" w:y="13066"/>
      <w:spacing w:after="0" w:line="240" w:lineRule="auto"/>
      <w:ind w:left="-360" w:firstLine="360"/>
      <w:jc w:val="center"/>
    </w:pPr>
    <w:rPr>
      <w:rFonts w:cs="B Nazanin"/>
    </w:rPr>
  </w:style>
  <w:style w:type="character" w:customStyle="1" w:styleId="tableChar">
    <w:name w:val="table Char"/>
    <w:basedOn w:val="DefaultParagraphFont"/>
    <w:link w:val="table"/>
    <w:rsid w:val="006A5C1A"/>
    <w:rPr>
      <w:rFonts w:cs="B Nazanin"/>
      <w:lang w:bidi="fa-IR"/>
    </w:rPr>
  </w:style>
  <w:style w:type="table" w:styleId="ListTable2-Accent1">
    <w:name w:val="List Table 2 Accent 1"/>
    <w:basedOn w:val="TableNormal"/>
    <w:uiPriority w:val="47"/>
    <w:rsid w:val="006A5C1A"/>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6A5C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6A5C1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6A5C1A"/>
    <w:pPr>
      <w:spacing w:after="0" w:line="240" w:lineRule="auto"/>
    </w:pPr>
    <w:rPr>
      <w:sz w:val="20"/>
      <w:szCs w:val="20"/>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6A5C1A"/>
    <w:rPr>
      <w:sz w:val="16"/>
      <w:szCs w:val="16"/>
    </w:rPr>
  </w:style>
  <w:style w:type="paragraph" w:styleId="CommentText">
    <w:name w:val="annotation text"/>
    <w:basedOn w:val="Normal"/>
    <w:link w:val="CommentTextChar"/>
    <w:uiPriority w:val="99"/>
    <w:semiHidden/>
    <w:unhideWhenUsed/>
    <w:rsid w:val="006A5C1A"/>
    <w:pPr>
      <w:spacing w:line="240" w:lineRule="auto"/>
      <w:ind w:left="-360" w:firstLine="360"/>
    </w:pPr>
    <w:rPr>
      <w:rFonts w:asciiTheme="majorBidi" w:hAnsiTheme="majorBidi" w:cs="B Nazanin"/>
      <w:sz w:val="20"/>
      <w:szCs w:val="20"/>
    </w:rPr>
  </w:style>
  <w:style w:type="character" w:customStyle="1" w:styleId="CommentTextChar">
    <w:name w:val="Comment Text Char"/>
    <w:basedOn w:val="DefaultParagraphFont"/>
    <w:link w:val="CommentText"/>
    <w:uiPriority w:val="99"/>
    <w:semiHidden/>
    <w:rsid w:val="006A5C1A"/>
    <w:rPr>
      <w:rFonts w:asciiTheme="majorBidi"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6A5C1A"/>
    <w:pPr>
      <w:spacing w:after="0"/>
      <w:ind w:left="0" w:firstLine="0"/>
      <w:jc w:val="left"/>
    </w:pPr>
    <w:rPr>
      <w:rFonts w:ascii="Times New Roman" w:eastAsia="Times New Roman" w:hAnsi="Times New Roman" w:cs="B Lotus"/>
      <w:b/>
      <w:bCs/>
    </w:rPr>
  </w:style>
  <w:style w:type="character" w:customStyle="1" w:styleId="CommentSubjectChar">
    <w:name w:val="Comment Subject Char"/>
    <w:basedOn w:val="CommentTextChar"/>
    <w:link w:val="CommentSubject"/>
    <w:uiPriority w:val="99"/>
    <w:semiHidden/>
    <w:rsid w:val="006A5C1A"/>
    <w:rPr>
      <w:rFonts w:ascii="Times New Roman" w:eastAsia="Times New Roman" w:hAnsi="Times New Roman" w:cs="B Lotus"/>
      <w:b/>
      <w:bCs/>
      <w:sz w:val="20"/>
      <w:szCs w:val="20"/>
      <w:lang w:bidi="fa-IR"/>
    </w:rPr>
  </w:style>
  <w:style w:type="character" w:customStyle="1" w:styleId="MTEquationSection">
    <w:name w:val="MTEquationSection"/>
    <w:basedOn w:val="DefaultParagraphFont"/>
    <w:rsid w:val="006A5C1A"/>
    <w:rPr>
      <w:vanish/>
      <w:color w:val="FF0000"/>
      <w:sz w:val="36"/>
      <w:szCs w:val="36"/>
    </w:rPr>
  </w:style>
  <w:style w:type="table" w:styleId="GridTable4-Accent5">
    <w:name w:val="Grid Table 4 Accent 5"/>
    <w:basedOn w:val="TableNormal"/>
    <w:uiPriority w:val="49"/>
    <w:rsid w:val="006A5C1A"/>
    <w:pPr>
      <w:spacing w:after="0" w:line="240" w:lineRule="auto"/>
    </w:pPr>
    <w:rPr>
      <w:rFonts w:ascii="Calibri" w:eastAsia="Calibri" w:hAnsi="Calibri" w:cs="Arial"/>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lockText">
    <w:name w:val="Block Text"/>
    <w:basedOn w:val="Normal"/>
    <w:uiPriority w:val="99"/>
    <w:semiHidden/>
    <w:unhideWhenUsed/>
    <w:rsid w:val="006A5C1A"/>
    <w:pPr>
      <w:pBdr>
        <w:top w:val="single" w:sz="2" w:space="10" w:color="5B9BD5" w:themeColor="accent1"/>
        <w:left w:val="single" w:sz="2" w:space="10" w:color="5B9BD5" w:themeColor="accent1"/>
        <w:bottom w:val="single" w:sz="2" w:space="10" w:color="5B9BD5" w:themeColor="accent1"/>
        <w:right w:val="single" w:sz="2" w:space="10" w:color="5B9BD5" w:themeColor="accent1"/>
      </w:pBdr>
      <w:spacing w:after="0" w:line="240" w:lineRule="auto"/>
      <w:ind w:left="1152" w:right="1152"/>
      <w:jc w:val="left"/>
    </w:pPr>
    <w:rPr>
      <w:rFonts w:eastAsiaTheme="minorEastAsia" w:cstheme="minorBidi"/>
      <w:i/>
      <w:iCs/>
      <w:color w:val="5B9BD5" w:themeColor="accent1"/>
      <w:sz w:val="24"/>
      <w:szCs w:val="28"/>
    </w:rPr>
  </w:style>
  <w:style w:type="table" w:styleId="GridTable4-Accent6">
    <w:name w:val="Grid Table 4 Accent 6"/>
    <w:basedOn w:val="TableNormal"/>
    <w:uiPriority w:val="49"/>
    <w:rsid w:val="006A5C1A"/>
    <w:pPr>
      <w:spacing w:after="0" w:line="240" w:lineRule="auto"/>
    </w:pPr>
    <w:rPr>
      <w:rFonts w:ascii="Calibri" w:eastAsia="Calibri" w:hAnsi="Calibri" w:cs="Arial"/>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6A5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126">
      <w:bodyDiv w:val="1"/>
      <w:marLeft w:val="0"/>
      <w:marRight w:val="0"/>
      <w:marTop w:val="0"/>
      <w:marBottom w:val="0"/>
      <w:divBdr>
        <w:top w:val="none" w:sz="0" w:space="0" w:color="auto"/>
        <w:left w:val="none" w:sz="0" w:space="0" w:color="auto"/>
        <w:bottom w:val="none" w:sz="0" w:space="0" w:color="auto"/>
        <w:right w:val="none" w:sz="0" w:space="0" w:color="auto"/>
      </w:divBdr>
    </w:div>
    <w:div w:id="60910118">
      <w:bodyDiv w:val="1"/>
      <w:marLeft w:val="0"/>
      <w:marRight w:val="0"/>
      <w:marTop w:val="0"/>
      <w:marBottom w:val="0"/>
      <w:divBdr>
        <w:top w:val="none" w:sz="0" w:space="0" w:color="auto"/>
        <w:left w:val="none" w:sz="0" w:space="0" w:color="auto"/>
        <w:bottom w:val="none" w:sz="0" w:space="0" w:color="auto"/>
        <w:right w:val="none" w:sz="0" w:space="0" w:color="auto"/>
      </w:divBdr>
    </w:div>
    <w:div w:id="89593943">
      <w:bodyDiv w:val="1"/>
      <w:marLeft w:val="0"/>
      <w:marRight w:val="0"/>
      <w:marTop w:val="0"/>
      <w:marBottom w:val="0"/>
      <w:divBdr>
        <w:top w:val="none" w:sz="0" w:space="0" w:color="auto"/>
        <w:left w:val="none" w:sz="0" w:space="0" w:color="auto"/>
        <w:bottom w:val="none" w:sz="0" w:space="0" w:color="auto"/>
        <w:right w:val="none" w:sz="0" w:space="0" w:color="auto"/>
      </w:divBdr>
    </w:div>
    <w:div w:id="126246187">
      <w:bodyDiv w:val="1"/>
      <w:marLeft w:val="0"/>
      <w:marRight w:val="0"/>
      <w:marTop w:val="0"/>
      <w:marBottom w:val="0"/>
      <w:divBdr>
        <w:top w:val="none" w:sz="0" w:space="0" w:color="auto"/>
        <w:left w:val="none" w:sz="0" w:space="0" w:color="auto"/>
        <w:bottom w:val="none" w:sz="0" w:space="0" w:color="auto"/>
        <w:right w:val="none" w:sz="0" w:space="0" w:color="auto"/>
      </w:divBdr>
    </w:div>
    <w:div w:id="178931395">
      <w:bodyDiv w:val="1"/>
      <w:marLeft w:val="0"/>
      <w:marRight w:val="0"/>
      <w:marTop w:val="0"/>
      <w:marBottom w:val="0"/>
      <w:divBdr>
        <w:top w:val="none" w:sz="0" w:space="0" w:color="auto"/>
        <w:left w:val="none" w:sz="0" w:space="0" w:color="auto"/>
        <w:bottom w:val="none" w:sz="0" w:space="0" w:color="auto"/>
        <w:right w:val="none" w:sz="0" w:space="0" w:color="auto"/>
      </w:divBdr>
    </w:div>
    <w:div w:id="316735978">
      <w:bodyDiv w:val="1"/>
      <w:marLeft w:val="0"/>
      <w:marRight w:val="0"/>
      <w:marTop w:val="0"/>
      <w:marBottom w:val="0"/>
      <w:divBdr>
        <w:top w:val="none" w:sz="0" w:space="0" w:color="auto"/>
        <w:left w:val="none" w:sz="0" w:space="0" w:color="auto"/>
        <w:bottom w:val="none" w:sz="0" w:space="0" w:color="auto"/>
        <w:right w:val="none" w:sz="0" w:space="0" w:color="auto"/>
      </w:divBdr>
    </w:div>
    <w:div w:id="413164003">
      <w:bodyDiv w:val="1"/>
      <w:marLeft w:val="0"/>
      <w:marRight w:val="0"/>
      <w:marTop w:val="0"/>
      <w:marBottom w:val="0"/>
      <w:divBdr>
        <w:top w:val="none" w:sz="0" w:space="0" w:color="auto"/>
        <w:left w:val="none" w:sz="0" w:space="0" w:color="auto"/>
        <w:bottom w:val="none" w:sz="0" w:space="0" w:color="auto"/>
        <w:right w:val="none" w:sz="0" w:space="0" w:color="auto"/>
      </w:divBdr>
    </w:div>
    <w:div w:id="416906227">
      <w:bodyDiv w:val="1"/>
      <w:marLeft w:val="0"/>
      <w:marRight w:val="0"/>
      <w:marTop w:val="0"/>
      <w:marBottom w:val="0"/>
      <w:divBdr>
        <w:top w:val="none" w:sz="0" w:space="0" w:color="auto"/>
        <w:left w:val="none" w:sz="0" w:space="0" w:color="auto"/>
        <w:bottom w:val="none" w:sz="0" w:space="0" w:color="auto"/>
        <w:right w:val="none" w:sz="0" w:space="0" w:color="auto"/>
      </w:divBdr>
    </w:div>
    <w:div w:id="448397476">
      <w:bodyDiv w:val="1"/>
      <w:marLeft w:val="0"/>
      <w:marRight w:val="0"/>
      <w:marTop w:val="0"/>
      <w:marBottom w:val="0"/>
      <w:divBdr>
        <w:top w:val="none" w:sz="0" w:space="0" w:color="auto"/>
        <w:left w:val="none" w:sz="0" w:space="0" w:color="auto"/>
        <w:bottom w:val="none" w:sz="0" w:space="0" w:color="auto"/>
        <w:right w:val="none" w:sz="0" w:space="0" w:color="auto"/>
      </w:divBdr>
    </w:div>
    <w:div w:id="453135759">
      <w:bodyDiv w:val="1"/>
      <w:marLeft w:val="0"/>
      <w:marRight w:val="0"/>
      <w:marTop w:val="0"/>
      <w:marBottom w:val="0"/>
      <w:divBdr>
        <w:top w:val="none" w:sz="0" w:space="0" w:color="auto"/>
        <w:left w:val="none" w:sz="0" w:space="0" w:color="auto"/>
        <w:bottom w:val="none" w:sz="0" w:space="0" w:color="auto"/>
        <w:right w:val="none" w:sz="0" w:space="0" w:color="auto"/>
      </w:divBdr>
    </w:div>
    <w:div w:id="463545812">
      <w:bodyDiv w:val="1"/>
      <w:marLeft w:val="0"/>
      <w:marRight w:val="0"/>
      <w:marTop w:val="0"/>
      <w:marBottom w:val="0"/>
      <w:divBdr>
        <w:top w:val="none" w:sz="0" w:space="0" w:color="auto"/>
        <w:left w:val="none" w:sz="0" w:space="0" w:color="auto"/>
        <w:bottom w:val="none" w:sz="0" w:space="0" w:color="auto"/>
        <w:right w:val="none" w:sz="0" w:space="0" w:color="auto"/>
      </w:divBdr>
    </w:div>
    <w:div w:id="525947791">
      <w:bodyDiv w:val="1"/>
      <w:marLeft w:val="0"/>
      <w:marRight w:val="0"/>
      <w:marTop w:val="0"/>
      <w:marBottom w:val="0"/>
      <w:divBdr>
        <w:top w:val="none" w:sz="0" w:space="0" w:color="auto"/>
        <w:left w:val="none" w:sz="0" w:space="0" w:color="auto"/>
        <w:bottom w:val="none" w:sz="0" w:space="0" w:color="auto"/>
        <w:right w:val="none" w:sz="0" w:space="0" w:color="auto"/>
      </w:divBdr>
    </w:div>
    <w:div w:id="529926129">
      <w:bodyDiv w:val="1"/>
      <w:marLeft w:val="0"/>
      <w:marRight w:val="0"/>
      <w:marTop w:val="0"/>
      <w:marBottom w:val="0"/>
      <w:divBdr>
        <w:top w:val="none" w:sz="0" w:space="0" w:color="auto"/>
        <w:left w:val="none" w:sz="0" w:space="0" w:color="auto"/>
        <w:bottom w:val="none" w:sz="0" w:space="0" w:color="auto"/>
        <w:right w:val="none" w:sz="0" w:space="0" w:color="auto"/>
      </w:divBdr>
    </w:div>
    <w:div w:id="537161024">
      <w:bodyDiv w:val="1"/>
      <w:marLeft w:val="0"/>
      <w:marRight w:val="0"/>
      <w:marTop w:val="0"/>
      <w:marBottom w:val="0"/>
      <w:divBdr>
        <w:top w:val="none" w:sz="0" w:space="0" w:color="auto"/>
        <w:left w:val="none" w:sz="0" w:space="0" w:color="auto"/>
        <w:bottom w:val="none" w:sz="0" w:space="0" w:color="auto"/>
        <w:right w:val="none" w:sz="0" w:space="0" w:color="auto"/>
      </w:divBdr>
    </w:div>
    <w:div w:id="546993456">
      <w:bodyDiv w:val="1"/>
      <w:marLeft w:val="0"/>
      <w:marRight w:val="0"/>
      <w:marTop w:val="0"/>
      <w:marBottom w:val="0"/>
      <w:divBdr>
        <w:top w:val="none" w:sz="0" w:space="0" w:color="auto"/>
        <w:left w:val="none" w:sz="0" w:space="0" w:color="auto"/>
        <w:bottom w:val="none" w:sz="0" w:space="0" w:color="auto"/>
        <w:right w:val="none" w:sz="0" w:space="0" w:color="auto"/>
      </w:divBdr>
    </w:div>
    <w:div w:id="549999243">
      <w:bodyDiv w:val="1"/>
      <w:marLeft w:val="0"/>
      <w:marRight w:val="0"/>
      <w:marTop w:val="0"/>
      <w:marBottom w:val="0"/>
      <w:divBdr>
        <w:top w:val="none" w:sz="0" w:space="0" w:color="auto"/>
        <w:left w:val="none" w:sz="0" w:space="0" w:color="auto"/>
        <w:bottom w:val="none" w:sz="0" w:space="0" w:color="auto"/>
        <w:right w:val="none" w:sz="0" w:space="0" w:color="auto"/>
      </w:divBdr>
    </w:div>
    <w:div w:id="655229591">
      <w:bodyDiv w:val="1"/>
      <w:marLeft w:val="0"/>
      <w:marRight w:val="0"/>
      <w:marTop w:val="0"/>
      <w:marBottom w:val="0"/>
      <w:divBdr>
        <w:top w:val="none" w:sz="0" w:space="0" w:color="auto"/>
        <w:left w:val="none" w:sz="0" w:space="0" w:color="auto"/>
        <w:bottom w:val="none" w:sz="0" w:space="0" w:color="auto"/>
        <w:right w:val="none" w:sz="0" w:space="0" w:color="auto"/>
      </w:divBdr>
    </w:div>
    <w:div w:id="657079892">
      <w:bodyDiv w:val="1"/>
      <w:marLeft w:val="0"/>
      <w:marRight w:val="0"/>
      <w:marTop w:val="0"/>
      <w:marBottom w:val="0"/>
      <w:divBdr>
        <w:top w:val="none" w:sz="0" w:space="0" w:color="auto"/>
        <w:left w:val="none" w:sz="0" w:space="0" w:color="auto"/>
        <w:bottom w:val="none" w:sz="0" w:space="0" w:color="auto"/>
        <w:right w:val="none" w:sz="0" w:space="0" w:color="auto"/>
      </w:divBdr>
    </w:div>
    <w:div w:id="670641640">
      <w:bodyDiv w:val="1"/>
      <w:marLeft w:val="0"/>
      <w:marRight w:val="0"/>
      <w:marTop w:val="0"/>
      <w:marBottom w:val="0"/>
      <w:divBdr>
        <w:top w:val="none" w:sz="0" w:space="0" w:color="auto"/>
        <w:left w:val="none" w:sz="0" w:space="0" w:color="auto"/>
        <w:bottom w:val="none" w:sz="0" w:space="0" w:color="auto"/>
        <w:right w:val="none" w:sz="0" w:space="0" w:color="auto"/>
      </w:divBdr>
    </w:div>
    <w:div w:id="712925208">
      <w:bodyDiv w:val="1"/>
      <w:marLeft w:val="0"/>
      <w:marRight w:val="0"/>
      <w:marTop w:val="0"/>
      <w:marBottom w:val="0"/>
      <w:divBdr>
        <w:top w:val="none" w:sz="0" w:space="0" w:color="auto"/>
        <w:left w:val="none" w:sz="0" w:space="0" w:color="auto"/>
        <w:bottom w:val="none" w:sz="0" w:space="0" w:color="auto"/>
        <w:right w:val="none" w:sz="0" w:space="0" w:color="auto"/>
      </w:divBdr>
    </w:div>
    <w:div w:id="792287896">
      <w:bodyDiv w:val="1"/>
      <w:marLeft w:val="0"/>
      <w:marRight w:val="0"/>
      <w:marTop w:val="0"/>
      <w:marBottom w:val="0"/>
      <w:divBdr>
        <w:top w:val="none" w:sz="0" w:space="0" w:color="auto"/>
        <w:left w:val="none" w:sz="0" w:space="0" w:color="auto"/>
        <w:bottom w:val="none" w:sz="0" w:space="0" w:color="auto"/>
        <w:right w:val="none" w:sz="0" w:space="0" w:color="auto"/>
      </w:divBdr>
    </w:div>
    <w:div w:id="806706266">
      <w:bodyDiv w:val="1"/>
      <w:marLeft w:val="0"/>
      <w:marRight w:val="0"/>
      <w:marTop w:val="0"/>
      <w:marBottom w:val="0"/>
      <w:divBdr>
        <w:top w:val="none" w:sz="0" w:space="0" w:color="auto"/>
        <w:left w:val="none" w:sz="0" w:space="0" w:color="auto"/>
        <w:bottom w:val="none" w:sz="0" w:space="0" w:color="auto"/>
        <w:right w:val="none" w:sz="0" w:space="0" w:color="auto"/>
      </w:divBdr>
    </w:div>
    <w:div w:id="824972796">
      <w:bodyDiv w:val="1"/>
      <w:marLeft w:val="0"/>
      <w:marRight w:val="0"/>
      <w:marTop w:val="0"/>
      <w:marBottom w:val="0"/>
      <w:divBdr>
        <w:top w:val="none" w:sz="0" w:space="0" w:color="auto"/>
        <w:left w:val="none" w:sz="0" w:space="0" w:color="auto"/>
        <w:bottom w:val="none" w:sz="0" w:space="0" w:color="auto"/>
        <w:right w:val="none" w:sz="0" w:space="0" w:color="auto"/>
      </w:divBdr>
    </w:div>
    <w:div w:id="849025363">
      <w:bodyDiv w:val="1"/>
      <w:marLeft w:val="0"/>
      <w:marRight w:val="0"/>
      <w:marTop w:val="0"/>
      <w:marBottom w:val="0"/>
      <w:divBdr>
        <w:top w:val="none" w:sz="0" w:space="0" w:color="auto"/>
        <w:left w:val="none" w:sz="0" w:space="0" w:color="auto"/>
        <w:bottom w:val="none" w:sz="0" w:space="0" w:color="auto"/>
        <w:right w:val="none" w:sz="0" w:space="0" w:color="auto"/>
      </w:divBdr>
    </w:div>
    <w:div w:id="893001075">
      <w:bodyDiv w:val="1"/>
      <w:marLeft w:val="0"/>
      <w:marRight w:val="0"/>
      <w:marTop w:val="0"/>
      <w:marBottom w:val="0"/>
      <w:divBdr>
        <w:top w:val="none" w:sz="0" w:space="0" w:color="auto"/>
        <w:left w:val="none" w:sz="0" w:space="0" w:color="auto"/>
        <w:bottom w:val="none" w:sz="0" w:space="0" w:color="auto"/>
        <w:right w:val="none" w:sz="0" w:space="0" w:color="auto"/>
      </w:divBdr>
    </w:div>
    <w:div w:id="922490862">
      <w:bodyDiv w:val="1"/>
      <w:marLeft w:val="0"/>
      <w:marRight w:val="0"/>
      <w:marTop w:val="0"/>
      <w:marBottom w:val="0"/>
      <w:divBdr>
        <w:top w:val="none" w:sz="0" w:space="0" w:color="auto"/>
        <w:left w:val="none" w:sz="0" w:space="0" w:color="auto"/>
        <w:bottom w:val="none" w:sz="0" w:space="0" w:color="auto"/>
        <w:right w:val="none" w:sz="0" w:space="0" w:color="auto"/>
      </w:divBdr>
    </w:div>
    <w:div w:id="974406441">
      <w:bodyDiv w:val="1"/>
      <w:marLeft w:val="0"/>
      <w:marRight w:val="0"/>
      <w:marTop w:val="0"/>
      <w:marBottom w:val="0"/>
      <w:divBdr>
        <w:top w:val="none" w:sz="0" w:space="0" w:color="auto"/>
        <w:left w:val="none" w:sz="0" w:space="0" w:color="auto"/>
        <w:bottom w:val="none" w:sz="0" w:space="0" w:color="auto"/>
        <w:right w:val="none" w:sz="0" w:space="0" w:color="auto"/>
      </w:divBdr>
    </w:div>
    <w:div w:id="978536664">
      <w:bodyDiv w:val="1"/>
      <w:marLeft w:val="0"/>
      <w:marRight w:val="0"/>
      <w:marTop w:val="0"/>
      <w:marBottom w:val="0"/>
      <w:divBdr>
        <w:top w:val="none" w:sz="0" w:space="0" w:color="auto"/>
        <w:left w:val="none" w:sz="0" w:space="0" w:color="auto"/>
        <w:bottom w:val="none" w:sz="0" w:space="0" w:color="auto"/>
        <w:right w:val="none" w:sz="0" w:space="0" w:color="auto"/>
      </w:divBdr>
    </w:div>
    <w:div w:id="987367727">
      <w:bodyDiv w:val="1"/>
      <w:marLeft w:val="0"/>
      <w:marRight w:val="0"/>
      <w:marTop w:val="0"/>
      <w:marBottom w:val="0"/>
      <w:divBdr>
        <w:top w:val="none" w:sz="0" w:space="0" w:color="auto"/>
        <w:left w:val="none" w:sz="0" w:space="0" w:color="auto"/>
        <w:bottom w:val="none" w:sz="0" w:space="0" w:color="auto"/>
        <w:right w:val="none" w:sz="0" w:space="0" w:color="auto"/>
      </w:divBdr>
    </w:div>
    <w:div w:id="996154391">
      <w:bodyDiv w:val="1"/>
      <w:marLeft w:val="0"/>
      <w:marRight w:val="0"/>
      <w:marTop w:val="0"/>
      <w:marBottom w:val="0"/>
      <w:divBdr>
        <w:top w:val="none" w:sz="0" w:space="0" w:color="auto"/>
        <w:left w:val="none" w:sz="0" w:space="0" w:color="auto"/>
        <w:bottom w:val="none" w:sz="0" w:space="0" w:color="auto"/>
        <w:right w:val="none" w:sz="0" w:space="0" w:color="auto"/>
      </w:divBdr>
    </w:div>
    <w:div w:id="1006178897">
      <w:bodyDiv w:val="1"/>
      <w:marLeft w:val="0"/>
      <w:marRight w:val="0"/>
      <w:marTop w:val="0"/>
      <w:marBottom w:val="0"/>
      <w:divBdr>
        <w:top w:val="none" w:sz="0" w:space="0" w:color="auto"/>
        <w:left w:val="none" w:sz="0" w:space="0" w:color="auto"/>
        <w:bottom w:val="none" w:sz="0" w:space="0" w:color="auto"/>
        <w:right w:val="none" w:sz="0" w:space="0" w:color="auto"/>
      </w:divBdr>
    </w:div>
    <w:div w:id="1033657458">
      <w:bodyDiv w:val="1"/>
      <w:marLeft w:val="0"/>
      <w:marRight w:val="0"/>
      <w:marTop w:val="0"/>
      <w:marBottom w:val="0"/>
      <w:divBdr>
        <w:top w:val="none" w:sz="0" w:space="0" w:color="auto"/>
        <w:left w:val="none" w:sz="0" w:space="0" w:color="auto"/>
        <w:bottom w:val="none" w:sz="0" w:space="0" w:color="auto"/>
        <w:right w:val="none" w:sz="0" w:space="0" w:color="auto"/>
      </w:divBdr>
    </w:div>
    <w:div w:id="1037581477">
      <w:bodyDiv w:val="1"/>
      <w:marLeft w:val="0"/>
      <w:marRight w:val="0"/>
      <w:marTop w:val="0"/>
      <w:marBottom w:val="0"/>
      <w:divBdr>
        <w:top w:val="none" w:sz="0" w:space="0" w:color="auto"/>
        <w:left w:val="none" w:sz="0" w:space="0" w:color="auto"/>
        <w:bottom w:val="none" w:sz="0" w:space="0" w:color="auto"/>
        <w:right w:val="none" w:sz="0" w:space="0" w:color="auto"/>
      </w:divBdr>
    </w:div>
    <w:div w:id="1038579718">
      <w:bodyDiv w:val="1"/>
      <w:marLeft w:val="0"/>
      <w:marRight w:val="0"/>
      <w:marTop w:val="0"/>
      <w:marBottom w:val="0"/>
      <w:divBdr>
        <w:top w:val="none" w:sz="0" w:space="0" w:color="auto"/>
        <w:left w:val="none" w:sz="0" w:space="0" w:color="auto"/>
        <w:bottom w:val="none" w:sz="0" w:space="0" w:color="auto"/>
        <w:right w:val="none" w:sz="0" w:space="0" w:color="auto"/>
      </w:divBdr>
    </w:div>
    <w:div w:id="1047146015">
      <w:bodyDiv w:val="1"/>
      <w:marLeft w:val="0"/>
      <w:marRight w:val="0"/>
      <w:marTop w:val="0"/>
      <w:marBottom w:val="0"/>
      <w:divBdr>
        <w:top w:val="none" w:sz="0" w:space="0" w:color="auto"/>
        <w:left w:val="none" w:sz="0" w:space="0" w:color="auto"/>
        <w:bottom w:val="none" w:sz="0" w:space="0" w:color="auto"/>
        <w:right w:val="none" w:sz="0" w:space="0" w:color="auto"/>
      </w:divBdr>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
    <w:div w:id="1076518199">
      <w:bodyDiv w:val="1"/>
      <w:marLeft w:val="0"/>
      <w:marRight w:val="0"/>
      <w:marTop w:val="0"/>
      <w:marBottom w:val="0"/>
      <w:divBdr>
        <w:top w:val="none" w:sz="0" w:space="0" w:color="auto"/>
        <w:left w:val="none" w:sz="0" w:space="0" w:color="auto"/>
        <w:bottom w:val="none" w:sz="0" w:space="0" w:color="auto"/>
        <w:right w:val="none" w:sz="0" w:space="0" w:color="auto"/>
      </w:divBdr>
    </w:div>
    <w:div w:id="1126001374">
      <w:bodyDiv w:val="1"/>
      <w:marLeft w:val="0"/>
      <w:marRight w:val="0"/>
      <w:marTop w:val="0"/>
      <w:marBottom w:val="0"/>
      <w:divBdr>
        <w:top w:val="none" w:sz="0" w:space="0" w:color="auto"/>
        <w:left w:val="none" w:sz="0" w:space="0" w:color="auto"/>
        <w:bottom w:val="none" w:sz="0" w:space="0" w:color="auto"/>
        <w:right w:val="none" w:sz="0" w:space="0" w:color="auto"/>
      </w:divBdr>
    </w:div>
    <w:div w:id="1134251863">
      <w:bodyDiv w:val="1"/>
      <w:marLeft w:val="0"/>
      <w:marRight w:val="0"/>
      <w:marTop w:val="0"/>
      <w:marBottom w:val="0"/>
      <w:divBdr>
        <w:top w:val="none" w:sz="0" w:space="0" w:color="auto"/>
        <w:left w:val="none" w:sz="0" w:space="0" w:color="auto"/>
        <w:bottom w:val="none" w:sz="0" w:space="0" w:color="auto"/>
        <w:right w:val="none" w:sz="0" w:space="0" w:color="auto"/>
      </w:divBdr>
    </w:div>
    <w:div w:id="1149060176">
      <w:bodyDiv w:val="1"/>
      <w:marLeft w:val="0"/>
      <w:marRight w:val="0"/>
      <w:marTop w:val="0"/>
      <w:marBottom w:val="0"/>
      <w:divBdr>
        <w:top w:val="none" w:sz="0" w:space="0" w:color="auto"/>
        <w:left w:val="none" w:sz="0" w:space="0" w:color="auto"/>
        <w:bottom w:val="none" w:sz="0" w:space="0" w:color="auto"/>
        <w:right w:val="none" w:sz="0" w:space="0" w:color="auto"/>
      </w:divBdr>
    </w:div>
    <w:div w:id="1181434131">
      <w:bodyDiv w:val="1"/>
      <w:marLeft w:val="0"/>
      <w:marRight w:val="0"/>
      <w:marTop w:val="0"/>
      <w:marBottom w:val="0"/>
      <w:divBdr>
        <w:top w:val="none" w:sz="0" w:space="0" w:color="auto"/>
        <w:left w:val="none" w:sz="0" w:space="0" w:color="auto"/>
        <w:bottom w:val="none" w:sz="0" w:space="0" w:color="auto"/>
        <w:right w:val="none" w:sz="0" w:space="0" w:color="auto"/>
      </w:divBdr>
    </w:div>
    <w:div w:id="1187451948">
      <w:bodyDiv w:val="1"/>
      <w:marLeft w:val="0"/>
      <w:marRight w:val="0"/>
      <w:marTop w:val="0"/>
      <w:marBottom w:val="0"/>
      <w:divBdr>
        <w:top w:val="none" w:sz="0" w:space="0" w:color="auto"/>
        <w:left w:val="none" w:sz="0" w:space="0" w:color="auto"/>
        <w:bottom w:val="none" w:sz="0" w:space="0" w:color="auto"/>
        <w:right w:val="none" w:sz="0" w:space="0" w:color="auto"/>
      </w:divBdr>
    </w:div>
    <w:div w:id="1236093177">
      <w:bodyDiv w:val="1"/>
      <w:marLeft w:val="0"/>
      <w:marRight w:val="0"/>
      <w:marTop w:val="0"/>
      <w:marBottom w:val="0"/>
      <w:divBdr>
        <w:top w:val="none" w:sz="0" w:space="0" w:color="auto"/>
        <w:left w:val="none" w:sz="0" w:space="0" w:color="auto"/>
        <w:bottom w:val="none" w:sz="0" w:space="0" w:color="auto"/>
        <w:right w:val="none" w:sz="0" w:space="0" w:color="auto"/>
      </w:divBdr>
    </w:div>
    <w:div w:id="1253393814">
      <w:bodyDiv w:val="1"/>
      <w:marLeft w:val="0"/>
      <w:marRight w:val="0"/>
      <w:marTop w:val="0"/>
      <w:marBottom w:val="0"/>
      <w:divBdr>
        <w:top w:val="none" w:sz="0" w:space="0" w:color="auto"/>
        <w:left w:val="none" w:sz="0" w:space="0" w:color="auto"/>
        <w:bottom w:val="none" w:sz="0" w:space="0" w:color="auto"/>
        <w:right w:val="none" w:sz="0" w:space="0" w:color="auto"/>
      </w:divBdr>
    </w:div>
    <w:div w:id="1270237167">
      <w:bodyDiv w:val="1"/>
      <w:marLeft w:val="0"/>
      <w:marRight w:val="0"/>
      <w:marTop w:val="0"/>
      <w:marBottom w:val="0"/>
      <w:divBdr>
        <w:top w:val="none" w:sz="0" w:space="0" w:color="auto"/>
        <w:left w:val="none" w:sz="0" w:space="0" w:color="auto"/>
        <w:bottom w:val="none" w:sz="0" w:space="0" w:color="auto"/>
        <w:right w:val="none" w:sz="0" w:space="0" w:color="auto"/>
      </w:divBdr>
    </w:div>
    <w:div w:id="1277100410">
      <w:bodyDiv w:val="1"/>
      <w:marLeft w:val="0"/>
      <w:marRight w:val="0"/>
      <w:marTop w:val="0"/>
      <w:marBottom w:val="0"/>
      <w:divBdr>
        <w:top w:val="none" w:sz="0" w:space="0" w:color="auto"/>
        <w:left w:val="none" w:sz="0" w:space="0" w:color="auto"/>
        <w:bottom w:val="none" w:sz="0" w:space="0" w:color="auto"/>
        <w:right w:val="none" w:sz="0" w:space="0" w:color="auto"/>
      </w:divBdr>
    </w:div>
    <w:div w:id="1288051987">
      <w:bodyDiv w:val="1"/>
      <w:marLeft w:val="0"/>
      <w:marRight w:val="0"/>
      <w:marTop w:val="0"/>
      <w:marBottom w:val="0"/>
      <w:divBdr>
        <w:top w:val="none" w:sz="0" w:space="0" w:color="auto"/>
        <w:left w:val="none" w:sz="0" w:space="0" w:color="auto"/>
        <w:bottom w:val="none" w:sz="0" w:space="0" w:color="auto"/>
        <w:right w:val="none" w:sz="0" w:space="0" w:color="auto"/>
      </w:divBdr>
    </w:div>
    <w:div w:id="1291131806">
      <w:bodyDiv w:val="1"/>
      <w:marLeft w:val="0"/>
      <w:marRight w:val="0"/>
      <w:marTop w:val="0"/>
      <w:marBottom w:val="0"/>
      <w:divBdr>
        <w:top w:val="none" w:sz="0" w:space="0" w:color="auto"/>
        <w:left w:val="none" w:sz="0" w:space="0" w:color="auto"/>
        <w:bottom w:val="none" w:sz="0" w:space="0" w:color="auto"/>
        <w:right w:val="none" w:sz="0" w:space="0" w:color="auto"/>
      </w:divBdr>
    </w:div>
    <w:div w:id="1335495785">
      <w:bodyDiv w:val="1"/>
      <w:marLeft w:val="0"/>
      <w:marRight w:val="0"/>
      <w:marTop w:val="0"/>
      <w:marBottom w:val="0"/>
      <w:divBdr>
        <w:top w:val="none" w:sz="0" w:space="0" w:color="auto"/>
        <w:left w:val="none" w:sz="0" w:space="0" w:color="auto"/>
        <w:bottom w:val="none" w:sz="0" w:space="0" w:color="auto"/>
        <w:right w:val="none" w:sz="0" w:space="0" w:color="auto"/>
      </w:divBdr>
    </w:div>
    <w:div w:id="1374767463">
      <w:bodyDiv w:val="1"/>
      <w:marLeft w:val="0"/>
      <w:marRight w:val="0"/>
      <w:marTop w:val="0"/>
      <w:marBottom w:val="0"/>
      <w:divBdr>
        <w:top w:val="none" w:sz="0" w:space="0" w:color="auto"/>
        <w:left w:val="none" w:sz="0" w:space="0" w:color="auto"/>
        <w:bottom w:val="none" w:sz="0" w:space="0" w:color="auto"/>
        <w:right w:val="none" w:sz="0" w:space="0" w:color="auto"/>
      </w:divBdr>
    </w:div>
    <w:div w:id="1377461590">
      <w:bodyDiv w:val="1"/>
      <w:marLeft w:val="0"/>
      <w:marRight w:val="0"/>
      <w:marTop w:val="0"/>
      <w:marBottom w:val="0"/>
      <w:divBdr>
        <w:top w:val="none" w:sz="0" w:space="0" w:color="auto"/>
        <w:left w:val="none" w:sz="0" w:space="0" w:color="auto"/>
        <w:bottom w:val="none" w:sz="0" w:space="0" w:color="auto"/>
        <w:right w:val="none" w:sz="0" w:space="0" w:color="auto"/>
      </w:divBdr>
    </w:div>
    <w:div w:id="1415858240">
      <w:bodyDiv w:val="1"/>
      <w:marLeft w:val="0"/>
      <w:marRight w:val="0"/>
      <w:marTop w:val="0"/>
      <w:marBottom w:val="0"/>
      <w:divBdr>
        <w:top w:val="none" w:sz="0" w:space="0" w:color="auto"/>
        <w:left w:val="none" w:sz="0" w:space="0" w:color="auto"/>
        <w:bottom w:val="none" w:sz="0" w:space="0" w:color="auto"/>
        <w:right w:val="none" w:sz="0" w:space="0" w:color="auto"/>
      </w:divBdr>
    </w:div>
    <w:div w:id="1430467888">
      <w:bodyDiv w:val="1"/>
      <w:marLeft w:val="0"/>
      <w:marRight w:val="0"/>
      <w:marTop w:val="0"/>
      <w:marBottom w:val="0"/>
      <w:divBdr>
        <w:top w:val="none" w:sz="0" w:space="0" w:color="auto"/>
        <w:left w:val="none" w:sz="0" w:space="0" w:color="auto"/>
        <w:bottom w:val="none" w:sz="0" w:space="0" w:color="auto"/>
        <w:right w:val="none" w:sz="0" w:space="0" w:color="auto"/>
      </w:divBdr>
    </w:div>
    <w:div w:id="1435780234">
      <w:bodyDiv w:val="1"/>
      <w:marLeft w:val="0"/>
      <w:marRight w:val="0"/>
      <w:marTop w:val="0"/>
      <w:marBottom w:val="0"/>
      <w:divBdr>
        <w:top w:val="none" w:sz="0" w:space="0" w:color="auto"/>
        <w:left w:val="none" w:sz="0" w:space="0" w:color="auto"/>
        <w:bottom w:val="none" w:sz="0" w:space="0" w:color="auto"/>
        <w:right w:val="none" w:sz="0" w:space="0" w:color="auto"/>
      </w:divBdr>
    </w:div>
    <w:div w:id="1486314186">
      <w:bodyDiv w:val="1"/>
      <w:marLeft w:val="0"/>
      <w:marRight w:val="0"/>
      <w:marTop w:val="0"/>
      <w:marBottom w:val="0"/>
      <w:divBdr>
        <w:top w:val="none" w:sz="0" w:space="0" w:color="auto"/>
        <w:left w:val="none" w:sz="0" w:space="0" w:color="auto"/>
        <w:bottom w:val="none" w:sz="0" w:space="0" w:color="auto"/>
        <w:right w:val="none" w:sz="0" w:space="0" w:color="auto"/>
      </w:divBdr>
    </w:div>
    <w:div w:id="1558857961">
      <w:bodyDiv w:val="1"/>
      <w:marLeft w:val="0"/>
      <w:marRight w:val="0"/>
      <w:marTop w:val="0"/>
      <w:marBottom w:val="0"/>
      <w:divBdr>
        <w:top w:val="none" w:sz="0" w:space="0" w:color="auto"/>
        <w:left w:val="none" w:sz="0" w:space="0" w:color="auto"/>
        <w:bottom w:val="none" w:sz="0" w:space="0" w:color="auto"/>
        <w:right w:val="none" w:sz="0" w:space="0" w:color="auto"/>
      </w:divBdr>
    </w:div>
    <w:div w:id="1567565932">
      <w:bodyDiv w:val="1"/>
      <w:marLeft w:val="0"/>
      <w:marRight w:val="0"/>
      <w:marTop w:val="0"/>
      <w:marBottom w:val="0"/>
      <w:divBdr>
        <w:top w:val="none" w:sz="0" w:space="0" w:color="auto"/>
        <w:left w:val="none" w:sz="0" w:space="0" w:color="auto"/>
        <w:bottom w:val="none" w:sz="0" w:space="0" w:color="auto"/>
        <w:right w:val="none" w:sz="0" w:space="0" w:color="auto"/>
      </w:divBdr>
    </w:div>
    <w:div w:id="1578520112">
      <w:bodyDiv w:val="1"/>
      <w:marLeft w:val="0"/>
      <w:marRight w:val="0"/>
      <w:marTop w:val="0"/>
      <w:marBottom w:val="0"/>
      <w:divBdr>
        <w:top w:val="none" w:sz="0" w:space="0" w:color="auto"/>
        <w:left w:val="none" w:sz="0" w:space="0" w:color="auto"/>
        <w:bottom w:val="none" w:sz="0" w:space="0" w:color="auto"/>
        <w:right w:val="none" w:sz="0" w:space="0" w:color="auto"/>
      </w:divBdr>
    </w:div>
    <w:div w:id="1600024849">
      <w:bodyDiv w:val="1"/>
      <w:marLeft w:val="0"/>
      <w:marRight w:val="0"/>
      <w:marTop w:val="0"/>
      <w:marBottom w:val="0"/>
      <w:divBdr>
        <w:top w:val="none" w:sz="0" w:space="0" w:color="auto"/>
        <w:left w:val="none" w:sz="0" w:space="0" w:color="auto"/>
        <w:bottom w:val="none" w:sz="0" w:space="0" w:color="auto"/>
        <w:right w:val="none" w:sz="0" w:space="0" w:color="auto"/>
      </w:divBdr>
    </w:div>
    <w:div w:id="1600678900">
      <w:bodyDiv w:val="1"/>
      <w:marLeft w:val="0"/>
      <w:marRight w:val="0"/>
      <w:marTop w:val="0"/>
      <w:marBottom w:val="0"/>
      <w:divBdr>
        <w:top w:val="none" w:sz="0" w:space="0" w:color="auto"/>
        <w:left w:val="none" w:sz="0" w:space="0" w:color="auto"/>
        <w:bottom w:val="none" w:sz="0" w:space="0" w:color="auto"/>
        <w:right w:val="none" w:sz="0" w:space="0" w:color="auto"/>
      </w:divBdr>
    </w:div>
    <w:div w:id="1607688706">
      <w:bodyDiv w:val="1"/>
      <w:marLeft w:val="0"/>
      <w:marRight w:val="0"/>
      <w:marTop w:val="0"/>
      <w:marBottom w:val="0"/>
      <w:divBdr>
        <w:top w:val="none" w:sz="0" w:space="0" w:color="auto"/>
        <w:left w:val="none" w:sz="0" w:space="0" w:color="auto"/>
        <w:bottom w:val="none" w:sz="0" w:space="0" w:color="auto"/>
        <w:right w:val="none" w:sz="0" w:space="0" w:color="auto"/>
      </w:divBdr>
    </w:div>
    <w:div w:id="1618291862">
      <w:bodyDiv w:val="1"/>
      <w:marLeft w:val="0"/>
      <w:marRight w:val="0"/>
      <w:marTop w:val="0"/>
      <w:marBottom w:val="0"/>
      <w:divBdr>
        <w:top w:val="none" w:sz="0" w:space="0" w:color="auto"/>
        <w:left w:val="none" w:sz="0" w:space="0" w:color="auto"/>
        <w:bottom w:val="none" w:sz="0" w:space="0" w:color="auto"/>
        <w:right w:val="none" w:sz="0" w:space="0" w:color="auto"/>
      </w:divBdr>
    </w:div>
    <w:div w:id="1667827502">
      <w:bodyDiv w:val="1"/>
      <w:marLeft w:val="0"/>
      <w:marRight w:val="0"/>
      <w:marTop w:val="0"/>
      <w:marBottom w:val="0"/>
      <w:divBdr>
        <w:top w:val="none" w:sz="0" w:space="0" w:color="auto"/>
        <w:left w:val="none" w:sz="0" w:space="0" w:color="auto"/>
        <w:bottom w:val="none" w:sz="0" w:space="0" w:color="auto"/>
        <w:right w:val="none" w:sz="0" w:space="0" w:color="auto"/>
      </w:divBdr>
    </w:div>
    <w:div w:id="1694190711">
      <w:bodyDiv w:val="1"/>
      <w:marLeft w:val="0"/>
      <w:marRight w:val="0"/>
      <w:marTop w:val="0"/>
      <w:marBottom w:val="0"/>
      <w:divBdr>
        <w:top w:val="none" w:sz="0" w:space="0" w:color="auto"/>
        <w:left w:val="none" w:sz="0" w:space="0" w:color="auto"/>
        <w:bottom w:val="none" w:sz="0" w:space="0" w:color="auto"/>
        <w:right w:val="none" w:sz="0" w:space="0" w:color="auto"/>
      </w:divBdr>
    </w:div>
    <w:div w:id="1740707832">
      <w:bodyDiv w:val="1"/>
      <w:marLeft w:val="0"/>
      <w:marRight w:val="0"/>
      <w:marTop w:val="0"/>
      <w:marBottom w:val="0"/>
      <w:divBdr>
        <w:top w:val="none" w:sz="0" w:space="0" w:color="auto"/>
        <w:left w:val="none" w:sz="0" w:space="0" w:color="auto"/>
        <w:bottom w:val="none" w:sz="0" w:space="0" w:color="auto"/>
        <w:right w:val="none" w:sz="0" w:space="0" w:color="auto"/>
      </w:divBdr>
    </w:div>
    <w:div w:id="1795253098">
      <w:bodyDiv w:val="1"/>
      <w:marLeft w:val="0"/>
      <w:marRight w:val="0"/>
      <w:marTop w:val="0"/>
      <w:marBottom w:val="0"/>
      <w:divBdr>
        <w:top w:val="none" w:sz="0" w:space="0" w:color="auto"/>
        <w:left w:val="none" w:sz="0" w:space="0" w:color="auto"/>
        <w:bottom w:val="none" w:sz="0" w:space="0" w:color="auto"/>
        <w:right w:val="none" w:sz="0" w:space="0" w:color="auto"/>
      </w:divBdr>
    </w:div>
    <w:div w:id="1814178938">
      <w:bodyDiv w:val="1"/>
      <w:marLeft w:val="0"/>
      <w:marRight w:val="0"/>
      <w:marTop w:val="0"/>
      <w:marBottom w:val="0"/>
      <w:divBdr>
        <w:top w:val="none" w:sz="0" w:space="0" w:color="auto"/>
        <w:left w:val="none" w:sz="0" w:space="0" w:color="auto"/>
        <w:bottom w:val="none" w:sz="0" w:space="0" w:color="auto"/>
        <w:right w:val="none" w:sz="0" w:space="0" w:color="auto"/>
      </w:divBdr>
    </w:div>
    <w:div w:id="1876573295">
      <w:bodyDiv w:val="1"/>
      <w:marLeft w:val="0"/>
      <w:marRight w:val="0"/>
      <w:marTop w:val="0"/>
      <w:marBottom w:val="0"/>
      <w:divBdr>
        <w:top w:val="none" w:sz="0" w:space="0" w:color="auto"/>
        <w:left w:val="none" w:sz="0" w:space="0" w:color="auto"/>
        <w:bottom w:val="none" w:sz="0" w:space="0" w:color="auto"/>
        <w:right w:val="none" w:sz="0" w:space="0" w:color="auto"/>
      </w:divBdr>
    </w:div>
    <w:div w:id="1962373660">
      <w:bodyDiv w:val="1"/>
      <w:marLeft w:val="0"/>
      <w:marRight w:val="0"/>
      <w:marTop w:val="0"/>
      <w:marBottom w:val="0"/>
      <w:divBdr>
        <w:top w:val="none" w:sz="0" w:space="0" w:color="auto"/>
        <w:left w:val="none" w:sz="0" w:space="0" w:color="auto"/>
        <w:bottom w:val="none" w:sz="0" w:space="0" w:color="auto"/>
        <w:right w:val="none" w:sz="0" w:space="0" w:color="auto"/>
      </w:divBdr>
    </w:div>
    <w:div w:id="1996765026">
      <w:bodyDiv w:val="1"/>
      <w:marLeft w:val="0"/>
      <w:marRight w:val="0"/>
      <w:marTop w:val="0"/>
      <w:marBottom w:val="0"/>
      <w:divBdr>
        <w:top w:val="none" w:sz="0" w:space="0" w:color="auto"/>
        <w:left w:val="none" w:sz="0" w:space="0" w:color="auto"/>
        <w:bottom w:val="none" w:sz="0" w:space="0" w:color="auto"/>
        <w:right w:val="none" w:sz="0" w:space="0" w:color="auto"/>
      </w:divBdr>
    </w:div>
    <w:div w:id="2003310706">
      <w:bodyDiv w:val="1"/>
      <w:marLeft w:val="0"/>
      <w:marRight w:val="0"/>
      <w:marTop w:val="0"/>
      <w:marBottom w:val="0"/>
      <w:divBdr>
        <w:top w:val="none" w:sz="0" w:space="0" w:color="auto"/>
        <w:left w:val="none" w:sz="0" w:space="0" w:color="auto"/>
        <w:bottom w:val="none" w:sz="0" w:space="0" w:color="auto"/>
        <w:right w:val="none" w:sz="0" w:space="0" w:color="auto"/>
      </w:divBdr>
    </w:div>
    <w:div w:id="2038970234">
      <w:bodyDiv w:val="1"/>
      <w:marLeft w:val="0"/>
      <w:marRight w:val="0"/>
      <w:marTop w:val="0"/>
      <w:marBottom w:val="0"/>
      <w:divBdr>
        <w:top w:val="none" w:sz="0" w:space="0" w:color="auto"/>
        <w:left w:val="none" w:sz="0" w:space="0" w:color="auto"/>
        <w:bottom w:val="none" w:sz="0" w:space="0" w:color="auto"/>
        <w:right w:val="none" w:sz="0" w:space="0" w:color="auto"/>
      </w:divBdr>
    </w:div>
    <w:div w:id="2060588458">
      <w:bodyDiv w:val="1"/>
      <w:marLeft w:val="0"/>
      <w:marRight w:val="0"/>
      <w:marTop w:val="0"/>
      <w:marBottom w:val="0"/>
      <w:divBdr>
        <w:top w:val="none" w:sz="0" w:space="0" w:color="auto"/>
        <w:left w:val="none" w:sz="0" w:space="0" w:color="auto"/>
        <w:bottom w:val="none" w:sz="0" w:space="0" w:color="auto"/>
        <w:right w:val="none" w:sz="0" w:space="0" w:color="auto"/>
      </w:divBdr>
    </w:div>
    <w:div w:id="2067755577">
      <w:bodyDiv w:val="1"/>
      <w:marLeft w:val="0"/>
      <w:marRight w:val="0"/>
      <w:marTop w:val="0"/>
      <w:marBottom w:val="0"/>
      <w:divBdr>
        <w:top w:val="none" w:sz="0" w:space="0" w:color="auto"/>
        <w:left w:val="none" w:sz="0" w:space="0" w:color="auto"/>
        <w:bottom w:val="none" w:sz="0" w:space="0" w:color="auto"/>
        <w:right w:val="none" w:sz="0" w:space="0" w:color="auto"/>
      </w:divBdr>
    </w:div>
    <w:div w:id="213748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1.wmf"/><Relationship Id="rId42" Type="http://schemas.openxmlformats.org/officeDocument/2006/relationships/image" Target="media/image27.jpeg"/><Relationship Id="rId63" Type="http://schemas.openxmlformats.org/officeDocument/2006/relationships/oleObject" Target="embeddings/oleObject18.bin"/><Relationship Id="rId84" Type="http://schemas.openxmlformats.org/officeDocument/2006/relationships/image" Target="media/image46.jpeg"/><Relationship Id="rId138" Type="http://schemas.openxmlformats.org/officeDocument/2006/relationships/oleObject" Target="embeddings/oleObject54.bin"/><Relationship Id="rId159" Type="http://schemas.openxmlformats.org/officeDocument/2006/relationships/image" Target="media/image90.wmf"/><Relationship Id="rId170" Type="http://schemas.openxmlformats.org/officeDocument/2006/relationships/oleObject" Target="embeddings/oleObject68.bin"/><Relationship Id="rId107" Type="http://schemas.openxmlformats.org/officeDocument/2006/relationships/oleObject" Target="embeddings/oleObject41.bin"/><Relationship Id="rId11" Type="http://schemas.openxmlformats.org/officeDocument/2006/relationships/image" Target="media/image6.jpeg"/><Relationship Id="rId32" Type="http://schemas.openxmlformats.org/officeDocument/2006/relationships/image" Target="media/image18.jpeg"/><Relationship Id="rId53" Type="http://schemas.openxmlformats.org/officeDocument/2006/relationships/oleObject" Target="embeddings/oleObject13.bin"/><Relationship Id="rId74" Type="http://schemas.openxmlformats.org/officeDocument/2006/relationships/image" Target="media/image44.wmf"/><Relationship Id="rId128" Type="http://schemas.openxmlformats.org/officeDocument/2006/relationships/oleObject" Target="embeddings/oleObject49.bin"/><Relationship Id="rId149" Type="http://schemas.openxmlformats.org/officeDocument/2006/relationships/image" Target="media/image85.wmf"/><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63.bin"/><Relationship Id="rId181" Type="http://schemas.openxmlformats.org/officeDocument/2006/relationships/image" Target="media/image102.wmf"/><Relationship Id="rId22" Type="http://schemas.openxmlformats.org/officeDocument/2006/relationships/oleObject" Target="embeddings/oleObject4.bin"/><Relationship Id="rId43" Type="http://schemas.openxmlformats.org/officeDocument/2006/relationships/image" Target="media/image28.jpeg"/><Relationship Id="rId64" Type="http://schemas.openxmlformats.org/officeDocument/2006/relationships/image" Target="media/image39.wmf"/><Relationship Id="rId118" Type="http://schemas.openxmlformats.org/officeDocument/2006/relationships/image" Target="media/image66.wmf"/><Relationship Id="rId139" Type="http://schemas.openxmlformats.org/officeDocument/2006/relationships/image" Target="media/image78.emf"/><Relationship Id="rId85" Type="http://schemas.openxmlformats.org/officeDocument/2006/relationships/image" Target="media/image47.jpeg"/><Relationship Id="rId150" Type="http://schemas.openxmlformats.org/officeDocument/2006/relationships/oleObject" Target="embeddings/oleObject58.bin"/><Relationship Id="rId171" Type="http://schemas.openxmlformats.org/officeDocument/2006/relationships/image" Target="media/image96.wmf"/><Relationship Id="rId12" Type="http://schemas.openxmlformats.org/officeDocument/2006/relationships/image" Target="media/image7.jpeg"/><Relationship Id="rId33" Type="http://schemas.openxmlformats.org/officeDocument/2006/relationships/oleObject" Target="embeddings/oleObject8.bin"/><Relationship Id="rId108" Type="http://schemas.openxmlformats.org/officeDocument/2006/relationships/image" Target="media/image60.wmf"/><Relationship Id="rId129" Type="http://schemas.openxmlformats.org/officeDocument/2006/relationships/image" Target="media/image73.wmf"/><Relationship Id="rId54" Type="http://schemas.openxmlformats.org/officeDocument/2006/relationships/image" Target="media/image34.wmf"/><Relationship Id="rId75" Type="http://schemas.openxmlformats.org/officeDocument/2006/relationships/oleObject" Target="embeddings/oleObject24.bin"/><Relationship Id="rId96" Type="http://schemas.openxmlformats.org/officeDocument/2006/relationships/image" Target="media/image54.wmf"/><Relationship Id="rId140" Type="http://schemas.openxmlformats.org/officeDocument/2006/relationships/image" Target="media/image79.wmf"/><Relationship Id="rId161" Type="http://schemas.openxmlformats.org/officeDocument/2006/relationships/image" Target="media/image91.wmf"/><Relationship Id="rId182" Type="http://schemas.openxmlformats.org/officeDocument/2006/relationships/oleObject" Target="embeddings/oleObject73.bin"/><Relationship Id="rId6" Type="http://schemas.openxmlformats.org/officeDocument/2006/relationships/image" Target="media/image1.jpeg"/><Relationship Id="rId23" Type="http://schemas.openxmlformats.org/officeDocument/2006/relationships/image" Target="media/image12.jpeg"/><Relationship Id="rId119" Type="http://schemas.openxmlformats.org/officeDocument/2006/relationships/oleObject" Target="embeddings/oleObject46.bin"/><Relationship Id="rId44" Type="http://schemas.openxmlformats.org/officeDocument/2006/relationships/image" Target="media/image29.wmf"/><Relationship Id="rId65" Type="http://schemas.openxmlformats.org/officeDocument/2006/relationships/oleObject" Target="embeddings/oleObject19.bin"/><Relationship Id="rId86" Type="http://schemas.openxmlformats.org/officeDocument/2006/relationships/image" Target="media/image48.jpeg"/><Relationship Id="rId130" Type="http://schemas.openxmlformats.org/officeDocument/2006/relationships/oleObject" Target="embeddings/oleObject50.bin"/><Relationship Id="rId151" Type="http://schemas.openxmlformats.org/officeDocument/2006/relationships/image" Target="media/image86.wmf"/><Relationship Id="rId172" Type="http://schemas.openxmlformats.org/officeDocument/2006/relationships/oleObject" Target="embeddings/oleObject69.bin"/><Relationship Id="rId13" Type="http://schemas.openxmlformats.org/officeDocument/2006/relationships/comments" Target="comments.xml"/><Relationship Id="rId18" Type="http://schemas.openxmlformats.org/officeDocument/2006/relationships/oleObject" Target="embeddings/oleObject2.bin"/><Relationship Id="rId39" Type="http://schemas.openxmlformats.org/officeDocument/2006/relationships/image" Target="media/image24.png"/><Relationship Id="rId109" Type="http://schemas.openxmlformats.org/officeDocument/2006/relationships/oleObject" Target="embeddings/oleObject42.bin"/><Relationship Id="rId34" Type="http://schemas.openxmlformats.org/officeDocument/2006/relationships/image" Target="media/image19.jpeg"/><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oleObject" Target="embeddings/oleObject25.bin"/><Relationship Id="rId97" Type="http://schemas.openxmlformats.org/officeDocument/2006/relationships/oleObject" Target="embeddings/oleObject36.bin"/><Relationship Id="rId104" Type="http://schemas.openxmlformats.org/officeDocument/2006/relationships/image" Target="media/image58.wmf"/><Relationship Id="rId120" Type="http://schemas.openxmlformats.org/officeDocument/2006/relationships/image" Target="media/image67.wmf"/><Relationship Id="rId125" Type="http://schemas.openxmlformats.org/officeDocument/2006/relationships/oleObject" Target="embeddings/oleObject48.bin"/><Relationship Id="rId141" Type="http://schemas.openxmlformats.org/officeDocument/2006/relationships/oleObject" Target="embeddings/oleObject55.bin"/><Relationship Id="rId146" Type="http://schemas.openxmlformats.org/officeDocument/2006/relationships/image" Target="media/image83.wmf"/><Relationship Id="rId167" Type="http://schemas.openxmlformats.org/officeDocument/2006/relationships/image" Target="media/image94.wmf"/><Relationship Id="rId188"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oleObject" Target="embeddings/oleObject22.bin"/><Relationship Id="rId92" Type="http://schemas.openxmlformats.org/officeDocument/2006/relationships/image" Target="media/image52.wmf"/><Relationship Id="rId162" Type="http://schemas.openxmlformats.org/officeDocument/2006/relationships/oleObject" Target="embeddings/oleObject64.bin"/><Relationship Id="rId183" Type="http://schemas.openxmlformats.org/officeDocument/2006/relationships/image" Target="media/image103.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3.wmf"/><Relationship Id="rId40" Type="http://schemas.openxmlformats.org/officeDocument/2006/relationships/image" Target="media/image25.png"/><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image" Target="media/image49.jpeg"/><Relationship Id="rId110" Type="http://schemas.openxmlformats.org/officeDocument/2006/relationships/image" Target="media/image61.jpeg"/><Relationship Id="rId115" Type="http://schemas.openxmlformats.org/officeDocument/2006/relationships/oleObject" Target="embeddings/oleObject44.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image" Target="media/image89.jpeg"/><Relationship Id="rId178" Type="http://schemas.openxmlformats.org/officeDocument/2006/relationships/image" Target="media/image100.wmf"/><Relationship Id="rId61" Type="http://schemas.openxmlformats.org/officeDocument/2006/relationships/oleObject" Target="embeddings/oleObject17.bin"/><Relationship Id="rId82" Type="http://schemas.openxmlformats.org/officeDocument/2006/relationships/image" Target="media/image45.wmf"/><Relationship Id="rId152" Type="http://schemas.openxmlformats.org/officeDocument/2006/relationships/oleObject" Target="embeddings/oleObject59.bin"/><Relationship Id="rId173" Type="http://schemas.openxmlformats.org/officeDocument/2006/relationships/image" Target="media/image97.wmf"/><Relationship Id="rId19" Type="http://schemas.openxmlformats.org/officeDocument/2006/relationships/image" Target="media/image10.wmf"/><Relationship Id="rId14" Type="http://schemas.microsoft.com/office/2011/relationships/commentsExtended" Target="commentsExtended.xml"/><Relationship Id="rId30" Type="http://schemas.openxmlformats.org/officeDocument/2006/relationships/image" Target="media/image17.wmf"/><Relationship Id="rId35" Type="http://schemas.openxmlformats.org/officeDocument/2006/relationships/image" Target="media/image20.jpeg"/><Relationship Id="rId56" Type="http://schemas.openxmlformats.org/officeDocument/2006/relationships/image" Target="media/image35.wmf"/><Relationship Id="rId77" Type="http://schemas.openxmlformats.org/officeDocument/2006/relationships/oleObject" Target="embeddings/oleObject26.bin"/><Relationship Id="rId100" Type="http://schemas.openxmlformats.org/officeDocument/2006/relationships/image" Target="media/image56.wmf"/><Relationship Id="rId105" Type="http://schemas.openxmlformats.org/officeDocument/2006/relationships/oleObject" Target="embeddings/oleObject40.bin"/><Relationship Id="rId126" Type="http://schemas.openxmlformats.org/officeDocument/2006/relationships/image" Target="media/image71.jpeg"/><Relationship Id="rId147" Type="http://schemas.openxmlformats.org/officeDocument/2006/relationships/oleObject" Target="embeddings/oleObject57.bin"/><Relationship Id="rId168" Type="http://schemas.openxmlformats.org/officeDocument/2006/relationships/oleObject" Target="embeddings/oleObject67.bin"/><Relationship Id="rId8" Type="http://schemas.openxmlformats.org/officeDocument/2006/relationships/image" Target="media/image3.jpe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4.bin"/><Relationship Id="rId98" Type="http://schemas.openxmlformats.org/officeDocument/2006/relationships/image" Target="media/image55.wmf"/><Relationship Id="rId121" Type="http://schemas.openxmlformats.org/officeDocument/2006/relationships/oleObject" Target="embeddings/oleObject47.bin"/><Relationship Id="rId142" Type="http://schemas.openxmlformats.org/officeDocument/2006/relationships/image" Target="media/image80.jpeg"/><Relationship Id="rId163" Type="http://schemas.openxmlformats.org/officeDocument/2006/relationships/image" Target="media/image92.wmf"/><Relationship Id="rId184" Type="http://schemas.openxmlformats.org/officeDocument/2006/relationships/image" Target="media/image104.wmf"/><Relationship Id="rId189"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image" Target="media/image77.wmf"/><Relationship Id="rId158" Type="http://schemas.openxmlformats.org/officeDocument/2006/relationships/oleObject" Target="embeddings/oleObject62.bin"/><Relationship Id="rId20" Type="http://schemas.openxmlformats.org/officeDocument/2006/relationships/oleObject" Target="embeddings/oleObject3.bin"/><Relationship Id="rId41" Type="http://schemas.openxmlformats.org/officeDocument/2006/relationships/image" Target="media/image26.jpeg"/><Relationship Id="rId62" Type="http://schemas.openxmlformats.org/officeDocument/2006/relationships/image" Target="media/image38.wmf"/><Relationship Id="rId83" Type="http://schemas.openxmlformats.org/officeDocument/2006/relationships/oleObject" Target="embeddings/oleObject31.bin"/><Relationship Id="rId88" Type="http://schemas.openxmlformats.org/officeDocument/2006/relationships/image" Target="media/image50.wmf"/><Relationship Id="rId111" Type="http://schemas.openxmlformats.org/officeDocument/2006/relationships/image" Target="media/image62.jpeg"/><Relationship Id="rId132" Type="http://schemas.openxmlformats.org/officeDocument/2006/relationships/oleObject" Target="embeddings/oleObject51.bin"/><Relationship Id="rId153" Type="http://schemas.openxmlformats.org/officeDocument/2006/relationships/image" Target="media/image87.wmf"/><Relationship Id="rId174" Type="http://schemas.openxmlformats.org/officeDocument/2006/relationships/oleObject" Target="embeddings/oleObject70.bin"/><Relationship Id="rId179" Type="http://schemas.openxmlformats.org/officeDocument/2006/relationships/oleObject" Target="embeddings/oleObject72.bin"/><Relationship Id="rId190" Type="http://schemas.openxmlformats.org/officeDocument/2006/relationships/theme" Target="theme/theme1.xml"/><Relationship Id="rId15" Type="http://schemas.openxmlformats.org/officeDocument/2006/relationships/image" Target="media/image8.wmf"/><Relationship Id="rId36" Type="http://schemas.openxmlformats.org/officeDocument/2006/relationships/image" Target="media/image21.jpeg"/><Relationship Id="rId57" Type="http://schemas.openxmlformats.org/officeDocument/2006/relationships/oleObject" Target="embeddings/oleObject15.bin"/><Relationship Id="rId106" Type="http://schemas.openxmlformats.org/officeDocument/2006/relationships/image" Target="media/image59.wmf"/><Relationship Id="rId127" Type="http://schemas.openxmlformats.org/officeDocument/2006/relationships/image" Target="media/image72.wmf"/><Relationship Id="rId10" Type="http://schemas.openxmlformats.org/officeDocument/2006/relationships/image" Target="media/image5.png"/><Relationship Id="rId31" Type="http://schemas.openxmlformats.org/officeDocument/2006/relationships/oleObject" Target="embeddings/oleObject7.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oleObject" Target="embeddings/oleObject27.bin"/><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8.png"/><Relationship Id="rId143" Type="http://schemas.openxmlformats.org/officeDocument/2006/relationships/image" Target="media/image81.jpeg"/><Relationship Id="rId148" Type="http://schemas.openxmlformats.org/officeDocument/2006/relationships/image" Target="media/image84.jpeg"/><Relationship Id="rId164" Type="http://schemas.openxmlformats.org/officeDocument/2006/relationships/oleObject" Target="embeddings/oleObject65.bin"/><Relationship Id="rId169" Type="http://schemas.openxmlformats.org/officeDocument/2006/relationships/image" Target="media/image95.wmf"/><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01.jpeg"/><Relationship Id="rId26" Type="http://schemas.openxmlformats.org/officeDocument/2006/relationships/image" Target="media/image14.jpeg"/><Relationship Id="rId47" Type="http://schemas.openxmlformats.org/officeDocument/2006/relationships/oleObject" Target="embeddings/oleObject10.bin"/><Relationship Id="rId68" Type="http://schemas.openxmlformats.org/officeDocument/2006/relationships/image" Target="media/image41.wmf"/><Relationship Id="rId89" Type="http://schemas.openxmlformats.org/officeDocument/2006/relationships/oleObject" Target="embeddings/oleObject32.bin"/><Relationship Id="rId112" Type="http://schemas.openxmlformats.org/officeDocument/2006/relationships/image" Target="media/image63.wmf"/><Relationship Id="rId133" Type="http://schemas.openxmlformats.org/officeDocument/2006/relationships/image" Target="media/image75.wmf"/><Relationship Id="rId154" Type="http://schemas.openxmlformats.org/officeDocument/2006/relationships/oleObject" Target="embeddings/oleObject60.bin"/><Relationship Id="rId175" Type="http://schemas.openxmlformats.org/officeDocument/2006/relationships/image" Target="media/image98.jpeg"/><Relationship Id="rId16" Type="http://schemas.openxmlformats.org/officeDocument/2006/relationships/oleObject" Target="embeddings/oleObject1.bin"/><Relationship Id="rId37" Type="http://schemas.openxmlformats.org/officeDocument/2006/relationships/image" Target="media/image22.jpeg"/><Relationship Id="rId58" Type="http://schemas.openxmlformats.org/officeDocument/2006/relationships/image" Target="media/image36.wmf"/><Relationship Id="rId79" Type="http://schemas.openxmlformats.org/officeDocument/2006/relationships/oleObject" Target="embeddings/oleObject28.bin"/><Relationship Id="rId102" Type="http://schemas.openxmlformats.org/officeDocument/2006/relationships/image" Target="media/image57.wmf"/><Relationship Id="rId123" Type="http://schemas.openxmlformats.org/officeDocument/2006/relationships/image" Target="media/image69.png"/><Relationship Id="rId144" Type="http://schemas.openxmlformats.org/officeDocument/2006/relationships/image" Target="media/image82.wmf"/><Relationship Id="rId90" Type="http://schemas.openxmlformats.org/officeDocument/2006/relationships/image" Target="media/image51.wmf"/><Relationship Id="rId165" Type="http://schemas.openxmlformats.org/officeDocument/2006/relationships/image" Target="media/image93.wmf"/><Relationship Id="rId186" Type="http://schemas.openxmlformats.org/officeDocument/2006/relationships/image" Target="media/image105.jpeg"/><Relationship Id="rId27" Type="http://schemas.openxmlformats.org/officeDocument/2006/relationships/image" Target="media/image15.wmf"/><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oleObject" Target="embeddings/oleObject52.bin"/><Relationship Id="rId80" Type="http://schemas.openxmlformats.org/officeDocument/2006/relationships/oleObject" Target="embeddings/oleObject29.bin"/><Relationship Id="rId155" Type="http://schemas.openxmlformats.org/officeDocument/2006/relationships/image" Target="media/image88.wmf"/><Relationship Id="rId176" Type="http://schemas.openxmlformats.org/officeDocument/2006/relationships/image" Target="media/image99.wmf"/><Relationship Id="rId17" Type="http://schemas.openxmlformats.org/officeDocument/2006/relationships/image" Target="media/image9.wmf"/><Relationship Id="rId38" Type="http://schemas.openxmlformats.org/officeDocument/2006/relationships/image" Target="media/image23.jpeg"/><Relationship Id="rId59" Type="http://schemas.openxmlformats.org/officeDocument/2006/relationships/oleObject" Target="embeddings/oleObject16.bin"/><Relationship Id="rId103" Type="http://schemas.openxmlformats.org/officeDocument/2006/relationships/oleObject" Target="embeddings/oleObject39.bin"/><Relationship Id="rId124" Type="http://schemas.openxmlformats.org/officeDocument/2006/relationships/image" Target="media/image70.wmf"/><Relationship Id="rId70" Type="http://schemas.openxmlformats.org/officeDocument/2006/relationships/image" Target="media/image42.wmf"/><Relationship Id="rId91" Type="http://schemas.openxmlformats.org/officeDocument/2006/relationships/oleObject" Target="embeddings/oleObject33.bin"/><Relationship Id="rId145" Type="http://schemas.openxmlformats.org/officeDocument/2006/relationships/oleObject" Target="embeddings/oleObject56.bin"/><Relationship Id="rId166" Type="http://schemas.openxmlformats.org/officeDocument/2006/relationships/oleObject" Target="embeddings/oleObject66.bin"/><Relationship Id="rId187" Type="http://schemas.openxmlformats.org/officeDocument/2006/relationships/image" Target="media/image106.jpeg"/><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oleObject" Target="embeddings/oleObject11.bin"/><Relationship Id="rId114" Type="http://schemas.openxmlformats.org/officeDocument/2006/relationships/image" Target="media/image64.wmf"/><Relationship Id="rId60" Type="http://schemas.openxmlformats.org/officeDocument/2006/relationships/image" Target="media/image37.wmf"/><Relationship Id="rId81" Type="http://schemas.openxmlformats.org/officeDocument/2006/relationships/oleObject" Target="embeddings/oleObject30.bin"/><Relationship Id="rId135" Type="http://schemas.openxmlformats.org/officeDocument/2006/relationships/image" Target="media/image76.wmf"/><Relationship Id="rId156" Type="http://schemas.openxmlformats.org/officeDocument/2006/relationships/oleObject" Target="embeddings/oleObject61.bin"/><Relationship Id="rId177" Type="http://schemas.openxmlformats.org/officeDocument/2006/relationships/oleObject" Target="embeddings/oleObject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Aru17</b:Tag>
    <b:SourceType>JournalArticle</b:SourceType>
    <b:Guid>{0C1D44D9-1DD9-4564-85CE-FE8B190C86D1}</b:Guid>
    <b:Title>Air Pollution Moitoring in urban Aera</b:Title>
    <b:Year>2017</b:Year>
    <b:Author>
      <b:Author>
        <b:NameList>
          <b:Person>
            <b:Last>V</b:Last>
            <b:First>Arun</b:First>
            <b:Middle>Raj</b:Middle>
          </b:Person>
          <b:Person>
            <b:Last>R.M.P</b:Last>
            <b:First>Pariya</b:First>
          </b:Person>
          <b:Person>
            <b:Last>V</b:Last>
            <b:First>Meenakshi</b:First>
          </b:Person>
        </b:NameList>
      </b:Author>
    </b:Author>
    <b:JournalName>International Journal of Electronics and Communication Engineering</b:JournalName>
    <b:RefOrder>1</b:RefOrder>
  </b:Source>
  <b:Source>
    <b:Tag>آلو</b:Tag>
    <b:SourceType>Report</b:SourceType>
    <b:Guid>{3EA6DDA2-B7D8-4FBB-9FAB-4D3AC8DEE3F3}</b:Guid>
    <b:Title>آلودگی هوا، دانشگاه علوم پزشکی و خدمات درمانی ایران</b:Title>
    <b:URL>https://iums.ac.ir/uploads/aludegi_havai_16341.pdf</b:URL>
    <b:RefOrder>2</b:RefOrder>
  </b:Source>
  <b:Source>
    <b:Tag>EPA</b:Tag>
    <b:SourceType>Report</b:SourceType>
    <b:Guid>{17F64EEF-395D-47A9-B14B-1C8F43340C8A}</b:Guid>
    <b:Title>METHOD 7E—DETERMINATION OF NITROGEN OXIDES EMISSIONS FROM STATIONARY SOURCES (INSTRUMENTAL ANALYZER PROCEDURE)</b:Title>
    <b:Author>
      <b:Author>
        <b:NameList>
          <b:Person>
            <b:Last>EPA</b:Last>
          </b:Person>
        </b:NameList>
      </b:Author>
    </b:Author>
    <b:Publisher>EPA</b:Publisher>
    <b:RefOrder>10</b:RefOrder>
  </b:Source>
  <b:Source>
    <b:Tag>Spo20</b:Tag>
    <b:SourceType>BookSection</b:SourceType>
    <b:Guid>{B50F20A8-A22E-4F11-8860-34C2D4CFC91D}</b:Guid>
    <b:Title>Robot modeling and control</b:Title>
    <b:Year>2020</b:Year>
    <b:BookTitle>Robot modeling and control</b:BookTitle>
    <b:Publisher>John Wiley &amp; Sons</b:Publisher>
    <b:Author>
      <b:Author>
        <b:NameList>
          <b:Person>
            <b:Last>Spong</b:Last>
            <b:First>Mark W</b:First>
          </b:Person>
          <b:Person>
            <b:Last>Hutchinson</b:Last>
            <b:First>Seth</b:First>
          </b:Person>
          <b:Person>
            <b:Last>Vidyasagar</b:Last>
            <b:First>Mathukumalli</b:First>
          </b:Person>
        </b:NameList>
      </b:Author>
    </b:Author>
    <b:RefOrder>7</b:RefOrder>
  </b:Source>
  <b:Source>
    <b:Tag>Col97</b:Tag>
    <b:SourceType>Report</b:SourceType>
    <b:Guid>{CB9DC436-F604-4A52-8398-5A54965727DC}</b:Guid>
    <b:Title>A survey of theoretical and experimental coaxial rotor aerodynamic research</b:Title>
    <b:Year>1997</b:Year>
    <b:Author>
      <b:Author>
        <b:NameList>
          <b:Person>
            <b:Last>Coleman</b:Last>
            <b:First>Colin P</b:First>
          </b:Person>
        </b:NameList>
      </b:Author>
    </b:Author>
    <b:RefOrder>8</b:RefOrder>
  </b:Source>
  <b:Source>
    <b:Tag>Sai17</b:Tag>
    <b:SourceType>JournalArticle</b:SourceType>
    <b:Guid>{ACDE2006-9D52-41D9-A388-6BC27FBF359E}</b:Guid>
    <b:Title>Local controllability and attitude stabilization of multirotor UAVs: Validation on a coaxial octorotor</b:Title>
    <b:Year>2017</b:Year>
    <b:Publisher>Elsevier</b:Publisher>
    <b:JournalName>Robotics and Autonomous Systems</b:JournalName>
    <b:Pages>128-138</b:Pages>
    <b:Volume>91</b:Volume>
    <b:Author>
      <b:Author>
        <b:NameList>
          <b:Person>
            <b:Last>Saied</b:Last>
            <b:First>Majd</b:First>
          </b:Person>
          <b:Person>
            <b:Last>Shraim</b:Last>
            <b:First>Hassan</b:First>
          </b:Person>
          <b:Person>
            <b:Last>Lussier</b:Last>
            <b:First>Benjamin</b:First>
          </b:Person>
          <b:Person>
            <b:Last>Fantoni</b:Last>
            <b:First>Isabelle</b:First>
          </b:Person>
          <b:Person>
            <b:Last>Francis</b:Last>
            <b:First>Clovis</b:First>
          </b:Person>
        </b:NameList>
      </b:Author>
    </b:Author>
    <b:RefOrder>9</b:RefOrder>
  </b:Source>
  <b:Source>
    <b:Tag>Tes</b:Tag>
    <b:SourceType>InternetSite</b:SourceType>
    <b:Guid>{E326529B-F9B4-4ECF-9B3A-963F3CFABA95}</b:Guid>
    <b:Author>
      <b:Author>
        <b:NameList>
          <b:Person>
            <b:Last>Testo</b:Last>
          </b:Person>
        </b:NameList>
      </b:Author>
    </b:Author>
    <b:Title>Testo 350</b:Title>
    <b:ProductionCompany>TESTO</b:ProductionCompany>
    <b:URL>https://www.testo.com/en-AE/testo-350/p/0632-3510</b:URL>
    <b:RefOrder>6</b:RefOrder>
  </b:Source>
  <b:Source>
    <b:Tag>DrM21</b:Tag>
    <b:SourceType>Interview</b:SourceType>
    <b:Guid>{388EA096-EAA5-4F39-ADA9-BA78C7CACDD3}</b:Guid>
    <b:Author>
      <b:Interviewee>
        <b:NameList>
          <b:Person>
            <b:Last>Andishan</b:Last>
            <b:First>Dr.Mohammadi</b:First>
            <b:Middle>CEO of Havayeh Pak</b:Middle>
          </b:Person>
        </b:NameList>
      </b:Interviewee>
    </b:Author>
    <b:Title>Stack Emissions Monitoring Methods</b:Title>
    <b:Year>2021</b:Year>
    <b:Month>10</b:Month>
    <b:Day>4</b:Day>
    <b:RefOrder>3</b:RefOrder>
  </b:Source>
  <b:Source>
    <b:Tag>Hab21</b:Tag>
    <b:SourceType>Interview</b:SourceType>
    <b:Guid>{C37C5768-F6BE-401E-A8FA-CEB6E0232616}</b:Guid>
    <b:Author>
      <b:Interviewee>
        <b:NameList>
          <b:Person>
            <b:Last>Zadeh</b:Last>
            <b:First>Habib</b:First>
            <b:Middle>Keshi</b:Middle>
          </b:Person>
        </b:NameList>
      </b:Interviewee>
    </b:Author>
    <b:Title>Kimo 310 and Testo 350 Tutorial</b:Title>
    <b:Year>2021</b:Year>
    <b:Month>10</b:Month>
    <b:Day>4</b:Day>
    <b:RefOrder>4</b:RefOrder>
  </b:Source>
  <b:Source>
    <b:Tag>Dep21</b:Tag>
    <b:SourceType>Interview</b:SourceType>
    <b:Guid>{AA50FB51-DBA8-44D0-824A-E69120B1DD7C}</b:Guid>
    <b:Author>
      <b:Interviewee>
        <b:NameList>
          <b:Person>
            <b:Last>Expert</b:Last>
            <b:First>Department</b:First>
            <b:Middle>Of Environment Monitoring</b:Middle>
          </b:Person>
        </b:NameList>
      </b:Interviewee>
    </b:Author>
    <b:Title>Stack Monitoring Methods</b:Title>
    <b:Year>2021</b:Year>
    <b:Month>10</b:Month>
    <b:RefOrder>5</b:RefOrder>
  </b:Source>
</b:Sources>
</file>

<file path=customXml/itemProps1.xml><?xml version="1.0" encoding="utf-8"?>
<ds:datastoreItem xmlns:ds="http://schemas.openxmlformats.org/officeDocument/2006/customXml" ds:itemID="{8F7319D5-C939-40D4-A3AB-5BE7A940D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Pages>
  <Words>5105</Words>
  <Characters>29102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Mojtaba Bahrami</dc:creator>
  <cp:keywords/>
  <dc:description/>
  <cp:lastModifiedBy>Microsoft account</cp:lastModifiedBy>
  <cp:revision>11</cp:revision>
  <dcterms:created xsi:type="dcterms:W3CDTF">2023-09-25T15:42:00Z</dcterms:created>
  <dcterms:modified xsi:type="dcterms:W3CDTF">2024-10-18T07:42:00Z</dcterms:modified>
</cp:coreProperties>
</file>