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9B2B" w14:textId="39249023" w:rsidR="005C6D45" w:rsidRDefault="001C5037">
      <w:pPr>
        <w:pStyle w:val="Title"/>
        <w:rPr>
          <w:sz w:val="72"/>
          <w:szCs w:val="72"/>
        </w:rPr>
      </w:pPr>
      <w:r>
        <w:rPr>
          <w:sz w:val="72"/>
          <w:szCs w:val="72"/>
        </w:rPr>
        <w:t>Coursera Storytelling</w:t>
      </w:r>
    </w:p>
    <w:bookmarkStart w:id="0" w:name="_Hlk487785372"/>
    <w:bookmarkEnd w:id="0"/>
    <w:p w14:paraId="06F2834E" w14:textId="1B572A5C" w:rsidR="001C5037" w:rsidRDefault="001C5037">
      <w:pPr>
        <w:rPr>
          <w:rFonts w:asciiTheme="majorHAnsi" w:eastAsiaTheme="minorEastAsia" w:hAnsiTheme="majorHAnsi"/>
          <w:color w:val="000000" w:themeColor="text1"/>
          <w:spacing w:val="15"/>
          <w:sz w:val="24"/>
          <w:szCs w:val="24"/>
        </w:rPr>
      </w:pPr>
      <w:r w:rsidRPr="001C5037">
        <w:rPr>
          <w:rFonts w:asciiTheme="majorHAnsi" w:eastAsiaTheme="minorEastAsia" w:hAnsiTheme="majorHAnsi"/>
          <w:color w:val="000000" w:themeColor="text1"/>
          <w:spacing w:val="15"/>
          <w:sz w:val="24"/>
          <w:szCs w:val="24"/>
        </w:rPr>
        <w:fldChar w:fldCharType="begin"/>
      </w:r>
      <w:r w:rsidRPr="001C5037">
        <w:rPr>
          <w:rFonts w:asciiTheme="majorHAnsi" w:eastAsiaTheme="minorEastAsia" w:hAnsiTheme="majorHAnsi"/>
          <w:color w:val="000000" w:themeColor="text1"/>
          <w:spacing w:val="15"/>
          <w:sz w:val="24"/>
          <w:szCs w:val="24"/>
        </w:rPr>
        <w:instrText xml:space="preserve"> HYPERLINK "https://www.coursera.org/learn/communicate-with-impact/home/welcome" </w:instrText>
      </w:r>
      <w:r w:rsidRPr="001C5037">
        <w:rPr>
          <w:rFonts w:asciiTheme="majorHAnsi" w:eastAsiaTheme="minorEastAsia" w:hAnsiTheme="majorHAnsi"/>
          <w:color w:val="000000" w:themeColor="text1"/>
          <w:spacing w:val="15"/>
          <w:sz w:val="24"/>
          <w:szCs w:val="24"/>
        </w:rPr>
        <w:fldChar w:fldCharType="separate"/>
      </w:r>
      <w:r w:rsidRPr="001C5037">
        <w:rPr>
          <w:rStyle w:val="Hyperlink"/>
          <w:rFonts w:asciiTheme="majorHAnsi" w:eastAsiaTheme="minorEastAsia" w:hAnsiTheme="majorHAnsi"/>
          <w:spacing w:val="15"/>
          <w:sz w:val="24"/>
          <w:szCs w:val="24"/>
        </w:rPr>
        <w:t>https://www.coursera.org/learn/communicate-with-impact/home/welcome</w:t>
      </w:r>
      <w:r w:rsidRPr="001C5037">
        <w:rPr>
          <w:rFonts w:asciiTheme="majorHAnsi" w:eastAsiaTheme="minorEastAsia" w:hAnsiTheme="majorHAnsi"/>
          <w:color w:val="000000" w:themeColor="text1"/>
          <w:spacing w:val="15"/>
          <w:sz w:val="24"/>
          <w:szCs w:val="24"/>
        </w:rPr>
        <w:fldChar w:fldCharType="end"/>
      </w:r>
    </w:p>
    <w:p w14:paraId="7A00D30D" w14:textId="0CAD8C71" w:rsidR="00496A91" w:rsidRDefault="00496A91">
      <w:pPr>
        <w:rPr>
          <w:rFonts w:asciiTheme="majorHAnsi" w:eastAsiaTheme="minorEastAsia" w:hAnsiTheme="majorHAnsi"/>
          <w:color w:val="000000" w:themeColor="text1"/>
          <w:spacing w:val="15"/>
          <w:sz w:val="24"/>
          <w:szCs w:val="24"/>
        </w:rPr>
      </w:pPr>
    </w:p>
    <w:p w14:paraId="219F25F1" w14:textId="68D8D9A4" w:rsidR="00C432F3" w:rsidRDefault="00496A91" w:rsidP="00C432F3">
      <w:pPr>
        <w:pStyle w:val="Heading3"/>
        <w:shd w:val="clear" w:color="auto" w:fill="FFFFFF"/>
        <w:spacing w:before="0" w:after="360" w:line="360" w:lineRule="atLeast"/>
        <w:rPr>
          <w:rStyle w:val="Strong"/>
        </w:rPr>
      </w:pPr>
      <w:r w:rsidRPr="00496A91">
        <w:rPr>
          <w:rStyle w:val="Strong"/>
        </w:rPr>
        <w:t xml:space="preserve">Week </w:t>
      </w:r>
      <w:r w:rsidR="003D3081">
        <w:rPr>
          <w:rStyle w:val="Strong"/>
        </w:rPr>
        <w:t>3:</w:t>
      </w:r>
      <w:r w:rsidR="00504189">
        <w:rPr>
          <w:rStyle w:val="Strong"/>
        </w:rPr>
        <w:t xml:space="preserve"> Connecting with people, developing authenticity and building rapport</w:t>
      </w:r>
    </w:p>
    <w:p w14:paraId="468E05C4" w14:textId="54B5093F" w:rsidR="00504189" w:rsidRDefault="00504189" w:rsidP="00504189">
      <w:r>
        <w:t>For a speaker to be persuasive he/she should be credible which means:</w:t>
      </w:r>
    </w:p>
    <w:p w14:paraId="40308BD4" w14:textId="57531771" w:rsidR="00504189" w:rsidRDefault="00504189" w:rsidP="00504189">
      <w:pPr>
        <w:pStyle w:val="ListParagraph"/>
        <w:numPr>
          <w:ilvl w:val="0"/>
          <w:numId w:val="47"/>
        </w:numPr>
      </w:pPr>
      <w:r>
        <w:t>Seems to be an expert</w:t>
      </w:r>
    </w:p>
    <w:p w14:paraId="348D7F01" w14:textId="725B7BE1" w:rsidR="00504189" w:rsidRDefault="00504189" w:rsidP="00504189">
      <w:pPr>
        <w:pStyle w:val="ListParagraph"/>
        <w:numPr>
          <w:ilvl w:val="0"/>
          <w:numId w:val="47"/>
        </w:numPr>
      </w:pPr>
      <w:r>
        <w:t>Seems to be trustworthy</w:t>
      </w:r>
    </w:p>
    <w:p w14:paraId="0E5158D0" w14:textId="5912A5EC" w:rsidR="00504189" w:rsidRDefault="00504189" w:rsidP="00504189">
      <w:pPr>
        <w:pStyle w:val="ListParagraph"/>
        <w:numPr>
          <w:ilvl w:val="0"/>
          <w:numId w:val="47"/>
        </w:numPr>
      </w:pPr>
      <w:r>
        <w:t>Likeability</w:t>
      </w:r>
    </w:p>
    <w:p w14:paraId="24A07D22" w14:textId="594714C9" w:rsidR="00504189" w:rsidRDefault="00504189" w:rsidP="00504189">
      <w:r>
        <w:t>If the person who talks is not likeable, there is ZERO chance for persuasion. How to make people like you?</w:t>
      </w:r>
    </w:p>
    <w:p w14:paraId="0DD24710" w14:textId="67609BB7" w:rsidR="00C8147D" w:rsidRPr="00C8147D" w:rsidRDefault="00504189" w:rsidP="00C8147D">
      <w:pPr>
        <w:pStyle w:val="ListParagraph"/>
        <w:numPr>
          <w:ilvl w:val="0"/>
          <w:numId w:val="47"/>
        </w:numPr>
        <w:rPr>
          <w:rStyle w:val="Emphasis"/>
          <w:b w:val="0"/>
          <w:iCs w:val="0"/>
          <w:color w:val="auto"/>
        </w:rPr>
      </w:pPr>
      <w:r>
        <w:t>Be able to inject humor at the right moment: Humor can lighten the atmosphere and put the audience at ease</w:t>
      </w:r>
      <w:r w:rsidR="00C8147D">
        <w:t xml:space="preserve">. You will look more confident and competent and </w:t>
      </w:r>
      <w:proofErr w:type="gramStart"/>
      <w:r w:rsidR="00C8147D">
        <w:t>you</w:t>
      </w:r>
      <w:proofErr w:type="gramEnd"/>
      <w:r w:rsidR="00C8147D">
        <w:t xml:space="preserve"> status will get enhanced. </w:t>
      </w:r>
      <w:r w:rsidR="00C8147D" w:rsidRPr="00C8147D">
        <w:rPr>
          <w:rStyle w:val="Emphasis"/>
        </w:rPr>
        <w:t>But it can be risky. If you are not sure, you best avoid it</w:t>
      </w:r>
      <w:r w:rsidR="00C8147D">
        <w:rPr>
          <w:rStyle w:val="Emphasis"/>
        </w:rPr>
        <w:t xml:space="preserve">, but at the minimum do smile. </w:t>
      </w:r>
    </w:p>
    <w:p w14:paraId="54C263E2" w14:textId="0D533F3E" w:rsidR="00C8147D" w:rsidRPr="00C8147D" w:rsidRDefault="00C8147D" w:rsidP="00C8147D">
      <w:pPr>
        <w:pStyle w:val="ListParagraph"/>
        <w:numPr>
          <w:ilvl w:val="0"/>
          <w:numId w:val="47"/>
        </w:numPr>
        <w:rPr>
          <w:rStyle w:val="Emphasis"/>
          <w:bCs/>
          <w:iCs w:val="0"/>
          <w:color w:val="000000" w:themeColor="text1"/>
        </w:rPr>
      </w:pPr>
      <w:r w:rsidRPr="00C8147D">
        <w:rPr>
          <w:rStyle w:val="Emphasis"/>
          <w:b w:val="0"/>
          <w:bCs/>
          <w:color w:val="000000" w:themeColor="text1"/>
        </w:rPr>
        <w:t>Smiling signals friendliness and absence of threat. The more genuinely you smile the more people like you.</w:t>
      </w:r>
      <w:r>
        <w:rPr>
          <w:rStyle w:val="Emphasis"/>
          <w:b w:val="0"/>
          <w:bCs/>
          <w:color w:val="000000" w:themeColor="text1"/>
        </w:rPr>
        <w:br/>
      </w:r>
    </w:p>
    <w:p w14:paraId="4DADD65C" w14:textId="465E53A9" w:rsidR="00C8147D" w:rsidRDefault="00C8147D" w:rsidP="00C8147D">
      <w:pPr>
        <w:pStyle w:val="ListParagraph"/>
        <w:rPr>
          <w:rStyle w:val="Strong"/>
        </w:rPr>
      </w:pPr>
      <w:r w:rsidRPr="00C8147D">
        <w:rPr>
          <w:rStyle w:val="Strong"/>
        </w:rPr>
        <w:t>Carl Roger’s six behaviors for effective interpersonal communication:</w:t>
      </w:r>
    </w:p>
    <w:p w14:paraId="2BBC6086" w14:textId="74CFBE42" w:rsidR="00C8147D" w:rsidRDefault="00C8147D" w:rsidP="00C8147D">
      <w:pPr>
        <w:pStyle w:val="ListParagraph"/>
        <w:rPr>
          <w:rStyle w:val="Strong"/>
        </w:rPr>
      </w:pPr>
    </w:p>
    <w:p w14:paraId="60C2D20D" w14:textId="529F75D8" w:rsidR="00C8147D" w:rsidRDefault="00967248" w:rsidP="00C8147D">
      <w:pPr>
        <w:pStyle w:val="ListParagraph"/>
        <w:rPr>
          <w:rStyle w:val="Strong"/>
          <w:b w:val="0"/>
          <w:bCs w:val="0"/>
          <w:color w:val="000000" w:themeColor="text1"/>
        </w:rPr>
      </w:pPr>
      <w:r w:rsidRPr="00967248">
        <w:rPr>
          <w:rStyle w:val="Strong"/>
          <w:b w:val="0"/>
          <w:bCs w:val="0"/>
          <w:color w:val="000000" w:themeColor="text1"/>
        </w:rPr>
        <w:t>He introduced a therapy method that is based on a person-centered approach. He believed humans have vast majority of change and growth and in his system, therapists are encouraged to create the right conditions to help clients achieve this.</w:t>
      </w:r>
    </w:p>
    <w:p w14:paraId="4A78CD17" w14:textId="23747ACB" w:rsidR="00967248" w:rsidRDefault="00967248" w:rsidP="00967248">
      <w:pPr>
        <w:pStyle w:val="ListParagraph"/>
        <w:numPr>
          <w:ilvl w:val="0"/>
          <w:numId w:val="48"/>
        </w:numPr>
        <w:rPr>
          <w:rStyle w:val="Strong"/>
          <w:b w:val="0"/>
          <w:bCs w:val="0"/>
          <w:color w:val="000000" w:themeColor="text1"/>
        </w:rPr>
      </w:pPr>
      <w:proofErr w:type="spellStart"/>
      <w:r>
        <w:rPr>
          <w:rStyle w:val="Strong"/>
          <w:b w:val="0"/>
          <w:bCs w:val="0"/>
          <w:color w:val="000000" w:themeColor="text1"/>
        </w:rPr>
        <w:t>Self centered</w:t>
      </w:r>
      <w:proofErr w:type="spellEnd"/>
    </w:p>
    <w:p w14:paraId="46978753" w14:textId="05F614AA" w:rsidR="00967248" w:rsidRDefault="00967248" w:rsidP="00967248">
      <w:pPr>
        <w:pStyle w:val="ListParagraph"/>
        <w:numPr>
          <w:ilvl w:val="0"/>
          <w:numId w:val="48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Suspend all judgments</w:t>
      </w:r>
    </w:p>
    <w:p w14:paraId="50C69A50" w14:textId="6C41A28C" w:rsidR="00967248" w:rsidRDefault="00967248" w:rsidP="00967248">
      <w:pPr>
        <w:pStyle w:val="ListParagraph"/>
        <w:numPr>
          <w:ilvl w:val="0"/>
          <w:numId w:val="48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Positive unconditional regard</w:t>
      </w:r>
    </w:p>
    <w:p w14:paraId="2D05CA93" w14:textId="7DA1BE2A" w:rsidR="00967248" w:rsidRDefault="00967248" w:rsidP="00967248">
      <w:pPr>
        <w:rPr>
          <w:rStyle w:val="Strong"/>
          <w:b w:val="0"/>
          <w:bCs w:val="0"/>
          <w:color w:val="000000" w:themeColor="text1"/>
        </w:rPr>
      </w:pPr>
    </w:p>
    <w:p w14:paraId="41095C2D" w14:textId="66CA0F24" w:rsidR="00967248" w:rsidRDefault="00967248" w:rsidP="00967248">
      <w:p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Equality, supportiveness, positiveness, openness, honesty, empathy</w:t>
      </w:r>
    </w:p>
    <w:p w14:paraId="70B3BAAE" w14:textId="3A0DA6EA" w:rsidR="00967248" w:rsidRDefault="00967248" w:rsidP="00967248">
      <w:pPr>
        <w:rPr>
          <w:rStyle w:val="Strong"/>
          <w:b w:val="0"/>
          <w:bCs w:val="0"/>
          <w:color w:val="000000" w:themeColor="text1"/>
        </w:rPr>
      </w:pPr>
    </w:p>
    <w:p w14:paraId="38C922AB" w14:textId="46354A2C" w:rsidR="00967248" w:rsidRDefault="00967248" w:rsidP="00967248">
      <w:pPr>
        <w:rPr>
          <w:rStyle w:val="Strong"/>
          <w:b w:val="0"/>
          <w:bCs w:val="0"/>
          <w:color w:val="000000" w:themeColor="text1"/>
        </w:rPr>
      </w:pPr>
      <w:r w:rsidRPr="00967248">
        <w:rPr>
          <w:rStyle w:val="Emphasis"/>
        </w:rPr>
        <w:t>Rapport:</w:t>
      </w:r>
      <w:r>
        <w:rPr>
          <w:rStyle w:val="Strong"/>
          <w:b w:val="0"/>
          <w:bCs w:val="0"/>
          <w:color w:val="000000" w:themeColor="text1"/>
        </w:rPr>
        <w:t xml:space="preserve"> An unconscious bond developed between two people and both parties show interest to each other as individuals. There are mutual feel of care and responsiveness.</w:t>
      </w:r>
    </w:p>
    <w:p w14:paraId="056B449E" w14:textId="7F341193" w:rsidR="004816FB" w:rsidRDefault="004816FB" w:rsidP="00967248">
      <w:pPr>
        <w:rPr>
          <w:rStyle w:val="Strong"/>
          <w:b w:val="0"/>
          <w:bCs w:val="0"/>
          <w:color w:val="000000" w:themeColor="text1"/>
        </w:rPr>
      </w:pPr>
    </w:p>
    <w:p w14:paraId="02DED852" w14:textId="2D69EE31" w:rsidR="004816FB" w:rsidRPr="004816FB" w:rsidRDefault="004816FB" w:rsidP="00967248">
      <w:pPr>
        <w:rPr>
          <w:rStyle w:val="Emphasis"/>
        </w:rPr>
      </w:pPr>
      <w:r w:rsidRPr="004816FB">
        <w:rPr>
          <w:rStyle w:val="Emphasis"/>
        </w:rPr>
        <w:lastRenderedPageBreak/>
        <w:t>4 Strategies to establish rapport:</w:t>
      </w:r>
    </w:p>
    <w:p w14:paraId="6ADD283F" w14:textId="08551894" w:rsidR="00967248" w:rsidRDefault="004816FB" w:rsidP="004816FB">
      <w:pPr>
        <w:pStyle w:val="ListParagraph"/>
        <w:numPr>
          <w:ilvl w:val="0"/>
          <w:numId w:val="49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Attentive behavior: playing close attention to the other person</w:t>
      </w:r>
    </w:p>
    <w:p w14:paraId="439CA1C9" w14:textId="6774501B" w:rsidR="004816FB" w:rsidRDefault="004816FB" w:rsidP="004816FB">
      <w:pPr>
        <w:pStyle w:val="ListParagraph"/>
        <w:numPr>
          <w:ilvl w:val="0"/>
          <w:numId w:val="49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Courteous behavior: be polite</w:t>
      </w:r>
    </w:p>
    <w:p w14:paraId="3BD83DF7" w14:textId="6FAE1ACB" w:rsidR="004816FB" w:rsidRDefault="004816FB" w:rsidP="004816FB">
      <w:pPr>
        <w:pStyle w:val="ListParagraph"/>
        <w:numPr>
          <w:ilvl w:val="0"/>
          <w:numId w:val="49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Common grounding behavior: finding common areas of interest</w:t>
      </w:r>
    </w:p>
    <w:p w14:paraId="0546C59A" w14:textId="4EAAE350" w:rsidR="004816FB" w:rsidRDefault="004816FB" w:rsidP="004816FB">
      <w:pPr>
        <w:pStyle w:val="ListParagraph"/>
        <w:numPr>
          <w:ilvl w:val="0"/>
          <w:numId w:val="49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Imitative behavior: imitating voice pattern</w:t>
      </w:r>
    </w:p>
    <w:p w14:paraId="0CDF49EF" w14:textId="4A47B564" w:rsidR="004816FB" w:rsidRDefault="004816FB" w:rsidP="004816FB">
      <w:p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When we like </w:t>
      </w:r>
      <w:proofErr w:type="gramStart"/>
      <w:r>
        <w:rPr>
          <w:rStyle w:val="Strong"/>
          <w:b w:val="0"/>
          <w:bCs w:val="0"/>
          <w:color w:val="000000" w:themeColor="text1"/>
        </w:rPr>
        <w:t>someone</w:t>
      </w:r>
      <w:proofErr w:type="gramEnd"/>
      <w:r>
        <w:rPr>
          <w:rStyle w:val="Strong"/>
          <w:b w:val="0"/>
          <w:bCs w:val="0"/>
          <w:color w:val="000000" w:themeColor="text1"/>
        </w:rPr>
        <w:t xml:space="preserve"> we unconsciously imitate their behavior. We may:</w:t>
      </w:r>
    </w:p>
    <w:p w14:paraId="3C068AE1" w14:textId="41836A3E" w:rsidR="004816FB" w:rsidRDefault="004816FB" w:rsidP="004816FB">
      <w:pPr>
        <w:pStyle w:val="ListParagraph"/>
        <w:numPr>
          <w:ilvl w:val="0"/>
          <w:numId w:val="47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Pitch our voice to be </w:t>
      </w:r>
      <w:proofErr w:type="gramStart"/>
      <w:r>
        <w:rPr>
          <w:rStyle w:val="Strong"/>
          <w:b w:val="0"/>
          <w:bCs w:val="0"/>
          <w:color w:val="000000" w:themeColor="text1"/>
        </w:rPr>
        <w:t>similar to</w:t>
      </w:r>
      <w:proofErr w:type="gramEnd"/>
      <w:r>
        <w:rPr>
          <w:rStyle w:val="Strong"/>
          <w:b w:val="0"/>
          <w:bCs w:val="0"/>
          <w:color w:val="000000" w:themeColor="text1"/>
        </w:rPr>
        <w:t xml:space="preserve"> the other person or</w:t>
      </w:r>
    </w:p>
    <w:p w14:paraId="698FB067" w14:textId="4A281E1C" w:rsidR="004816FB" w:rsidRPr="004816FB" w:rsidRDefault="004816FB" w:rsidP="004816FB">
      <w:pPr>
        <w:pStyle w:val="ListParagraph"/>
        <w:numPr>
          <w:ilvl w:val="0"/>
          <w:numId w:val="47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Adopt a similar body posture</w:t>
      </w:r>
    </w:p>
    <w:p w14:paraId="4AD3D400" w14:textId="01C8875F" w:rsidR="00967248" w:rsidRDefault="004816FB" w:rsidP="00967248">
      <w:p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This is called</w:t>
      </w:r>
      <w:r w:rsidRPr="004816FB">
        <w:rPr>
          <w:rStyle w:val="Strong"/>
        </w:rPr>
        <w:t xml:space="preserve"> Synchrony</w:t>
      </w:r>
      <w:r>
        <w:rPr>
          <w:rStyle w:val="Strong"/>
          <w:b w:val="0"/>
          <w:bCs w:val="0"/>
          <w:color w:val="000000" w:themeColor="text1"/>
        </w:rPr>
        <w:t>. We begin to adopt our behavior unconsciously to be like the person we like.</w:t>
      </w:r>
    </w:p>
    <w:p w14:paraId="04FDEDA7" w14:textId="1C92E49B" w:rsidR="004816FB" w:rsidRDefault="004816FB" w:rsidP="00967248">
      <w:pPr>
        <w:rPr>
          <w:rStyle w:val="Strong"/>
          <w:b w:val="0"/>
          <w:bCs w:val="0"/>
          <w:color w:val="000000" w:themeColor="text1"/>
        </w:rPr>
      </w:pPr>
    </w:p>
    <w:p w14:paraId="4A58DCF9" w14:textId="35179567" w:rsidR="004816FB" w:rsidRPr="004816FB" w:rsidRDefault="004816FB" w:rsidP="00967248">
      <w:pPr>
        <w:rPr>
          <w:rStyle w:val="Strong"/>
        </w:rPr>
      </w:pPr>
      <w:r w:rsidRPr="004816FB">
        <w:rPr>
          <w:rStyle w:val="Strong"/>
        </w:rPr>
        <w:t>“If you want the other party to like you, then all you have to do is to subtly imitate them”</w:t>
      </w:r>
    </w:p>
    <w:p w14:paraId="3B555EEF" w14:textId="35A6B170" w:rsidR="004816FB" w:rsidRDefault="00CD1525" w:rsidP="00967248">
      <w:pPr>
        <w:rPr>
          <w:rStyle w:val="Emphasis"/>
        </w:rPr>
      </w:pPr>
      <w:r>
        <w:rPr>
          <w:rStyle w:val="Strong"/>
          <w:b w:val="0"/>
          <w:bCs w:val="0"/>
          <w:color w:val="000000" w:themeColor="text1"/>
        </w:rPr>
        <w:t xml:space="preserve">This is called </w:t>
      </w:r>
      <w:r w:rsidRPr="00CD1525">
        <w:rPr>
          <w:rStyle w:val="Emphasis"/>
        </w:rPr>
        <w:t>MIMICRY!!!!</w:t>
      </w:r>
    </w:p>
    <w:p w14:paraId="56F1E975" w14:textId="38FDEB09" w:rsidR="00CD1525" w:rsidRDefault="00CD1525" w:rsidP="00967248">
      <w:pPr>
        <w:rPr>
          <w:rStyle w:val="Emphasis"/>
        </w:rPr>
      </w:pPr>
    </w:p>
    <w:p w14:paraId="002E9376" w14:textId="4640955D" w:rsidR="004D5AB7" w:rsidRDefault="004D5AB7" w:rsidP="00967248">
      <w:pPr>
        <w:rPr>
          <w:rStyle w:val="Emphasis"/>
        </w:rPr>
      </w:pPr>
      <w:r>
        <w:rPr>
          <w:rStyle w:val="Emphasis"/>
        </w:rPr>
        <w:t>Albert Mehrabian’s study on building rapport:</w:t>
      </w:r>
    </w:p>
    <w:p w14:paraId="793B8CD0" w14:textId="5E2439D8" w:rsidR="004D5AB7" w:rsidRDefault="004D5AB7" w:rsidP="00967248">
      <w:pPr>
        <w:rPr>
          <w:rStyle w:val="Emphasi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CC02BD" wp14:editId="0BBB8554">
            <wp:simplePos x="0" y="0"/>
            <wp:positionH relativeFrom="column">
              <wp:posOffset>1290320</wp:posOffset>
            </wp:positionH>
            <wp:positionV relativeFrom="paragraph">
              <wp:posOffset>132080</wp:posOffset>
            </wp:positionV>
            <wp:extent cx="3583940" cy="2648585"/>
            <wp:effectExtent l="0" t="0" r="0" b="0"/>
            <wp:wrapTight wrapText="bothSides">
              <wp:wrapPolygon edited="0">
                <wp:start x="0" y="0"/>
                <wp:lineTo x="0" y="21439"/>
                <wp:lineTo x="21470" y="21439"/>
                <wp:lineTo x="21470" y="0"/>
                <wp:lineTo x="0" y="0"/>
              </wp:wrapPolygon>
            </wp:wrapTight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1C7BA" w14:textId="77777777" w:rsidR="00CD1525" w:rsidRDefault="00CD1525" w:rsidP="00967248">
      <w:pPr>
        <w:rPr>
          <w:rStyle w:val="Strong"/>
          <w:b w:val="0"/>
          <w:bCs w:val="0"/>
          <w:color w:val="000000" w:themeColor="text1"/>
        </w:rPr>
      </w:pPr>
    </w:p>
    <w:p w14:paraId="71521463" w14:textId="74E50F73" w:rsidR="004816FB" w:rsidRDefault="004816FB" w:rsidP="00967248">
      <w:pPr>
        <w:rPr>
          <w:rStyle w:val="Strong"/>
          <w:b w:val="0"/>
          <w:bCs w:val="0"/>
          <w:color w:val="000000" w:themeColor="text1"/>
        </w:rPr>
      </w:pPr>
    </w:p>
    <w:p w14:paraId="128EA7CA" w14:textId="05C7B159" w:rsidR="004816FB" w:rsidRDefault="004816FB" w:rsidP="00967248">
      <w:pPr>
        <w:rPr>
          <w:rStyle w:val="Strong"/>
          <w:b w:val="0"/>
          <w:bCs w:val="0"/>
          <w:color w:val="000000" w:themeColor="text1"/>
        </w:rPr>
      </w:pPr>
    </w:p>
    <w:p w14:paraId="58EB6950" w14:textId="33F6948C" w:rsidR="004816FB" w:rsidRDefault="004816FB" w:rsidP="00967248">
      <w:pPr>
        <w:rPr>
          <w:rStyle w:val="Strong"/>
          <w:b w:val="0"/>
          <w:bCs w:val="0"/>
          <w:color w:val="000000" w:themeColor="text1"/>
        </w:rPr>
      </w:pPr>
    </w:p>
    <w:p w14:paraId="15AD9F12" w14:textId="40BC31B5" w:rsidR="004D5AB7" w:rsidRDefault="004D5AB7" w:rsidP="00967248">
      <w:pPr>
        <w:rPr>
          <w:rStyle w:val="Strong"/>
          <w:b w:val="0"/>
          <w:bCs w:val="0"/>
          <w:color w:val="000000" w:themeColor="text1"/>
        </w:rPr>
      </w:pPr>
    </w:p>
    <w:p w14:paraId="0ECBC120" w14:textId="39BCB055" w:rsidR="004D5AB7" w:rsidRDefault="004D5AB7" w:rsidP="00967248">
      <w:pPr>
        <w:rPr>
          <w:rStyle w:val="Strong"/>
          <w:b w:val="0"/>
          <w:bCs w:val="0"/>
          <w:color w:val="000000" w:themeColor="text1"/>
        </w:rPr>
      </w:pPr>
    </w:p>
    <w:p w14:paraId="16C58034" w14:textId="31D3FDC5" w:rsidR="004D5AB7" w:rsidRDefault="004D5AB7" w:rsidP="00967248">
      <w:pPr>
        <w:rPr>
          <w:rStyle w:val="Strong"/>
          <w:b w:val="0"/>
          <w:bCs w:val="0"/>
          <w:color w:val="000000" w:themeColor="text1"/>
        </w:rPr>
      </w:pPr>
    </w:p>
    <w:p w14:paraId="2CBB2EDB" w14:textId="24015B8E" w:rsidR="004D5AB7" w:rsidRDefault="004D5AB7" w:rsidP="00967248">
      <w:pPr>
        <w:rPr>
          <w:rStyle w:val="Strong"/>
          <w:b w:val="0"/>
          <w:bCs w:val="0"/>
          <w:color w:val="000000" w:themeColor="text1"/>
        </w:rPr>
      </w:pPr>
    </w:p>
    <w:p w14:paraId="632221D0" w14:textId="2F78107D" w:rsidR="004D5AB7" w:rsidRDefault="004D5AB7" w:rsidP="00967248">
      <w:pPr>
        <w:rPr>
          <w:rStyle w:val="Strong"/>
          <w:b w:val="0"/>
          <w:bCs w:val="0"/>
          <w:color w:val="000000" w:themeColor="text1"/>
        </w:rPr>
      </w:pPr>
    </w:p>
    <w:p w14:paraId="2C1D62C7" w14:textId="70423490" w:rsidR="004D5AB7" w:rsidRDefault="004D5AB7" w:rsidP="00967248">
      <w:p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If you look at the person’s body language and tone of voice, and try to adapt your body language to that, there is a high chance of building rapport in an unconscious level.</w:t>
      </w:r>
    </w:p>
    <w:p w14:paraId="36E75CB8" w14:textId="64DCC19A" w:rsidR="004D5AB7" w:rsidRDefault="004D5AB7" w:rsidP="00967248">
      <w:pPr>
        <w:rPr>
          <w:rStyle w:val="Strong"/>
          <w:b w:val="0"/>
          <w:bCs w:val="0"/>
          <w:color w:val="000000" w:themeColor="text1"/>
        </w:rPr>
      </w:pPr>
    </w:p>
    <w:p w14:paraId="03FC2B15" w14:textId="7C0D7AF3" w:rsidR="004D5AB7" w:rsidRDefault="004D5AB7" w:rsidP="00967248">
      <w:pPr>
        <w:rPr>
          <w:rStyle w:val="Strong"/>
          <w:b w:val="0"/>
          <w:bCs w:val="0"/>
          <w:color w:val="000000" w:themeColor="text1"/>
        </w:rPr>
      </w:pPr>
    </w:p>
    <w:p w14:paraId="55CC90B2" w14:textId="169E1088" w:rsidR="004D5AB7" w:rsidRDefault="004D5AB7" w:rsidP="00967248">
      <w:pPr>
        <w:rPr>
          <w:rStyle w:val="Strong"/>
          <w:b w:val="0"/>
          <w:bCs w:val="0"/>
          <w:color w:val="000000" w:themeColor="text1"/>
        </w:rPr>
      </w:pPr>
      <w:r w:rsidRPr="004D5AB7">
        <w:rPr>
          <w:rStyle w:val="Emphasis"/>
        </w:rPr>
        <w:lastRenderedPageBreak/>
        <w:t>MATCHING:</w:t>
      </w:r>
      <w:r>
        <w:rPr>
          <w:rStyle w:val="Strong"/>
          <w:b w:val="0"/>
          <w:bCs w:val="0"/>
          <w:color w:val="000000" w:themeColor="text1"/>
        </w:rPr>
        <w:t xml:space="preserve"> adapting your communication to the other person’s style. Steps are:</w:t>
      </w:r>
    </w:p>
    <w:p w14:paraId="48ED0122" w14:textId="1F74E7E8" w:rsidR="004D5AB7" w:rsidRDefault="004D5AB7" w:rsidP="004D5AB7">
      <w:pPr>
        <w:pStyle w:val="ListParagraph"/>
        <w:numPr>
          <w:ilvl w:val="0"/>
          <w:numId w:val="50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Give them full attention</w:t>
      </w:r>
    </w:p>
    <w:p w14:paraId="62F16920" w14:textId="442F07A2" w:rsidR="004D5AB7" w:rsidRDefault="004D5AB7" w:rsidP="004D5AB7">
      <w:pPr>
        <w:pStyle w:val="ListParagraph"/>
        <w:numPr>
          <w:ilvl w:val="0"/>
          <w:numId w:val="50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Very slowly and gently match your tone of voice and </w:t>
      </w:r>
      <w:r w:rsidR="001B258E">
        <w:rPr>
          <w:rStyle w:val="Strong"/>
          <w:b w:val="0"/>
          <w:bCs w:val="0"/>
          <w:color w:val="000000" w:themeColor="text1"/>
        </w:rPr>
        <w:t>gesture</w:t>
      </w:r>
      <w:r>
        <w:rPr>
          <w:rStyle w:val="Strong"/>
          <w:b w:val="0"/>
          <w:bCs w:val="0"/>
          <w:color w:val="000000" w:themeColor="text1"/>
        </w:rPr>
        <w:t xml:space="preserve"> to the person. But not more than 60%. More than that will have a reverse effect.</w:t>
      </w:r>
    </w:p>
    <w:p w14:paraId="18516376" w14:textId="5D6711F2" w:rsidR="004D5AB7" w:rsidRDefault="004D5AB7" w:rsidP="004D5AB7">
      <w:pPr>
        <w:pStyle w:val="ListParagraph"/>
        <w:numPr>
          <w:ilvl w:val="0"/>
          <w:numId w:val="50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Repeat their words and phrases back to them (very advanced)</w:t>
      </w:r>
    </w:p>
    <w:p w14:paraId="468E619F" w14:textId="7511F553" w:rsidR="004D5AB7" w:rsidRPr="004D5AB7" w:rsidRDefault="004D5AB7" w:rsidP="004D5AB7">
      <w:pPr>
        <w:rPr>
          <w:rStyle w:val="Emphasis"/>
        </w:rPr>
      </w:pPr>
      <w:r w:rsidRPr="004D5AB7">
        <w:rPr>
          <w:rStyle w:val="Emphasis"/>
        </w:rPr>
        <w:t>VERY GOOD POINT:</w:t>
      </w:r>
    </w:p>
    <w:p w14:paraId="337EE1D2" w14:textId="77777777" w:rsidR="004D5AB7" w:rsidRDefault="004D5AB7" w:rsidP="004D5AB7">
      <w:pPr>
        <w:rPr>
          <w:rStyle w:val="Strong"/>
        </w:rPr>
      </w:pPr>
      <w:r w:rsidRPr="004D5AB7">
        <w:rPr>
          <w:rStyle w:val="Strong"/>
        </w:rPr>
        <w:t xml:space="preserve">Repeat the last word of everyone’s phrase!!!    (I had fun. Fun? Yes fun) </w:t>
      </w:r>
    </w:p>
    <w:p w14:paraId="0874F244" w14:textId="77777777" w:rsidR="004D5AB7" w:rsidRDefault="004D5AB7" w:rsidP="004D5AB7">
      <w:pPr>
        <w:rPr>
          <w:rStyle w:val="Strong"/>
        </w:rPr>
      </w:pPr>
    </w:p>
    <w:p w14:paraId="47EC87C4" w14:textId="7619251A" w:rsidR="004D5AB7" w:rsidRDefault="004D5AB7" w:rsidP="004D5AB7">
      <w:pPr>
        <w:rPr>
          <w:rStyle w:val="Strong"/>
          <w:b w:val="0"/>
          <w:bCs w:val="0"/>
          <w:color w:val="000000" w:themeColor="text1"/>
        </w:rPr>
      </w:pPr>
      <w:r w:rsidRPr="004D5AB7">
        <w:rPr>
          <w:rStyle w:val="Strong"/>
          <w:b w:val="0"/>
          <w:bCs w:val="0"/>
          <w:color w:val="000000" w:themeColor="text1"/>
        </w:rPr>
        <w:t>This way people feel heard.</w:t>
      </w:r>
    </w:p>
    <w:p w14:paraId="3DB15CF1" w14:textId="58476530" w:rsidR="004D5AB7" w:rsidRDefault="004D5AB7" w:rsidP="004D5AB7">
      <w:pPr>
        <w:rPr>
          <w:rStyle w:val="Strong"/>
          <w:b w:val="0"/>
          <w:bCs w:val="0"/>
          <w:color w:val="000000" w:themeColor="text1"/>
        </w:rPr>
      </w:pPr>
    </w:p>
    <w:p w14:paraId="3CBF687C" w14:textId="3B6CC5C2" w:rsidR="004D5AB7" w:rsidRDefault="004D5AB7" w:rsidP="004D5AB7">
      <w:p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Match people’s body language, their vocal tone and repeat their words and phrases back to them. This is so powerful!</w:t>
      </w:r>
    </w:p>
    <w:p w14:paraId="56EB77D8" w14:textId="544FBF1A" w:rsidR="004D5AB7" w:rsidRDefault="004D5AB7" w:rsidP="004D5AB7">
      <w:pPr>
        <w:rPr>
          <w:rStyle w:val="Strong"/>
          <w:b w:val="0"/>
          <w:bCs w:val="0"/>
          <w:color w:val="000000" w:themeColor="text1"/>
        </w:rPr>
      </w:pPr>
    </w:p>
    <w:p w14:paraId="12998C75" w14:textId="5E7E3CC3" w:rsidR="004D5AB7" w:rsidRDefault="00D94636" w:rsidP="004D5AB7">
      <w:p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When talking to people (clients) this is the rule:</w:t>
      </w:r>
    </w:p>
    <w:p w14:paraId="38F52BAB" w14:textId="2BEDF65C" w:rsidR="00D94636" w:rsidRPr="004D5AB7" w:rsidRDefault="00D94636" w:rsidP="004D5AB7">
      <w:pPr>
        <w:rPr>
          <w:rStyle w:val="Strong"/>
          <w:b w:val="0"/>
          <w:bCs w:val="0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26316473" wp14:editId="76C1047F">
            <wp:simplePos x="0" y="0"/>
            <wp:positionH relativeFrom="column">
              <wp:posOffset>2539629</wp:posOffset>
            </wp:positionH>
            <wp:positionV relativeFrom="paragraph">
              <wp:posOffset>195678</wp:posOffset>
            </wp:positionV>
            <wp:extent cx="1074587" cy="1277755"/>
            <wp:effectExtent l="0" t="0" r="0" b="0"/>
            <wp:wrapTight wrapText="bothSides">
              <wp:wrapPolygon edited="0">
                <wp:start x="0" y="0"/>
                <wp:lineTo x="0" y="21256"/>
                <wp:lineTo x="21064" y="21256"/>
                <wp:lineTo x="21064" y="0"/>
                <wp:lineTo x="0" y="0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4587" cy="127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D68AA" w14:textId="27E50D37" w:rsidR="004D5AB7" w:rsidRPr="004D5AB7" w:rsidRDefault="004D5AB7" w:rsidP="004D5AB7">
      <w:pPr>
        <w:rPr>
          <w:rStyle w:val="Strong"/>
        </w:rPr>
      </w:pPr>
      <w:r w:rsidRPr="004D5AB7">
        <w:rPr>
          <w:rStyle w:val="Strong"/>
        </w:rPr>
        <w:br/>
      </w:r>
    </w:p>
    <w:p w14:paraId="465D7F2D" w14:textId="2E3EEE63" w:rsidR="004D5AB7" w:rsidRPr="004D5AB7" w:rsidRDefault="004D5AB7" w:rsidP="004D5AB7">
      <w:pPr>
        <w:rPr>
          <w:rStyle w:val="Strong"/>
          <w:b w:val="0"/>
          <w:bCs w:val="0"/>
          <w:color w:val="000000" w:themeColor="text1"/>
        </w:rPr>
      </w:pPr>
    </w:p>
    <w:p w14:paraId="0B664A5C" w14:textId="77777777" w:rsidR="004D5AB7" w:rsidRDefault="004D5AB7" w:rsidP="00967248">
      <w:pPr>
        <w:rPr>
          <w:rStyle w:val="Strong"/>
          <w:b w:val="0"/>
          <w:bCs w:val="0"/>
          <w:color w:val="000000" w:themeColor="text1"/>
        </w:rPr>
      </w:pPr>
    </w:p>
    <w:p w14:paraId="07DA93D6" w14:textId="65D678A1" w:rsidR="004D5AB7" w:rsidRDefault="004D5AB7" w:rsidP="00967248">
      <w:pPr>
        <w:rPr>
          <w:rStyle w:val="Strong"/>
          <w:b w:val="0"/>
          <w:bCs w:val="0"/>
          <w:color w:val="000000" w:themeColor="text1"/>
        </w:rPr>
      </w:pPr>
    </w:p>
    <w:p w14:paraId="6FDE9DB7" w14:textId="4A555E88" w:rsidR="00D94636" w:rsidRDefault="00D94636" w:rsidP="00967248">
      <w:pPr>
        <w:rPr>
          <w:rStyle w:val="Strong"/>
          <w:b w:val="0"/>
          <w:bCs w:val="0"/>
          <w:color w:val="000000" w:themeColor="text1"/>
        </w:rPr>
      </w:pPr>
    </w:p>
    <w:p w14:paraId="4818545C" w14:textId="34CF9BE4" w:rsidR="00D94636" w:rsidRDefault="00D94636" w:rsidP="00967248">
      <w:pPr>
        <w:rPr>
          <w:rStyle w:val="Strong"/>
          <w:b w:val="0"/>
          <w:bCs w:val="0"/>
          <w:color w:val="000000" w:themeColor="text1"/>
        </w:rPr>
      </w:pPr>
      <w:r w:rsidRPr="00D94636">
        <w:rPr>
          <w:rStyle w:val="Emphasis"/>
        </w:rPr>
        <w:t>ASSUME:</w:t>
      </w:r>
      <w:r>
        <w:rPr>
          <w:rStyle w:val="Strong"/>
          <w:b w:val="0"/>
          <w:bCs w:val="0"/>
          <w:color w:val="000000" w:themeColor="text1"/>
        </w:rPr>
        <w:t xml:space="preserve"> You make an ass out of U and ME</w:t>
      </w:r>
    </w:p>
    <w:p w14:paraId="1B9C4DAD" w14:textId="565CA323" w:rsidR="00D94636" w:rsidRDefault="00D94636" w:rsidP="00967248">
      <w:pPr>
        <w:rPr>
          <w:rStyle w:val="Strong"/>
          <w:b w:val="0"/>
          <w:bCs w:val="0"/>
          <w:color w:val="000000" w:themeColor="text1"/>
        </w:rPr>
      </w:pPr>
    </w:p>
    <w:p w14:paraId="3AEB65E2" w14:textId="3B85609E" w:rsidR="00D94636" w:rsidRDefault="00D94636" w:rsidP="00967248">
      <w:p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At the end what everybody will ask </w:t>
      </w:r>
      <w:proofErr w:type="gramStart"/>
      <w:r>
        <w:rPr>
          <w:rStyle w:val="Strong"/>
          <w:b w:val="0"/>
          <w:bCs w:val="0"/>
          <w:color w:val="000000" w:themeColor="text1"/>
        </w:rPr>
        <w:t>is :</w:t>
      </w:r>
      <w:proofErr w:type="gramEnd"/>
    </w:p>
    <w:p w14:paraId="06D85AA7" w14:textId="00358C6B" w:rsidR="00D94636" w:rsidRDefault="00D94636" w:rsidP="00967248">
      <w:pPr>
        <w:rPr>
          <w:rStyle w:val="Strong"/>
          <w:b w:val="0"/>
          <w:bCs w:val="0"/>
          <w:color w:val="000000" w:themeColor="text1"/>
        </w:rPr>
      </w:pPr>
      <w:r w:rsidRPr="00D94636">
        <w:rPr>
          <w:rStyle w:val="Emphasis"/>
        </w:rPr>
        <w:t>WIIFM:</w:t>
      </w:r>
      <w:r>
        <w:rPr>
          <w:rStyle w:val="Strong"/>
          <w:b w:val="0"/>
          <w:bCs w:val="0"/>
          <w:color w:val="000000" w:themeColor="text1"/>
        </w:rPr>
        <w:t xml:space="preserve">  What’s in it for me?</w:t>
      </w:r>
    </w:p>
    <w:p w14:paraId="2158A550" w14:textId="60CAA9A1" w:rsidR="00D94636" w:rsidRDefault="00D94636" w:rsidP="00967248">
      <w:pPr>
        <w:rPr>
          <w:rStyle w:val="Strong"/>
          <w:b w:val="0"/>
          <w:bCs w:val="0"/>
          <w:color w:val="000000" w:themeColor="text1"/>
        </w:rPr>
      </w:pPr>
    </w:p>
    <w:p w14:paraId="59DA7D39" w14:textId="77777777" w:rsidR="00D94636" w:rsidRDefault="00D94636" w:rsidP="00967248">
      <w:pPr>
        <w:rPr>
          <w:rStyle w:val="Strong"/>
          <w:b w:val="0"/>
          <w:bCs w:val="0"/>
          <w:color w:val="000000" w:themeColor="text1"/>
        </w:rPr>
      </w:pPr>
    </w:p>
    <w:p w14:paraId="568FE872" w14:textId="77777777" w:rsidR="004D5AB7" w:rsidRPr="00967248" w:rsidRDefault="004D5AB7" w:rsidP="00967248">
      <w:pPr>
        <w:rPr>
          <w:rStyle w:val="Strong"/>
          <w:b w:val="0"/>
          <w:bCs w:val="0"/>
          <w:color w:val="000000" w:themeColor="text1"/>
        </w:rPr>
      </w:pPr>
    </w:p>
    <w:sectPr w:rsidR="004D5AB7" w:rsidRPr="00967248">
      <w:footerReference w:type="default" r:id="rId13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79DE" w14:textId="77777777" w:rsidR="00554B33" w:rsidRDefault="00554B33">
      <w:pPr>
        <w:spacing w:line="240" w:lineRule="auto"/>
      </w:pPr>
      <w:r>
        <w:separator/>
      </w:r>
    </w:p>
  </w:endnote>
  <w:endnote w:type="continuationSeparator" w:id="0">
    <w:p w14:paraId="10858080" w14:textId="77777777" w:rsidR="00554B33" w:rsidRDefault="00554B33">
      <w:pPr>
        <w:spacing w:line="240" w:lineRule="auto"/>
      </w:pPr>
      <w:r>
        <w:continuationSeparator/>
      </w:r>
    </w:p>
  </w:endnote>
  <w:endnote w:type="continuationNotice" w:id="1">
    <w:p w14:paraId="3B393194" w14:textId="77777777" w:rsidR="00554B33" w:rsidRDefault="00554B3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74963EA9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2EEC61E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A2B3" w14:textId="77777777" w:rsidR="00554B33" w:rsidRDefault="00554B33">
      <w:pPr>
        <w:spacing w:line="240" w:lineRule="auto"/>
      </w:pPr>
      <w:r>
        <w:separator/>
      </w:r>
    </w:p>
  </w:footnote>
  <w:footnote w:type="continuationSeparator" w:id="0">
    <w:p w14:paraId="3703F1D8" w14:textId="77777777" w:rsidR="00554B33" w:rsidRDefault="00554B33">
      <w:pPr>
        <w:spacing w:line="240" w:lineRule="auto"/>
      </w:pPr>
      <w:r>
        <w:continuationSeparator/>
      </w:r>
    </w:p>
  </w:footnote>
  <w:footnote w:type="continuationNotice" w:id="1">
    <w:p w14:paraId="19BBC64E" w14:textId="77777777" w:rsidR="00554B33" w:rsidRDefault="00554B3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4F553A"/>
    <w:multiLevelType w:val="hybridMultilevel"/>
    <w:tmpl w:val="2EEEBACA"/>
    <w:lvl w:ilvl="0" w:tplc="D958A7C8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2B32F5E"/>
    <w:multiLevelType w:val="hybridMultilevel"/>
    <w:tmpl w:val="2B443044"/>
    <w:lvl w:ilvl="0" w:tplc="D478A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7D76C1"/>
    <w:multiLevelType w:val="hybridMultilevel"/>
    <w:tmpl w:val="164EFDE4"/>
    <w:lvl w:ilvl="0" w:tplc="49F80D9A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91307F"/>
    <w:multiLevelType w:val="hybridMultilevel"/>
    <w:tmpl w:val="FB7E93AC"/>
    <w:lvl w:ilvl="0" w:tplc="BB4027FA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005A88"/>
    <w:multiLevelType w:val="multilevel"/>
    <w:tmpl w:val="9B349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C1A3CD8"/>
    <w:multiLevelType w:val="hybridMultilevel"/>
    <w:tmpl w:val="9BBADEA6"/>
    <w:lvl w:ilvl="0" w:tplc="0308C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C2FA0"/>
    <w:multiLevelType w:val="hybridMultilevel"/>
    <w:tmpl w:val="7F322EFA"/>
    <w:lvl w:ilvl="0" w:tplc="860E6A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0D7486"/>
    <w:multiLevelType w:val="hybridMultilevel"/>
    <w:tmpl w:val="CC22B448"/>
    <w:lvl w:ilvl="0" w:tplc="2C460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D1DB1"/>
    <w:multiLevelType w:val="hybridMultilevel"/>
    <w:tmpl w:val="277E4F18"/>
    <w:lvl w:ilvl="0" w:tplc="181EA6D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C5DB3"/>
    <w:multiLevelType w:val="hybridMultilevel"/>
    <w:tmpl w:val="BBC2B5BC"/>
    <w:lvl w:ilvl="0" w:tplc="A956BE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8715D"/>
    <w:multiLevelType w:val="hybridMultilevel"/>
    <w:tmpl w:val="9C108ADC"/>
    <w:lvl w:ilvl="0" w:tplc="E4B49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A74E9"/>
    <w:multiLevelType w:val="multilevel"/>
    <w:tmpl w:val="CB8AE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4923DA3"/>
    <w:multiLevelType w:val="hybridMultilevel"/>
    <w:tmpl w:val="F398BC84"/>
    <w:lvl w:ilvl="0" w:tplc="AD5E9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80E5A"/>
    <w:multiLevelType w:val="hybridMultilevel"/>
    <w:tmpl w:val="C332CDC6"/>
    <w:lvl w:ilvl="0" w:tplc="483A35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D6253"/>
    <w:multiLevelType w:val="hybridMultilevel"/>
    <w:tmpl w:val="6AEEC6CE"/>
    <w:lvl w:ilvl="0" w:tplc="1FA0B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07C0D"/>
    <w:multiLevelType w:val="hybridMultilevel"/>
    <w:tmpl w:val="793C61D0"/>
    <w:lvl w:ilvl="0" w:tplc="A5A2C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602983"/>
    <w:multiLevelType w:val="hybridMultilevel"/>
    <w:tmpl w:val="587E3580"/>
    <w:lvl w:ilvl="0" w:tplc="5A62F73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1"/>
    <w:lvlOverride w:ilvl="0">
      <w:startOverride w:val="1"/>
    </w:lvlOverride>
  </w:num>
  <w:num w:numId="3">
    <w:abstractNumId w:val="31"/>
  </w:num>
  <w:num w:numId="4">
    <w:abstractNumId w:val="31"/>
    <w:lvlOverride w:ilvl="0">
      <w:startOverride w:val="1"/>
    </w:lvlOverride>
  </w:num>
  <w:num w:numId="5">
    <w:abstractNumId w:val="8"/>
  </w:num>
  <w:num w:numId="6">
    <w:abstractNumId w:val="31"/>
    <w:lvlOverride w:ilvl="0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2"/>
  </w:num>
  <w:num w:numId="20">
    <w:abstractNumId w:val="12"/>
  </w:num>
  <w:num w:numId="21">
    <w:abstractNumId w:val="30"/>
  </w:num>
  <w:num w:numId="22">
    <w:abstractNumId w:val="29"/>
  </w:num>
  <w:num w:numId="23">
    <w:abstractNumId w:val="25"/>
  </w:num>
  <w:num w:numId="24">
    <w:abstractNumId w:val="21"/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4"/>
  </w:num>
  <w:num w:numId="36">
    <w:abstractNumId w:val="9"/>
  </w:num>
  <w:num w:numId="37">
    <w:abstractNumId w:val="15"/>
  </w:num>
  <w:num w:numId="38">
    <w:abstractNumId w:val="19"/>
  </w:num>
  <w:num w:numId="39">
    <w:abstractNumId w:val="16"/>
  </w:num>
  <w:num w:numId="40">
    <w:abstractNumId w:val="28"/>
  </w:num>
  <w:num w:numId="41">
    <w:abstractNumId w:val="11"/>
  </w:num>
  <w:num w:numId="42">
    <w:abstractNumId w:val="26"/>
  </w:num>
  <w:num w:numId="43">
    <w:abstractNumId w:val="10"/>
  </w:num>
  <w:num w:numId="44">
    <w:abstractNumId w:val="24"/>
  </w:num>
  <w:num w:numId="45">
    <w:abstractNumId w:val="20"/>
  </w:num>
  <w:num w:numId="46">
    <w:abstractNumId w:val="22"/>
  </w:num>
  <w:num w:numId="47">
    <w:abstractNumId w:val="33"/>
  </w:num>
  <w:num w:numId="48">
    <w:abstractNumId w:val="17"/>
  </w:num>
  <w:num w:numId="49">
    <w:abstractNumId w:val="27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037"/>
    <w:rsid w:val="00016748"/>
    <w:rsid w:val="0006567E"/>
    <w:rsid w:val="000760DB"/>
    <w:rsid w:val="000F00E7"/>
    <w:rsid w:val="0016766E"/>
    <w:rsid w:val="00170063"/>
    <w:rsid w:val="00174183"/>
    <w:rsid w:val="00175643"/>
    <w:rsid w:val="001B2338"/>
    <w:rsid w:val="001B258E"/>
    <w:rsid w:val="001C5037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90325"/>
    <w:rsid w:val="00394CB7"/>
    <w:rsid w:val="003D3081"/>
    <w:rsid w:val="003F1D2B"/>
    <w:rsid w:val="00444F02"/>
    <w:rsid w:val="0048040B"/>
    <w:rsid w:val="004816FB"/>
    <w:rsid w:val="00490CC6"/>
    <w:rsid w:val="00496A91"/>
    <w:rsid w:val="004A232A"/>
    <w:rsid w:val="004D5AB7"/>
    <w:rsid w:val="004F05F9"/>
    <w:rsid w:val="00504189"/>
    <w:rsid w:val="0055016B"/>
    <w:rsid w:val="005509B2"/>
    <w:rsid w:val="00554B33"/>
    <w:rsid w:val="005556DB"/>
    <w:rsid w:val="005C6D45"/>
    <w:rsid w:val="005D58F7"/>
    <w:rsid w:val="00617D63"/>
    <w:rsid w:val="00643D1A"/>
    <w:rsid w:val="00674588"/>
    <w:rsid w:val="006A7B57"/>
    <w:rsid w:val="006D44C5"/>
    <w:rsid w:val="00713672"/>
    <w:rsid w:val="0073562D"/>
    <w:rsid w:val="0075203E"/>
    <w:rsid w:val="0076628E"/>
    <w:rsid w:val="007B07DE"/>
    <w:rsid w:val="007B2446"/>
    <w:rsid w:val="007F1DB4"/>
    <w:rsid w:val="007F7F66"/>
    <w:rsid w:val="008270A2"/>
    <w:rsid w:val="00853F77"/>
    <w:rsid w:val="00885CE1"/>
    <w:rsid w:val="008907FF"/>
    <w:rsid w:val="008B696C"/>
    <w:rsid w:val="008B6BEE"/>
    <w:rsid w:val="008E636F"/>
    <w:rsid w:val="008F78D7"/>
    <w:rsid w:val="009103FA"/>
    <w:rsid w:val="00910608"/>
    <w:rsid w:val="009200C1"/>
    <w:rsid w:val="009271FB"/>
    <w:rsid w:val="00967248"/>
    <w:rsid w:val="00973924"/>
    <w:rsid w:val="00980085"/>
    <w:rsid w:val="00997127"/>
    <w:rsid w:val="009C3B20"/>
    <w:rsid w:val="009D216F"/>
    <w:rsid w:val="009D3248"/>
    <w:rsid w:val="00A65E8A"/>
    <w:rsid w:val="00A87896"/>
    <w:rsid w:val="00AC1EE7"/>
    <w:rsid w:val="00B3610D"/>
    <w:rsid w:val="00B650C6"/>
    <w:rsid w:val="00B823E6"/>
    <w:rsid w:val="00B84C0F"/>
    <w:rsid w:val="00BA63C2"/>
    <w:rsid w:val="00BC6939"/>
    <w:rsid w:val="00BE1875"/>
    <w:rsid w:val="00BE45C8"/>
    <w:rsid w:val="00BF2331"/>
    <w:rsid w:val="00BF7463"/>
    <w:rsid w:val="00C30889"/>
    <w:rsid w:val="00C422DB"/>
    <w:rsid w:val="00C432F3"/>
    <w:rsid w:val="00C8147D"/>
    <w:rsid w:val="00C90A2E"/>
    <w:rsid w:val="00CC5861"/>
    <w:rsid w:val="00CD1525"/>
    <w:rsid w:val="00CF0F39"/>
    <w:rsid w:val="00D30B81"/>
    <w:rsid w:val="00D3649E"/>
    <w:rsid w:val="00D37695"/>
    <w:rsid w:val="00D65327"/>
    <w:rsid w:val="00D92485"/>
    <w:rsid w:val="00D93D05"/>
    <w:rsid w:val="00D94636"/>
    <w:rsid w:val="00DF0FDA"/>
    <w:rsid w:val="00E142DA"/>
    <w:rsid w:val="00E16F51"/>
    <w:rsid w:val="00EB0B6E"/>
    <w:rsid w:val="00EE70C1"/>
    <w:rsid w:val="00EF3982"/>
    <w:rsid w:val="00F169E1"/>
    <w:rsid w:val="00F77B79"/>
    <w:rsid w:val="00F833CB"/>
    <w:rsid w:val="00F866A8"/>
    <w:rsid w:val="00FB35C9"/>
    <w:rsid w:val="00FB382D"/>
    <w:rsid w:val="00FB5B59"/>
    <w:rsid w:val="00FC318F"/>
    <w:rsid w:val="00FC5C1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721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ji\AppData\Local\Microsoft\Office\16.0\DTS\en-US%7b940966F6-2157-4FAD-A62A-663948F03881%7d\%7bD6210820-64DC-440C-BC28-E2ABCFBA7E7D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{D6210820-64DC-440C-BC28-E2ABCFBA7E7D}tf45325165_win32.dotx</Template>
  <TotalTime>0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2021-10-13T19:23:00Z</dcterms:created>
  <dcterms:modified xsi:type="dcterms:W3CDTF">2021-11-02T12:11:00Z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