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9043" w14:textId="4C905C15" w:rsidR="008A7C51" w:rsidRPr="008A7C51" w:rsidRDefault="008A7C51" w:rsidP="008A7C51">
      <w:pPr>
        <w:jc w:val="center"/>
        <w:rPr>
          <w:rFonts w:cs="B Nazanin" w:hint="cs"/>
          <w:b/>
          <w:bCs/>
          <w:rtl/>
          <w:lang w:bidi="fa-IR"/>
        </w:rPr>
      </w:pPr>
      <w:r w:rsidRPr="008A7C51">
        <w:rPr>
          <w:rFonts w:cs="B Nazanin" w:hint="cs"/>
          <w:b/>
          <w:bCs/>
          <w:rtl/>
          <w:lang w:bidi="fa-IR"/>
        </w:rPr>
        <w:t>دامین های پیشنهادی به  شرط وجود کلمه ی نما در دامین</w:t>
      </w:r>
    </w:p>
    <w:p w14:paraId="78630F92" w14:textId="21D7BF4C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namasp.ir</w:t>
      </w:r>
    </w:p>
    <w:p w14:paraId="0B594F73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nama-dashboard.ir</w:t>
      </w:r>
    </w:p>
    <w:p w14:paraId="7C49A88B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nama-dash.ir</w:t>
      </w:r>
    </w:p>
    <w:p w14:paraId="30D3DE6C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mp-nama.ir</w:t>
      </w:r>
    </w:p>
    <w:p w14:paraId="4B08ADE0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nama-mp.ir</w:t>
      </w:r>
    </w:p>
    <w:p w14:paraId="27033FA5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smp-nama.ir</w:t>
      </w:r>
    </w:p>
    <w:p w14:paraId="42AD6B8B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smpnama.ir</w:t>
      </w:r>
    </w:p>
    <w:p w14:paraId="12037BBB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namasmp.ir</w:t>
      </w:r>
    </w:p>
    <w:p w14:paraId="2AAE6C4F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nama-info.info</w:t>
      </w:r>
    </w:p>
    <w:p w14:paraId="007DCF18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nama-info.ir</w:t>
      </w:r>
    </w:p>
    <w:p w14:paraId="757E8EA0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mdm-nama.ir</w:t>
      </w:r>
    </w:p>
    <w:p w14:paraId="13329833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nama-mdm.ir</w:t>
      </w:r>
    </w:p>
    <w:p w14:paraId="17059626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nama-cmp.ir</w:t>
      </w:r>
    </w:p>
    <w:p w14:paraId="4C5DFD6E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namacmp.ir</w:t>
      </w:r>
    </w:p>
    <w:p w14:paraId="4CD045B1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</w:rPr>
        <w:t>samta-cmp.ir</w:t>
      </w:r>
    </w:p>
    <w:p w14:paraId="6D0E843E" w14:textId="3ACCA7A5" w:rsidR="008A7C51" w:rsidRDefault="008A7C51" w:rsidP="008A7C51">
      <w:pPr>
        <w:jc w:val="center"/>
        <w:rPr>
          <w:rFonts w:cs="B Nazanin"/>
          <w:rtl/>
        </w:rPr>
      </w:pPr>
    </w:p>
    <w:p w14:paraId="58483BC8" w14:textId="05109E53" w:rsidR="008A7C51" w:rsidRPr="008A7C51" w:rsidRDefault="008A7C51" w:rsidP="008A7C51">
      <w:pPr>
        <w:jc w:val="center"/>
        <w:rPr>
          <w:rFonts w:cs="B Nazanin"/>
          <w:b/>
          <w:bCs/>
        </w:rPr>
      </w:pPr>
      <w:r w:rsidRPr="008A7C51">
        <w:rPr>
          <w:rFonts w:cs="B Nazanin" w:hint="cs"/>
          <w:b/>
          <w:bCs/>
          <w:rtl/>
        </w:rPr>
        <w:t>هاست پیشنهادی از سرور میهن وب هاست</w:t>
      </w:r>
    </w:p>
    <w:p w14:paraId="60F442C5" w14:textId="06E4BBDA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/>
          <w:rtl/>
        </w:rPr>
        <w:t>هاست ده گ</w:t>
      </w:r>
      <w:r w:rsidRPr="008A7C51">
        <w:rPr>
          <w:rFonts w:cs="B Nazanin" w:hint="cs"/>
          <w:rtl/>
        </w:rPr>
        <w:t>ی</w:t>
      </w:r>
      <w:r w:rsidRPr="008A7C51">
        <w:rPr>
          <w:rFonts w:cs="B Nazanin" w:hint="eastAsia"/>
          <w:rtl/>
        </w:rPr>
        <w:t>گ</w:t>
      </w:r>
      <w:r w:rsidRPr="008A7C51">
        <w:rPr>
          <w:rFonts w:cs="B Nazanin"/>
          <w:rtl/>
        </w:rPr>
        <w:t xml:space="preserve"> </w:t>
      </w:r>
      <w:r>
        <w:rPr>
          <w:rFonts w:cs="B Nazanin" w:hint="cs"/>
          <w:rtl/>
        </w:rPr>
        <w:t>سالیانه</w:t>
      </w:r>
      <w:r w:rsidRPr="008A7C51">
        <w:rPr>
          <w:rFonts w:cs="B Nazanin"/>
          <w:rtl/>
        </w:rPr>
        <w:t xml:space="preserve"> 925000 تومان</w:t>
      </w:r>
    </w:p>
    <w:p w14:paraId="15B27056" w14:textId="77777777" w:rsidR="008A7C51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 w:hint="eastAsia"/>
          <w:rtl/>
        </w:rPr>
        <w:t>با</w:t>
      </w:r>
      <w:r w:rsidRPr="008A7C51">
        <w:rPr>
          <w:rFonts w:cs="B Nazanin"/>
          <w:rtl/>
        </w:rPr>
        <w:t xml:space="preserve"> پهنا</w:t>
      </w:r>
      <w:r w:rsidRPr="008A7C51">
        <w:rPr>
          <w:rFonts w:cs="B Nazanin" w:hint="cs"/>
          <w:rtl/>
        </w:rPr>
        <w:t>ی</w:t>
      </w:r>
      <w:r w:rsidRPr="008A7C51">
        <w:rPr>
          <w:rFonts w:cs="B Nazanin"/>
          <w:rtl/>
        </w:rPr>
        <w:t xml:space="preserve"> باند ماه</w:t>
      </w:r>
      <w:r w:rsidRPr="008A7C51">
        <w:rPr>
          <w:rFonts w:cs="B Nazanin" w:hint="cs"/>
          <w:rtl/>
        </w:rPr>
        <w:t>ی</w:t>
      </w:r>
      <w:r w:rsidRPr="008A7C51">
        <w:rPr>
          <w:rFonts w:cs="B Nazanin" w:hint="eastAsia"/>
          <w:rtl/>
        </w:rPr>
        <w:t>انه</w:t>
      </w:r>
      <w:r w:rsidRPr="008A7C51">
        <w:rPr>
          <w:rFonts w:cs="B Nazanin"/>
          <w:rtl/>
        </w:rPr>
        <w:t xml:space="preserve"> 600 گ</w:t>
      </w:r>
      <w:r w:rsidRPr="008A7C51">
        <w:rPr>
          <w:rFonts w:cs="B Nazanin" w:hint="cs"/>
          <w:rtl/>
        </w:rPr>
        <w:t>ی</w:t>
      </w:r>
      <w:r w:rsidRPr="008A7C51">
        <w:rPr>
          <w:rFonts w:cs="B Nazanin" w:hint="eastAsia"/>
          <w:rtl/>
        </w:rPr>
        <w:t>گ</w:t>
      </w:r>
    </w:p>
    <w:p w14:paraId="6A6821C1" w14:textId="798C54E0" w:rsidR="00C1160B" w:rsidRPr="008A7C51" w:rsidRDefault="008A7C51" w:rsidP="008A7C51">
      <w:pPr>
        <w:jc w:val="center"/>
        <w:rPr>
          <w:rFonts w:cs="B Nazanin"/>
        </w:rPr>
      </w:pPr>
      <w:r w:rsidRPr="008A7C51">
        <w:rPr>
          <w:rFonts w:cs="B Nazanin" w:hint="eastAsia"/>
          <w:rtl/>
        </w:rPr>
        <w:t>محل</w:t>
      </w:r>
      <w:r w:rsidRPr="008A7C51">
        <w:rPr>
          <w:rFonts w:cs="B Nazanin"/>
          <w:rtl/>
        </w:rPr>
        <w:t xml:space="preserve"> سرور آلمان</w:t>
      </w:r>
    </w:p>
    <w:sectPr w:rsidR="00C1160B" w:rsidRPr="008A7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13A5" w14:textId="77777777" w:rsidR="00B856DD" w:rsidRDefault="00B856DD" w:rsidP="008A7C51">
      <w:pPr>
        <w:spacing w:after="0" w:line="240" w:lineRule="auto"/>
      </w:pPr>
      <w:r>
        <w:separator/>
      </w:r>
    </w:p>
  </w:endnote>
  <w:endnote w:type="continuationSeparator" w:id="0">
    <w:p w14:paraId="06AD62BE" w14:textId="77777777" w:rsidR="00B856DD" w:rsidRDefault="00B856DD" w:rsidP="008A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8A8F" w14:textId="77777777" w:rsidR="00B856DD" w:rsidRDefault="00B856DD" w:rsidP="008A7C51">
      <w:pPr>
        <w:spacing w:after="0" w:line="240" w:lineRule="auto"/>
      </w:pPr>
      <w:r>
        <w:separator/>
      </w:r>
    </w:p>
  </w:footnote>
  <w:footnote w:type="continuationSeparator" w:id="0">
    <w:p w14:paraId="25C3D788" w14:textId="77777777" w:rsidR="00B856DD" w:rsidRDefault="00B856DD" w:rsidP="008A7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51"/>
    <w:rsid w:val="008A7C51"/>
    <w:rsid w:val="00B856DD"/>
    <w:rsid w:val="00C1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CFF4"/>
  <w15:chartTrackingRefBased/>
  <w15:docId w15:val="{49AF6787-B7A9-4D72-BBC6-96251BD9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C51"/>
  </w:style>
  <w:style w:type="paragraph" w:styleId="Footer">
    <w:name w:val="footer"/>
    <w:basedOn w:val="Normal"/>
    <w:link w:val="FooterChar"/>
    <w:uiPriority w:val="99"/>
    <w:unhideWhenUsed/>
    <w:rsid w:val="008A7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2022-03-13T10:35:00Z</dcterms:created>
  <dcterms:modified xsi:type="dcterms:W3CDTF">2022-03-13T10:38:00Z</dcterms:modified>
</cp:coreProperties>
</file>