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DDC" w14:textId="7CDDE419" w:rsidR="00BF642D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بسمه  تعالی</w:t>
      </w:r>
    </w:p>
    <w:p w14:paraId="67847BE8" w14:textId="00D1364E" w:rsidR="003F0CC6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پروپوال طرح:</w:t>
      </w:r>
    </w:p>
    <w:p w14:paraId="6607C135" w14:textId="67EDDB8F" w:rsidR="00F6642C" w:rsidRDefault="00F6642C" w:rsidP="00F6642C">
      <w:pPr>
        <w:pStyle w:val="a"/>
        <w:ind w:firstLine="0"/>
        <w:jc w:val="center"/>
        <w:rPr>
          <w:rFonts w:ascii="B Mitra" w:cs="B Mitra"/>
          <w:b/>
          <w:bCs/>
          <w:spacing w:val="-10"/>
          <w:sz w:val="24"/>
          <w:szCs w:val="24"/>
          <w:rtl/>
        </w:rPr>
      </w:pP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>تکم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 w:hint="eastAsia"/>
          <w:b/>
          <w:bCs/>
          <w:spacing w:val="-10"/>
          <w:sz w:val="24"/>
          <w:szCs w:val="24"/>
          <w:rtl/>
        </w:rPr>
        <w:t>ل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راهبر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4 گروه پ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 w:hint="eastAsia"/>
          <w:b/>
          <w:bCs/>
          <w:spacing w:val="-10"/>
          <w:sz w:val="24"/>
          <w:szCs w:val="24"/>
          <w:rtl/>
        </w:rPr>
        <w:t>شرو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سطح اول  در طراح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نقشه</w:t>
      </w:r>
    </w:p>
    <w:p w14:paraId="603EE541" w14:textId="77777777" w:rsidR="00F6642C" w:rsidRDefault="00F6642C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4"/>
          <w:szCs w:val="24"/>
          <w:rtl/>
        </w:rPr>
      </w:pPr>
    </w:p>
    <w:p w14:paraId="376B5107" w14:textId="18829E83" w:rsidR="00EE57EA" w:rsidRPr="0099723E" w:rsidRDefault="00EE57EA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99723E">
        <w:rPr>
          <w:rFonts w:ascii="B Mitra" w:cs="B Mitra" w:hint="cs"/>
          <w:b/>
          <w:bCs/>
          <w:spacing w:val="-10"/>
          <w:sz w:val="28"/>
          <w:szCs w:val="28"/>
          <w:rtl/>
        </w:rPr>
        <w:t>مقدم</w:t>
      </w:r>
      <w:r w:rsidR="00A81CDF" w:rsidRPr="0099723E">
        <w:rPr>
          <w:rFonts w:ascii="B Mitra" w:cs="B Mitra" w:hint="cs"/>
          <w:b/>
          <w:bCs/>
          <w:spacing w:val="-10"/>
          <w:sz w:val="28"/>
          <w:szCs w:val="28"/>
          <w:rtl/>
        </w:rPr>
        <w:t>ـ</w:t>
      </w:r>
      <w:r w:rsidRPr="0099723E">
        <w:rPr>
          <w:rFonts w:ascii="B Mitra" w:cs="B Mitra" w:hint="cs"/>
          <w:b/>
          <w:bCs/>
          <w:spacing w:val="-10"/>
          <w:sz w:val="28"/>
          <w:szCs w:val="28"/>
          <w:rtl/>
        </w:rPr>
        <w:t>ه</w:t>
      </w:r>
    </w:p>
    <w:p w14:paraId="031B4B6C" w14:textId="5358EDC4" w:rsidR="0099723E" w:rsidRDefault="0099723E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99723E">
        <w:rPr>
          <w:rFonts w:ascii="B Zar" w:hAnsiTheme="minorHAnsi" w:cs="B Zar"/>
          <w:sz w:val="28"/>
          <w:szCs w:val="28"/>
          <w:rtl/>
        </w:rPr>
        <w:t>در راستا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هدا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حلقه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هسته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پشرفت که در رو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دادها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آموزش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صراط پ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شرفت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حضور 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افته</w:t>
      </w:r>
      <w:r w:rsidR="00FE2F62">
        <w:rPr>
          <w:rFonts w:ascii="B Zar" w:hAnsiTheme="minorHAnsi" w:cs="B Zar" w:hint="cs"/>
          <w:sz w:val="28"/>
          <w:szCs w:val="28"/>
          <w:rtl/>
        </w:rPr>
        <w:t>‌</w:t>
      </w:r>
      <w:r w:rsidRPr="0099723E">
        <w:rPr>
          <w:rFonts w:ascii="B Zar" w:hAnsiTheme="minorHAnsi" w:cs="B Zar"/>
          <w:sz w:val="28"/>
          <w:szCs w:val="28"/>
          <w:rtl/>
        </w:rPr>
        <w:t>اند،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ست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مدل هدا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آنان در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="00FE2F62">
        <w:rPr>
          <w:rFonts w:ascii="B Zar" w:hAnsiTheme="minorHAnsi" w:cs="B Zar" w:hint="cs"/>
          <w:sz w:val="28"/>
          <w:szCs w:val="28"/>
          <w:rtl/>
        </w:rPr>
        <w:t xml:space="preserve"> </w:t>
      </w:r>
      <w:r w:rsidRPr="0099723E">
        <w:rPr>
          <w:rFonts w:ascii="B Zar" w:hAnsiTheme="minorHAnsi" w:cs="B Zar"/>
          <w:sz w:val="28"/>
          <w:szCs w:val="28"/>
          <w:rtl/>
        </w:rPr>
        <w:t>(راهبر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>) ،‌طراح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گردد که  درصورت عدم حضور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در کنار گروه ها، به احتمال ز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اد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مس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ر</w:t>
      </w:r>
      <w:r w:rsidRPr="0099723E">
        <w:rPr>
          <w:rFonts w:ascii="B Zar" w:hAnsiTheme="minorHAnsi" w:cs="B Zar"/>
          <w:sz w:val="28"/>
          <w:szCs w:val="28"/>
          <w:rtl/>
        </w:rPr>
        <w:t xml:space="preserve"> طراح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شده به درست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ط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نخواهد شد و نت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جه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مطلوب به دست نخواهد آمد.</w:t>
      </w:r>
    </w:p>
    <w:p w14:paraId="32DC2E97" w14:textId="77777777" w:rsidR="00FE2F62" w:rsidRPr="00FE2F62" w:rsidRDefault="00FE2F62" w:rsidP="00FE2F62">
      <w:pPr>
        <w:pStyle w:val="a"/>
        <w:rPr>
          <w:rFonts w:ascii="B Zar" w:hAnsiTheme="minorHAnsi" w:cs="B Zar"/>
          <w:sz w:val="28"/>
          <w:szCs w:val="28"/>
        </w:rPr>
      </w:pPr>
      <w:r w:rsidRPr="00FE2F62">
        <w:rPr>
          <w:rFonts w:ascii="B Zar" w:hAnsiTheme="minorHAnsi" w:cs="B Zar"/>
          <w:sz w:val="28"/>
          <w:szCs w:val="28"/>
          <w:rtl/>
        </w:rPr>
        <w:t>به جهت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راهبر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گروه ها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ست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کنار هر کدام از گروه ها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 از مجموعه همپا قرار 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رد</w:t>
      </w:r>
      <w:r w:rsidRPr="00FE2F62">
        <w:rPr>
          <w:rFonts w:ascii="B Zar" w:hAnsiTheme="minorHAnsi" w:cs="B Zar"/>
          <w:sz w:val="28"/>
          <w:szCs w:val="28"/>
          <w:rtl/>
        </w:rPr>
        <w:t>. راهبر مربوطه به تمام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فرآ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ند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</w:t>
      </w:r>
      <w:r w:rsidRPr="00FE2F62">
        <w:rPr>
          <w:rFonts w:ascii="B Zar" w:hAnsiTheme="minorHAnsi" w:cs="B Zar" w:hint="cs"/>
          <w:sz w:val="28"/>
          <w:szCs w:val="28"/>
          <w:rtl/>
        </w:rPr>
        <w:t>یی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که گروه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ست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ط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کند آشنا بوده و در تمام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مراحل در کنار گروه قرار خواهد داشت . حضور راهبران در کنار گروه ها از دو طر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>ق، حضور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دان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ارتباط در بستر مجاز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خواهد بود. </w:t>
      </w:r>
    </w:p>
    <w:p w14:paraId="43F416B2" w14:textId="77777777" w:rsidR="00FE2F62" w:rsidRPr="00FE2F62" w:rsidRDefault="00FE2F62" w:rsidP="00FE2F62">
      <w:pPr>
        <w:pStyle w:val="a"/>
        <w:rPr>
          <w:rFonts w:ascii="B Zar" w:hAnsiTheme="minorHAnsi" w:cs="B Zar"/>
          <w:sz w:val="28"/>
          <w:szCs w:val="28"/>
        </w:rPr>
      </w:pPr>
      <w:r w:rsidRPr="00FE2F62">
        <w:rPr>
          <w:rFonts w:ascii="B Zar" w:hAnsiTheme="minorHAnsi" w:cs="B Zar" w:hint="eastAsia"/>
          <w:sz w:val="28"/>
          <w:szCs w:val="28"/>
          <w:rtl/>
        </w:rPr>
        <w:t>به</w:t>
      </w:r>
      <w:r w:rsidRPr="00FE2F62">
        <w:rPr>
          <w:rFonts w:ascii="B Zar" w:hAnsiTheme="minorHAnsi" w:cs="B Zar"/>
          <w:sz w:val="28"/>
          <w:szCs w:val="28"/>
          <w:rtl/>
        </w:rPr>
        <w:t xml:space="preserve"> جهت انتقال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مطالب  و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راهبران و با توجه به 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نکه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 افزا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گروه ها، تعداد راهبران 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ز</w:t>
      </w:r>
      <w:r w:rsidRPr="00FE2F62">
        <w:rPr>
          <w:rFonts w:ascii="B Zar" w:hAnsiTheme="minorHAnsi" w:cs="B Zar"/>
          <w:sz w:val="28"/>
          <w:szCs w:val="28"/>
          <w:rtl/>
        </w:rPr>
        <w:t xml:space="preserve"> افزا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</w:t>
      </w:r>
      <w:r w:rsidRPr="00FE2F62">
        <w:rPr>
          <w:rFonts w:ascii="B Zar" w:hAnsiTheme="minorHAnsi" w:cs="B Zar"/>
          <w:sz w:val="28"/>
          <w:szCs w:val="28"/>
          <w:rtl/>
        </w:rPr>
        <w:t xml:space="preserve"> پ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دا</w:t>
      </w:r>
      <w:r w:rsidRPr="00FE2F62">
        <w:rPr>
          <w:rFonts w:ascii="B Zar" w:hAnsiTheme="minorHAnsi" w:cs="B Zar"/>
          <w:sz w:val="28"/>
          <w:szCs w:val="28"/>
          <w:rtl/>
        </w:rPr>
        <w:t xml:space="preserve"> خواهد کرد و از آنجا که اتصال همه راهبران به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نفر صح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ح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باشد ، لازم است که به ازا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چند راهبر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قرار داده شود.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 </w:t>
      </w:r>
      <w:r w:rsidRPr="00FE2F62">
        <w:rPr>
          <w:rFonts w:ascii="B Zar" w:hAnsiTheme="minorHAnsi" w:cs="B Zar" w:hint="eastAsia"/>
          <w:sz w:val="28"/>
          <w:szCs w:val="28"/>
          <w:rtl/>
        </w:rPr>
        <w:t>افراد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هستند که خودشان به صورت مستقل حداقل راهبر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هسته پ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شرفت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</w:t>
      </w:r>
      <w:r w:rsidRPr="00FE2F62">
        <w:rPr>
          <w:rFonts w:ascii="B Zar" w:hAnsiTheme="minorHAnsi" w:cs="B Zar"/>
          <w:sz w:val="28"/>
          <w:szCs w:val="28"/>
          <w:rtl/>
        </w:rPr>
        <w:t xml:space="preserve"> حلقه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باشند و با تمام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فراز و نش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 آشنا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باشند و علاوه بر آن از چند راهبر 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گر</w:t>
      </w:r>
      <w:r w:rsidRPr="00FE2F62">
        <w:rPr>
          <w:rFonts w:ascii="B Zar" w:hAnsiTheme="minorHAnsi" w:cs="B Zar"/>
          <w:sz w:val="28"/>
          <w:szCs w:val="28"/>
          <w:rtl/>
        </w:rPr>
        <w:t xml:space="preserve"> 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ز</w:t>
      </w:r>
      <w:r w:rsidRPr="00FE2F62">
        <w:rPr>
          <w:rFonts w:ascii="B Zar" w:hAnsiTheme="minorHAnsi" w:cs="B Zar"/>
          <w:sz w:val="28"/>
          <w:szCs w:val="28"/>
          <w:rtl/>
        </w:rPr>
        <w:t xml:space="preserve">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نما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ند</w:t>
      </w:r>
      <w:r w:rsidRPr="00FE2F62">
        <w:rPr>
          <w:rFonts w:ascii="B Zar" w:hAnsiTheme="minorHAnsi" w:cs="B Zar"/>
          <w:sz w:val="28"/>
          <w:szCs w:val="28"/>
          <w:rtl/>
        </w:rPr>
        <w:t>. به جهت همگرا</w:t>
      </w:r>
      <w:r w:rsidRPr="00FE2F62">
        <w:rPr>
          <w:rFonts w:ascii="B Zar" w:hAnsiTheme="minorHAnsi" w:cs="B Zar" w:hint="cs"/>
          <w:sz w:val="28"/>
          <w:szCs w:val="28"/>
          <w:rtl/>
        </w:rPr>
        <w:t>یی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بر طرف کردن ابهامات و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انتقال سر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ع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اطلاعات به راهبران و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نظارت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تر و عم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تر بر مامور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راهبران،‌مدل راهبر </w:t>
      </w:r>
      <w:r w:rsidRPr="00FE2F62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cs"/>
          <w:sz w:val="28"/>
          <w:szCs w:val="28"/>
          <w:rtl/>
        </w:rPr>
        <w:t>پشتی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دستور کار قرار گرفته است.</w:t>
      </w:r>
    </w:p>
    <w:p w14:paraId="679E43B1" w14:textId="06177B37" w:rsidR="005919BA" w:rsidRDefault="00FE2F62" w:rsidP="00FE2F62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FE2F62">
        <w:rPr>
          <w:rFonts w:ascii="B Zar" w:hAnsiTheme="minorHAnsi" w:cs="B Zar"/>
          <w:sz w:val="28"/>
          <w:szCs w:val="28"/>
          <w:rtl/>
        </w:rPr>
        <w:t xml:space="preserve">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به جهت بر طرف کردن ابهامات ،  افزا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</w:t>
      </w:r>
      <w:r w:rsidRPr="00FE2F62">
        <w:rPr>
          <w:rFonts w:ascii="B Zar" w:hAnsiTheme="minorHAnsi" w:cs="B Zar"/>
          <w:sz w:val="28"/>
          <w:szCs w:val="28"/>
          <w:rtl/>
        </w:rPr>
        <w:t xml:space="preserve"> ک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ف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 و تدو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برنامه ها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برا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گروه ها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حاضر در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دان،‌لازم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است که شورا</w:t>
      </w:r>
      <w:r w:rsidRPr="00FE2F62">
        <w:rPr>
          <w:rFonts w:ascii="B Zar" w:hAnsiTheme="minorHAnsi" w:cs="B Zar" w:hint="cs"/>
          <w:sz w:val="28"/>
          <w:szCs w:val="28"/>
          <w:rtl/>
        </w:rPr>
        <w:t>یی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متشکل از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 تشک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ل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گردد. و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ژگ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اصل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شورا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مذکور، اشراف کامل بر مسائل ، چابک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تصم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م</w:t>
      </w:r>
      <w:r w:rsidRPr="00FE2F62">
        <w:rPr>
          <w:rFonts w:ascii="B Zar" w:hAnsiTheme="minorHAnsi" w:cs="B Zar"/>
          <w:sz w:val="28"/>
          <w:szCs w:val="28"/>
          <w:rtl/>
        </w:rPr>
        <w:t xml:space="preserve"> 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انتقال سر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ع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محتوا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eastAsia"/>
          <w:sz w:val="28"/>
          <w:szCs w:val="28"/>
          <w:rtl/>
        </w:rPr>
        <w:t>تول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</w:t>
      </w:r>
      <w:r w:rsidRPr="00FE2F62">
        <w:rPr>
          <w:rFonts w:ascii="B Zar" w:hAnsiTheme="minorHAnsi" w:cs="B Zar"/>
          <w:sz w:val="28"/>
          <w:szCs w:val="28"/>
          <w:rtl/>
        </w:rPr>
        <w:t xml:space="preserve"> شده به راهبران و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راهبران جهت عمل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نمودن تصم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مات</w:t>
      </w:r>
      <w:r w:rsidRPr="00FE2F62">
        <w:rPr>
          <w:rFonts w:ascii="B Zar" w:hAnsiTheme="minorHAnsi" w:cs="B Zar"/>
          <w:sz w:val="28"/>
          <w:szCs w:val="28"/>
          <w:rtl/>
        </w:rPr>
        <w:t xml:space="preserve">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باشد.</w:t>
      </w:r>
    </w:p>
    <w:p w14:paraId="69008803" w14:textId="546ECF01" w:rsidR="005919BA" w:rsidRPr="005919BA" w:rsidRDefault="005919BA" w:rsidP="005919BA">
      <w:pPr>
        <w:pStyle w:val="a"/>
        <w:ind w:firstLine="0"/>
        <w:rPr>
          <w:rFonts w:ascii="B Zar" w:hAnsiTheme="minorHAnsi" w:cs="B Zar"/>
          <w:b/>
          <w:bCs/>
          <w:sz w:val="28"/>
          <w:szCs w:val="28"/>
          <w:rtl/>
        </w:rPr>
      </w:pPr>
      <w:r w:rsidRPr="005919BA">
        <w:rPr>
          <w:rFonts w:ascii="B Zar" w:hAnsiTheme="minorHAnsi" w:cs="B Zar" w:hint="cs"/>
          <w:b/>
          <w:bCs/>
          <w:sz w:val="28"/>
          <w:szCs w:val="28"/>
          <w:rtl/>
        </w:rPr>
        <w:t>هدف طرح:</w:t>
      </w:r>
    </w:p>
    <w:p w14:paraId="0B773132" w14:textId="05720AF7" w:rsidR="002E72CD" w:rsidRPr="0099723E" w:rsidRDefault="00540D39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99723E">
        <w:rPr>
          <w:rFonts w:ascii="B Zar" w:hAnsiTheme="minorHAnsi" w:cs="B Zar"/>
          <w:sz w:val="28"/>
          <w:szCs w:val="28"/>
          <w:rtl/>
        </w:rPr>
        <w:t>تکم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ل</w:t>
      </w:r>
      <w:r w:rsidRPr="0099723E">
        <w:rPr>
          <w:rFonts w:ascii="B Zar" w:hAnsiTheme="minorHAnsi" w:cs="B Zar"/>
          <w:sz w:val="28"/>
          <w:szCs w:val="28"/>
          <w:rtl/>
        </w:rPr>
        <w:t xml:space="preserve"> راهبر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گروه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4 گانه در 4 شهرستان برا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طراح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تدو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ن</w:t>
      </w:r>
      <w:r w:rsidRPr="0099723E">
        <w:rPr>
          <w:rFonts w:ascii="B Zar" w:hAnsiTheme="minorHAnsi" w:cs="B Zar"/>
          <w:sz w:val="28"/>
          <w:szCs w:val="28"/>
          <w:rtl/>
        </w:rPr>
        <w:t xml:space="preserve"> نها</w:t>
      </w:r>
      <w:r w:rsidRPr="0099723E">
        <w:rPr>
          <w:rFonts w:ascii="B Zar" w:hAnsiTheme="minorHAnsi" w:cs="B Zar" w:hint="cs"/>
          <w:sz w:val="28"/>
          <w:szCs w:val="28"/>
          <w:rtl/>
        </w:rPr>
        <w:t>یی</w:t>
      </w:r>
      <w:r w:rsidRPr="0099723E">
        <w:rPr>
          <w:rFonts w:ascii="B Zar" w:hAnsiTheme="minorHAnsi" w:cs="B Zar"/>
          <w:sz w:val="28"/>
          <w:szCs w:val="28"/>
          <w:rtl/>
        </w:rPr>
        <w:t xml:space="preserve"> 4 نقشه پ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شرفت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در قالب انجام سفرها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مستمر راهبر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به مناطق هدف، حدفاصل دوره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آموزش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رو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دادها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منطقه 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با هدف عمق بخش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به محتوا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آموزش داده شده، رصد و ارز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اب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پ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شرفت</w:t>
      </w:r>
      <w:r w:rsidRPr="0099723E">
        <w:rPr>
          <w:rFonts w:ascii="B Zar" w:hAnsiTheme="minorHAnsi" w:cs="B Zar"/>
          <w:sz w:val="28"/>
          <w:szCs w:val="28"/>
          <w:rtl/>
        </w:rPr>
        <w:t xml:space="preserve"> کار به صورت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،</w:t>
      </w:r>
      <w:r w:rsidRPr="0099723E">
        <w:rPr>
          <w:rFonts w:ascii="B Zar" w:hAnsiTheme="minorHAnsi" w:cs="B Zar"/>
          <w:sz w:val="28"/>
          <w:szCs w:val="28"/>
          <w:rtl/>
        </w:rPr>
        <w:t xml:space="preserve"> </w:t>
      </w:r>
      <w:r w:rsidRPr="0099723E">
        <w:rPr>
          <w:rFonts w:ascii="B Zar" w:hAnsiTheme="minorHAnsi" w:cs="B Zar" w:hint="eastAsia"/>
          <w:sz w:val="28"/>
          <w:szCs w:val="28"/>
          <w:rtl/>
        </w:rPr>
        <w:t>پشت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بان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فکر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عمل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از گروه برا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انجام هر مرحله، بررس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مشکلات و موانع کار و تدب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ر</w:t>
      </w:r>
      <w:r w:rsidRPr="0099723E">
        <w:rPr>
          <w:rFonts w:ascii="B Zar" w:hAnsiTheme="minorHAnsi" w:cs="B Zar"/>
          <w:sz w:val="28"/>
          <w:szCs w:val="28"/>
          <w:rtl/>
        </w:rPr>
        <w:t xml:space="preserve"> برا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مرتفع ساختن آن ها</w:t>
      </w:r>
      <w:r w:rsidR="003B7244" w:rsidRPr="0099723E">
        <w:rPr>
          <w:rFonts w:ascii="B Zar" w:hAnsiTheme="minorHAnsi" w:cs="B Zar" w:hint="cs"/>
          <w:sz w:val="28"/>
          <w:szCs w:val="28"/>
          <w:rtl/>
        </w:rPr>
        <w:t>.</w:t>
      </w:r>
    </w:p>
    <w:p w14:paraId="29A1CC5E" w14:textId="1C3EA448" w:rsidR="00FA539E" w:rsidRPr="002E72CD" w:rsidRDefault="00540D39" w:rsidP="00B40C24">
      <w:pPr>
        <w:pStyle w:val="a"/>
        <w:ind w:firstLine="0"/>
        <w:rPr>
          <w:rFonts w:ascii="B Zar" w:hAnsiTheme="minorHAnsi" w:cs="Arial"/>
          <w:rtl/>
        </w:rPr>
      </w:pPr>
      <w:r>
        <w:rPr>
          <w:noProof/>
          <w:rtl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2A311322" wp14:editId="2D21873A">
            <wp:simplePos x="0" y="0"/>
            <wp:positionH relativeFrom="page">
              <wp:posOffset>2190750</wp:posOffset>
            </wp:positionH>
            <wp:positionV relativeFrom="paragraph">
              <wp:posOffset>0</wp:posOffset>
            </wp:positionV>
            <wp:extent cx="3350260" cy="8413750"/>
            <wp:effectExtent l="0" t="0" r="2540" b="6350"/>
            <wp:wrapSquare wrapText="bothSides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841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E4AD" w14:textId="77777777" w:rsidR="00540D39" w:rsidRDefault="00540D39" w:rsidP="002D6D0E">
      <w:pPr>
        <w:spacing w:after="200" w:line="276" w:lineRule="auto"/>
        <w:jc w:val="both"/>
        <w:rPr>
          <w:rFonts w:ascii="B Zar" w:cs="B Zar"/>
          <w:b/>
          <w:bCs/>
          <w:color w:val="000000"/>
          <w:spacing w:val="-2"/>
          <w:sz w:val="24"/>
          <w:szCs w:val="24"/>
          <w:rtl/>
        </w:rPr>
      </w:pPr>
    </w:p>
    <w:p w14:paraId="02F84857" w14:textId="34FAB37A" w:rsidR="00C02475" w:rsidRPr="002D6D0E" w:rsidRDefault="00C02475" w:rsidP="002D6D0E">
      <w:pPr>
        <w:spacing w:after="200" w:line="276" w:lineRule="auto"/>
        <w:jc w:val="both"/>
        <w:rPr>
          <w:rFonts w:ascii="B Zar" w:cs="B Zar"/>
          <w:b/>
          <w:bCs/>
          <w:color w:val="000000"/>
          <w:spacing w:val="-2"/>
          <w:sz w:val="24"/>
          <w:szCs w:val="24"/>
        </w:rPr>
      </w:pPr>
      <w:r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t>گروه</w:t>
      </w:r>
      <w:r w:rsidR="002D6D0E"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t xml:space="preserve"> های</w:t>
      </w:r>
      <w:r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t xml:space="preserve"> مخاطب پروژه و شهرستان های هدف </w:t>
      </w:r>
    </w:p>
    <w:p w14:paraId="09FBE3E3" w14:textId="77777777" w:rsidR="00C02475" w:rsidRPr="002D6D0E" w:rsidRDefault="00C02475" w:rsidP="004E2783">
      <w:pPr>
        <w:numPr>
          <w:ilvl w:val="0"/>
          <w:numId w:val="4"/>
        </w:numPr>
        <w:spacing w:after="200" w:line="240" w:lineRule="auto"/>
        <w:jc w:val="both"/>
        <w:rPr>
          <w:rFonts w:ascii="B Zar" w:cs="B Zar"/>
          <w:color w:val="000000"/>
          <w:spacing w:val="-2"/>
          <w:sz w:val="25"/>
          <w:szCs w:val="25"/>
        </w:rPr>
      </w:pPr>
      <w:r w:rsidRPr="002D6D0E">
        <w:rPr>
          <w:rFonts w:ascii="B Zar" w:cs="B Zar" w:hint="cs"/>
          <w:color w:val="000000"/>
          <w:spacing w:val="-2"/>
          <w:sz w:val="25"/>
          <w:szCs w:val="25"/>
          <w:rtl/>
        </w:rPr>
        <w:t>گروه افسران ولایت، شهرستان دشتستان، بخش بوشکان</w:t>
      </w:r>
    </w:p>
    <w:p w14:paraId="1F622A60" w14:textId="77777777" w:rsidR="00C02475" w:rsidRPr="002D6D0E" w:rsidRDefault="00C02475" w:rsidP="004E2783">
      <w:pPr>
        <w:numPr>
          <w:ilvl w:val="0"/>
          <w:numId w:val="4"/>
        </w:numPr>
        <w:spacing w:after="200" w:line="240" w:lineRule="auto"/>
        <w:jc w:val="both"/>
        <w:rPr>
          <w:rFonts w:ascii="B Zar" w:cs="B Zar"/>
          <w:color w:val="000000"/>
          <w:spacing w:val="-2"/>
          <w:sz w:val="25"/>
          <w:szCs w:val="25"/>
        </w:rPr>
      </w:pPr>
      <w:r w:rsidRPr="002D6D0E">
        <w:rPr>
          <w:rFonts w:ascii="B Zar" w:cs="B Zar" w:hint="cs"/>
          <w:color w:val="000000"/>
          <w:spacing w:val="-2"/>
          <w:sz w:val="25"/>
          <w:szCs w:val="25"/>
          <w:rtl/>
        </w:rPr>
        <w:t>گروه قرآن و عترت سرخس، شهرستان سرخس</w:t>
      </w:r>
    </w:p>
    <w:p w14:paraId="1400641C" w14:textId="77777777" w:rsidR="00C02475" w:rsidRPr="002D6D0E" w:rsidRDefault="00C02475" w:rsidP="004E2783">
      <w:pPr>
        <w:numPr>
          <w:ilvl w:val="0"/>
          <w:numId w:val="4"/>
        </w:numPr>
        <w:spacing w:after="200" w:line="240" w:lineRule="auto"/>
        <w:jc w:val="both"/>
        <w:rPr>
          <w:rFonts w:ascii="B Zar" w:cs="B Zar"/>
          <w:color w:val="000000"/>
          <w:spacing w:val="-2"/>
          <w:sz w:val="25"/>
          <w:szCs w:val="25"/>
        </w:rPr>
      </w:pPr>
      <w:r w:rsidRPr="002D6D0E">
        <w:rPr>
          <w:rFonts w:ascii="B Zar" w:cs="B Zar" w:hint="cs"/>
          <w:color w:val="000000"/>
          <w:spacing w:val="-2"/>
          <w:sz w:val="25"/>
          <w:szCs w:val="25"/>
          <w:rtl/>
        </w:rPr>
        <w:t>گروه شهید قورچی زاده، شهرستان سیریک، بخش بمانی</w:t>
      </w:r>
    </w:p>
    <w:p w14:paraId="3804BED0" w14:textId="77777777" w:rsidR="00AB492D" w:rsidRPr="00AB492D" w:rsidRDefault="00AB492D" w:rsidP="00AB492D">
      <w:pPr>
        <w:pStyle w:val="ListParagraph"/>
        <w:numPr>
          <w:ilvl w:val="0"/>
          <w:numId w:val="4"/>
        </w:numPr>
        <w:rPr>
          <w:rFonts w:ascii="B Zar" w:cs="B Zar"/>
          <w:color w:val="000000"/>
          <w:spacing w:val="-2"/>
          <w:sz w:val="25"/>
          <w:szCs w:val="25"/>
          <w:rtl/>
        </w:rPr>
      </w:pPr>
      <w:r w:rsidRPr="00AB492D">
        <w:rPr>
          <w:rFonts w:ascii="B Zar" w:cs="B Zar"/>
          <w:color w:val="000000"/>
          <w:spacing w:val="-2"/>
          <w:sz w:val="25"/>
          <w:szCs w:val="25"/>
          <w:rtl/>
        </w:rPr>
        <w:t>گروه ماوا، شهرستان خو</w:t>
      </w:r>
      <w:r w:rsidRPr="00AB492D">
        <w:rPr>
          <w:rFonts w:ascii="B Zar" w:cs="B Zar" w:hint="cs"/>
          <w:color w:val="000000"/>
          <w:spacing w:val="-2"/>
          <w:sz w:val="25"/>
          <w:szCs w:val="25"/>
          <w:rtl/>
        </w:rPr>
        <w:t>ی</w:t>
      </w:r>
      <w:r w:rsidRPr="00AB492D">
        <w:rPr>
          <w:rFonts w:ascii="B Zar" w:cs="B Zar" w:hint="eastAsia"/>
          <w:color w:val="000000"/>
          <w:spacing w:val="-2"/>
          <w:sz w:val="25"/>
          <w:szCs w:val="25"/>
          <w:rtl/>
        </w:rPr>
        <w:t>،</w:t>
      </w:r>
      <w:r w:rsidRPr="00AB492D">
        <w:rPr>
          <w:rFonts w:ascii="B Zar" w:cs="B Zar"/>
          <w:color w:val="000000"/>
          <w:spacing w:val="-2"/>
          <w:sz w:val="25"/>
          <w:szCs w:val="25"/>
          <w:rtl/>
        </w:rPr>
        <w:t xml:space="preserve"> بخش ف</w:t>
      </w:r>
      <w:r w:rsidRPr="00AB492D">
        <w:rPr>
          <w:rFonts w:ascii="B Zar" w:cs="B Zar" w:hint="cs"/>
          <w:color w:val="000000"/>
          <w:spacing w:val="-2"/>
          <w:sz w:val="25"/>
          <w:szCs w:val="25"/>
          <w:rtl/>
        </w:rPr>
        <w:t>ی</w:t>
      </w:r>
      <w:r w:rsidRPr="00AB492D">
        <w:rPr>
          <w:rFonts w:ascii="B Zar" w:cs="B Zar" w:hint="eastAsia"/>
          <w:color w:val="000000"/>
          <w:spacing w:val="-2"/>
          <w:sz w:val="25"/>
          <w:szCs w:val="25"/>
          <w:rtl/>
        </w:rPr>
        <w:t>رورق</w:t>
      </w:r>
    </w:p>
    <w:p w14:paraId="1C25676F" w14:textId="77777777" w:rsidR="00866D1D" w:rsidRPr="00866D1D" w:rsidRDefault="00866D1D" w:rsidP="00866D1D">
      <w:pPr>
        <w:spacing w:after="200" w:line="240" w:lineRule="auto"/>
        <w:jc w:val="both"/>
        <w:rPr>
          <w:rFonts w:ascii="B Zar" w:cs="B Zar"/>
          <w:color w:val="000000"/>
          <w:spacing w:val="-2"/>
          <w:sz w:val="14"/>
          <w:szCs w:val="14"/>
          <w:rtl/>
        </w:rPr>
      </w:pPr>
    </w:p>
    <w:p w14:paraId="4C8FB884" w14:textId="10C41083" w:rsidR="00C02475" w:rsidRPr="002D6D0E" w:rsidRDefault="00C02475" w:rsidP="002D6D0E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4"/>
          <w:szCs w:val="24"/>
        </w:rPr>
      </w:pPr>
      <w:r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t>خروجی های مورد انتظار</w:t>
      </w:r>
    </w:p>
    <w:p w14:paraId="1E450E4D" w14:textId="77777777" w:rsidR="00540D39" w:rsidRPr="00540D39" w:rsidRDefault="00540D39" w:rsidP="00540D39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>انجام 6 فاز راهبر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تکم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ل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>:</w:t>
      </w:r>
    </w:p>
    <w:p w14:paraId="5A425924" w14:textId="77777777" w:rsidR="00540D39" w:rsidRPr="00540D39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خروج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گزارش راهبر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در قالب تصاو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ر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و گزارش مکتوب راهبر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در هر مرحله</w:t>
      </w:r>
    </w:p>
    <w:p w14:paraId="3E62AA9F" w14:textId="77777777" w:rsidR="00540D39" w:rsidRPr="00540D39" w:rsidRDefault="00540D39" w:rsidP="00540D39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>4 نقشه پ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شرفت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منطقه ا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به شرح: </w:t>
      </w:r>
    </w:p>
    <w:p w14:paraId="6A3868DB" w14:textId="77777777" w:rsidR="00540D39" w:rsidRPr="00540D39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الف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>. 4 سند مطالعات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- سند پ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شرفت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منطقه ا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</w:t>
      </w:r>
    </w:p>
    <w:p w14:paraId="111B8442" w14:textId="77777777" w:rsidR="00540D39" w:rsidRPr="00540D39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ب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>. 4 گراف و کالک نقشه پ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شرفت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منطقه ا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</w:t>
      </w:r>
    </w:p>
    <w:p w14:paraId="67ADA4A0" w14:textId="77777777" w:rsidR="00540D39" w:rsidRPr="00540D39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ج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>. 4 برنامه عمل نقشه ها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پ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  <w:r w:rsidRPr="00540D39">
        <w:rPr>
          <w:rFonts w:ascii="B Zar" w:eastAsiaTheme="minorHAnsi" w:hAnsiTheme="minorHAnsi" w:cs="B Zar" w:hint="eastAsia"/>
          <w:color w:val="000000"/>
          <w:spacing w:val="-2"/>
          <w:sz w:val="25"/>
          <w:szCs w:val="25"/>
          <w:rtl/>
        </w:rPr>
        <w:t>شرفت</w:t>
      </w:r>
      <w:r w:rsidRPr="00540D39"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  <w:t xml:space="preserve"> منطقه ا</w:t>
      </w:r>
      <w:r w:rsidRPr="00540D39">
        <w:rPr>
          <w:rFonts w:ascii="B Zar" w:eastAsiaTheme="minorHAnsi" w:hAnsiTheme="minorHAnsi" w:cs="B Zar" w:hint="cs"/>
          <w:color w:val="000000"/>
          <w:spacing w:val="-2"/>
          <w:sz w:val="25"/>
          <w:szCs w:val="25"/>
          <w:rtl/>
        </w:rPr>
        <w:t>ی</w:t>
      </w:r>
    </w:p>
    <w:p w14:paraId="251892A9" w14:textId="77777777" w:rsidR="00C02475" w:rsidRPr="002D6D0E" w:rsidRDefault="00C02475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</w:p>
    <w:p w14:paraId="3ABF1D89" w14:textId="4CBA261D" w:rsidR="00C02475" w:rsidRDefault="00C02475" w:rsidP="002D6D0E">
      <w:pPr>
        <w:spacing w:after="0" w:line="240" w:lineRule="auto"/>
        <w:rPr>
          <w:rFonts w:ascii="B Zar" w:cs="B Zar"/>
          <w:b/>
          <w:bCs/>
          <w:color w:val="000000"/>
          <w:spacing w:val="-2"/>
          <w:sz w:val="24"/>
          <w:szCs w:val="24"/>
          <w:rtl/>
        </w:rPr>
      </w:pPr>
      <w:r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t>جدول شکست کار</w:t>
      </w:r>
    </w:p>
    <w:p w14:paraId="6A312DED" w14:textId="77777777" w:rsidR="002D6D0E" w:rsidRPr="002D6D0E" w:rsidRDefault="002D6D0E" w:rsidP="002D6D0E">
      <w:pPr>
        <w:spacing w:after="0" w:line="240" w:lineRule="auto"/>
        <w:ind w:left="-406"/>
        <w:rPr>
          <w:rFonts w:ascii="B Zar" w:cs="B Zar"/>
          <w:b/>
          <w:bCs/>
          <w:color w:val="000000"/>
          <w:spacing w:val="-2"/>
          <w:sz w:val="24"/>
          <w:szCs w:val="24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6"/>
        <w:gridCol w:w="1591"/>
        <w:gridCol w:w="2633"/>
      </w:tblGrid>
      <w:tr w:rsidR="00540D39" w:rsidRPr="00540D39" w14:paraId="75C1A3D7" w14:textId="77777777" w:rsidTr="003B79AC">
        <w:tc>
          <w:tcPr>
            <w:tcW w:w="4904" w:type="dxa"/>
            <w:shd w:val="clear" w:color="auto" w:fill="auto"/>
          </w:tcPr>
          <w:p w14:paraId="008A9C7E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موضوع</w:t>
            </w:r>
          </w:p>
        </w:tc>
        <w:tc>
          <w:tcPr>
            <w:tcW w:w="1620" w:type="dxa"/>
            <w:shd w:val="clear" w:color="auto" w:fill="auto"/>
          </w:tcPr>
          <w:p w14:paraId="60A24C0A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زمان پرداخت</w:t>
            </w:r>
          </w:p>
        </w:tc>
        <w:tc>
          <w:tcPr>
            <w:tcW w:w="2718" w:type="dxa"/>
            <w:shd w:val="clear" w:color="auto" w:fill="auto"/>
          </w:tcPr>
          <w:p w14:paraId="4D4BF34D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هزینه بخشی (ریال)</w:t>
            </w:r>
          </w:p>
        </w:tc>
      </w:tr>
      <w:tr w:rsidR="00540D39" w:rsidRPr="00540D39" w14:paraId="77029F15" w14:textId="77777777" w:rsidTr="003B79AC">
        <w:tc>
          <w:tcPr>
            <w:tcW w:w="4904" w:type="dxa"/>
            <w:shd w:val="clear" w:color="auto" w:fill="auto"/>
            <w:vAlign w:val="center"/>
          </w:tcPr>
          <w:p w14:paraId="20B76B44" w14:textId="77777777" w:rsidR="00540D39" w:rsidRPr="00540D39" w:rsidRDefault="00540D39" w:rsidP="003B79AC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>پیش پرداخت</w:t>
            </w:r>
          </w:p>
        </w:tc>
        <w:tc>
          <w:tcPr>
            <w:tcW w:w="1620" w:type="dxa"/>
            <w:shd w:val="clear" w:color="auto" w:fill="auto"/>
          </w:tcPr>
          <w:p w14:paraId="379AC26E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01/0۱/140۱  </w:t>
            </w:r>
          </w:p>
        </w:tc>
        <w:tc>
          <w:tcPr>
            <w:tcW w:w="2718" w:type="dxa"/>
            <w:shd w:val="clear" w:color="auto" w:fill="auto"/>
          </w:tcPr>
          <w:p w14:paraId="4721CEAD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۲.۴۰۰.۰۰۰.۰۰۰</w:t>
            </w:r>
          </w:p>
        </w:tc>
      </w:tr>
      <w:tr w:rsidR="00540D39" w:rsidRPr="00540D39" w14:paraId="7528C9F9" w14:textId="77777777" w:rsidTr="003B79AC"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DD979" w14:textId="77777777" w:rsidR="00540D39" w:rsidRPr="00540D39" w:rsidRDefault="00540D39" w:rsidP="003B79AC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انجام فاز چهارم، پنجم و ششم راهبری برای 4گروه </w:t>
            </w:r>
          </w:p>
        </w:tc>
        <w:tc>
          <w:tcPr>
            <w:tcW w:w="1620" w:type="dxa"/>
            <w:shd w:val="clear" w:color="auto" w:fill="auto"/>
          </w:tcPr>
          <w:p w14:paraId="54ACBFB6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۰۱/۰۲/140۱  </w:t>
            </w:r>
          </w:p>
        </w:tc>
        <w:tc>
          <w:tcPr>
            <w:tcW w:w="2718" w:type="dxa"/>
            <w:shd w:val="clear" w:color="auto" w:fill="auto"/>
          </w:tcPr>
          <w:p w14:paraId="02439146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۲.۸۰۰.۰۰۰.۰۰۰</w:t>
            </w:r>
          </w:p>
        </w:tc>
      </w:tr>
      <w:tr w:rsidR="00540D39" w:rsidRPr="00540D39" w14:paraId="72916F46" w14:textId="77777777" w:rsidTr="003B79AC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9415B" w14:textId="77777777" w:rsidR="00540D39" w:rsidRPr="00540D39" w:rsidRDefault="00540D39" w:rsidP="003B79AC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انجام فاز هفتم، هشتم و نهم راهبری برای 4گروه </w:t>
            </w:r>
          </w:p>
        </w:tc>
        <w:tc>
          <w:tcPr>
            <w:tcW w:w="1620" w:type="dxa"/>
            <w:shd w:val="clear" w:color="auto" w:fill="auto"/>
          </w:tcPr>
          <w:p w14:paraId="01AD2032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۳۱/۰۳/140۱  </w:t>
            </w:r>
          </w:p>
        </w:tc>
        <w:tc>
          <w:tcPr>
            <w:tcW w:w="2718" w:type="dxa"/>
            <w:shd w:val="clear" w:color="auto" w:fill="auto"/>
          </w:tcPr>
          <w:p w14:paraId="69B8D35C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۲.۸۰۰.۰۰۰.۰۰۰</w:t>
            </w:r>
          </w:p>
        </w:tc>
      </w:tr>
      <w:tr w:rsidR="00540D39" w:rsidRPr="00540D39" w14:paraId="09F7A762" w14:textId="77777777" w:rsidTr="003B79AC">
        <w:tc>
          <w:tcPr>
            <w:tcW w:w="6524" w:type="dxa"/>
            <w:gridSpan w:val="2"/>
            <w:shd w:val="clear" w:color="auto" w:fill="auto"/>
            <w:vAlign w:val="center"/>
          </w:tcPr>
          <w:p w14:paraId="5066D521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جمع کل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140B20D7" w14:textId="77777777" w:rsidR="00540D39" w:rsidRPr="00540D39" w:rsidRDefault="00540D39" w:rsidP="003B79AC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540D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۸.۰۰۰.۰۰۰.۰۰۰</w:t>
            </w:r>
          </w:p>
        </w:tc>
      </w:tr>
    </w:tbl>
    <w:p w14:paraId="0C15495C" w14:textId="77777777" w:rsidR="0010710A" w:rsidRPr="002D6D0E" w:rsidRDefault="0010710A" w:rsidP="0010710A">
      <w:pPr>
        <w:pStyle w:val="a"/>
        <w:ind w:firstLine="0"/>
        <w:jc w:val="left"/>
        <w:rPr>
          <w:rFonts w:ascii="B Zar" w:hAnsiTheme="minorHAnsi" w:cs="B Zar"/>
          <w:rtl/>
        </w:rPr>
      </w:pPr>
    </w:p>
    <w:p w14:paraId="4B376686" w14:textId="77777777" w:rsidR="00A15503" w:rsidRDefault="00A15503"/>
    <w:sectPr w:rsidR="00A15503" w:rsidSect="003F0CC6">
      <w:headerReference w:type="default" r:id="rId8"/>
      <w:footerReference w:type="default" r:id="rId9"/>
      <w:pgSz w:w="11906" w:h="16838" w:code="9"/>
      <w:pgMar w:top="2268" w:right="1325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85B0" w14:textId="77777777" w:rsidR="00E91298" w:rsidRDefault="00E91298" w:rsidP="003F0CC6">
      <w:pPr>
        <w:spacing w:after="0" w:line="240" w:lineRule="auto"/>
      </w:pPr>
      <w:r>
        <w:separator/>
      </w:r>
    </w:p>
  </w:endnote>
  <w:endnote w:type="continuationSeparator" w:id="0">
    <w:p w14:paraId="3B949660" w14:textId="77777777" w:rsidR="00E91298" w:rsidRDefault="00E91298" w:rsidP="003F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_mitra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DB95" w14:textId="77777777" w:rsidR="003F0CC6" w:rsidRDefault="003F0CC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379707" w14:textId="77777777" w:rsidR="003F0CC6" w:rsidRDefault="003F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1B29" w14:textId="77777777" w:rsidR="00E91298" w:rsidRDefault="00E91298" w:rsidP="003F0CC6">
      <w:pPr>
        <w:spacing w:after="0" w:line="240" w:lineRule="auto"/>
      </w:pPr>
      <w:r>
        <w:separator/>
      </w:r>
    </w:p>
  </w:footnote>
  <w:footnote w:type="continuationSeparator" w:id="0">
    <w:p w14:paraId="27535ADE" w14:textId="77777777" w:rsidR="00E91298" w:rsidRDefault="00E91298" w:rsidP="003F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4E39" w14:textId="27C7EBD9" w:rsidR="003F0CC6" w:rsidRDefault="003F0CC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FA027" wp14:editId="0DC5BEEC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62700" cy="10689590"/>
          <wp:effectExtent l="0" t="0" r="63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0" cy="1068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DFF"/>
    <w:multiLevelType w:val="hybridMultilevel"/>
    <w:tmpl w:val="4860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5EC1"/>
    <w:multiLevelType w:val="hybridMultilevel"/>
    <w:tmpl w:val="6D9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674FE"/>
    <w:multiLevelType w:val="hybridMultilevel"/>
    <w:tmpl w:val="E744CD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00417"/>
    <w:multiLevelType w:val="hybridMultilevel"/>
    <w:tmpl w:val="932EF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952C83"/>
    <w:multiLevelType w:val="hybridMultilevel"/>
    <w:tmpl w:val="F2D6A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354257">
    <w:abstractNumId w:val="0"/>
  </w:num>
  <w:num w:numId="2" w16cid:durableId="87696868">
    <w:abstractNumId w:val="1"/>
  </w:num>
  <w:num w:numId="3" w16cid:durableId="1646660247">
    <w:abstractNumId w:val="2"/>
  </w:num>
  <w:num w:numId="4" w16cid:durableId="1836069330">
    <w:abstractNumId w:val="4"/>
  </w:num>
  <w:num w:numId="5" w16cid:durableId="1604730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6"/>
    <w:rsid w:val="0010710A"/>
    <w:rsid w:val="0013032C"/>
    <w:rsid w:val="00245C4D"/>
    <w:rsid w:val="002D6D0E"/>
    <w:rsid w:val="002E72CD"/>
    <w:rsid w:val="00344D4F"/>
    <w:rsid w:val="003B7244"/>
    <w:rsid w:val="003F0CC6"/>
    <w:rsid w:val="00430EBA"/>
    <w:rsid w:val="004E2783"/>
    <w:rsid w:val="00540D39"/>
    <w:rsid w:val="005919BA"/>
    <w:rsid w:val="00636E1D"/>
    <w:rsid w:val="00646A06"/>
    <w:rsid w:val="006944F1"/>
    <w:rsid w:val="00866D1D"/>
    <w:rsid w:val="00880179"/>
    <w:rsid w:val="00950358"/>
    <w:rsid w:val="0099723E"/>
    <w:rsid w:val="00A15503"/>
    <w:rsid w:val="00A724EF"/>
    <w:rsid w:val="00A81CDF"/>
    <w:rsid w:val="00AB492D"/>
    <w:rsid w:val="00B40C24"/>
    <w:rsid w:val="00BF642D"/>
    <w:rsid w:val="00C02475"/>
    <w:rsid w:val="00CB1BD3"/>
    <w:rsid w:val="00D81C1C"/>
    <w:rsid w:val="00E91298"/>
    <w:rsid w:val="00EE57EA"/>
    <w:rsid w:val="00F6642C"/>
    <w:rsid w:val="00FA539E"/>
    <w:rsid w:val="00FE2F62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935004"/>
  <w15:chartTrackingRefBased/>
  <w15:docId w15:val="{88C293D8-C571-4A91-A8A4-C13A9AE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اصلی"/>
    <w:basedOn w:val="Normal"/>
    <w:uiPriority w:val="99"/>
    <w:rsid w:val="0010710A"/>
    <w:pPr>
      <w:autoSpaceDE w:val="0"/>
      <w:autoSpaceDN w:val="0"/>
      <w:adjustRightInd w:val="0"/>
      <w:spacing w:after="0" w:line="360" w:lineRule="atLeast"/>
      <w:ind w:firstLine="283"/>
      <w:jc w:val="both"/>
      <w:textAlignment w:val="center"/>
    </w:pPr>
    <w:rPr>
      <w:rFonts w:ascii="W_mitra" w:hAnsi="W_mitra" w:cs="W_mitra"/>
      <w:color w:val="000000"/>
      <w:spacing w:val="-2"/>
      <w:sz w:val="25"/>
      <w:szCs w:val="25"/>
    </w:rPr>
  </w:style>
  <w:style w:type="paragraph" w:styleId="FootnoteText">
    <w:name w:val="footnote text"/>
    <w:basedOn w:val="Normal"/>
    <w:link w:val="FootnoteTextChar"/>
    <w:uiPriority w:val="99"/>
    <w:rsid w:val="0010710A"/>
    <w:pPr>
      <w:autoSpaceDE w:val="0"/>
      <w:autoSpaceDN w:val="0"/>
      <w:adjustRightInd w:val="0"/>
      <w:spacing w:line="200" w:lineRule="atLeast"/>
      <w:jc w:val="distribute"/>
      <w:textAlignment w:val="center"/>
    </w:pPr>
    <w:rPr>
      <w:rFonts w:ascii="B Zar" w:cs="B Zar"/>
      <w:color w:val="000000"/>
      <w:spacing w:val="-2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10A"/>
    <w:rPr>
      <w:rFonts w:ascii="B Zar" w:cs="B Zar"/>
      <w:color w:val="000000"/>
      <w:spacing w:val="-2"/>
      <w:sz w:val="15"/>
      <w:szCs w:val="15"/>
    </w:rPr>
  </w:style>
  <w:style w:type="paragraph" w:customStyle="1" w:styleId="NoParagraphStyle">
    <w:name w:val="[No Paragraph Style]"/>
    <w:rsid w:val="0010710A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styleId="ListParagraph">
    <w:name w:val="List Paragraph"/>
    <w:basedOn w:val="Normal"/>
    <w:uiPriority w:val="34"/>
    <w:qFormat/>
    <w:rsid w:val="00C02475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C6"/>
  </w:style>
  <w:style w:type="paragraph" w:styleId="Footer">
    <w:name w:val="footer"/>
    <w:basedOn w:val="Normal"/>
    <w:link w:val="Foot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23</cp:revision>
  <dcterms:created xsi:type="dcterms:W3CDTF">2022-06-07T12:25:00Z</dcterms:created>
  <dcterms:modified xsi:type="dcterms:W3CDTF">2022-06-11T06:54:00Z</dcterms:modified>
</cp:coreProperties>
</file>