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38C7" w14:textId="0BA709FF" w:rsidR="00292F0C" w:rsidRDefault="00A45296" w:rsidP="00A45296">
      <w:pPr>
        <w:bidi/>
        <w:jc w:val="center"/>
        <w:rPr>
          <w:rFonts w:cs="B Yagut"/>
          <w:rtl/>
          <w:lang w:bidi="fa-IR"/>
        </w:rPr>
      </w:pPr>
      <w:r>
        <w:rPr>
          <w:rFonts w:cs="B Yagut" w:hint="cs"/>
          <w:rtl/>
          <w:lang w:bidi="fa-IR"/>
        </w:rPr>
        <w:t xml:space="preserve">ملزومات برگزاری نمایشگاه </w:t>
      </w:r>
      <w:proofErr w:type="spellStart"/>
      <w:r>
        <w:rPr>
          <w:rFonts w:cs="B Yagut" w:hint="cs"/>
          <w:rtl/>
          <w:lang w:bidi="fa-IR"/>
        </w:rPr>
        <w:t>نوپیا</w:t>
      </w:r>
      <w:proofErr w:type="spellEnd"/>
    </w:p>
    <w:p w14:paraId="3D97860F" w14:textId="4D51C8FE" w:rsidR="00A45296" w:rsidRDefault="00A45296" w:rsidP="00A45296">
      <w:pPr>
        <w:pStyle w:val="ListParagraph"/>
        <w:numPr>
          <w:ilvl w:val="0"/>
          <w:numId w:val="1"/>
        </w:numPr>
        <w:bidi/>
        <w:rPr>
          <w:rFonts w:cs="B Yagut"/>
          <w:lang w:bidi="fa-IR"/>
        </w:rPr>
      </w:pPr>
      <w:r>
        <w:rPr>
          <w:rFonts w:cs="B Yagut" w:hint="cs"/>
          <w:rtl/>
          <w:lang w:bidi="fa-IR"/>
        </w:rPr>
        <w:t xml:space="preserve">برگزاری نمایشگاه </w:t>
      </w:r>
      <w:proofErr w:type="spellStart"/>
      <w:r>
        <w:rPr>
          <w:rFonts w:cs="B Yagut" w:hint="cs"/>
          <w:rtl/>
          <w:lang w:bidi="fa-IR"/>
        </w:rPr>
        <w:t>نوپیا</w:t>
      </w:r>
      <w:proofErr w:type="spellEnd"/>
      <w:r>
        <w:rPr>
          <w:rFonts w:cs="B Yagut" w:hint="cs"/>
          <w:rtl/>
          <w:lang w:bidi="fa-IR"/>
        </w:rPr>
        <w:t xml:space="preserve"> و برپایی 30 عدد غرفه </w:t>
      </w:r>
    </w:p>
    <w:p w14:paraId="55988513" w14:textId="30859AC5" w:rsidR="00A45296" w:rsidRDefault="00A45296" w:rsidP="00A45296">
      <w:pPr>
        <w:pStyle w:val="ListParagraph"/>
        <w:numPr>
          <w:ilvl w:val="0"/>
          <w:numId w:val="1"/>
        </w:numPr>
        <w:bidi/>
        <w:rPr>
          <w:rFonts w:cs="B Yagut"/>
          <w:lang w:bidi="fa-IR"/>
        </w:rPr>
      </w:pPr>
      <w:r>
        <w:rPr>
          <w:rFonts w:cs="B Yagut" w:hint="cs"/>
          <w:rtl/>
          <w:lang w:bidi="fa-IR"/>
        </w:rPr>
        <w:t xml:space="preserve">تامین تجهیزات مورد نیاز هر غرفه اعم از نور مناسب ، برق </w:t>
      </w:r>
      <w:r w:rsidR="003E7D3C">
        <w:rPr>
          <w:rFonts w:cs="B Yagut" w:hint="cs"/>
          <w:rtl/>
          <w:lang w:bidi="fa-IR"/>
        </w:rPr>
        <w:t xml:space="preserve">، </w:t>
      </w:r>
      <w:proofErr w:type="spellStart"/>
      <w:r w:rsidR="003E7D3C">
        <w:rPr>
          <w:rFonts w:cs="B Yagut" w:hint="cs"/>
          <w:rtl/>
          <w:lang w:bidi="fa-IR"/>
        </w:rPr>
        <w:t>مبلمان</w:t>
      </w:r>
      <w:proofErr w:type="spellEnd"/>
      <w:r w:rsidR="003E7D3C">
        <w:rPr>
          <w:rFonts w:cs="B Yagut" w:hint="cs"/>
          <w:rtl/>
          <w:lang w:bidi="fa-IR"/>
        </w:rPr>
        <w:t xml:space="preserve"> </w:t>
      </w:r>
      <w:r>
        <w:rPr>
          <w:rFonts w:cs="B Yagut" w:hint="cs"/>
          <w:rtl/>
          <w:lang w:bidi="fa-IR"/>
        </w:rPr>
        <w:t xml:space="preserve">و تجهیزات </w:t>
      </w:r>
      <w:proofErr w:type="spellStart"/>
      <w:r>
        <w:rPr>
          <w:rFonts w:cs="B Yagut" w:hint="cs"/>
          <w:rtl/>
          <w:lang w:bidi="fa-IR"/>
        </w:rPr>
        <w:t>تاسیساتی</w:t>
      </w:r>
      <w:proofErr w:type="spellEnd"/>
    </w:p>
    <w:p w14:paraId="124B6FE4" w14:textId="66C86B57" w:rsidR="00A45296" w:rsidRDefault="00A45296" w:rsidP="00A45296">
      <w:pPr>
        <w:pStyle w:val="ListParagraph"/>
        <w:numPr>
          <w:ilvl w:val="0"/>
          <w:numId w:val="1"/>
        </w:numPr>
        <w:bidi/>
        <w:rPr>
          <w:rFonts w:cs="B Yagut"/>
          <w:lang w:bidi="fa-IR"/>
        </w:rPr>
      </w:pPr>
      <w:r>
        <w:rPr>
          <w:rFonts w:cs="B Yagut" w:hint="cs"/>
          <w:rtl/>
          <w:lang w:bidi="fa-IR"/>
        </w:rPr>
        <w:t>ایجاد رادیو نمایشگاه و تامین زیرساخت صوتی برای پخش صدا</w:t>
      </w:r>
    </w:p>
    <w:p w14:paraId="31CAD0AF" w14:textId="2E49612B" w:rsidR="00A45296" w:rsidRDefault="003E7D3C" w:rsidP="00A45296">
      <w:pPr>
        <w:pStyle w:val="ListParagraph"/>
        <w:numPr>
          <w:ilvl w:val="0"/>
          <w:numId w:val="1"/>
        </w:numPr>
        <w:bidi/>
        <w:rPr>
          <w:rFonts w:cs="B Yagut"/>
          <w:lang w:bidi="fa-IR"/>
        </w:rPr>
      </w:pPr>
      <w:r>
        <w:rPr>
          <w:rFonts w:cs="B Yagut" w:hint="cs"/>
          <w:rtl/>
          <w:lang w:bidi="fa-IR"/>
        </w:rPr>
        <w:t xml:space="preserve">برگزاری اختتامیه رویداد </w:t>
      </w:r>
      <w:proofErr w:type="spellStart"/>
      <w:r>
        <w:rPr>
          <w:rFonts w:cs="B Yagut" w:hint="cs"/>
          <w:rtl/>
          <w:lang w:bidi="fa-IR"/>
        </w:rPr>
        <w:t>نوپیا</w:t>
      </w:r>
      <w:proofErr w:type="spellEnd"/>
    </w:p>
    <w:p w14:paraId="02F0FE93" w14:textId="29EFA521" w:rsidR="003E7D3C" w:rsidRDefault="003E7D3C" w:rsidP="003E7D3C">
      <w:pPr>
        <w:pStyle w:val="ListParagraph"/>
        <w:numPr>
          <w:ilvl w:val="0"/>
          <w:numId w:val="1"/>
        </w:numPr>
        <w:bidi/>
        <w:rPr>
          <w:rFonts w:cs="B Yagut"/>
          <w:lang w:bidi="fa-IR"/>
        </w:rPr>
      </w:pPr>
      <w:r>
        <w:rPr>
          <w:rFonts w:cs="B Yagut" w:hint="cs"/>
          <w:rtl/>
          <w:lang w:bidi="fa-IR"/>
        </w:rPr>
        <w:t xml:space="preserve">اجرای </w:t>
      </w:r>
      <w:proofErr w:type="spellStart"/>
      <w:r>
        <w:rPr>
          <w:rFonts w:cs="B Yagut" w:hint="cs"/>
          <w:rtl/>
          <w:lang w:bidi="fa-IR"/>
        </w:rPr>
        <w:t>پرفورمنس</w:t>
      </w:r>
      <w:proofErr w:type="spellEnd"/>
      <w:r>
        <w:rPr>
          <w:rFonts w:cs="B Yagut" w:hint="cs"/>
          <w:rtl/>
          <w:lang w:bidi="fa-IR"/>
        </w:rPr>
        <w:t xml:space="preserve"> مرتبط با موضوع برنامه در اختتامیه رویداد </w:t>
      </w:r>
      <w:proofErr w:type="spellStart"/>
      <w:r>
        <w:rPr>
          <w:rFonts w:cs="B Yagut" w:hint="cs"/>
          <w:rtl/>
          <w:lang w:bidi="fa-IR"/>
        </w:rPr>
        <w:t>نوپیا</w:t>
      </w:r>
      <w:proofErr w:type="spellEnd"/>
    </w:p>
    <w:p w14:paraId="699EA962" w14:textId="04AEDBB2" w:rsidR="003E7D3C" w:rsidRPr="003E7D3C" w:rsidRDefault="003E7D3C" w:rsidP="003E7D3C">
      <w:pPr>
        <w:pStyle w:val="ListParagraph"/>
        <w:numPr>
          <w:ilvl w:val="0"/>
          <w:numId w:val="1"/>
        </w:numPr>
        <w:bidi/>
        <w:rPr>
          <w:rFonts w:cs="B Yagut" w:hint="cs"/>
          <w:lang w:bidi="fa-IR"/>
        </w:rPr>
      </w:pPr>
      <w:r>
        <w:rPr>
          <w:rFonts w:cs="B Yagut" w:hint="cs"/>
          <w:rtl/>
          <w:lang w:bidi="fa-IR"/>
        </w:rPr>
        <w:t xml:space="preserve">تجهیز سالن اختتامیه با </w:t>
      </w:r>
      <w:proofErr w:type="spellStart"/>
      <w:r>
        <w:rPr>
          <w:rFonts w:cs="B Yagut" w:hint="cs"/>
          <w:rtl/>
          <w:lang w:bidi="fa-IR"/>
        </w:rPr>
        <w:t>ویدئووال</w:t>
      </w:r>
      <w:proofErr w:type="spellEnd"/>
      <w:r>
        <w:rPr>
          <w:rFonts w:cs="B Yagut" w:hint="cs"/>
          <w:rtl/>
          <w:lang w:bidi="fa-IR"/>
        </w:rPr>
        <w:t xml:space="preserve"> با کیفیت مناسب</w:t>
      </w:r>
    </w:p>
    <w:sectPr w:rsidR="003E7D3C" w:rsidRPr="003E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64F"/>
    <w:multiLevelType w:val="hybridMultilevel"/>
    <w:tmpl w:val="8416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06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96"/>
    <w:rsid w:val="00292F0C"/>
    <w:rsid w:val="003E7D3C"/>
    <w:rsid w:val="00A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60E7DA"/>
  <w15:chartTrackingRefBased/>
  <w15:docId w15:val="{BF936D5E-903D-44E9-AC32-870A8643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Golestaneh</dc:creator>
  <cp:keywords/>
  <dc:description/>
  <cp:lastModifiedBy>Majid Golestaneh</cp:lastModifiedBy>
  <cp:revision>1</cp:revision>
  <dcterms:created xsi:type="dcterms:W3CDTF">2022-07-09T08:42:00Z</dcterms:created>
  <dcterms:modified xsi:type="dcterms:W3CDTF">2022-07-09T08:50:00Z</dcterms:modified>
</cp:coreProperties>
</file>