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C877" w14:textId="33502524" w:rsidR="009C55F6" w:rsidRPr="002365BB" w:rsidRDefault="009C55F6" w:rsidP="008D580E">
      <w:pPr>
        <w:bidi/>
        <w:spacing w:after="0" w:line="240" w:lineRule="auto"/>
        <w:jc w:val="center"/>
        <w:rPr>
          <w:rFonts w:ascii="Arial" w:eastAsia="Times New Roman" w:hAnsi="Arial" w:cs="B Nazanin"/>
          <w:color w:val="000000"/>
          <w:sz w:val="20"/>
          <w:szCs w:val="20"/>
        </w:rPr>
      </w:pPr>
      <w:r w:rsidRPr="002365BB">
        <w:rPr>
          <w:rFonts w:ascii="Arial" w:eastAsia="Times New Roman" w:hAnsi="Arial" w:cs="B Nazanin"/>
          <w:color w:val="000000"/>
          <w:sz w:val="20"/>
          <w:szCs w:val="20"/>
          <w:rtl/>
        </w:rPr>
        <w:t>قرارداد حاضر فی‌مابین</w:t>
      </w:r>
      <w:r w:rsidRPr="002365BB">
        <w:rPr>
          <w:rFonts w:ascii="Arial" w:eastAsia="Times New Roman" w:hAnsi="Arial" w:cs="B Nazanin"/>
          <w:color w:val="000000"/>
          <w:sz w:val="20"/>
          <w:szCs w:val="20"/>
        </w:rPr>
        <w:t>:</w:t>
      </w:r>
    </w:p>
    <w:p w14:paraId="24AD940C" w14:textId="77777777" w:rsidR="008D580E" w:rsidRPr="002365BB" w:rsidRDefault="008D580E" w:rsidP="008D580E">
      <w:pPr>
        <w:bidi/>
        <w:spacing w:after="0" w:line="240" w:lineRule="auto"/>
        <w:jc w:val="lowKashida"/>
        <w:rPr>
          <w:rFonts w:ascii="Arial" w:eastAsia="Times New Roman" w:hAnsi="Arial" w:cs="B Nazanin"/>
          <w:color w:val="000000"/>
          <w:sz w:val="20"/>
          <w:szCs w:val="20"/>
        </w:rPr>
      </w:pPr>
    </w:p>
    <w:p w14:paraId="2827F2EA" w14:textId="0DB9AA17" w:rsidR="002365BB" w:rsidRPr="002365BB" w:rsidRDefault="009C55F6" w:rsidP="002365BB">
      <w:pPr>
        <w:bidi/>
        <w:spacing w:after="0" w:line="240" w:lineRule="auto"/>
        <w:jc w:val="lowKashida"/>
        <w:rPr>
          <w:rFonts w:ascii="Arial" w:eastAsia="Times New Roman" w:hAnsi="Arial" w:cs="B Nazanin"/>
          <w:color w:val="000000"/>
          <w:sz w:val="20"/>
          <w:szCs w:val="20"/>
          <w:rtl/>
          <w:lang w:bidi="fa-IR"/>
        </w:rPr>
      </w:pPr>
      <w:r w:rsidRPr="002365BB">
        <w:rPr>
          <w:rFonts w:ascii="Arial" w:eastAsia="Times New Roman" w:hAnsi="Arial" w:cs="B Nazanin"/>
          <w:b/>
          <w:bCs/>
          <w:color w:val="000000"/>
          <w:sz w:val="20"/>
          <w:szCs w:val="20"/>
          <w:rtl/>
        </w:rPr>
        <w:t>موسسه همیاران پیشرفت شبکه ایرانیان و به نمایندگی ستاد رهبری پیشرفت جامع منطقه ای ستاد اجرایی فرمان حضرت امام (ره</w:t>
      </w:r>
      <w:r w:rsidR="00B12DBC" w:rsidRPr="002365BB">
        <w:rPr>
          <w:rFonts w:ascii="Arial" w:eastAsia="Times New Roman" w:hAnsi="Arial" w:cs="B Nazanin"/>
          <w:b/>
          <w:bCs/>
          <w:color w:val="000000"/>
          <w:sz w:val="20"/>
          <w:szCs w:val="20"/>
          <w:rtl/>
        </w:rPr>
        <w:t xml:space="preserve">  </w:t>
      </w:r>
      <w:r w:rsidRPr="002365BB">
        <w:rPr>
          <w:rFonts w:ascii="Calibri" w:eastAsia="Times New Roman" w:hAnsi="Calibri" w:cs="Calibri" w:hint="cs"/>
          <w:color w:val="000000"/>
          <w:sz w:val="20"/>
          <w:szCs w:val="20"/>
          <w:rtl/>
        </w:rPr>
        <w:t> </w:t>
      </w:r>
      <w:r w:rsidRPr="002365BB">
        <w:rPr>
          <w:rFonts w:ascii="Arial" w:eastAsia="Times New Roman" w:hAnsi="Arial" w:cs="B Nazanin"/>
          <w:color w:val="000000"/>
          <w:sz w:val="20"/>
          <w:szCs w:val="20"/>
          <w:rtl/>
        </w:rPr>
        <w:t>با شناسه ملی</w:t>
      </w:r>
      <w:r w:rsidRPr="002365BB">
        <w:rPr>
          <w:rFonts w:ascii="Arial" w:eastAsia="Times New Roman" w:hAnsi="Arial" w:cs="B Nazanin"/>
          <w:color w:val="000000"/>
          <w:sz w:val="20"/>
          <w:szCs w:val="20"/>
        </w:rPr>
        <w:t xml:space="preserve"> :</w:t>
      </w:r>
      <w:r w:rsidR="002365BB" w:rsidRPr="002365BB">
        <w:rPr>
          <w:rFonts w:ascii="Arial" w:eastAsia="Times New Roman" w:hAnsi="Arial" w:cs="B Nazanin"/>
          <w:color w:val="000000"/>
          <w:sz w:val="20"/>
          <w:szCs w:val="20"/>
          <w:rtl/>
        </w:rPr>
        <w:t xml:space="preserve"> </w:t>
      </w:r>
      <w:r w:rsidR="002365BB" w:rsidRPr="002365BB">
        <w:rPr>
          <w:rFonts w:ascii="Arial" w:eastAsia="Times New Roman" w:hAnsi="Arial" w:cs="B Nazanin"/>
          <w:b/>
          <w:bCs/>
          <w:color w:val="000000"/>
          <w:sz w:val="20"/>
          <w:szCs w:val="20"/>
        </w:rPr>
        <w:t>14009642000</w:t>
      </w:r>
      <w:r w:rsidR="002365BB">
        <w:rPr>
          <w:rFonts w:ascii="Arial" w:eastAsia="Times New Roman" w:hAnsi="Arial" w:cs="B Nazanin" w:hint="cs"/>
          <w:b/>
          <w:bCs/>
          <w:color w:val="000000"/>
          <w:sz w:val="20"/>
          <w:szCs w:val="20"/>
          <w:rtl/>
        </w:rPr>
        <w:t xml:space="preserve"> </w:t>
      </w:r>
      <w:r w:rsidRPr="002365BB">
        <w:rPr>
          <w:rFonts w:ascii="Arial" w:eastAsia="Times New Roman" w:hAnsi="Arial" w:cs="B Nazanin"/>
          <w:color w:val="000000"/>
          <w:sz w:val="20"/>
          <w:szCs w:val="20"/>
          <w:rtl/>
        </w:rPr>
        <w:t>و شماره ثبت</w:t>
      </w:r>
      <w:r w:rsidR="002365BB">
        <w:rPr>
          <w:rFonts w:ascii="Arial" w:eastAsia="Times New Roman" w:hAnsi="Arial" w:cs="B Nazanin" w:hint="cs"/>
          <w:color w:val="000000"/>
          <w:sz w:val="20"/>
          <w:szCs w:val="20"/>
          <w:rtl/>
        </w:rPr>
        <w:t xml:space="preserve"> </w:t>
      </w:r>
      <w:r w:rsidR="002365BB" w:rsidRPr="002365BB">
        <w:rPr>
          <w:rFonts w:ascii="Arial" w:eastAsia="Times New Roman" w:hAnsi="Arial" w:cs="B Nazanin"/>
          <w:b/>
          <w:bCs/>
          <w:color w:val="000000"/>
          <w:sz w:val="20"/>
          <w:szCs w:val="20"/>
        </w:rPr>
        <w:t>50823</w:t>
      </w:r>
      <w:r w:rsidRPr="002365BB">
        <w:rPr>
          <w:rFonts w:ascii="Arial" w:eastAsia="Times New Roman" w:hAnsi="Arial" w:cs="B Nazanin"/>
          <w:color w:val="000000"/>
          <w:sz w:val="20"/>
          <w:szCs w:val="20"/>
        </w:rPr>
        <w:t xml:space="preserve"> :</w:t>
      </w:r>
      <w:r w:rsidRPr="002365BB">
        <w:rPr>
          <w:rFonts w:ascii="Arial" w:eastAsia="Times New Roman" w:hAnsi="Arial" w:cs="B Nazanin"/>
          <w:b/>
          <w:bCs/>
          <w:color w:val="000000"/>
          <w:sz w:val="20"/>
          <w:szCs w:val="20"/>
        </w:rPr>
        <w:t xml:space="preserve"> </w:t>
      </w:r>
      <w:r w:rsidR="002365BB">
        <w:rPr>
          <w:rFonts w:ascii="Arial" w:eastAsia="Times New Roman" w:hAnsi="Arial" w:cs="B Nazanin" w:hint="cs"/>
          <w:b/>
          <w:bCs/>
          <w:color w:val="000000"/>
          <w:sz w:val="20"/>
          <w:szCs w:val="20"/>
          <w:rtl/>
        </w:rPr>
        <w:t xml:space="preserve"> </w:t>
      </w:r>
      <w:r w:rsidRPr="002365BB">
        <w:rPr>
          <w:rFonts w:ascii="Arial" w:eastAsia="Times New Roman" w:hAnsi="Arial" w:cs="B Nazanin"/>
          <w:color w:val="000000"/>
          <w:sz w:val="20"/>
          <w:szCs w:val="20"/>
          <w:rtl/>
        </w:rPr>
        <w:t>به تاریخ ثبت</w:t>
      </w:r>
      <w:r w:rsidRPr="002365BB">
        <w:rPr>
          <w:rFonts w:ascii="Arial" w:eastAsia="Times New Roman" w:hAnsi="Arial" w:cs="B Nazanin"/>
          <w:color w:val="000000"/>
          <w:sz w:val="20"/>
          <w:szCs w:val="20"/>
        </w:rPr>
        <w:t xml:space="preserve"> : </w:t>
      </w:r>
      <w:r w:rsidRPr="002365BB">
        <w:rPr>
          <w:rFonts w:ascii="Arial" w:eastAsia="Times New Roman" w:hAnsi="Arial" w:cs="B Nazanin"/>
          <w:b/>
          <w:bCs/>
          <w:color w:val="000000"/>
          <w:sz w:val="20"/>
          <w:szCs w:val="20"/>
        </w:rPr>
        <w:t xml:space="preserve"> </w:t>
      </w:r>
      <w:r w:rsidR="002365BB" w:rsidRPr="002365BB">
        <w:rPr>
          <w:rFonts w:ascii="Arial" w:eastAsia="Times New Roman" w:hAnsi="Arial" w:cs="B Nazanin"/>
          <w:b/>
          <w:bCs/>
          <w:color w:val="000000"/>
          <w:sz w:val="20"/>
          <w:szCs w:val="20"/>
        </w:rPr>
        <w:t xml:space="preserve">1399/09/23  </w:t>
      </w:r>
      <w:r w:rsidR="002365BB" w:rsidRPr="002365BB">
        <w:rPr>
          <w:rFonts w:ascii="Arial" w:eastAsia="Times New Roman" w:hAnsi="Arial" w:cs="B Nazanin"/>
          <w:color w:val="000000"/>
          <w:sz w:val="20"/>
          <w:szCs w:val="20"/>
        </w:rPr>
        <w:t> </w:t>
      </w:r>
      <w:r w:rsidRPr="002365BB">
        <w:rPr>
          <w:rFonts w:ascii="Arial" w:eastAsia="Times New Roman" w:hAnsi="Arial" w:cs="B Nazanin"/>
          <w:color w:val="000000"/>
          <w:sz w:val="20"/>
          <w:szCs w:val="20"/>
          <w:rtl/>
        </w:rPr>
        <w:t>، کدپستی</w:t>
      </w:r>
      <w:r w:rsidR="002365BB" w:rsidRPr="002365BB">
        <w:rPr>
          <w:rFonts w:ascii="Arial" w:eastAsia="Times New Roman" w:hAnsi="Arial" w:cs="B Nazanin"/>
          <w:b/>
          <w:bCs/>
          <w:color w:val="000000"/>
          <w:sz w:val="20"/>
          <w:szCs w:val="20"/>
        </w:rPr>
        <w:t>1581673413</w:t>
      </w:r>
      <w:r w:rsidRPr="002365BB">
        <w:rPr>
          <w:rFonts w:ascii="Arial" w:eastAsia="Times New Roman" w:hAnsi="Arial" w:cs="B Nazanin"/>
          <w:color w:val="000000"/>
          <w:sz w:val="20"/>
          <w:szCs w:val="20"/>
        </w:rPr>
        <w:t xml:space="preserve"> :  </w:t>
      </w:r>
      <w:r w:rsidRPr="002365BB">
        <w:rPr>
          <w:rFonts w:ascii="Arial" w:eastAsia="Times New Roman" w:hAnsi="Arial" w:cs="B Nazanin"/>
          <w:color w:val="000000"/>
          <w:sz w:val="20"/>
          <w:szCs w:val="20"/>
          <w:rtl/>
        </w:rPr>
        <w:t>، با امضای آقای</w:t>
      </w:r>
      <w:r w:rsidRPr="002365BB">
        <w:rPr>
          <w:rFonts w:ascii="Calibri" w:eastAsia="Times New Roman" w:hAnsi="Calibri" w:cs="Calibri" w:hint="cs"/>
          <w:color w:val="000000"/>
          <w:sz w:val="20"/>
          <w:szCs w:val="20"/>
          <w:rtl/>
        </w:rPr>
        <w:t> </w:t>
      </w:r>
      <w:r w:rsidRPr="002365BB">
        <w:rPr>
          <w:rFonts w:ascii="Arial" w:eastAsia="Times New Roman" w:hAnsi="Arial" w:cs="B Nazanin"/>
          <w:b/>
          <w:bCs/>
          <w:color w:val="000000"/>
          <w:sz w:val="20"/>
          <w:szCs w:val="20"/>
          <w:rtl/>
        </w:rPr>
        <w:t>محمد محسن دوباشی</w:t>
      </w:r>
      <w:r w:rsidRPr="002365BB">
        <w:rPr>
          <w:rFonts w:ascii="Calibri" w:eastAsia="Times New Roman" w:hAnsi="Calibri" w:cs="Calibri" w:hint="cs"/>
          <w:color w:val="000000"/>
          <w:sz w:val="20"/>
          <w:szCs w:val="20"/>
          <w:rtl/>
        </w:rPr>
        <w:t> </w:t>
      </w:r>
      <w:r w:rsidR="00F133F1" w:rsidRPr="002365BB">
        <w:rPr>
          <w:rFonts w:ascii="Arial" w:eastAsia="Times New Roman" w:hAnsi="Arial" w:cs="B Nazanin"/>
          <w:b/>
          <w:bCs/>
          <w:color w:val="000000"/>
          <w:sz w:val="20"/>
          <w:szCs w:val="20"/>
        </w:rPr>
        <w:t>)</w:t>
      </w:r>
      <w:r w:rsidRPr="002365BB">
        <w:rPr>
          <w:rFonts w:ascii="Arial" w:eastAsia="Times New Roman" w:hAnsi="Arial" w:cs="B Nazanin"/>
          <w:b/>
          <w:bCs/>
          <w:color w:val="000000"/>
          <w:sz w:val="20"/>
          <w:szCs w:val="20"/>
          <w:rtl/>
        </w:rPr>
        <w:t>سمت مدیر عامل</w:t>
      </w:r>
      <w:r w:rsidR="00F133F1" w:rsidRPr="002365BB">
        <w:rPr>
          <w:rFonts w:ascii="Arial" w:eastAsia="Times New Roman" w:hAnsi="Arial" w:cs="B Nazanin"/>
          <w:b/>
          <w:bCs/>
          <w:color w:val="000000"/>
          <w:sz w:val="20"/>
          <w:szCs w:val="20"/>
        </w:rPr>
        <w:t>(</w:t>
      </w:r>
      <w:r w:rsidR="00B12DBC" w:rsidRPr="002365BB">
        <w:rPr>
          <w:rFonts w:ascii="Arial" w:eastAsia="Times New Roman" w:hAnsi="Arial" w:cs="B Nazanin"/>
          <w:b/>
          <w:bCs/>
          <w:color w:val="000000"/>
          <w:sz w:val="20"/>
          <w:szCs w:val="20"/>
          <w:rtl/>
        </w:rPr>
        <w:t xml:space="preserve">  </w:t>
      </w:r>
      <w:r w:rsidRPr="002365BB">
        <w:rPr>
          <w:rFonts w:ascii="Arial" w:eastAsia="Times New Roman" w:hAnsi="Arial" w:cs="B Nazanin"/>
          <w:color w:val="000000"/>
          <w:sz w:val="20"/>
          <w:szCs w:val="20"/>
        </w:rPr>
        <w:t> </w:t>
      </w:r>
      <w:r w:rsidRPr="002365BB">
        <w:rPr>
          <w:rFonts w:ascii="Arial" w:eastAsia="Times New Roman" w:hAnsi="Arial" w:cs="B Nazanin"/>
          <w:color w:val="000000"/>
          <w:sz w:val="20"/>
          <w:szCs w:val="20"/>
          <w:rtl/>
        </w:rPr>
        <w:t>که از این پس</w:t>
      </w:r>
      <w:r w:rsidRPr="002365BB">
        <w:rPr>
          <w:rFonts w:ascii="Calibri" w:eastAsia="Times New Roman" w:hAnsi="Calibri" w:cs="Calibri" w:hint="cs"/>
          <w:color w:val="000000"/>
          <w:sz w:val="20"/>
          <w:szCs w:val="20"/>
          <w:rtl/>
        </w:rPr>
        <w:t> </w:t>
      </w:r>
      <w:r w:rsidR="002365BB">
        <w:rPr>
          <w:rFonts w:ascii="Arial" w:eastAsia="Times New Roman" w:hAnsi="Arial" w:cs="B Nazanin" w:hint="cs"/>
          <w:b/>
          <w:bCs/>
          <w:color w:val="000000"/>
          <w:sz w:val="20"/>
          <w:szCs w:val="20"/>
          <w:rtl/>
        </w:rPr>
        <w:t>«</w:t>
      </w:r>
      <w:r w:rsidRPr="002365BB">
        <w:rPr>
          <w:rFonts w:ascii="Arial" w:eastAsia="Times New Roman" w:hAnsi="Arial" w:cs="B Nazanin"/>
          <w:b/>
          <w:bCs/>
          <w:color w:val="000000"/>
          <w:sz w:val="20"/>
          <w:szCs w:val="20"/>
          <w:rtl/>
        </w:rPr>
        <w:t>کارفرما</w:t>
      </w:r>
      <w:r w:rsidR="002365BB">
        <w:rPr>
          <w:rFonts w:ascii="Arial" w:eastAsia="Times New Roman" w:hAnsi="Arial" w:cs="B Nazanin" w:hint="cs"/>
          <w:b/>
          <w:bCs/>
          <w:color w:val="000000"/>
          <w:sz w:val="20"/>
          <w:szCs w:val="20"/>
          <w:rtl/>
        </w:rPr>
        <w:t>»</w:t>
      </w:r>
      <w:r w:rsidRPr="002365BB">
        <w:rPr>
          <w:rFonts w:ascii="Arial" w:eastAsia="Times New Roman" w:hAnsi="Arial" w:cs="B Nazanin"/>
          <w:color w:val="000000"/>
          <w:sz w:val="20"/>
          <w:szCs w:val="20"/>
        </w:rPr>
        <w:t> </w:t>
      </w:r>
      <w:r w:rsidRPr="002365BB">
        <w:rPr>
          <w:rFonts w:ascii="Arial" w:eastAsia="Times New Roman" w:hAnsi="Arial" w:cs="B Nazanin"/>
          <w:color w:val="000000"/>
          <w:sz w:val="20"/>
          <w:szCs w:val="20"/>
          <w:rtl/>
        </w:rPr>
        <w:t>نامیده می شود از یک سو</w:t>
      </w:r>
      <w:r w:rsidR="008D580E" w:rsidRPr="002365BB">
        <w:rPr>
          <w:rFonts w:ascii="Arial" w:eastAsia="Times New Roman" w:hAnsi="Arial" w:cs="B Nazanin"/>
          <w:color w:val="000000"/>
          <w:sz w:val="20"/>
          <w:szCs w:val="20"/>
        </w:rPr>
        <w:t xml:space="preserve"> </w:t>
      </w:r>
      <w:r w:rsidR="002365BB" w:rsidRPr="002365BB">
        <w:rPr>
          <w:rFonts w:ascii="Arial" w:eastAsia="Times New Roman" w:hAnsi="Arial" w:cs="B Nazanin"/>
          <w:color w:val="000000"/>
          <w:sz w:val="20"/>
          <w:szCs w:val="20"/>
          <w:rtl/>
        </w:rPr>
        <w:t xml:space="preserve">و شرکت   </w:t>
      </w:r>
      <w:r w:rsidR="002365BB" w:rsidRPr="002365BB">
        <w:rPr>
          <w:rFonts w:ascii="Arial" w:eastAsia="Times New Roman" w:hAnsi="Arial" w:cs="B Nazanin"/>
          <w:color w:val="000000"/>
          <w:sz w:val="20"/>
          <w:szCs w:val="20"/>
        </w:rPr>
        <w:t>${</w:t>
      </w:r>
      <w:proofErr w:type="spellStart"/>
      <w:r w:rsidR="002365BB" w:rsidRPr="002365BB">
        <w:rPr>
          <w:rFonts w:ascii="Arial" w:eastAsia="Times New Roman" w:hAnsi="Arial" w:cs="B Nazanin"/>
          <w:color w:val="000000"/>
          <w:sz w:val="20"/>
          <w:szCs w:val="20"/>
        </w:rPr>
        <w:t>co_name</w:t>
      </w:r>
      <w:proofErr w:type="spellEnd"/>
      <w:r w:rsidR="002365BB" w:rsidRPr="002365BB">
        <w:rPr>
          <w:rFonts w:ascii="Arial" w:eastAsia="Times New Roman" w:hAnsi="Arial" w:cs="B Nazanin"/>
          <w:color w:val="000000"/>
          <w:sz w:val="20"/>
          <w:szCs w:val="20"/>
        </w:rPr>
        <w:t>}</w:t>
      </w:r>
      <w:r w:rsidR="002365BB" w:rsidRPr="002365BB">
        <w:rPr>
          <w:rFonts w:ascii="Arial" w:eastAsia="Times New Roman" w:hAnsi="Arial" w:cs="B Nazanin"/>
          <w:color w:val="000000"/>
          <w:sz w:val="20"/>
          <w:szCs w:val="20"/>
          <w:rtl/>
        </w:rPr>
        <w:t xml:space="preserve">   (مسئول</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hint="eastAsia"/>
          <w:color w:val="000000"/>
          <w:sz w:val="20"/>
          <w:szCs w:val="20"/>
          <w:rtl/>
        </w:rPr>
        <w:t>ت</w:t>
      </w:r>
      <w:r w:rsidR="002365BB" w:rsidRPr="002365BB">
        <w:rPr>
          <w:rFonts w:ascii="Arial" w:eastAsia="Times New Roman" w:hAnsi="Arial" w:cs="B Nazanin"/>
          <w:color w:val="000000"/>
          <w:sz w:val="20"/>
          <w:szCs w:val="20"/>
          <w:rtl/>
        </w:rPr>
        <w:t xml:space="preserve"> محدود</w:t>
      </w:r>
      <w:r w:rsidR="002365BB" w:rsidRPr="002365BB">
        <w:rPr>
          <w:rFonts w:ascii="Arial" w:eastAsia="Times New Roman" w:hAnsi="Arial" w:cs="B Nazanin" w:hint="cs"/>
          <w:color w:val="000000"/>
          <w:sz w:val="20"/>
          <w:szCs w:val="20"/>
          <w:rtl/>
          <w:lang w:bidi="fa-IR"/>
        </w:rPr>
        <w:t>)</w:t>
      </w:r>
      <w:r w:rsidR="002365BB" w:rsidRPr="002365BB">
        <w:rPr>
          <w:rFonts w:ascii="Arial" w:eastAsia="Times New Roman" w:hAnsi="Arial" w:cs="B Nazanin"/>
          <w:color w:val="000000"/>
          <w:sz w:val="20"/>
          <w:szCs w:val="20"/>
          <w:rtl/>
        </w:rPr>
        <w:t xml:space="preserve">   با شناسه مل</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color w:val="000000"/>
          <w:sz w:val="20"/>
          <w:szCs w:val="20"/>
          <w:rtl/>
        </w:rPr>
        <w:t xml:space="preserve"> :   </w:t>
      </w:r>
      <w:r w:rsidR="002365BB" w:rsidRPr="002365BB">
        <w:rPr>
          <w:rFonts w:ascii="Arial" w:eastAsia="Times New Roman" w:hAnsi="Arial" w:cs="B Nazanin"/>
          <w:color w:val="000000"/>
          <w:sz w:val="20"/>
          <w:szCs w:val="20"/>
        </w:rPr>
        <w:t>${</w:t>
      </w:r>
      <w:proofErr w:type="spellStart"/>
      <w:r w:rsidR="002365BB" w:rsidRPr="002365BB">
        <w:rPr>
          <w:rFonts w:ascii="Arial" w:eastAsia="Times New Roman" w:hAnsi="Arial" w:cs="B Nazanin"/>
          <w:color w:val="000000"/>
          <w:sz w:val="20"/>
          <w:szCs w:val="20"/>
        </w:rPr>
        <w:t>co_national_id</w:t>
      </w:r>
      <w:proofErr w:type="spellEnd"/>
      <w:r w:rsidR="002365BB" w:rsidRPr="002365BB">
        <w:rPr>
          <w:rFonts w:ascii="Arial" w:eastAsia="Times New Roman" w:hAnsi="Arial" w:cs="B Nazanin"/>
          <w:color w:val="000000"/>
          <w:sz w:val="20"/>
          <w:szCs w:val="20"/>
        </w:rPr>
        <w:t>}</w:t>
      </w:r>
      <w:r w:rsidR="002365BB" w:rsidRPr="002365BB">
        <w:rPr>
          <w:rFonts w:ascii="Arial" w:eastAsia="Times New Roman" w:hAnsi="Arial" w:cs="B Nazanin"/>
          <w:color w:val="000000"/>
          <w:sz w:val="20"/>
          <w:szCs w:val="20"/>
          <w:rtl/>
        </w:rPr>
        <w:t xml:space="preserve">   و شماره ثبت :   </w:t>
      </w:r>
      <w:r w:rsidR="002365BB" w:rsidRPr="002365BB">
        <w:rPr>
          <w:rFonts w:ascii="Arial" w:eastAsia="Times New Roman" w:hAnsi="Arial" w:cs="B Nazanin"/>
          <w:color w:val="000000"/>
          <w:sz w:val="20"/>
          <w:szCs w:val="20"/>
        </w:rPr>
        <w:t>${</w:t>
      </w:r>
      <w:proofErr w:type="spellStart"/>
      <w:r w:rsidR="002365BB" w:rsidRPr="002365BB">
        <w:rPr>
          <w:rFonts w:ascii="Arial" w:eastAsia="Times New Roman" w:hAnsi="Arial" w:cs="B Nazanin"/>
          <w:color w:val="000000"/>
          <w:sz w:val="20"/>
          <w:szCs w:val="20"/>
        </w:rPr>
        <w:t>co_reg_number</w:t>
      </w:r>
      <w:proofErr w:type="spellEnd"/>
      <w:r w:rsidR="002365BB" w:rsidRPr="002365BB">
        <w:rPr>
          <w:rFonts w:ascii="Arial" w:eastAsia="Times New Roman" w:hAnsi="Arial" w:cs="B Nazanin"/>
          <w:color w:val="000000"/>
          <w:sz w:val="20"/>
          <w:szCs w:val="20"/>
        </w:rPr>
        <w:t>}</w:t>
      </w:r>
      <w:r w:rsidR="002365BB" w:rsidRPr="002365BB">
        <w:rPr>
          <w:rFonts w:ascii="Arial" w:eastAsia="Times New Roman" w:hAnsi="Arial" w:cs="B Nazanin"/>
          <w:color w:val="000000"/>
          <w:sz w:val="20"/>
          <w:szCs w:val="20"/>
          <w:rtl/>
        </w:rPr>
        <w:t xml:space="preserve">   به تار</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hint="eastAsia"/>
          <w:color w:val="000000"/>
          <w:sz w:val="20"/>
          <w:szCs w:val="20"/>
          <w:rtl/>
        </w:rPr>
        <w:t>خ</w:t>
      </w:r>
      <w:r w:rsidR="002365BB" w:rsidRPr="002365BB">
        <w:rPr>
          <w:rFonts w:ascii="Arial" w:eastAsia="Times New Roman" w:hAnsi="Arial" w:cs="B Nazanin"/>
          <w:color w:val="000000"/>
          <w:sz w:val="20"/>
          <w:szCs w:val="20"/>
          <w:rtl/>
        </w:rPr>
        <w:t xml:space="preserve"> ثبت :   </w:t>
      </w:r>
      <w:r w:rsidR="002365BB" w:rsidRPr="002365BB">
        <w:rPr>
          <w:rFonts w:ascii="Arial" w:eastAsia="Times New Roman" w:hAnsi="Arial" w:cs="B Nazanin"/>
          <w:color w:val="000000"/>
          <w:sz w:val="20"/>
          <w:szCs w:val="20"/>
        </w:rPr>
        <w:t>${</w:t>
      </w:r>
      <w:proofErr w:type="spellStart"/>
      <w:r w:rsidR="002365BB" w:rsidRPr="002365BB">
        <w:rPr>
          <w:rFonts w:ascii="Arial" w:eastAsia="Times New Roman" w:hAnsi="Arial" w:cs="B Nazanin"/>
          <w:color w:val="000000"/>
          <w:sz w:val="20"/>
          <w:szCs w:val="20"/>
        </w:rPr>
        <w:t>user_co_reg_date</w:t>
      </w:r>
      <w:proofErr w:type="spellEnd"/>
      <w:r w:rsidR="002365BB" w:rsidRPr="002365BB">
        <w:rPr>
          <w:rFonts w:ascii="Arial" w:eastAsia="Times New Roman" w:hAnsi="Arial" w:cs="B Nazanin"/>
          <w:color w:val="000000"/>
          <w:sz w:val="20"/>
          <w:szCs w:val="20"/>
        </w:rPr>
        <w:t>}</w:t>
      </w:r>
      <w:r w:rsidR="002365BB" w:rsidRPr="002365BB">
        <w:rPr>
          <w:rFonts w:ascii="Arial" w:eastAsia="Times New Roman" w:hAnsi="Arial" w:cs="B Nazanin"/>
          <w:color w:val="000000"/>
          <w:sz w:val="20"/>
          <w:szCs w:val="20"/>
          <w:rtl/>
        </w:rPr>
        <w:t xml:space="preserve">   ، کدپست</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color w:val="000000"/>
          <w:sz w:val="20"/>
          <w:szCs w:val="20"/>
          <w:rtl/>
        </w:rPr>
        <w:t xml:space="preserve"> :   </w:t>
      </w:r>
      <w:r w:rsidR="002365BB" w:rsidRPr="002365BB">
        <w:rPr>
          <w:rFonts w:ascii="Arial" w:eastAsia="Times New Roman" w:hAnsi="Arial" w:cs="B Nazanin"/>
          <w:color w:val="000000"/>
          <w:sz w:val="20"/>
          <w:szCs w:val="20"/>
        </w:rPr>
        <w:t>${</w:t>
      </w:r>
      <w:proofErr w:type="spellStart"/>
      <w:r w:rsidR="002365BB" w:rsidRPr="002365BB">
        <w:rPr>
          <w:rFonts w:ascii="Arial" w:eastAsia="Times New Roman" w:hAnsi="Arial" w:cs="B Nazanin"/>
          <w:color w:val="000000"/>
          <w:sz w:val="20"/>
          <w:szCs w:val="20"/>
        </w:rPr>
        <w:t>co_post_code</w:t>
      </w:r>
      <w:proofErr w:type="spellEnd"/>
      <w:r w:rsidR="002365BB" w:rsidRPr="002365BB">
        <w:rPr>
          <w:rFonts w:ascii="Arial" w:eastAsia="Times New Roman" w:hAnsi="Arial" w:cs="B Nazanin"/>
          <w:color w:val="000000"/>
          <w:sz w:val="20"/>
          <w:szCs w:val="20"/>
        </w:rPr>
        <w:t>}</w:t>
      </w:r>
      <w:r w:rsidR="002365BB" w:rsidRPr="002365BB">
        <w:rPr>
          <w:rFonts w:ascii="Arial" w:eastAsia="Times New Roman" w:hAnsi="Arial" w:cs="B Nazanin"/>
          <w:color w:val="000000"/>
          <w:sz w:val="20"/>
          <w:szCs w:val="20"/>
          <w:rtl/>
        </w:rPr>
        <w:t xml:space="preserve">   ، کد اقتصاد</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color w:val="000000"/>
          <w:sz w:val="20"/>
          <w:szCs w:val="20"/>
          <w:rtl/>
        </w:rPr>
        <w:t xml:space="preserve"> :   </w:t>
      </w:r>
      <w:r w:rsidR="002365BB" w:rsidRPr="002365BB">
        <w:rPr>
          <w:rFonts w:ascii="Arial" w:eastAsia="Times New Roman" w:hAnsi="Arial" w:cs="B Nazanin"/>
          <w:color w:val="000000"/>
          <w:sz w:val="20"/>
          <w:szCs w:val="20"/>
        </w:rPr>
        <w:t>${</w:t>
      </w:r>
      <w:proofErr w:type="spellStart"/>
      <w:r w:rsidR="002365BB" w:rsidRPr="002365BB">
        <w:rPr>
          <w:rFonts w:ascii="Arial" w:eastAsia="Times New Roman" w:hAnsi="Arial" w:cs="B Nazanin"/>
          <w:color w:val="000000"/>
          <w:sz w:val="20"/>
          <w:szCs w:val="20"/>
        </w:rPr>
        <w:t>co_national_id</w:t>
      </w:r>
      <w:proofErr w:type="spellEnd"/>
      <w:r w:rsidR="002365BB" w:rsidRPr="002365BB">
        <w:rPr>
          <w:rFonts w:ascii="Arial" w:eastAsia="Times New Roman" w:hAnsi="Arial" w:cs="B Nazanin"/>
          <w:color w:val="000000"/>
          <w:sz w:val="20"/>
          <w:szCs w:val="20"/>
        </w:rPr>
        <w:t>}</w:t>
      </w:r>
      <w:r w:rsidR="002365BB" w:rsidRPr="002365BB">
        <w:rPr>
          <w:rFonts w:ascii="Arial" w:eastAsia="Times New Roman" w:hAnsi="Arial" w:cs="B Nazanin"/>
          <w:color w:val="000000"/>
          <w:sz w:val="20"/>
          <w:szCs w:val="20"/>
          <w:rtl/>
        </w:rPr>
        <w:t xml:space="preserve">   با امضا</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color w:val="000000"/>
          <w:sz w:val="20"/>
          <w:szCs w:val="20"/>
          <w:rtl/>
        </w:rPr>
        <w:t xml:space="preserve"> آقا</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color w:val="000000"/>
          <w:sz w:val="20"/>
          <w:szCs w:val="20"/>
          <w:rtl/>
        </w:rPr>
        <w:t xml:space="preserve"> حامد ک</w:t>
      </w:r>
      <w:r w:rsidR="002365BB" w:rsidRPr="002365BB">
        <w:rPr>
          <w:rFonts w:ascii="Arial" w:eastAsia="Times New Roman" w:hAnsi="Arial" w:cs="B Nazanin" w:hint="eastAsia"/>
          <w:color w:val="000000"/>
          <w:sz w:val="20"/>
          <w:szCs w:val="20"/>
          <w:rtl/>
        </w:rPr>
        <w:t>اظم</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color w:val="000000"/>
          <w:sz w:val="20"/>
          <w:szCs w:val="20"/>
          <w:rtl/>
        </w:rPr>
        <w:t xml:space="preserve"> کامجو (سمت مد</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hint="eastAsia"/>
          <w:color w:val="000000"/>
          <w:sz w:val="20"/>
          <w:szCs w:val="20"/>
          <w:rtl/>
        </w:rPr>
        <w:t>رعامل</w:t>
      </w:r>
      <w:r w:rsidR="002365BB" w:rsidRPr="002365BB">
        <w:rPr>
          <w:rFonts w:ascii="Arial" w:eastAsia="Times New Roman" w:hAnsi="Arial" w:cs="B Nazanin"/>
          <w:color w:val="000000"/>
          <w:sz w:val="20"/>
          <w:szCs w:val="20"/>
          <w:rtl/>
        </w:rPr>
        <w:t xml:space="preserve"> و عضو ه</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hint="eastAsia"/>
          <w:color w:val="000000"/>
          <w:sz w:val="20"/>
          <w:szCs w:val="20"/>
          <w:rtl/>
        </w:rPr>
        <w:t>ات</w:t>
      </w:r>
      <w:r w:rsidR="002365BB" w:rsidRPr="002365BB">
        <w:rPr>
          <w:rFonts w:ascii="Arial" w:eastAsia="Times New Roman" w:hAnsi="Arial" w:cs="B Nazanin"/>
          <w:color w:val="000000"/>
          <w:sz w:val="20"/>
          <w:szCs w:val="20"/>
          <w:rtl/>
        </w:rPr>
        <w:t xml:space="preserve"> مد</w:t>
      </w:r>
      <w:r w:rsidR="002365BB" w:rsidRPr="002365BB">
        <w:rPr>
          <w:rFonts w:ascii="Arial" w:eastAsia="Times New Roman" w:hAnsi="Arial" w:cs="B Nazanin" w:hint="cs"/>
          <w:color w:val="000000"/>
          <w:sz w:val="20"/>
          <w:szCs w:val="20"/>
          <w:rtl/>
        </w:rPr>
        <w:t>ی</w:t>
      </w:r>
      <w:r w:rsidR="002365BB" w:rsidRPr="002365BB">
        <w:rPr>
          <w:rFonts w:ascii="Arial" w:eastAsia="Times New Roman" w:hAnsi="Arial" w:cs="B Nazanin" w:hint="eastAsia"/>
          <w:color w:val="000000"/>
          <w:sz w:val="20"/>
          <w:szCs w:val="20"/>
          <w:rtl/>
        </w:rPr>
        <w:t>ره</w:t>
      </w:r>
      <w:r w:rsidR="002365BB" w:rsidRPr="002365BB">
        <w:rPr>
          <w:rFonts w:ascii="Arial" w:eastAsia="Times New Roman" w:hAnsi="Arial" w:cs="B Nazanin" w:hint="cs"/>
          <w:color w:val="000000"/>
          <w:sz w:val="20"/>
          <w:szCs w:val="20"/>
          <w:rtl/>
          <w:lang w:bidi="fa-IR"/>
        </w:rPr>
        <w:t>)</w:t>
      </w:r>
    </w:p>
    <w:p w14:paraId="26703305" w14:textId="77777777" w:rsidR="002365BB" w:rsidRPr="002365BB" w:rsidRDefault="002365BB" w:rsidP="002365BB">
      <w:pPr>
        <w:bidi/>
        <w:spacing w:after="0" w:line="240" w:lineRule="auto"/>
        <w:jc w:val="lowKashida"/>
        <w:rPr>
          <w:rFonts w:ascii="Arial" w:eastAsia="Times New Roman" w:hAnsi="Arial" w:cs="B Nazanin"/>
          <w:color w:val="000000"/>
          <w:sz w:val="20"/>
          <w:szCs w:val="20"/>
          <w:rtl/>
          <w:lang w:bidi="fa-IR"/>
        </w:rPr>
      </w:pPr>
    </w:p>
    <w:p w14:paraId="033F9946" w14:textId="1F9EB41B" w:rsidR="009C55F6" w:rsidRPr="002365BB" w:rsidRDefault="002365BB" w:rsidP="002365BB">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r w:rsidR="009C55F6" w:rsidRPr="002365BB">
        <w:rPr>
          <w:rFonts w:ascii="Arial" w:eastAsia="Times New Roman" w:hAnsi="Arial" w:cs="B Nazanin"/>
          <w:b/>
          <w:bCs/>
          <w:color w:val="000000"/>
          <w:sz w:val="20"/>
          <w:szCs w:val="20"/>
          <w:u w:val="single"/>
          <w:rtl/>
        </w:rPr>
        <w:t>ماده</w:t>
      </w:r>
      <w:r w:rsidR="009C55F6" w:rsidRPr="002365BB">
        <w:rPr>
          <w:rFonts w:ascii="Arial" w:eastAsia="Times New Roman" w:hAnsi="Arial" w:cs="B Nazanin"/>
          <w:b/>
          <w:bCs/>
          <w:color w:val="000000"/>
          <w:sz w:val="20"/>
          <w:szCs w:val="20"/>
          <w:u w:val="single"/>
        </w:rPr>
        <w:t xml:space="preserve"> 1</w:t>
      </w:r>
      <w:r w:rsidR="009C55F6" w:rsidRPr="002365BB">
        <w:rPr>
          <w:rFonts w:ascii="Arial" w:eastAsia="Times New Roman" w:hAnsi="Arial" w:cs="B Nazanin"/>
          <w:b/>
          <w:bCs/>
          <w:color w:val="000000"/>
          <w:sz w:val="20"/>
          <w:szCs w:val="20"/>
          <w:u w:val="single"/>
          <w:rtl/>
        </w:rPr>
        <w:t>موضوع قرارداد</w:t>
      </w:r>
      <w:r w:rsidR="009C55F6" w:rsidRPr="002365BB">
        <w:rPr>
          <w:rFonts w:ascii="Arial" w:eastAsia="Times New Roman" w:hAnsi="Arial" w:cs="B Nazanin"/>
          <w:b/>
          <w:bCs/>
          <w:color w:val="000000"/>
          <w:sz w:val="20"/>
          <w:szCs w:val="20"/>
          <w:u w:val="single"/>
        </w:rPr>
        <w:t>:</w:t>
      </w:r>
    </w:p>
    <w:p w14:paraId="39E7BA11" w14:textId="5B34A3EF" w:rsidR="009C55F6" w:rsidRPr="002365BB" w:rsidRDefault="009C55F6" w:rsidP="008D580E">
      <w:pPr>
        <w:bidi/>
        <w:spacing w:after="0" w:line="240" w:lineRule="auto"/>
        <w:jc w:val="lowKashida"/>
        <w:rPr>
          <w:rFonts w:ascii="Times New Roman" w:eastAsia="Times New Roman" w:hAnsi="Times New Roman" w:cs="B Nazanin"/>
          <w:sz w:val="20"/>
          <w:szCs w:val="20"/>
        </w:rPr>
      </w:pPr>
      <w:r w:rsidRPr="002365BB">
        <w:rPr>
          <w:rFonts w:ascii="Arial" w:eastAsia="Times New Roman" w:hAnsi="Arial" w:cs="B Nazanin"/>
          <w:color w:val="000000"/>
          <w:sz w:val="20"/>
          <w:szCs w:val="20"/>
          <w:rtl/>
        </w:rPr>
        <w:t>اجرای پروژه با عنوان</w:t>
      </w:r>
      <w:r w:rsidRPr="002365BB">
        <w:rPr>
          <w:rFonts w:ascii="Arial" w:eastAsia="Times New Roman" w:hAnsi="Arial" w:cs="B Nazanin"/>
          <w:color w:val="000000"/>
          <w:sz w:val="20"/>
          <w:szCs w:val="20"/>
        </w:rPr>
        <w:t> </w:t>
      </w:r>
      <w:r w:rsidRPr="002365BB">
        <w:rPr>
          <w:rFonts w:ascii="Arial" w:eastAsia="Times New Roman" w:hAnsi="Arial" w:cs="B Nazanin"/>
          <w:b/>
          <w:bCs/>
          <w:color w:val="000000"/>
          <w:sz w:val="20"/>
          <w:szCs w:val="20"/>
        </w:rPr>
        <w:t xml:space="preserve">  $</w:t>
      </w:r>
      <w:r w:rsidR="00F133F1" w:rsidRPr="002365BB">
        <w:rPr>
          <w:rFonts w:ascii="Arial" w:eastAsia="Times New Roman" w:hAnsi="Arial" w:cs="B Nazanin"/>
          <w:b/>
          <w:bCs/>
          <w:color w:val="000000"/>
          <w:sz w:val="20"/>
          <w:szCs w:val="20"/>
        </w:rPr>
        <w:t>{</w:t>
      </w:r>
      <w:r w:rsidRPr="002365BB">
        <w:rPr>
          <w:rFonts w:ascii="Arial" w:eastAsia="Times New Roman" w:hAnsi="Arial" w:cs="B Nazanin"/>
          <w:b/>
          <w:bCs/>
          <w:color w:val="000000"/>
          <w:sz w:val="20"/>
          <w:szCs w:val="20"/>
        </w:rPr>
        <w:t>subject</w:t>
      </w:r>
      <w:r w:rsidR="00F133F1" w:rsidRPr="002365BB">
        <w:rPr>
          <w:rFonts w:ascii="Arial" w:eastAsia="Times New Roman" w:hAnsi="Arial" w:cs="B Nazanin"/>
          <w:b/>
          <w:bCs/>
          <w:color w:val="000000"/>
          <w:sz w:val="20"/>
          <w:szCs w:val="20"/>
        </w:rPr>
        <w:t xml:space="preserve">} </w:t>
      </w:r>
      <w:r w:rsidR="00F133F1" w:rsidRPr="002365BB">
        <w:rPr>
          <w:rFonts w:ascii="Arial" w:eastAsia="Times New Roman" w:hAnsi="Arial" w:cs="B Nazanin"/>
          <w:color w:val="000000"/>
          <w:sz w:val="20"/>
          <w:szCs w:val="20"/>
        </w:rPr>
        <w:t xml:space="preserve">: </w:t>
      </w:r>
      <w:r w:rsidRPr="002365BB">
        <w:rPr>
          <w:rFonts w:ascii="Arial" w:eastAsia="Times New Roman" w:hAnsi="Arial" w:cs="B Nazanin"/>
          <w:b/>
          <w:bCs/>
          <w:color w:val="000000"/>
          <w:sz w:val="20"/>
          <w:szCs w:val="20"/>
          <w:rtl/>
        </w:rPr>
        <w:t xml:space="preserve">  </w:t>
      </w:r>
    </w:p>
    <w:p w14:paraId="09D9FB64" w14:textId="75992F96" w:rsidR="009C55F6" w:rsidRPr="002365BB" w:rsidRDefault="009C55F6" w:rsidP="008D580E">
      <w:pPr>
        <w:bidi/>
        <w:spacing w:before="100" w:beforeAutospacing="1"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2</w:t>
      </w:r>
      <w:r w:rsidRPr="002365BB">
        <w:rPr>
          <w:rFonts w:ascii="Arial" w:eastAsia="Times New Roman" w:hAnsi="Arial" w:cs="B Nazanin"/>
          <w:b/>
          <w:bCs/>
          <w:color w:val="000000"/>
          <w:sz w:val="20"/>
          <w:szCs w:val="20"/>
          <w:u w:val="single"/>
          <w:rtl/>
        </w:rPr>
        <w:t>اسناد و مدارک قرارداد</w:t>
      </w:r>
      <w:r w:rsidRPr="002365BB">
        <w:rPr>
          <w:rFonts w:ascii="Arial" w:eastAsia="Times New Roman" w:hAnsi="Arial" w:cs="B Nazanin"/>
          <w:b/>
          <w:bCs/>
          <w:color w:val="000000"/>
          <w:sz w:val="20"/>
          <w:szCs w:val="20"/>
          <w:u w:val="single"/>
        </w:rPr>
        <w:t>:</w:t>
      </w:r>
    </w:p>
    <w:p w14:paraId="0A8DF450"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این قرارداد، شامل اسناد و مدارک زیر است</w:t>
      </w:r>
      <w:r w:rsidRPr="002365BB">
        <w:rPr>
          <w:rFonts w:ascii="Arial" w:eastAsia="Times New Roman" w:hAnsi="Arial" w:cs="B Nazanin"/>
          <w:color w:val="000000"/>
          <w:sz w:val="20"/>
          <w:szCs w:val="20"/>
        </w:rPr>
        <w:t>:</w:t>
      </w:r>
    </w:p>
    <w:p w14:paraId="02E25165" w14:textId="00524ED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1.2  .</w:t>
      </w:r>
      <w:proofErr w:type="gramEnd"/>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قرارداد حاضر</w:t>
      </w:r>
    </w:p>
    <w:p w14:paraId="3F59493D" w14:textId="239DB9C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Pr>
        <w:t>2.</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tl/>
        </w:rPr>
        <w:t>پیوست ها</w:t>
      </w:r>
      <w:r w:rsidRPr="002365BB">
        <w:rPr>
          <w:rFonts w:ascii="Arial" w:eastAsia="Times New Roman" w:hAnsi="Arial" w:cs="B Nazanin"/>
          <w:color w:val="000000"/>
          <w:sz w:val="20"/>
          <w:szCs w:val="20"/>
        </w:rPr>
        <w:t xml:space="preserve"> :   1  . </w:t>
      </w:r>
      <w:r w:rsidRPr="002365BB">
        <w:rPr>
          <w:rFonts w:ascii="Arial" w:eastAsia="Times New Roman" w:hAnsi="Arial" w:cs="B Nazanin"/>
          <w:color w:val="000000"/>
          <w:sz w:val="20"/>
          <w:szCs w:val="20"/>
          <w:rtl/>
        </w:rPr>
        <w:t>فهرست شرح خدمات</w:t>
      </w:r>
      <w:r w:rsidRPr="002365BB">
        <w:rPr>
          <w:rFonts w:ascii="Arial" w:eastAsia="Times New Roman" w:hAnsi="Arial" w:cs="B Nazanin"/>
          <w:color w:val="000000"/>
          <w:sz w:val="20"/>
          <w:szCs w:val="20"/>
        </w:rPr>
        <w:t xml:space="preserve">   2  . </w:t>
      </w:r>
      <w:r w:rsidRPr="002365BB">
        <w:rPr>
          <w:rFonts w:ascii="Arial" w:eastAsia="Times New Roman" w:hAnsi="Arial" w:cs="B Nazanin"/>
          <w:color w:val="000000"/>
          <w:sz w:val="20"/>
          <w:szCs w:val="20"/>
          <w:rtl/>
        </w:rPr>
        <w:t>فایل و خروجی های نهایی موضوع پروژه</w:t>
      </w:r>
    </w:p>
    <w:p w14:paraId="5F5B6FD1" w14:textId="2ACE0A1F"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2.3  .</w:t>
      </w:r>
      <w:proofErr w:type="gramEnd"/>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اسناد تکمیلی و دستور کارهایی که حین انجام کار، در چارچوب قرارداد و به‌ منظور انجام آن، از جانب «کارفرما» به «مجری» ابلاغ شده یا بین دو طرف قرارداد مبادله می‌شود</w:t>
      </w:r>
      <w:r w:rsidRPr="002365BB">
        <w:rPr>
          <w:rFonts w:ascii="Arial" w:eastAsia="Times New Roman" w:hAnsi="Arial" w:cs="B Nazanin"/>
          <w:color w:val="000000"/>
          <w:sz w:val="20"/>
          <w:szCs w:val="20"/>
        </w:rPr>
        <w:t>.</w:t>
      </w:r>
    </w:p>
    <w:p w14:paraId="51DDA0C8" w14:textId="3E7C66AF"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008D580E" w:rsidRPr="002365BB">
        <w:rPr>
          <w:rFonts w:ascii="Arial" w:eastAsia="Times New Roman" w:hAnsi="Arial" w:cs="B Nazanin"/>
          <w:b/>
          <w:bCs/>
          <w:color w:val="000000"/>
          <w:sz w:val="20"/>
          <w:szCs w:val="20"/>
          <w:u w:val="single"/>
        </w:rPr>
        <w:t xml:space="preserve"> </w:t>
      </w:r>
      <w:r w:rsidRPr="002365BB">
        <w:rPr>
          <w:rFonts w:ascii="Arial" w:eastAsia="Times New Roman" w:hAnsi="Arial" w:cs="B Nazanin"/>
          <w:b/>
          <w:bCs/>
          <w:color w:val="000000"/>
          <w:sz w:val="20"/>
          <w:szCs w:val="20"/>
          <w:u w:val="single"/>
        </w:rPr>
        <w:t xml:space="preserve">3 </w:t>
      </w:r>
      <w:r w:rsidRPr="002365BB">
        <w:rPr>
          <w:rFonts w:ascii="Arial" w:eastAsia="Times New Roman" w:hAnsi="Arial" w:cs="B Nazanin"/>
          <w:b/>
          <w:bCs/>
          <w:color w:val="000000"/>
          <w:sz w:val="20"/>
          <w:szCs w:val="20"/>
          <w:u w:val="single"/>
          <w:rtl/>
        </w:rPr>
        <w:t>حق‌الزحمه و نحوه پرداخت</w:t>
      </w:r>
      <w:r w:rsidRPr="002365BB">
        <w:rPr>
          <w:rFonts w:ascii="Arial" w:eastAsia="Times New Roman" w:hAnsi="Arial" w:cs="B Nazanin"/>
          <w:b/>
          <w:bCs/>
          <w:color w:val="000000"/>
          <w:sz w:val="20"/>
          <w:szCs w:val="20"/>
          <w:u w:val="single"/>
        </w:rPr>
        <w:t>:</w:t>
      </w:r>
    </w:p>
    <w:p w14:paraId="3E6DFC29" w14:textId="3BCCA342"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حق الزحمه مجری به طور خالص مبلغ</w:t>
      </w:r>
      <w:r w:rsidR="00B12DBC"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Pr>
        <w:t>$</w:t>
      </w:r>
      <w:r w:rsidR="00F133F1" w:rsidRPr="002365BB">
        <w:rPr>
          <w:rFonts w:ascii="Arial" w:eastAsia="Times New Roman" w:hAnsi="Arial" w:cs="B Nazanin"/>
          <w:color w:val="000000"/>
          <w:sz w:val="20"/>
          <w:szCs w:val="20"/>
        </w:rPr>
        <w:t>{</w:t>
      </w:r>
      <w:proofErr w:type="spellStart"/>
      <w:r w:rsidRPr="002365BB">
        <w:rPr>
          <w:rFonts w:ascii="Arial" w:eastAsia="Times New Roman" w:hAnsi="Arial" w:cs="B Nazanin"/>
          <w:color w:val="000000"/>
          <w:sz w:val="20"/>
          <w:szCs w:val="20"/>
        </w:rPr>
        <w:t>contract_</w:t>
      </w:r>
      <w:proofErr w:type="gramStart"/>
      <w:r w:rsidRPr="002365BB">
        <w:rPr>
          <w:rFonts w:ascii="Arial" w:eastAsia="Times New Roman" w:hAnsi="Arial" w:cs="B Nazanin"/>
          <w:color w:val="000000"/>
          <w:sz w:val="20"/>
          <w:szCs w:val="20"/>
        </w:rPr>
        <w:t>cost</w:t>
      </w:r>
      <w:proofErr w:type="spellEnd"/>
      <w:r w:rsidR="00F133F1" w:rsidRPr="002365BB">
        <w:rPr>
          <w:rFonts w:ascii="Arial" w:eastAsia="Times New Roman" w:hAnsi="Arial" w:cs="B Nazanin"/>
          <w:color w:val="000000"/>
          <w:sz w:val="20"/>
          <w:szCs w:val="20"/>
        </w:rPr>
        <w:t>}</w:t>
      </w:r>
      <w:r w:rsidR="00B12DBC"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معادل</w:t>
      </w:r>
      <w:proofErr w:type="gramEnd"/>
      <w:r w:rsidRPr="002365BB">
        <w:rPr>
          <w:rFonts w:ascii="Arial" w:eastAsia="Times New Roman" w:hAnsi="Arial" w:cs="B Nazanin"/>
          <w:color w:val="000000"/>
          <w:sz w:val="20"/>
          <w:szCs w:val="20"/>
        </w:rPr>
        <w:t xml:space="preserve"> (</w:t>
      </w:r>
      <w:r w:rsidR="00D84268">
        <w:rPr>
          <w:rFonts w:ascii="Arial" w:eastAsia="Times New Roman" w:hAnsi="Arial" w:cs="B Nazanin"/>
          <w:color w:val="000000"/>
          <w:sz w:val="20"/>
          <w:szCs w:val="20"/>
        </w:rPr>
        <w:t>${</w:t>
      </w:r>
      <w:proofErr w:type="spellStart"/>
      <w:r w:rsidR="00D84268">
        <w:rPr>
          <w:rFonts w:ascii="Arial" w:eastAsia="Times New Roman" w:hAnsi="Arial" w:cs="B Nazanin"/>
          <w:color w:val="000000"/>
          <w:sz w:val="20"/>
          <w:szCs w:val="20"/>
        </w:rPr>
        <w:t>persian_contract_cost</w:t>
      </w:r>
      <w:proofErr w:type="spellEnd"/>
      <w:r w:rsidR="00D84268">
        <w:rPr>
          <w:rFonts w:ascii="Arial" w:eastAsia="Times New Roman" w:hAnsi="Arial" w:cs="B Nazanin"/>
          <w:color w:val="000000"/>
          <w:sz w:val="20"/>
          <w:szCs w:val="20"/>
        </w:rPr>
        <w:t>}</w:t>
      </w:r>
      <w:r w:rsidR="00B12DBC"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تومان می باشد</w:t>
      </w:r>
    </w:p>
    <w:p w14:paraId="1C6F9321"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Pr>
        <w:t xml:space="preserve">- </w:t>
      </w:r>
      <w:proofErr w:type="gramStart"/>
      <w:r w:rsidRPr="002365BB">
        <w:rPr>
          <w:rFonts w:ascii="Arial" w:eastAsia="Times New Roman" w:hAnsi="Arial" w:cs="B Nazanin"/>
          <w:color w:val="000000"/>
          <w:sz w:val="20"/>
          <w:szCs w:val="20"/>
          <w:rtl/>
        </w:rPr>
        <w:t>تبصره :</w:t>
      </w:r>
      <w:proofErr w:type="gramEnd"/>
      <w:r w:rsidRPr="002365BB">
        <w:rPr>
          <w:rFonts w:ascii="Arial" w:eastAsia="Times New Roman" w:hAnsi="Arial" w:cs="B Nazanin"/>
          <w:color w:val="000000"/>
          <w:sz w:val="20"/>
          <w:szCs w:val="20"/>
          <w:rtl/>
        </w:rPr>
        <w:t xml:space="preserve"> پرداخت کسورات قانونی مرتبط با موضوع قرارداد به عهده کارفرما می باشد</w:t>
      </w:r>
    </w:p>
    <w:p w14:paraId="7F6C117B"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نحوه پرداخت</w:t>
      </w:r>
      <w:r w:rsidRPr="002365BB">
        <w:rPr>
          <w:rFonts w:ascii="Arial" w:eastAsia="Times New Roman" w:hAnsi="Arial" w:cs="B Nazanin"/>
          <w:b/>
          <w:bCs/>
          <w:color w:val="000000"/>
          <w:sz w:val="20"/>
          <w:szCs w:val="20"/>
          <w:u w:val="single"/>
        </w:rPr>
        <w:t xml:space="preserve"> :</w:t>
      </w:r>
    </w:p>
    <w:p w14:paraId="6FE79A3C"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نحوه پرداخت مبلغ قرارداد به شرح زیر می باشد</w:t>
      </w:r>
      <w:r w:rsidRPr="002365BB">
        <w:rPr>
          <w:rFonts w:ascii="Arial" w:eastAsia="Times New Roman" w:hAnsi="Arial" w:cs="B Nazanin"/>
          <w:color w:val="000000"/>
          <w:sz w:val="20"/>
          <w:szCs w:val="20"/>
        </w:rPr>
        <w:t xml:space="preserve"> :</w:t>
      </w:r>
    </w:p>
    <w:p w14:paraId="2314E80F" w14:textId="223F0A2E"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مبلغ کل قرارداد پس از انجام موضوع قرارداد و تایید ناظر پروژه و کارفرما پرداخت می گردد</w:t>
      </w:r>
    </w:p>
    <w:p w14:paraId="3D500456" w14:textId="522BC0A9"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شماره شبا مجری پروژه</w:t>
      </w:r>
      <w:r w:rsidRPr="002365BB">
        <w:rPr>
          <w:rFonts w:ascii="Arial" w:eastAsia="Times New Roman" w:hAnsi="Arial" w:cs="B Nazanin"/>
          <w:color w:val="000000"/>
          <w:sz w:val="20"/>
          <w:szCs w:val="20"/>
        </w:rPr>
        <w:t xml:space="preserve"> :</w:t>
      </w:r>
      <w:r w:rsidRPr="002365BB">
        <w:rPr>
          <w:rFonts w:ascii="Arial" w:eastAsia="Times New Roman" w:hAnsi="Arial" w:cs="B Nazanin"/>
          <w:b/>
          <w:bCs/>
          <w:color w:val="000000"/>
          <w:sz w:val="20"/>
          <w:szCs w:val="20"/>
        </w:rPr>
        <w:t xml:space="preserve"> $</w:t>
      </w:r>
      <w:r w:rsidR="00F133F1" w:rsidRPr="002365BB">
        <w:rPr>
          <w:rFonts w:ascii="Arial" w:eastAsia="Times New Roman" w:hAnsi="Arial" w:cs="B Nazanin"/>
          <w:b/>
          <w:bCs/>
          <w:color w:val="000000"/>
          <w:sz w:val="20"/>
          <w:szCs w:val="20"/>
        </w:rPr>
        <w:t>{</w:t>
      </w:r>
      <w:proofErr w:type="spellStart"/>
      <w:r w:rsidRPr="002365BB">
        <w:rPr>
          <w:rFonts w:ascii="Arial" w:eastAsia="Times New Roman" w:hAnsi="Arial" w:cs="B Nazanin"/>
          <w:b/>
          <w:bCs/>
          <w:color w:val="000000"/>
          <w:sz w:val="20"/>
          <w:szCs w:val="20"/>
        </w:rPr>
        <w:t>shaba_number</w:t>
      </w:r>
      <w:proofErr w:type="spellEnd"/>
      <w:r w:rsidR="00F133F1" w:rsidRPr="002365BB">
        <w:rPr>
          <w:rFonts w:ascii="Arial" w:eastAsia="Times New Roman" w:hAnsi="Arial" w:cs="B Nazanin"/>
          <w:b/>
          <w:bCs/>
          <w:color w:val="000000"/>
          <w:sz w:val="20"/>
          <w:szCs w:val="20"/>
        </w:rPr>
        <w:t>}</w:t>
      </w:r>
      <w:r w:rsidR="00B12DBC" w:rsidRPr="002365BB">
        <w:rPr>
          <w:rFonts w:ascii="Arial" w:eastAsia="Times New Roman" w:hAnsi="Arial" w:cs="B Nazanin"/>
          <w:b/>
          <w:bCs/>
          <w:color w:val="000000"/>
          <w:sz w:val="20"/>
          <w:szCs w:val="20"/>
        </w:rPr>
        <w:t xml:space="preserve"> </w:t>
      </w:r>
      <w:r w:rsidRPr="002365BB">
        <w:rPr>
          <w:rFonts w:ascii="Arial" w:eastAsia="Times New Roman" w:hAnsi="Arial" w:cs="B Nazanin"/>
          <w:color w:val="000000"/>
          <w:sz w:val="20"/>
          <w:szCs w:val="20"/>
          <w:rtl/>
        </w:rPr>
        <w:t>(</w:t>
      </w:r>
      <w:r w:rsidR="008D580E" w:rsidRPr="002365BB">
        <w:rPr>
          <w:rFonts w:ascii="Arial" w:eastAsia="Times New Roman" w:hAnsi="Arial" w:cs="B Nazanin" w:hint="cs"/>
          <w:color w:val="000000"/>
          <w:sz w:val="20"/>
          <w:szCs w:val="20"/>
          <w:rtl/>
        </w:rPr>
        <w:t xml:space="preserve"> </w:t>
      </w:r>
      <w:r w:rsidRPr="002365BB">
        <w:rPr>
          <w:rFonts w:ascii="Arial" w:eastAsia="Times New Roman" w:hAnsi="Arial" w:cs="B Nazanin"/>
          <w:color w:val="000000"/>
          <w:sz w:val="20"/>
          <w:szCs w:val="20"/>
          <w:rtl/>
        </w:rPr>
        <w:t>بانک ملّی ایران</w:t>
      </w:r>
      <w:r w:rsidR="008D580E" w:rsidRPr="002365BB">
        <w:rPr>
          <w:rFonts w:ascii="Arial" w:eastAsia="Times New Roman" w:hAnsi="Arial" w:cs="B Nazanin" w:hint="cs"/>
          <w:color w:val="000000"/>
          <w:sz w:val="20"/>
          <w:szCs w:val="20"/>
          <w:rtl/>
        </w:rPr>
        <w:t xml:space="preserve"> </w:t>
      </w:r>
      <w:r w:rsidR="008D580E" w:rsidRPr="002365BB">
        <w:rPr>
          <w:rFonts w:ascii="Arial" w:eastAsia="Times New Roman" w:hAnsi="Arial" w:cs="B Nazanin" w:hint="cs"/>
          <w:color w:val="000000"/>
          <w:sz w:val="20"/>
          <w:szCs w:val="20"/>
          <w:rtl/>
          <w:lang w:bidi="fa-IR"/>
        </w:rPr>
        <w:t>)</w:t>
      </w:r>
      <w:r w:rsidR="00B12DBC"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tl/>
        </w:rPr>
        <w:t xml:space="preserve"> می باشد</w:t>
      </w:r>
    </w:p>
    <w:p w14:paraId="3857E210" w14:textId="0ACE4733"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4 </w:t>
      </w:r>
      <w:r w:rsidRPr="002365BB">
        <w:rPr>
          <w:rFonts w:ascii="Arial" w:eastAsia="Times New Roman" w:hAnsi="Arial" w:cs="B Nazanin"/>
          <w:b/>
          <w:bCs/>
          <w:color w:val="000000"/>
          <w:sz w:val="20"/>
          <w:szCs w:val="20"/>
          <w:u w:val="single"/>
          <w:rtl/>
        </w:rPr>
        <w:t>مدت قرارداد</w:t>
      </w:r>
      <w:r w:rsidRPr="002365BB">
        <w:rPr>
          <w:rFonts w:ascii="Arial" w:eastAsia="Times New Roman" w:hAnsi="Arial" w:cs="B Nazanin"/>
          <w:b/>
          <w:bCs/>
          <w:color w:val="000000"/>
          <w:sz w:val="20"/>
          <w:szCs w:val="20"/>
          <w:u w:val="single"/>
        </w:rPr>
        <w:t>:</w:t>
      </w:r>
    </w:p>
    <w:p w14:paraId="1E884366" w14:textId="05E5A05C"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مدت مورد نظر جهت انجام موضوع قرارداد، که شروع آن از تاریخ</w:t>
      </w:r>
      <w:r w:rsidRPr="002365BB">
        <w:rPr>
          <w:rFonts w:ascii="Calibri" w:eastAsia="Times New Roman" w:hAnsi="Calibri" w:cs="Calibri" w:hint="cs"/>
          <w:color w:val="000000"/>
          <w:sz w:val="20"/>
          <w:szCs w:val="20"/>
          <w:rtl/>
        </w:rPr>
        <w:t> </w:t>
      </w:r>
      <w:r w:rsidRPr="002365BB">
        <w:rPr>
          <w:rFonts w:ascii="Arial" w:eastAsia="Times New Roman" w:hAnsi="Arial" w:cs="B Nazanin"/>
          <w:b/>
          <w:bCs/>
          <w:color w:val="000000"/>
          <w:sz w:val="20"/>
          <w:szCs w:val="20"/>
          <w:rtl/>
        </w:rPr>
        <w:t xml:space="preserve">  </w:t>
      </w:r>
      <w:r w:rsidRPr="002365BB">
        <w:rPr>
          <w:rFonts w:ascii="Arial" w:eastAsia="Times New Roman" w:hAnsi="Arial" w:cs="B Nazanin"/>
          <w:b/>
          <w:bCs/>
          <w:color w:val="000000"/>
          <w:sz w:val="20"/>
          <w:szCs w:val="20"/>
        </w:rPr>
        <w:t>$</w:t>
      </w:r>
      <w:r w:rsidR="00F133F1" w:rsidRPr="002365BB">
        <w:rPr>
          <w:rFonts w:ascii="Arial" w:eastAsia="Times New Roman" w:hAnsi="Arial" w:cs="B Nazanin"/>
          <w:b/>
          <w:bCs/>
          <w:color w:val="000000"/>
          <w:sz w:val="20"/>
          <w:szCs w:val="20"/>
        </w:rPr>
        <w:t>{</w:t>
      </w:r>
      <w:proofErr w:type="spellStart"/>
      <w:r w:rsidRPr="002365BB">
        <w:rPr>
          <w:rFonts w:ascii="Arial" w:eastAsia="Times New Roman" w:hAnsi="Arial" w:cs="B Nazanin"/>
          <w:b/>
          <w:bCs/>
          <w:color w:val="000000"/>
          <w:sz w:val="20"/>
          <w:szCs w:val="20"/>
        </w:rPr>
        <w:t>project_end_date_jalali</w:t>
      </w:r>
      <w:proofErr w:type="spellEnd"/>
      <w:r w:rsidR="00F133F1" w:rsidRPr="002365BB">
        <w:rPr>
          <w:rFonts w:ascii="Arial" w:eastAsia="Times New Roman" w:hAnsi="Arial" w:cs="B Nazanin"/>
          <w:b/>
          <w:bCs/>
          <w:color w:val="000000"/>
          <w:sz w:val="20"/>
          <w:szCs w:val="20"/>
        </w:rPr>
        <w:t>}</w:t>
      </w:r>
      <w:r w:rsidR="008D580E" w:rsidRPr="002365BB">
        <w:rPr>
          <w:rFonts w:ascii="Arial" w:eastAsia="Times New Roman" w:hAnsi="Arial" w:cs="B Nazanin" w:hint="cs"/>
          <w:b/>
          <w:bCs/>
          <w:color w:val="000000"/>
          <w:sz w:val="20"/>
          <w:szCs w:val="20"/>
          <w:rtl/>
        </w:rPr>
        <w:t xml:space="preserve"> </w:t>
      </w:r>
      <w:r w:rsidRPr="002365BB">
        <w:rPr>
          <w:rFonts w:ascii="Arial" w:eastAsia="Times New Roman" w:hAnsi="Arial" w:cs="B Nazanin"/>
          <w:color w:val="000000"/>
          <w:sz w:val="20"/>
          <w:szCs w:val="20"/>
          <w:rtl/>
        </w:rPr>
        <w:t>لغایت</w:t>
      </w:r>
      <w:r w:rsidRPr="002365BB">
        <w:rPr>
          <w:rFonts w:ascii="Arial" w:eastAsia="Times New Roman" w:hAnsi="Arial" w:cs="B Nazanin"/>
          <w:b/>
          <w:bCs/>
          <w:color w:val="000000"/>
          <w:sz w:val="20"/>
          <w:szCs w:val="20"/>
        </w:rPr>
        <w:t>$</w:t>
      </w:r>
      <w:r w:rsidR="00F133F1" w:rsidRPr="002365BB">
        <w:rPr>
          <w:rFonts w:ascii="Arial" w:eastAsia="Times New Roman" w:hAnsi="Arial" w:cs="B Nazanin"/>
          <w:b/>
          <w:bCs/>
          <w:color w:val="000000"/>
          <w:sz w:val="20"/>
          <w:szCs w:val="20"/>
        </w:rPr>
        <w:t>{</w:t>
      </w:r>
      <w:proofErr w:type="spellStart"/>
      <w:r w:rsidRPr="002365BB">
        <w:rPr>
          <w:rFonts w:ascii="Arial" w:eastAsia="Times New Roman" w:hAnsi="Arial" w:cs="B Nazanin"/>
          <w:b/>
          <w:bCs/>
          <w:color w:val="000000"/>
          <w:sz w:val="20"/>
          <w:szCs w:val="20"/>
        </w:rPr>
        <w:t>project_start_date_jalali</w:t>
      </w:r>
      <w:proofErr w:type="spellEnd"/>
      <w:r w:rsidR="00F133F1" w:rsidRPr="002365BB">
        <w:rPr>
          <w:rFonts w:ascii="Arial" w:eastAsia="Times New Roman" w:hAnsi="Arial" w:cs="B Nazanin"/>
          <w:b/>
          <w:bCs/>
          <w:color w:val="000000"/>
          <w:sz w:val="20"/>
          <w:szCs w:val="20"/>
        </w:rPr>
        <w:t>}</w:t>
      </w:r>
      <w:r w:rsidRPr="002365BB">
        <w:rPr>
          <w:rFonts w:ascii="Arial" w:eastAsia="Times New Roman" w:hAnsi="Arial" w:cs="B Nazanin"/>
          <w:color w:val="000000"/>
          <w:sz w:val="20"/>
          <w:szCs w:val="20"/>
        </w:rPr>
        <w:t> </w:t>
      </w:r>
      <w:r w:rsidR="008D580E" w:rsidRPr="002365BB">
        <w:rPr>
          <w:rFonts w:ascii="Arial" w:eastAsia="Times New Roman" w:hAnsi="Arial" w:cs="B Nazanin" w:hint="cs"/>
          <w:color w:val="000000"/>
          <w:sz w:val="20"/>
          <w:szCs w:val="20"/>
          <w:rtl/>
        </w:rPr>
        <w:t xml:space="preserve"> </w:t>
      </w:r>
      <w:r w:rsidRPr="002365BB">
        <w:rPr>
          <w:rFonts w:ascii="Arial" w:eastAsia="Times New Roman" w:hAnsi="Arial" w:cs="B Nazanin"/>
          <w:color w:val="000000"/>
          <w:sz w:val="20"/>
          <w:szCs w:val="20"/>
          <w:rtl/>
        </w:rPr>
        <w:t>می باشد</w:t>
      </w:r>
      <w:r w:rsidRPr="002365BB">
        <w:rPr>
          <w:rFonts w:ascii="Arial" w:eastAsia="Times New Roman" w:hAnsi="Arial" w:cs="B Nazanin"/>
          <w:color w:val="000000"/>
          <w:sz w:val="20"/>
          <w:szCs w:val="20"/>
        </w:rPr>
        <w:t>.</w:t>
      </w:r>
    </w:p>
    <w:p w14:paraId="6C8E73BF" w14:textId="36744871"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5 </w:t>
      </w:r>
      <w:r w:rsidRPr="002365BB">
        <w:rPr>
          <w:rFonts w:ascii="Arial" w:eastAsia="Times New Roman" w:hAnsi="Arial" w:cs="B Nazanin"/>
          <w:b/>
          <w:bCs/>
          <w:color w:val="000000"/>
          <w:sz w:val="20"/>
          <w:szCs w:val="20"/>
          <w:u w:val="single"/>
          <w:rtl/>
        </w:rPr>
        <w:t>تعهدات مجری</w:t>
      </w:r>
      <w:r w:rsidRPr="002365BB">
        <w:rPr>
          <w:rFonts w:ascii="Arial" w:eastAsia="Times New Roman" w:hAnsi="Arial" w:cs="B Nazanin"/>
          <w:b/>
          <w:bCs/>
          <w:color w:val="000000"/>
          <w:sz w:val="20"/>
          <w:szCs w:val="20"/>
          <w:u w:val="single"/>
        </w:rPr>
        <w:t>:</w:t>
      </w:r>
    </w:p>
    <w:p w14:paraId="2FFB6278" w14:textId="71E9771B"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متعهد است کلیه عملیات موضوع قرارداد را طبق اسناد و مدارک قرارداد انجام دهد و اعلام می‌دارد که دارای توان مالی و فنی لازم و کافی و همچنین تشکیلات لازم برای انجام این خدمات می‌باشد</w:t>
      </w:r>
      <w:r w:rsidRPr="002365BB">
        <w:rPr>
          <w:rFonts w:ascii="Arial" w:eastAsia="Times New Roman" w:hAnsi="Arial" w:cs="B Nazanin"/>
          <w:color w:val="000000"/>
          <w:sz w:val="20"/>
          <w:szCs w:val="20"/>
        </w:rPr>
        <w:t>.</w:t>
      </w:r>
    </w:p>
    <w:p w14:paraId="59FD67A4" w14:textId="26A5FAF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در قبال «کارفرما» و برای انجام کلیه عملیات مندرج در پیوست‌های</w:t>
      </w:r>
      <w:r w:rsidRPr="002365BB">
        <w:rPr>
          <w:rFonts w:ascii="Arial" w:eastAsia="Times New Roman" w:hAnsi="Arial" w:cs="B Nazanin"/>
          <w:color w:val="000000"/>
          <w:sz w:val="20"/>
          <w:szCs w:val="20"/>
        </w:rPr>
        <w:t xml:space="preserve">   1   </w:t>
      </w:r>
      <w:r w:rsidRPr="002365BB">
        <w:rPr>
          <w:rFonts w:ascii="Arial" w:eastAsia="Times New Roman" w:hAnsi="Arial" w:cs="B Nazanin"/>
          <w:color w:val="000000"/>
          <w:sz w:val="20"/>
          <w:szCs w:val="20"/>
          <w:rtl/>
        </w:rPr>
        <w:t>و</w:t>
      </w:r>
      <w:r w:rsidRPr="002365BB">
        <w:rPr>
          <w:rFonts w:ascii="Arial" w:eastAsia="Times New Roman" w:hAnsi="Arial" w:cs="B Nazanin"/>
          <w:color w:val="000000"/>
          <w:sz w:val="20"/>
          <w:szCs w:val="20"/>
        </w:rPr>
        <w:t xml:space="preserve">   2   </w:t>
      </w:r>
      <w:r w:rsidRPr="002365BB">
        <w:rPr>
          <w:rFonts w:ascii="Arial" w:eastAsia="Times New Roman" w:hAnsi="Arial" w:cs="B Nazanin"/>
          <w:color w:val="000000"/>
          <w:sz w:val="20"/>
          <w:szCs w:val="20"/>
          <w:rtl/>
        </w:rPr>
        <w:t>این قرارداد مسئول است</w:t>
      </w:r>
      <w:r w:rsidRPr="002365BB">
        <w:rPr>
          <w:rFonts w:ascii="Arial" w:eastAsia="Times New Roman" w:hAnsi="Arial" w:cs="B Nazanin"/>
          <w:color w:val="000000"/>
          <w:sz w:val="20"/>
          <w:szCs w:val="20"/>
        </w:rPr>
        <w:t>.</w:t>
      </w:r>
    </w:p>
    <w:p w14:paraId="697DD472" w14:textId="383F3D0A"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3  .</w:t>
      </w:r>
      <w:proofErr w:type="gramEnd"/>
      <w:r w:rsidRPr="002365BB">
        <w:rPr>
          <w:rFonts w:ascii="Arial" w:eastAsia="Times New Roman" w:hAnsi="Arial" w:cs="B Nazanin"/>
          <w:color w:val="000000"/>
          <w:sz w:val="20"/>
          <w:szCs w:val="20"/>
          <w:rtl/>
        </w:rPr>
        <w:t>مسئولیت «مجری» در قبال واگذاری بخشی از عملیات اجرایی به اشخاص ثالث اعم از حقیقی یا حقوقی که بر حسب ضرورت مورد تأیید «کارفرما» نیز قرار گرفته باشد، کماکان همان مسئولیت‌های موضوع این قرارداد است و موافقت «کارفرما» نسبت به واگذاری قسمتی از خدمات رافع هیچ یک از تعهدات و مسئولیت‌های «مجری» در برابر «کارفرما» نخواهد بود</w:t>
      </w:r>
      <w:r w:rsidRPr="002365BB">
        <w:rPr>
          <w:rFonts w:ascii="Arial" w:eastAsia="Times New Roman" w:hAnsi="Arial" w:cs="B Nazanin"/>
          <w:color w:val="000000"/>
          <w:sz w:val="20"/>
          <w:szCs w:val="20"/>
        </w:rPr>
        <w:t>.</w:t>
      </w:r>
    </w:p>
    <w:p w14:paraId="1B4BF966" w14:textId="6C5817D8"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4  .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اعلام می‌کند که در موقع عقد این قرارداد مشمول ممنوعیت اصل 141 قانون اساسی نیست. بدیهی است در صورتی‌که خلاف آن برای «کارفرما» ثابت شود یا تغییراتی در صاحبان سهام، مدیران یا بازرسان «مجری» رخ دهد که با مفاد ماده یاد شده تعارض داشته باشد، قراداد فسخ می‌شود</w:t>
      </w:r>
      <w:r w:rsidRPr="002365BB">
        <w:rPr>
          <w:rFonts w:ascii="Arial" w:eastAsia="Times New Roman" w:hAnsi="Arial" w:cs="B Nazanin"/>
          <w:color w:val="000000"/>
          <w:sz w:val="20"/>
          <w:szCs w:val="20"/>
        </w:rPr>
        <w:t>.</w:t>
      </w:r>
    </w:p>
    <w:p w14:paraId="4CAB8BAE" w14:textId="76B86FE3"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5  .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موظف است تمام اطلاعاتی را که در جریان انجام موضوع این قرارداد تحصیل یا تولید می‌کند، محرمانه تلقی نماید و حداکثر سعی خود را برای جلوگیری از دسترسی اشخاص غیر مجاز به آن‌ها به‌کار ببندد</w:t>
      </w:r>
      <w:r w:rsidRPr="002365BB">
        <w:rPr>
          <w:rFonts w:ascii="Arial" w:eastAsia="Times New Roman" w:hAnsi="Arial" w:cs="B Nazanin"/>
          <w:color w:val="000000"/>
          <w:sz w:val="20"/>
          <w:szCs w:val="20"/>
        </w:rPr>
        <w:t>.</w:t>
      </w:r>
    </w:p>
    <w:p w14:paraId="6C1A72F1" w14:textId="2758AFA9"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6  .</w:t>
      </w:r>
      <w:proofErr w:type="gramEnd"/>
      <w:r w:rsidRPr="002365BB">
        <w:rPr>
          <w:rFonts w:ascii="Arial" w:eastAsia="Times New Roman" w:hAnsi="Arial" w:cs="B Nazanin"/>
          <w:color w:val="000000"/>
          <w:sz w:val="20"/>
          <w:szCs w:val="20"/>
          <w:rtl/>
        </w:rPr>
        <w:t>موارد زیر را «مجری» تأیید می‌نماید</w:t>
      </w:r>
      <w:r w:rsidRPr="002365BB">
        <w:rPr>
          <w:rFonts w:ascii="Arial" w:eastAsia="Times New Roman" w:hAnsi="Arial" w:cs="B Nazanin"/>
          <w:color w:val="000000"/>
          <w:sz w:val="20"/>
          <w:szCs w:val="20"/>
        </w:rPr>
        <w:t>:</w:t>
      </w:r>
    </w:p>
    <w:p w14:paraId="4DB8747F" w14:textId="269F1ABB"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الف</w:t>
      </w:r>
      <w:r w:rsidR="00B12DBC"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tl/>
        </w:rPr>
        <w:t xml:space="preserve"> تمام اسناد و مدارک موضوع ماده</w:t>
      </w:r>
      <w:r w:rsidRPr="002365BB">
        <w:rPr>
          <w:rFonts w:ascii="Arial" w:eastAsia="Times New Roman" w:hAnsi="Arial" w:cs="B Nazanin"/>
          <w:color w:val="000000"/>
          <w:sz w:val="20"/>
          <w:szCs w:val="20"/>
        </w:rPr>
        <w:t xml:space="preserve">   2   </w:t>
      </w:r>
      <w:r w:rsidRPr="002365BB">
        <w:rPr>
          <w:rFonts w:ascii="Arial" w:eastAsia="Times New Roman" w:hAnsi="Arial" w:cs="B Nazanin"/>
          <w:color w:val="000000"/>
          <w:sz w:val="20"/>
          <w:szCs w:val="20"/>
          <w:rtl/>
        </w:rPr>
        <w:t>قرارداد را مطالعه نموده و از مفاد آن کاملاً آگاه شده است</w:t>
      </w:r>
      <w:r w:rsidRPr="002365BB">
        <w:rPr>
          <w:rFonts w:ascii="Arial" w:eastAsia="Times New Roman" w:hAnsi="Arial" w:cs="B Nazanin"/>
          <w:color w:val="000000"/>
          <w:sz w:val="20"/>
          <w:szCs w:val="20"/>
        </w:rPr>
        <w:t>.</w:t>
      </w:r>
    </w:p>
    <w:p w14:paraId="385A0A2C" w14:textId="34360469"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ب</w:t>
      </w:r>
      <w:r w:rsidR="00B12DBC"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tl/>
        </w:rPr>
        <w:t xml:space="preserve"> از قوانین و مقررات مربوط به کار، بیمه‌های اجتماعی، مالیات‌ها، عوارض و دیگر قوانین و مقررات، که تا تاریخ تسلیم پیشنهاد معمول بوده است، کاملاً مطلع بوده و متعهد است که همه آن‌ها را رعایت کند. در هر حال، مسئولیت عدم رعایت قوانین و مقررات یادشده، برعهده «مجری» است</w:t>
      </w:r>
      <w:r w:rsidRPr="002365BB">
        <w:rPr>
          <w:rFonts w:ascii="Arial" w:eastAsia="Times New Roman" w:hAnsi="Arial" w:cs="B Nazanin"/>
          <w:color w:val="000000"/>
          <w:sz w:val="20"/>
          <w:szCs w:val="20"/>
        </w:rPr>
        <w:t>.</w:t>
      </w:r>
    </w:p>
    <w:p w14:paraId="7145123F" w14:textId="0E1879D6"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ج</w:t>
      </w:r>
      <w:r w:rsidR="00B12DBC"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tl/>
        </w:rPr>
        <w:t xml:space="preserve"> در تهیه پیشنهاد قیمت، سود مورد نظر خود و تمام هزینه‌های ناشی از مفاد بندهای بالاو همچنین کلیه عملیات اجرایی که جهت اجرای کامل موضوع قرارداد لازم باشد را در نظر گرفته و بعداً از هیچ بابت، حق درخواست اضافه پرداختی ندارد</w:t>
      </w:r>
      <w:r w:rsidRPr="002365BB">
        <w:rPr>
          <w:rFonts w:ascii="Arial" w:eastAsia="Times New Roman" w:hAnsi="Arial" w:cs="B Nazanin"/>
          <w:color w:val="000000"/>
          <w:sz w:val="20"/>
          <w:szCs w:val="20"/>
        </w:rPr>
        <w:t>.</w:t>
      </w:r>
    </w:p>
    <w:p w14:paraId="01D9FA0B" w14:textId="609BE40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7  .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باید عملیات اجرایی را به‌نحوی انجام دهد که کارها طبق اسناد و مشخصات فنی ضمیمه قرارداد انجام شود و از تأخیر در اجرای تعهدات و عملیات جلوگیری نماید</w:t>
      </w:r>
      <w:r w:rsidRPr="002365BB">
        <w:rPr>
          <w:rFonts w:ascii="Arial" w:eastAsia="Times New Roman" w:hAnsi="Arial" w:cs="B Nazanin"/>
          <w:color w:val="000000"/>
          <w:sz w:val="20"/>
          <w:szCs w:val="20"/>
        </w:rPr>
        <w:t>.</w:t>
      </w:r>
    </w:p>
    <w:p w14:paraId="225A34EA" w14:textId="32872C0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6  </w:t>
      </w:r>
      <w:r w:rsidRPr="002365BB">
        <w:rPr>
          <w:rFonts w:ascii="Arial" w:eastAsia="Times New Roman" w:hAnsi="Arial" w:cs="B Nazanin"/>
          <w:b/>
          <w:bCs/>
          <w:color w:val="000000"/>
          <w:sz w:val="20"/>
          <w:szCs w:val="20"/>
          <w:u w:val="single"/>
          <w:rtl/>
        </w:rPr>
        <w:t>تعهدات «کارفرما» و حیطه اختیارات وی</w:t>
      </w:r>
      <w:r w:rsidRPr="002365BB">
        <w:rPr>
          <w:rFonts w:ascii="Arial" w:eastAsia="Times New Roman" w:hAnsi="Arial" w:cs="B Nazanin"/>
          <w:b/>
          <w:bCs/>
          <w:color w:val="000000"/>
          <w:sz w:val="20"/>
          <w:szCs w:val="20"/>
          <w:u w:val="single"/>
        </w:rPr>
        <w:t>:</w:t>
      </w:r>
    </w:p>
    <w:p w14:paraId="79ACC255" w14:textId="13730111"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کارفرما» متعهد به انجام وظایفی است که در اسناد و مدارک قرارداد برای او معین شده است و نیز متعهد می‌شود که در ازای انجام خدمات موضوع قرارداد، حق‌الزحمه مربوطه را طبق اسناد و مدارک قرارداد به «مجری» پرداخت کند</w:t>
      </w:r>
      <w:r w:rsidRPr="002365BB">
        <w:rPr>
          <w:rFonts w:ascii="Arial" w:eastAsia="Times New Roman" w:hAnsi="Arial" w:cs="B Nazanin"/>
          <w:color w:val="000000"/>
          <w:sz w:val="20"/>
          <w:szCs w:val="20"/>
        </w:rPr>
        <w:t>.</w:t>
      </w:r>
    </w:p>
    <w:p w14:paraId="73A8391A" w14:textId="1DC7F33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کارفرما» تدابیر و مساعدت‌های لازم را برای تسهیل کار «مجری» در مورد عملیات اجرایی موضوع قرارداد براساس درخواست «مجری» فراهم می‌کند</w:t>
      </w:r>
      <w:r w:rsidRPr="002365BB">
        <w:rPr>
          <w:rFonts w:ascii="Arial" w:eastAsia="Times New Roman" w:hAnsi="Arial" w:cs="B Nazanin"/>
          <w:color w:val="000000"/>
          <w:sz w:val="20"/>
          <w:szCs w:val="20"/>
        </w:rPr>
        <w:t>.</w:t>
      </w:r>
    </w:p>
    <w:p w14:paraId="17A38EF6" w14:textId="5CDBBB8B"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3  .</w:t>
      </w:r>
      <w:proofErr w:type="gramEnd"/>
      <w:r w:rsidRPr="002365BB">
        <w:rPr>
          <w:rFonts w:ascii="Arial" w:eastAsia="Times New Roman" w:hAnsi="Arial" w:cs="B Nazanin"/>
          <w:color w:val="000000"/>
          <w:sz w:val="20"/>
          <w:szCs w:val="20"/>
          <w:rtl/>
        </w:rPr>
        <w:t>ارتباط و تشریک مساعی با وزارتخانه‌ها، سازمان‌ها و سایر مؤسسات عندالزوم</w:t>
      </w:r>
      <w:r w:rsidRPr="002365BB">
        <w:rPr>
          <w:rFonts w:ascii="Arial" w:eastAsia="Times New Roman" w:hAnsi="Arial" w:cs="B Nazanin"/>
          <w:color w:val="000000"/>
          <w:sz w:val="20"/>
          <w:szCs w:val="20"/>
        </w:rPr>
        <w:t>.</w:t>
      </w:r>
    </w:p>
    <w:p w14:paraId="78B03839" w14:textId="385CF0EC"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7  </w:t>
      </w:r>
      <w:r w:rsidRPr="002365BB">
        <w:rPr>
          <w:rFonts w:ascii="Arial" w:eastAsia="Times New Roman" w:hAnsi="Arial" w:cs="B Nazanin"/>
          <w:b/>
          <w:bCs/>
          <w:color w:val="000000"/>
          <w:sz w:val="20"/>
          <w:szCs w:val="20"/>
          <w:u w:val="single"/>
          <w:rtl/>
        </w:rPr>
        <w:t>تضمین حسن انجام کار</w:t>
      </w:r>
      <w:r w:rsidRPr="002365BB">
        <w:rPr>
          <w:rFonts w:ascii="Arial" w:eastAsia="Times New Roman" w:hAnsi="Arial" w:cs="B Nazanin"/>
          <w:b/>
          <w:bCs/>
          <w:color w:val="000000"/>
          <w:sz w:val="20"/>
          <w:szCs w:val="20"/>
          <w:u w:val="single"/>
        </w:rPr>
        <w:t>:</w:t>
      </w:r>
    </w:p>
    <w:p w14:paraId="1B69E024" w14:textId="3E766FC0"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lastRenderedPageBreak/>
        <w:t xml:space="preserve">  </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tl/>
        </w:rPr>
        <w:t>برای حصول اطمینان از حسن انجام کار</w:t>
      </w:r>
      <w:r w:rsidRPr="002365BB">
        <w:rPr>
          <w:rFonts w:ascii="Arial" w:eastAsia="Times New Roman" w:hAnsi="Arial" w:cs="B Nazanin"/>
          <w:color w:val="000000"/>
          <w:sz w:val="20"/>
          <w:szCs w:val="20"/>
        </w:rPr>
        <w:t xml:space="preserve">   10   </w:t>
      </w:r>
      <w:r w:rsidRPr="002365BB">
        <w:rPr>
          <w:rFonts w:ascii="Arial" w:eastAsia="Times New Roman" w:hAnsi="Arial" w:cs="B Nazanin"/>
          <w:color w:val="000000"/>
          <w:sz w:val="20"/>
          <w:szCs w:val="20"/>
          <w:rtl/>
        </w:rPr>
        <w:t>درصد از آخرین پرداخت «مجری» به‌عنوان تضمین حسن انجام کار کسر و نزد «کارفرما» نگهداری می‌شود و پس از تأیید نهایی به مجری مسترد خواهد شد</w:t>
      </w:r>
      <w:r w:rsidRPr="002365BB">
        <w:rPr>
          <w:rFonts w:ascii="Arial" w:eastAsia="Times New Roman" w:hAnsi="Arial" w:cs="B Nazanin"/>
          <w:color w:val="000000"/>
          <w:sz w:val="20"/>
          <w:szCs w:val="20"/>
        </w:rPr>
        <w:t>.</w:t>
      </w:r>
    </w:p>
    <w:p w14:paraId="47C87B40" w14:textId="633E5EC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tl/>
        </w:rPr>
        <w:t>در صورت فسخ قرارداد طبق ماده</w:t>
      </w:r>
      <w:r w:rsidRPr="002365BB">
        <w:rPr>
          <w:rFonts w:ascii="Arial" w:eastAsia="Times New Roman" w:hAnsi="Arial" w:cs="B Nazanin"/>
          <w:color w:val="000000"/>
          <w:sz w:val="20"/>
          <w:szCs w:val="20"/>
        </w:rPr>
        <w:t xml:space="preserve">   12   </w:t>
      </w:r>
      <w:r w:rsidRPr="002365BB">
        <w:rPr>
          <w:rFonts w:ascii="Arial" w:eastAsia="Times New Roman" w:hAnsi="Arial" w:cs="B Nazanin"/>
          <w:color w:val="000000"/>
          <w:sz w:val="20"/>
          <w:szCs w:val="20"/>
          <w:rtl/>
        </w:rPr>
        <w:t>تضمین حسن انجام کار به‌نفع «کارفرما» ضبط می‌شود</w:t>
      </w:r>
      <w:r w:rsidRPr="002365BB">
        <w:rPr>
          <w:rFonts w:ascii="Arial" w:eastAsia="Times New Roman" w:hAnsi="Arial" w:cs="B Nazanin"/>
          <w:color w:val="000000"/>
          <w:sz w:val="20"/>
          <w:szCs w:val="20"/>
        </w:rPr>
        <w:t>.</w:t>
      </w:r>
    </w:p>
    <w:p w14:paraId="712D2C99" w14:textId="0ECEA88C"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8  </w:t>
      </w:r>
      <w:r w:rsidRPr="002365BB">
        <w:rPr>
          <w:rFonts w:ascii="Arial" w:eastAsia="Times New Roman" w:hAnsi="Arial" w:cs="B Nazanin"/>
          <w:b/>
          <w:bCs/>
          <w:color w:val="000000"/>
          <w:sz w:val="20"/>
          <w:szCs w:val="20"/>
          <w:u w:val="single"/>
          <w:rtl/>
        </w:rPr>
        <w:t>پیشرفت کار</w:t>
      </w:r>
      <w:r w:rsidRPr="002365BB">
        <w:rPr>
          <w:rFonts w:ascii="Arial" w:eastAsia="Times New Roman" w:hAnsi="Arial" w:cs="B Nazanin"/>
          <w:b/>
          <w:bCs/>
          <w:color w:val="000000"/>
          <w:sz w:val="20"/>
          <w:szCs w:val="20"/>
          <w:u w:val="single"/>
        </w:rPr>
        <w:t>:</w:t>
      </w:r>
    </w:p>
    <w:p w14:paraId="6D14EE6D"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در زمان‌های تعیین شده در برنامه زمانی تفصیلی، گزارش پیشرفت خدمات موضوع قرارداد را در دو نسخه، به «کارفرما» تسلیم می‌کند. در این گزارش، میزان کارهای انجام شده، تأخیر و علل آن‌ها، راه‌حل‌های لازم برای رفع موانع و مشکلات کار پیشنهاد می‌شود و «کارفرما» تا پنج روز، نظر خود را نسبت به گزارش یاد شده اعلام می‌کند، در غیر این‌صورت، مفاد گزارش، تأیید شده تلقی می‌گردد</w:t>
      </w:r>
      <w:r w:rsidRPr="002365BB">
        <w:rPr>
          <w:rFonts w:ascii="Arial" w:eastAsia="Times New Roman" w:hAnsi="Arial" w:cs="B Nazanin"/>
          <w:color w:val="000000"/>
          <w:sz w:val="20"/>
          <w:szCs w:val="20"/>
        </w:rPr>
        <w:t>.</w:t>
      </w:r>
    </w:p>
    <w:p w14:paraId="570BCDBF" w14:textId="0211C04C"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9  </w:t>
      </w:r>
      <w:r w:rsidRPr="002365BB">
        <w:rPr>
          <w:rFonts w:ascii="Arial" w:eastAsia="Times New Roman" w:hAnsi="Arial" w:cs="B Nazanin"/>
          <w:b/>
          <w:bCs/>
          <w:color w:val="000000"/>
          <w:sz w:val="20"/>
          <w:szCs w:val="20"/>
          <w:u w:val="single"/>
          <w:rtl/>
        </w:rPr>
        <w:t>فسخ قرارداد در شرایط خاص</w:t>
      </w:r>
      <w:r w:rsidRPr="002365BB">
        <w:rPr>
          <w:rFonts w:ascii="Arial" w:eastAsia="Times New Roman" w:hAnsi="Arial" w:cs="B Nazanin"/>
          <w:b/>
          <w:bCs/>
          <w:color w:val="000000"/>
          <w:sz w:val="20"/>
          <w:szCs w:val="20"/>
          <w:u w:val="single"/>
        </w:rPr>
        <w:t>:</w:t>
      </w:r>
    </w:p>
    <w:p w14:paraId="7AE105DB"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کارفرما» می‌تواند در هر زمان و به هر دلیل و یا در هر یک از موارد زیر بدون اخطار قبلی قرارداد را فسخ نموده و موضوع را به «مجری» ابلاغ کند</w:t>
      </w:r>
      <w:r w:rsidRPr="002365BB">
        <w:rPr>
          <w:rFonts w:ascii="Arial" w:eastAsia="Times New Roman" w:hAnsi="Arial" w:cs="B Nazanin"/>
          <w:color w:val="000000"/>
          <w:sz w:val="20"/>
          <w:szCs w:val="20"/>
        </w:rPr>
        <w:t>:</w:t>
      </w:r>
    </w:p>
    <w:p w14:paraId="25AA8ADC" w14:textId="5EF9A0F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tl/>
        </w:rPr>
        <w:t>ورشکستگی به تقصیر یا انحلال شرکت</w:t>
      </w:r>
      <w:r w:rsidRPr="002365BB">
        <w:rPr>
          <w:rFonts w:ascii="Arial" w:eastAsia="Times New Roman" w:hAnsi="Arial" w:cs="B Nazanin"/>
          <w:color w:val="000000"/>
          <w:sz w:val="20"/>
          <w:szCs w:val="20"/>
        </w:rPr>
        <w:t>.</w:t>
      </w:r>
    </w:p>
    <w:p w14:paraId="1A9DEDC5" w14:textId="24A7881D"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tl/>
        </w:rPr>
        <w:t>اثبات این مطلب که «مجری» برای گرفتن کار یا اجرای آن به کارکنان «کارفرما» دستمزد، پاداش یا هدایایی داده یا آن‌ها یا واسطه‌های آنان را در منافع خود شریک کرده است</w:t>
      </w:r>
      <w:r w:rsidRPr="002365BB">
        <w:rPr>
          <w:rFonts w:ascii="Arial" w:eastAsia="Times New Roman" w:hAnsi="Arial" w:cs="B Nazanin"/>
          <w:color w:val="000000"/>
          <w:sz w:val="20"/>
          <w:szCs w:val="20"/>
        </w:rPr>
        <w:t>.</w:t>
      </w:r>
    </w:p>
    <w:p w14:paraId="37B75BDC" w14:textId="67B3405A"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3  .</w:t>
      </w:r>
      <w:proofErr w:type="gramEnd"/>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کارفرما» در صورت تحقق هر یک از موارد زیر ابتدا به «مجری» اخطار می‌کند تا نسبت به رفع نواقص و اشکال‌ها اقدام کند و جریان امور را ظرف مدت یک‌هفته به‌صورت قابل قبول در آورد، در صورت عدم اقدام از سوی «مجری» برای رفع نواقص در پایان مهلت تعیین شده موضوع فسخ قرارداد تأیید شده و به «مجری» ابلاغ می‌گردد</w:t>
      </w:r>
      <w:r w:rsidRPr="002365BB">
        <w:rPr>
          <w:rFonts w:ascii="Arial" w:eastAsia="Times New Roman" w:hAnsi="Arial" w:cs="B Nazanin"/>
          <w:color w:val="000000"/>
          <w:sz w:val="20"/>
          <w:szCs w:val="20"/>
        </w:rPr>
        <w:t>:</w:t>
      </w:r>
    </w:p>
    <w:p w14:paraId="104BD0BB" w14:textId="1AD38CB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Pr>
        <w:t>3.</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tl/>
        </w:rPr>
        <w:t>تأخیر غیرموجه در انجام هر یک از عملیات موضوع قرارداد بیش از</w:t>
      </w:r>
      <w:r w:rsidRPr="002365BB">
        <w:rPr>
          <w:rFonts w:ascii="Arial" w:eastAsia="Times New Roman" w:hAnsi="Arial" w:cs="B Nazanin"/>
          <w:color w:val="000000"/>
          <w:sz w:val="20"/>
          <w:szCs w:val="20"/>
        </w:rPr>
        <w:t xml:space="preserve">   10   </w:t>
      </w:r>
      <w:r w:rsidRPr="002365BB">
        <w:rPr>
          <w:rFonts w:ascii="Arial" w:eastAsia="Times New Roman" w:hAnsi="Arial" w:cs="B Nazanin"/>
          <w:color w:val="000000"/>
          <w:sz w:val="20"/>
          <w:szCs w:val="20"/>
          <w:rtl/>
        </w:rPr>
        <w:t>روز</w:t>
      </w:r>
    </w:p>
    <w:p w14:paraId="47934630" w14:textId="10A5668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Pr>
        <w:t>3.</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tl/>
        </w:rPr>
        <w:t>تأخیر درارائه برنامه زمانی تفضیلی</w:t>
      </w:r>
      <w:r w:rsidRPr="002365BB">
        <w:rPr>
          <w:rFonts w:ascii="Arial" w:eastAsia="Times New Roman" w:hAnsi="Arial" w:cs="B Nazanin"/>
          <w:color w:val="000000"/>
          <w:sz w:val="20"/>
          <w:szCs w:val="20"/>
        </w:rPr>
        <w:t>.</w:t>
      </w:r>
    </w:p>
    <w:p w14:paraId="77F87860" w14:textId="22DDFD3F"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Pr>
        <w:t>3.</w:t>
      </w:r>
      <w:proofErr w:type="gramStart"/>
      <w:r w:rsidRPr="002365BB">
        <w:rPr>
          <w:rFonts w:ascii="Arial" w:eastAsia="Times New Roman" w:hAnsi="Arial" w:cs="B Nazanin"/>
          <w:color w:val="000000"/>
          <w:sz w:val="20"/>
          <w:szCs w:val="20"/>
        </w:rPr>
        <w:t>3  .</w:t>
      </w:r>
      <w:proofErr w:type="gramEnd"/>
      <w:r w:rsidRPr="002365BB">
        <w:rPr>
          <w:rFonts w:ascii="Arial" w:eastAsia="Times New Roman" w:hAnsi="Arial" w:cs="B Nazanin"/>
          <w:color w:val="000000"/>
          <w:sz w:val="20"/>
          <w:szCs w:val="20"/>
          <w:rtl/>
        </w:rPr>
        <w:t>عدم انجام دستور کارفرما برای اصلاح کارهای انجام شده معیوب</w:t>
      </w:r>
    </w:p>
    <w:p w14:paraId="122EEC05" w14:textId="7E27187A"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10  </w:t>
      </w:r>
      <w:r w:rsidRPr="002365BB">
        <w:rPr>
          <w:rFonts w:ascii="Arial" w:eastAsia="Times New Roman" w:hAnsi="Arial" w:cs="B Nazanin"/>
          <w:b/>
          <w:bCs/>
          <w:color w:val="000000"/>
          <w:sz w:val="20"/>
          <w:szCs w:val="20"/>
          <w:u w:val="single"/>
          <w:rtl/>
        </w:rPr>
        <w:t>خسارت تاخیر</w:t>
      </w:r>
      <w:r w:rsidRPr="002365BB">
        <w:rPr>
          <w:rFonts w:ascii="Arial" w:eastAsia="Times New Roman" w:hAnsi="Arial" w:cs="B Nazanin"/>
          <w:b/>
          <w:bCs/>
          <w:color w:val="000000"/>
          <w:sz w:val="20"/>
          <w:szCs w:val="20"/>
          <w:u w:val="single"/>
        </w:rPr>
        <w:t>:</w:t>
      </w:r>
    </w:p>
    <w:p w14:paraId="2D213A15" w14:textId="51CFAC4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بابت تأخیر غیر مجاز «مجری» (بنابه تشخیص «کارفرما»</w:t>
      </w:r>
      <w:r w:rsidR="00B12DBC"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tl/>
        </w:rPr>
        <w:t>، هر هفته معادل</w:t>
      </w:r>
      <w:r w:rsidRPr="002365BB">
        <w:rPr>
          <w:rFonts w:ascii="Arial" w:eastAsia="Times New Roman" w:hAnsi="Arial" w:cs="B Nazanin"/>
          <w:color w:val="000000"/>
          <w:sz w:val="20"/>
          <w:szCs w:val="20"/>
        </w:rPr>
        <w:t xml:space="preserve">   3  % </w:t>
      </w:r>
      <w:r w:rsidRPr="002365BB">
        <w:rPr>
          <w:rFonts w:ascii="Arial" w:eastAsia="Times New Roman" w:hAnsi="Arial" w:cs="B Nazanin"/>
          <w:color w:val="000000"/>
          <w:sz w:val="20"/>
          <w:szCs w:val="20"/>
          <w:rtl/>
        </w:rPr>
        <w:t>مبلغ قرارداد به عنوان خسارت به «کارفرما» تعلق خواهد گرفت</w:t>
      </w:r>
      <w:r w:rsidRPr="002365BB">
        <w:rPr>
          <w:rFonts w:ascii="Arial" w:eastAsia="Times New Roman" w:hAnsi="Arial" w:cs="B Nazanin"/>
          <w:color w:val="000000"/>
          <w:sz w:val="20"/>
          <w:szCs w:val="20"/>
        </w:rPr>
        <w:t>.</w:t>
      </w:r>
    </w:p>
    <w:p w14:paraId="6EBE0F4B" w14:textId="35CEF08D"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بابت تاخیر در پاسخگویی و پرداخت حق الزحمه توسط «کارفرما» هر هفته معادل</w:t>
      </w:r>
      <w:r w:rsidRPr="002365BB">
        <w:rPr>
          <w:rFonts w:ascii="Arial" w:eastAsia="Times New Roman" w:hAnsi="Arial" w:cs="B Nazanin"/>
          <w:color w:val="000000"/>
          <w:sz w:val="20"/>
          <w:szCs w:val="20"/>
        </w:rPr>
        <w:t xml:space="preserve">   3  % </w:t>
      </w:r>
      <w:r w:rsidRPr="002365BB">
        <w:rPr>
          <w:rFonts w:ascii="Arial" w:eastAsia="Times New Roman" w:hAnsi="Arial" w:cs="B Nazanin"/>
          <w:color w:val="000000"/>
          <w:sz w:val="20"/>
          <w:szCs w:val="20"/>
          <w:rtl/>
        </w:rPr>
        <w:t>از مبلغ قرارداد به عنوان خسارت به «مجری» تعلق خواهد گرفت</w:t>
      </w:r>
    </w:p>
    <w:p w14:paraId="0C5D9E05" w14:textId="6BAEE564"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11 </w:t>
      </w:r>
      <w:r w:rsidRPr="002365BB">
        <w:rPr>
          <w:rFonts w:ascii="Arial" w:eastAsia="Times New Roman" w:hAnsi="Arial" w:cs="B Nazanin"/>
          <w:b/>
          <w:bCs/>
          <w:color w:val="000000"/>
          <w:sz w:val="20"/>
          <w:szCs w:val="20"/>
          <w:u w:val="single"/>
          <w:rtl/>
        </w:rPr>
        <w:t>حل اختلاف</w:t>
      </w:r>
      <w:r w:rsidRPr="002365BB">
        <w:rPr>
          <w:rFonts w:ascii="Arial" w:eastAsia="Times New Roman" w:hAnsi="Arial" w:cs="B Nazanin"/>
          <w:b/>
          <w:bCs/>
          <w:color w:val="000000"/>
          <w:sz w:val="20"/>
          <w:szCs w:val="20"/>
          <w:u w:val="single"/>
        </w:rPr>
        <w:t>:</w:t>
      </w:r>
    </w:p>
    <w:p w14:paraId="7E83DD56" w14:textId="0EBB97BF"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1  .</w:t>
      </w:r>
      <w:proofErr w:type="gramEnd"/>
      <w:r w:rsidRPr="002365BB">
        <w:rPr>
          <w:rFonts w:ascii="Arial" w:eastAsia="Times New Roman" w:hAnsi="Arial" w:cs="B Nazanin"/>
          <w:color w:val="000000"/>
          <w:sz w:val="20"/>
          <w:szCs w:val="20"/>
          <w:rtl/>
        </w:rPr>
        <w:t>هرگاه در اجرا یا تفسیر مفاد قرارداد بین دو طرف اختلاف نظر پیش آید، دو طرف می‌توانند برای حل سریع آن طی جلسه‌ای با حضور بالاترین مقام دستگاه «کارفرما» و «مجری» مراتب مطرح و حتی‌الامکان از طریق دوستانه حل و فصل می‌گردد</w:t>
      </w:r>
      <w:r w:rsidRPr="002365BB">
        <w:rPr>
          <w:rFonts w:ascii="Arial" w:eastAsia="Times New Roman" w:hAnsi="Arial" w:cs="B Nazanin"/>
          <w:color w:val="000000"/>
          <w:sz w:val="20"/>
          <w:szCs w:val="20"/>
        </w:rPr>
        <w:t>.</w:t>
      </w:r>
    </w:p>
    <w:p w14:paraId="23CF1CF0" w14:textId="44DA21B3"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 xml:space="preserve">  </w:t>
      </w:r>
      <w:proofErr w:type="gramStart"/>
      <w:r w:rsidRPr="002365BB">
        <w:rPr>
          <w:rFonts w:ascii="Arial" w:eastAsia="Times New Roman" w:hAnsi="Arial" w:cs="B Nazanin"/>
          <w:color w:val="000000"/>
          <w:sz w:val="20"/>
          <w:szCs w:val="20"/>
        </w:rPr>
        <w:t>2  .</w:t>
      </w:r>
      <w:proofErr w:type="gramEnd"/>
      <w:r w:rsidRPr="002365BB">
        <w:rPr>
          <w:rFonts w:ascii="Arial" w:eastAsia="Times New Roman" w:hAnsi="Arial" w:cs="B Nazanin"/>
          <w:color w:val="000000"/>
          <w:sz w:val="20"/>
          <w:szCs w:val="20"/>
          <w:rtl/>
        </w:rPr>
        <w:t>در صورت ادامه وجود اختلاف بین «کارفرما» و «مجری» و یا بروز مواردی که در این قرارداد پیش‌بینی نشده است، اتخاذ تصمیم به کمیته‌ای متشکل از یک‌نفر از طرف «مجری» و یک‌نفر از طرف «کارفرما» ویک نفر کارشناس رسمی دادگستری واگذار و نظر اکثریت آنان ملاک عمل و نافذ می‌باشد. (مدت زمان تشکیل جلسات و تصمیم‌گیری حداکثر 5 روز خواهد بود</w:t>
      </w:r>
      <w:r w:rsidR="00B12DBC" w:rsidRPr="002365BB">
        <w:rPr>
          <w:rFonts w:ascii="Arial" w:eastAsia="Times New Roman" w:hAnsi="Arial" w:cs="B Nazanin"/>
          <w:color w:val="000000"/>
          <w:sz w:val="20"/>
          <w:szCs w:val="20"/>
          <w:rtl/>
        </w:rPr>
        <w:t xml:space="preserve">  </w:t>
      </w:r>
    </w:p>
    <w:p w14:paraId="5B95DDDB" w14:textId="1E1FD9E2"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12  </w:t>
      </w:r>
      <w:r w:rsidRPr="002365BB">
        <w:rPr>
          <w:rFonts w:ascii="Arial" w:eastAsia="Times New Roman" w:hAnsi="Arial" w:cs="B Nazanin"/>
          <w:b/>
          <w:bCs/>
          <w:color w:val="000000"/>
          <w:sz w:val="20"/>
          <w:szCs w:val="20"/>
          <w:u w:val="single"/>
          <w:rtl/>
        </w:rPr>
        <w:t>نحوه تسلیم و تصویب صورت وضعیت کارهای انجام شده</w:t>
      </w:r>
      <w:r w:rsidRPr="002365BB">
        <w:rPr>
          <w:rFonts w:ascii="Arial" w:eastAsia="Times New Roman" w:hAnsi="Arial" w:cs="B Nazanin"/>
          <w:b/>
          <w:bCs/>
          <w:color w:val="000000"/>
          <w:sz w:val="20"/>
          <w:szCs w:val="20"/>
          <w:u w:val="single"/>
        </w:rPr>
        <w:t>:</w:t>
      </w:r>
    </w:p>
    <w:p w14:paraId="1F6CFD04" w14:textId="0A5AB0BD"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Pr>
        <w:t>«</w:t>
      </w:r>
      <w:r w:rsidRPr="002365BB">
        <w:rPr>
          <w:rFonts w:ascii="Arial" w:eastAsia="Times New Roman" w:hAnsi="Arial" w:cs="B Nazanin"/>
          <w:color w:val="000000"/>
          <w:sz w:val="20"/>
          <w:szCs w:val="20"/>
          <w:rtl/>
        </w:rPr>
        <w:t>مجری» گزارش (صورت‌وضعیت</w:t>
      </w:r>
      <w:r w:rsidR="00B12DBC" w:rsidRPr="002365BB">
        <w:rPr>
          <w:rFonts w:ascii="Arial" w:eastAsia="Times New Roman" w:hAnsi="Arial" w:cs="B Nazanin"/>
          <w:color w:val="000000"/>
          <w:sz w:val="20"/>
          <w:szCs w:val="20"/>
          <w:rtl/>
        </w:rPr>
        <w:t xml:space="preserve">  </w:t>
      </w:r>
      <w:r w:rsidRPr="002365BB">
        <w:rPr>
          <w:rFonts w:ascii="Arial" w:eastAsia="Times New Roman" w:hAnsi="Arial" w:cs="B Nazanin"/>
          <w:color w:val="000000"/>
          <w:sz w:val="20"/>
          <w:szCs w:val="20"/>
          <w:rtl/>
        </w:rPr>
        <w:t xml:space="preserve"> کارهای انجام شده هر قسمت یا مرحله را در پایان مدت مربوط و یا مقاطعی که در برنامه زمانی تفصیلی پیش‌بینی شده است به «کارفرما» تسلیم می‌کند. «کارفرما» پس از دریافت صورت‌وضعیت و گزارش‌های یادشده ظرف مدت یک هفته آن‌ها را بررسی و نظر صریح و روشن خود را با درج موارد اعلام می‌کند</w:t>
      </w:r>
      <w:r w:rsidRPr="002365BB">
        <w:rPr>
          <w:rFonts w:ascii="Arial" w:eastAsia="Times New Roman" w:hAnsi="Arial" w:cs="B Nazanin"/>
          <w:color w:val="000000"/>
          <w:sz w:val="20"/>
          <w:szCs w:val="20"/>
        </w:rPr>
        <w:t>.</w:t>
      </w:r>
    </w:p>
    <w:p w14:paraId="33334FDB" w14:textId="77599B75"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13  </w:t>
      </w:r>
      <w:r w:rsidRPr="002365BB">
        <w:rPr>
          <w:rFonts w:ascii="Arial" w:eastAsia="Times New Roman" w:hAnsi="Arial" w:cs="B Nazanin"/>
          <w:b/>
          <w:bCs/>
          <w:color w:val="000000"/>
          <w:sz w:val="20"/>
          <w:szCs w:val="20"/>
          <w:u w:val="single"/>
          <w:rtl/>
        </w:rPr>
        <w:t>حوادث قهری</w:t>
      </w:r>
      <w:r w:rsidRPr="002365BB">
        <w:rPr>
          <w:rFonts w:ascii="Arial" w:eastAsia="Times New Roman" w:hAnsi="Arial" w:cs="B Nazanin"/>
          <w:b/>
          <w:bCs/>
          <w:color w:val="000000"/>
          <w:sz w:val="20"/>
          <w:szCs w:val="20"/>
          <w:u w:val="single"/>
        </w:rPr>
        <w:t>:</w:t>
      </w:r>
    </w:p>
    <w:p w14:paraId="528B5063"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در موارد وقوع حوادث قهری و بروز شرایط اضطراری، مانند جنگ اعلام شده یا نشده، انقلاب‌ها و اعتصاب‌های عمومی، شیوع بیماری‌های واگیردار، زلزله، سیل و طغیان‌های غیرعادی، خشکسالی‌های بی‌سابقه و همچنین آتش‌سوزی‌های دامنه‌دار، طوفان و حوادث مشابه که ناشی از کار «مجری» نباشد به ترتیب زیر عمل خواهد شد: هرگاه بروز شرایط اضطراری، انجام قرارداد حاضر را برای یکی از دو طرف غیرممکن سازد می‌تواند پایان قرارداد را به طرف دیگر اعلام کند و طبق ماده 12، حق الزحمه مجری و حقوق پیمانکار به وی اعطا شود. هرگاه شرایط اضطراری گذرا باشد و ادامه قرارداد حاضر به‌طور موقت امکان‌پذیر نباشد، مدت شرایط مزبور به مدت قرارداد اضافه می‌شود</w:t>
      </w:r>
      <w:r w:rsidRPr="002365BB">
        <w:rPr>
          <w:rFonts w:ascii="Arial" w:eastAsia="Times New Roman" w:hAnsi="Arial" w:cs="B Nazanin"/>
          <w:color w:val="000000"/>
          <w:sz w:val="20"/>
          <w:szCs w:val="20"/>
        </w:rPr>
        <w:t>.</w:t>
      </w:r>
    </w:p>
    <w:p w14:paraId="4597B8E9" w14:textId="43ADD9E1"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14  </w:t>
      </w:r>
      <w:r w:rsidRPr="002365BB">
        <w:rPr>
          <w:rFonts w:ascii="Arial" w:eastAsia="Times New Roman" w:hAnsi="Arial" w:cs="B Nazanin"/>
          <w:b/>
          <w:bCs/>
          <w:color w:val="000000"/>
          <w:sz w:val="20"/>
          <w:szCs w:val="20"/>
          <w:u w:val="single"/>
          <w:rtl/>
        </w:rPr>
        <w:t>قانون حاکم بر قرارداد</w:t>
      </w:r>
      <w:r w:rsidRPr="002365BB">
        <w:rPr>
          <w:rFonts w:ascii="Arial" w:eastAsia="Times New Roman" w:hAnsi="Arial" w:cs="B Nazanin"/>
          <w:b/>
          <w:bCs/>
          <w:color w:val="000000"/>
          <w:sz w:val="20"/>
          <w:szCs w:val="20"/>
          <w:u w:val="single"/>
        </w:rPr>
        <w:t>:</w:t>
      </w:r>
    </w:p>
    <w:p w14:paraId="689D9F67" w14:textId="77777777"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این قرارداد از هر حیث تابع قوانین و مقررات جمهوری اسلامی ایران است</w:t>
      </w:r>
      <w:r w:rsidRPr="002365BB">
        <w:rPr>
          <w:rFonts w:ascii="Arial" w:eastAsia="Times New Roman" w:hAnsi="Arial" w:cs="B Nazanin"/>
          <w:color w:val="000000"/>
          <w:sz w:val="20"/>
          <w:szCs w:val="20"/>
        </w:rPr>
        <w:t>.</w:t>
      </w:r>
    </w:p>
    <w:p w14:paraId="01F92DAE" w14:textId="489889D1"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15 </w:t>
      </w:r>
      <w:r w:rsidRPr="002365BB">
        <w:rPr>
          <w:rFonts w:ascii="Arial" w:eastAsia="Times New Roman" w:hAnsi="Arial" w:cs="B Nazanin"/>
          <w:b/>
          <w:bCs/>
          <w:color w:val="000000"/>
          <w:sz w:val="20"/>
          <w:szCs w:val="20"/>
          <w:u w:val="single"/>
          <w:rtl/>
        </w:rPr>
        <w:t>نشانی</w:t>
      </w:r>
      <w:r w:rsidRPr="002365BB">
        <w:rPr>
          <w:rFonts w:ascii="Arial" w:eastAsia="Times New Roman" w:hAnsi="Arial" w:cs="B Nazanin"/>
          <w:b/>
          <w:bCs/>
          <w:color w:val="000000"/>
          <w:sz w:val="20"/>
          <w:szCs w:val="20"/>
          <w:u w:val="single"/>
        </w:rPr>
        <w:t>:</w:t>
      </w:r>
    </w:p>
    <w:p w14:paraId="4F5A17F8" w14:textId="3817FD8B"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rtl/>
        </w:rPr>
        <w:t>نشانی «کارفرما</w:t>
      </w:r>
      <w:r w:rsidR="00DD4C0A" w:rsidRPr="002365BB">
        <w:rPr>
          <w:rFonts w:ascii="Arial" w:eastAsia="Times New Roman" w:hAnsi="Arial" w:cs="B Nazanin" w:hint="cs"/>
          <w:b/>
          <w:bCs/>
          <w:color w:val="000000"/>
          <w:sz w:val="20"/>
          <w:szCs w:val="20"/>
          <w:rtl/>
        </w:rPr>
        <w:t xml:space="preserve">» : </w:t>
      </w:r>
      <w:r w:rsidRPr="002365BB">
        <w:rPr>
          <w:rFonts w:ascii="Arial" w:eastAsia="Times New Roman" w:hAnsi="Arial" w:cs="B Nazanin"/>
          <w:color w:val="000000"/>
          <w:sz w:val="20"/>
          <w:szCs w:val="20"/>
          <w:rtl/>
        </w:rPr>
        <w:t>تهران، خیابان ایرانشهر، تقاطع سمیه، پلاک</w:t>
      </w:r>
      <w:r w:rsidRPr="002365BB">
        <w:rPr>
          <w:rFonts w:ascii="Arial" w:eastAsia="Times New Roman" w:hAnsi="Arial" w:cs="B Nazanin"/>
          <w:color w:val="000000"/>
          <w:sz w:val="20"/>
          <w:szCs w:val="20"/>
        </w:rPr>
        <w:t xml:space="preserve">   105</w:t>
      </w:r>
      <w:r w:rsidRPr="002365BB">
        <w:rPr>
          <w:rFonts w:ascii="Arial" w:eastAsia="Times New Roman" w:hAnsi="Arial" w:cs="B Nazanin"/>
          <w:color w:val="000000"/>
          <w:sz w:val="20"/>
          <w:szCs w:val="20"/>
          <w:rtl/>
        </w:rPr>
        <w:t xml:space="preserve">  </w:t>
      </w:r>
    </w:p>
    <w:p w14:paraId="4E5661EF" w14:textId="48FCDB8C"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rtl/>
        </w:rPr>
        <w:t>نشانی «مجری</w:t>
      </w:r>
      <w:r w:rsidR="00DD4C0A" w:rsidRPr="002365BB">
        <w:rPr>
          <w:rFonts w:ascii="Arial" w:eastAsia="Times New Roman" w:hAnsi="Arial" w:cs="B Nazanin" w:hint="cs"/>
          <w:b/>
          <w:bCs/>
          <w:color w:val="000000"/>
          <w:sz w:val="20"/>
          <w:szCs w:val="20"/>
          <w:rtl/>
        </w:rPr>
        <w:t xml:space="preserve">» : </w:t>
      </w:r>
      <w:r w:rsidR="00DD4C0A" w:rsidRPr="002365BB">
        <w:rPr>
          <w:rFonts w:ascii="Arial" w:eastAsia="Times New Roman" w:hAnsi="Arial" w:cs="B Nazanin"/>
          <w:color w:val="000000"/>
          <w:sz w:val="20"/>
          <w:szCs w:val="20"/>
        </w:rPr>
        <w:t>${address}</w:t>
      </w:r>
      <w:r w:rsidRPr="002365BB">
        <w:rPr>
          <w:rFonts w:ascii="Arial" w:eastAsia="Times New Roman" w:hAnsi="Arial" w:cs="B Nazanin"/>
          <w:color w:val="000000"/>
          <w:sz w:val="20"/>
          <w:szCs w:val="20"/>
          <w:rtl/>
        </w:rPr>
        <w:t xml:space="preserve"> </w:t>
      </w:r>
    </w:p>
    <w:p w14:paraId="62F7DA53" w14:textId="1DD9BF79"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تلفن تماس</w:t>
      </w:r>
      <w:r w:rsidRPr="002365BB">
        <w:rPr>
          <w:rFonts w:ascii="Arial" w:eastAsia="Times New Roman" w:hAnsi="Arial" w:cs="B Nazanin"/>
          <w:color w:val="000000"/>
          <w:sz w:val="20"/>
          <w:szCs w:val="20"/>
        </w:rPr>
        <w:t xml:space="preserve"> : </w:t>
      </w:r>
      <w:r w:rsidRPr="002365BB">
        <w:rPr>
          <w:rFonts w:ascii="Arial" w:eastAsia="Times New Roman" w:hAnsi="Arial" w:cs="B Nazanin"/>
          <w:b/>
          <w:bCs/>
          <w:color w:val="000000"/>
          <w:sz w:val="20"/>
          <w:szCs w:val="20"/>
        </w:rPr>
        <w:t xml:space="preserve">  </w:t>
      </w:r>
      <w:r w:rsidR="00DD4C0A" w:rsidRPr="002365BB">
        <w:rPr>
          <w:rFonts w:ascii="Arial" w:eastAsia="Times New Roman" w:hAnsi="Arial" w:cs="B Nazanin"/>
          <w:b/>
          <w:bCs/>
          <w:color w:val="000000"/>
          <w:sz w:val="20"/>
          <w:szCs w:val="20"/>
        </w:rPr>
        <w:t>${phone}</w:t>
      </w:r>
    </w:p>
    <w:p w14:paraId="597F8D73" w14:textId="1ABBBFC6"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کدپستی</w:t>
      </w:r>
      <w:r w:rsidRPr="002365BB">
        <w:rPr>
          <w:rFonts w:ascii="Arial" w:eastAsia="Times New Roman" w:hAnsi="Arial" w:cs="B Nazanin"/>
          <w:color w:val="000000"/>
          <w:sz w:val="20"/>
          <w:szCs w:val="20"/>
        </w:rPr>
        <w:t xml:space="preserve"> : </w:t>
      </w:r>
      <w:r w:rsidRPr="002365BB">
        <w:rPr>
          <w:rFonts w:ascii="Arial" w:eastAsia="Times New Roman" w:hAnsi="Arial" w:cs="B Nazanin"/>
          <w:b/>
          <w:bCs/>
          <w:color w:val="000000"/>
          <w:sz w:val="20"/>
          <w:szCs w:val="20"/>
        </w:rPr>
        <w:t xml:space="preserve">  $</w:t>
      </w:r>
      <w:r w:rsidR="00F133F1" w:rsidRPr="002365BB">
        <w:rPr>
          <w:rFonts w:ascii="Arial" w:eastAsia="Times New Roman" w:hAnsi="Arial" w:cs="B Nazanin"/>
          <w:b/>
          <w:bCs/>
          <w:color w:val="000000"/>
          <w:sz w:val="20"/>
          <w:szCs w:val="20"/>
        </w:rPr>
        <w:t>{</w:t>
      </w:r>
      <w:proofErr w:type="spellStart"/>
      <w:r w:rsidRPr="002365BB">
        <w:rPr>
          <w:rFonts w:ascii="Arial" w:eastAsia="Times New Roman" w:hAnsi="Arial" w:cs="B Nazanin"/>
          <w:b/>
          <w:bCs/>
          <w:color w:val="000000"/>
          <w:sz w:val="20"/>
          <w:szCs w:val="20"/>
        </w:rPr>
        <w:t>co_post_code</w:t>
      </w:r>
      <w:proofErr w:type="spellEnd"/>
      <w:r w:rsidR="00F133F1" w:rsidRPr="002365BB">
        <w:rPr>
          <w:rFonts w:ascii="Arial" w:eastAsia="Times New Roman" w:hAnsi="Arial" w:cs="B Nazanin"/>
          <w:b/>
          <w:bCs/>
          <w:color w:val="000000"/>
          <w:sz w:val="20"/>
          <w:szCs w:val="20"/>
        </w:rPr>
        <w:t>}</w:t>
      </w:r>
      <w:r w:rsidR="00B12DBC" w:rsidRPr="002365BB">
        <w:rPr>
          <w:rFonts w:ascii="Arial" w:eastAsia="Times New Roman" w:hAnsi="Arial" w:cs="B Nazanin"/>
          <w:b/>
          <w:bCs/>
          <w:color w:val="000000"/>
          <w:sz w:val="20"/>
          <w:szCs w:val="20"/>
          <w:rtl/>
        </w:rPr>
        <w:t xml:space="preserve">  </w:t>
      </w:r>
      <w:r w:rsidRPr="002365BB">
        <w:rPr>
          <w:rFonts w:ascii="Arial" w:eastAsia="Times New Roman" w:hAnsi="Arial" w:cs="B Nazanin"/>
          <w:b/>
          <w:bCs/>
          <w:color w:val="000000"/>
          <w:sz w:val="20"/>
          <w:szCs w:val="20"/>
          <w:rtl/>
        </w:rPr>
        <w:t xml:space="preserve">  </w:t>
      </w:r>
    </w:p>
    <w:p w14:paraId="0D6252D1" w14:textId="0F93EEB2"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هرگاه یکی از ارکان فوق نشانی خود را تغییر دهد باید پانزده</w:t>
      </w:r>
      <w:r w:rsidRPr="002365BB">
        <w:rPr>
          <w:rFonts w:ascii="Arial" w:eastAsia="Times New Roman" w:hAnsi="Arial" w:cs="B Nazanin"/>
          <w:color w:val="000000"/>
          <w:sz w:val="20"/>
          <w:szCs w:val="20"/>
        </w:rPr>
        <w:t xml:space="preserve"> (  15  </w:t>
      </w:r>
      <w:r w:rsidR="00B12DBC"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Pr>
        <w:t xml:space="preserve"> </w:t>
      </w:r>
      <w:r w:rsidRPr="002365BB">
        <w:rPr>
          <w:rFonts w:ascii="Arial" w:eastAsia="Times New Roman" w:hAnsi="Arial" w:cs="B Nazanin"/>
          <w:color w:val="000000"/>
          <w:sz w:val="20"/>
          <w:szCs w:val="20"/>
          <w:rtl/>
        </w:rPr>
        <w:t>روز قبل از تاریخ تغییر، نشانی جدید خود را به طرف دیگر اعلام کند. بدیهی است تا وقتی که نشانی جدید به طرف دیگر اعلام نشده است مکاتبات به‌نشانی قبلی ارسال می‌شود و دریافت شده تلقی می‌گردد</w:t>
      </w:r>
      <w:r w:rsidRPr="002365BB">
        <w:rPr>
          <w:rFonts w:ascii="Arial" w:eastAsia="Times New Roman" w:hAnsi="Arial" w:cs="B Nazanin"/>
          <w:color w:val="000000"/>
          <w:sz w:val="20"/>
          <w:szCs w:val="20"/>
        </w:rPr>
        <w:t>.</w:t>
      </w:r>
    </w:p>
    <w:p w14:paraId="100FCDD5" w14:textId="77F1251F"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b/>
          <w:bCs/>
          <w:color w:val="000000"/>
          <w:sz w:val="20"/>
          <w:szCs w:val="20"/>
          <w:u w:val="single"/>
          <w:rtl/>
        </w:rPr>
        <w:t>ماده</w:t>
      </w:r>
      <w:r w:rsidRPr="002365BB">
        <w:rPr>
          <w:rFonts w:ascii="Arial" w:eastAsia="Times New Roman" w:hAnsi="Arial" w:cs="B Nazanin"/>
          <w:b/>
          <w:bCs/>
          <w:color w:val="000000"/>
          <w:sz w:val="20"/>
          <w:szCs w:val="20"/>
          <w:u w:val="single"/>
        </w:rPr>
        <w:t xml:space="preserve"> 16 </w:t>
      </w:r>
      <w:r w:rsidRPr="002365BB">
        <w:rPr>
          <w:rFonts w:ascii="Arial" w:eastAsia="Times New Roman" w:hAnsi="Arial" w:cs="B Nazanin"/>
          <w:b/>
          <w:bCs/>
          <w:color w:val="000000"/>
          <w:sz w:val="20"/>
          <w:szCs w:val="20"/>
          <w:u w:val="single"/>
          <w:rtl/>
        </w:rPr>
        <w:t>نسخ قرارداد</w:t>
      </w:r>
      <w:r w:rsidRPr="002365BB">
        <w:rPr>
          <w:rFonts w:ascii="Arial" w:eastAsia="Times New Roman" w:hAnsi="Arial" w:cs="B Nazanin"/>
          <w:b/>
          <w:bCs/>
          <w:color w:val="000000"/>
          <w:sz w:val="20"/>
          <w:szCs w:val="20"/>
          <w:u w:val="single"/>
        </w:rPr>
        <w:t>:</w:t>
      </w:r>
    </w:p>
    <w:p w14:paraId="495816CE" w14:textId="61430A9D"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tl/>
        </w:rPr>
        <w:t>این قرارداد در</w:t>
      </w:r>
      <w:r w:rsidRPr="002365BB">
        <w:rPr>
          <w:rFonts w:ascii="Arial" w:eastAsia="Times New Roman" w:hAnsi="Arial" w:cs="B Nazanin"/>
          <w:color w:val="000000"/>
          <w:sz w:val="20"/>
          <w:szCs w:val="20"/>
        </w:rPr>
        <w:t xml:space="preserve">   16   </w:t>
      </w:r>
      <w:r w:rsidRPr="002365BB">
        <w:rPr>
          <w:rFonts w:ascii="Arial" w:eastAsia="Times New Roman" w:hAnsi="Arial" w:cs="B Nazanin"/>
          <w:color w:val="000000"/>
          <w:sz w:val="20"/>
          <w:szCs w:val="20"/>
          <w:rtl/>
        </w:rPr>
        <w:t>ماده و در سه نسخه با ارزش یکسان تنظیم و به امضای طرفین قرارداد رسید</w:t>
      </w:r>
      <w:r w:rsidRPr="002365BB">
        <w:rPr>
          <w:rFonts w:ascii="Arial" w:eastAsia="Times New Roman" w:hAnsi="Arial" w:cs="B Nazanin"/>
          <w:color w:val="000000"/>
          <w:sz w:val="20"/>
          <w:szCs w:val="20"/>
        </w:rPr>
        <w:t>.</w:t>
      </w:r>
    </w:p>
    <w:p w14:paraId="536FC00A" w14:textId="31310B76" w:rsidR="009C55F6" w:rsidRPr="002365BB" w:rsidRDefault="009C55F6" w:rsidP="008D580E">
      <w:pPr>
        <w:bidi/>
        <w:spacing w:before="100" w:beforeAutospacing="1" w:after="0" w:line="240" w:lineRule="auto"/>
        <w:jc w:val="lowKashida"/>
        <w:outlineLvl w:val="3"/>
        <w:rPr>
          <w:rFonts w:ascii="Arial" w:eastAsia="Times New Roman" w:hAnsi="Arial" w:cs="B Nazanin"/>
          <w:color w:val="000000"/>
          <w:sz w:val="20"/>
          <w:szCs w:val="20"/>
        </w:rPr>
      </w:pPr>
      <w:r w:rsidRPr="002365BB">
        <w:rPr>
          <w:rFonts w:ascii="Arial" w:eastAsia="Times New Roman" w:hAnsi="Arial" w:cs="B Nazanin"/>
          <w:color w:val="000000"/>
          <w:sz w:val="20"/>
          <w:szCs w:val="20"/>
          <w:rtl/>
        </w:rPr>
        <w:t>پیوست شماره</w:t>
      </w:r>
      <w:r w:rsidRPr="002365BB">
        <w:rPr>
          <w:rFonts w:ascii="Arial" w:eastAsia="Times New Roman" w:hAnsi="Arial" w:cs="B Nazanin"/>
          <w:color w:val="000000"/>
          <w:sz w:val="20"/>
          <w:szCs w:val="20"/>
        </w:rPr>
        <w:t xml:space="preserve">   1   : </w:t>
      </w:r>
      <w:r w:rsidRPr="002365BB">
        <w:rPr>
          <w:rFonts w:ascii="Arial" w:eastAsia="Times New Roman" w:hAnsi="Arial" w:cs="B Nazanin"/>
          <w:color w:val="000000"/>
          <w:sz w:val="20"/>
          <w:szCs w:val="20"/>
          <w:rtl/>
        </w:rPr>
        <w:t>فهرست شرح خدمات</w:t>
      </w:r>
    </w:p>
    <w:p w14:paraId="01272C5C" w14:textId="1B6D43CD" w:rsidR="009C55F6" w:rsidRPr="002365BB" w:rsidRDefault="009C55F6" w:rsidP="008D580E">
      <w:pPr>
        <w:bidi/>
        <w:spacing w:after="0" w:line="240" w:lineRule="auto"/>
        <w:jc w:val="lowKashida"/>
        <w:rPr>
          <w:rFonts w:ascii="Arial" w:eastAsia="Times New Roman" w:hAnsi="Arial" w:cs="B Nazanin"/>
          <w:color w:val="000000"/>
          <w:sz w:val="20"/>
          <w:szCs w:val="20"/>
        </w:rPr>
      </w:pPr>
      <w:r w:rsidRPr="002365BB">
        <w:rPr>
          <w:rFonts w:ascii="Arial" w:eastAsia="Times New Roman" w:hAnsi="Arial" w:cs="B Nazanin"/>
          <w:color w:val="000000"/>
          <w:sz w:val="20"/>
          <w:szCs w:val="20"/>
        </w:rPr>
        <w:t>$</w:t>
      </w:r>
      <w:r w:rsidR="00F133F1" w:rsidRPr="002365BB">
        <w:rPr>
          <w:rFonts w:ascii="Arial" w:eastAsia="Times New Roman" w:hAnsi="Arial" w:cs="B Nazanin"/>
          <w:color w:val="000000"/>
          <w:sz w:val="20"/>
          <w:szCs w:val="20"/>
        </w:rPr>
        <w:t>{</w:t>
      </w:r>
      <w:proofErr w:type="spellStart"/>
      <w:r w:rsidRPr="002365BB">
        <w:rPr>
          <w:rFonts w:ascii="Arial" w:eastAsia="Times New Roman" w:hAnsi="Arial" w:cs="B Nazanin"/>
          <w:color w:val="000000"/>
          <w:sz w:val="20"/>
          <w:szCs w:val="20"/>
        </w:rPr>
        <w:t>service_description</w:t>
      </w:r>
      <w:proofErr w:type="spellEnd"/>
      <w:r w:rsidR="00F133F1" w:rsidRPr="002365BB">
        <w:rPr>
          <w:rFonts w:ascii="Arial" w:eastAsia="Times New Roman" w:hAnsi="Arial" w:cs="B Nazanin"/>
          <w:color w:val="000000"/>
          <w:sz w:val="20"/>
          <w:szCs w:val="20"/>
        </w:rPr>
        <w:t>}</w:t>
      </w:r>
    </w:p>
    <w:p w14:paraId="56DD680A" w14:textId="77777777" w:rsidR="009C55F6" w:rsidRPr="002365BB" w:rsidRDefault="009C55F6" w:rsidP="008D580E">
      <w:pPr>
        <w:bidi/>
        <w:spacing w:before="100" w:beforeAutospacing="1" w:after="0" w:line="240" w:lineRule="auto"/>
        <w:jc w:val="lowKashida"/>
        <w:outlineLvl w:val="3"/>
        <w:rPr>
          <w:rFonts w:ascii="Arial" w:eastAsia="Times New Roman" w:hAnsi="Arial" w:cs="B Nazanin"/>
          <w:color w:val="000000"/>
          <w:sz w:val="20"/>
          <w:szCs w:val="20"/>
        </w:rPr>
      </w:pPr>
      <w:r w:rsidRPr="002365BB">
        <w:rPr>
          <w:rFonts w:ascii="Arial" w:eastAsia="Times New Roman" w:hAnsi="Arial" w:cs="B Nazanin"/>
          <w:b/>
          <w:bCs/>
          <w:color w:val="000000"/>
          <w:sz w:val="20"/>
          <w:szCs w:val="20"/>
          <w:rtl/>
        </w:rPr>
        <w:t>خروجی های مورد انتظار</w:t>
      </w:r>
      <w:r w:rsidRPr="002365BB">
        <w:rPr>
          <w:rFonts w:ascii="Arial" w:eastAsia="Times New Roman" w:hAnsi="Arial" w:cs="B Nazanin"/>
          <w:b/>
          <w:bCs/>
          <w:color w:val="000000"/>
          <w:sz w:val="20"/>
          <w:szCs w:val="20"/>
        </w:rPr>
        <w:t xml:space="preserve"> :</w:t>
      </w:r>
    </w:p>
    <w:p w14:paraId="0E8DC400" w14:textId="0E2A185F" w:rsidR="00F133F1" w:rsidRPr="002365BB" w:rsidRDefault="009C55F6" w:rsidP="008B4106">
      <w:pPr>
        <w:bidi/>
        <w:spacing w:after="0" w:line="240" w:lineRule="auto"/>
        <w:jc w:val="lowKashida"/>
        <w:outlineLvl w:val="4"/>
        <w:rPr>
          <w:rFonts w:ascii="Arial" w:eastAsia="Times New Roman" w:hAnsi="Arial" w:cs="B Nazanin"/>
          <w:color w:val="000000"/>
          <w:sz w:val="20"/>
          <w:szCs w:val="20"/>
        </w:rPr>
      </w:pPr>
      <w:r w:rsidRPr="002365BB">
        <w:rPr>
          <w:rFonts w:ascii="Arial" w:eastAsia="Times New Roman" w:hAnsi="Arial" w:cs="B Nazanin"/>
          <w:color w:val="000000"/>
          <w:sz w:val="20"/>
          <w:szCs w:val="20"/>
        </w:rPr>
        <w:t>$</w:t>
      </w:r>
      <w:r w:rsidR="00F133F1" w:rsidRPr="002365BB">
        <w:rPr>
          <w:rFonts w:ascii="Arial" w:eastAsia="Times New Roman" w:hAnsi="Arial" w:cs="B Nazanin"/>
          <w:color w:val="000000"/>
          <w:sz w:val="20"/>
          <w:szCs w:val="20"/>
        </w:rPr>
        <w:t>{</w:t>
      </w:r>
      <w:proofErr w:type="spellStart"/>
      <w:r w:rsidRPr="002365BB">
        <w:rPr>
          <w:rFonts w:ascii="Arial" w:eastAsia="Times New Roman" w:hAnsi="Arial" w:cs="B Nazanin"/>
          <w:color w:val="000000"/>
          <w:sz w:val="20"/>
          <w:szCs w:val="20"/>
        </w:rPr>
        <w:t>required_outputs</w:t>
      </w:r>
      <w:proofErr w:type="spellEnd"/>
      <w:r w:rsidR="00F133F1" w:rsidRPr="002365BB">
        <w:rPr>
          <w:rFonts w:ascii="Arial" w:eastAsia="Times New Roman" w:hAnsi="Arial" w:cs="B Nazanin"/>
          <w:color w:val="000000"/>
          <w:sz w:val="20"/>
          <w:szCs w:val="20"/>
        </w:rPr>
        <w:t>}</w:t>
      </w:r>
    </w:p>
    <w:p w14:paraId="23768ED3" w14:textId="77777777" w:rsidR="00F133F1" w:rsidRPr="002365BB" w:rsidRDefault="00F133F1" w:rsidP="008D580E">
      <w:pPr>
        <w:bidi/>
        <w:spacing w:after="0" w:line="240" w:lineRule="auto"/>
        <w:jc w:val="lowKashida"/>
        <w:rPr>
          <w:rFonts w:ascii="Arial" w:eastAsia="Times New Roman" w:hAnsi="Arial" w:cs="B Nazanin"/>
          <w:color w:val="000000"/>
          <w:sz w:val="20"/>
          <w:szCs w:val="20"/>
        </w:rPr>
      </w:pPr>
    </w:p>
    <w:p w14:paraId="60290150" w14:textId="77777777" w:rsidR="00F133F1" w:rsidRPr="002365BB" w:rsidRDefault="00F133F1" w:rsidP="008D580E">
      <w:pPr>
        <w:bidi/>
        <w:spacing w:after="0" w:line="240" w:lineRule="auto"/>
        <w:jc w:val="lowKashida"/>
        <w:rPr>
          <w:rFonts w:ascii="Arial" w:eastAsia="Times New Roman" w:hAnsi="Arial" w:cs="B Nazanin"/>
          <w:color w:val="000000"/>
          <w:sz w:val="20"/>
          <w:szCs w:val="20"/>
        </w:rPr>
      </w:pPr>
    </w:p>
    <w:sectPr w:rsidR="00F133F1" w:rsidRPr="002365BB" w:rsidSect="00B12DBC">
      <w:pgSz w:w="12240" w:h="15840"/>
      <w:pgMar w:top="450" w:right="54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F6"/>
    <w:rsid w:val="002365BB"/>
    <w:rsid w:val="00384F0E"/>
    <w:rsid w:val="00471807"/>
    <w:rsid w:val="007B0902"/>
    <w:rsid w:val="008406EC"/>
    <w:rsid w:val="008B4106"/>
    <w:rsid w:val="008D580E"/>
    <w:rsid w:val="0099700C"/>
    <w:rsid w:val="009C55F6"/>
    <w:rsid w:val="00B12DBC"/>
    <w:rsid w:val="00D84268"/>
    <w:rsid w:val="00DD4C0A"/>
    <w:rsid w:val="00E7713D"/>
    <w:rsid w:val="00F13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E904"/>
  <w15:chartTrackingRefBased/>
  <w15:docId w15:val="{E561EED5-D6D6-4258-AF7B-B862CED9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55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55F6"/>
    <w:rPr>
      <w:rFonts w:ascii="Times New Roman" w:eastAsia="Times New Roman" w:hAnsi="Times New Roman" w:cs="Times New Roman"/>
      <w:b/>
      <w:bCs/>
      <w:sz w:val="24"/>
      <w:szCs w:val="24"/>
    </w:rPr>
  </w:style>
  <w:style w:type="paragraph" w:customStyle="1" w:styleId="msonormal0">
    <w:name w:val="msonormal"/>
    <w:basedOn w:val="Normal"/>
    <w:rsid w:val="009C55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55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4">
    <w:name w:val="mt-4"/>
    <w:basedOn w:val="Normal"/>
    <w:rsid w:val="009C55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9C5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1089">
      <w:bodyDiv w:val="1"/>
      <w:marLeft w:val="0"/>
      <w:marRight w:val="0"/>
      <w:marTop w:val="0"/>
      <w:marBottom w:val="0"/>
      <w:divBdr>
        <w:top w:val="none" w:sz="0" w:space="0" w:color="auto"/>
        <w:left w:val="none" w:sz="0" w:space="0" w:color="auto"/>
        <w:bottom w:val="none" w:sz="0" w:space="0" w:color="auto"/>
        <w:right w:val="none" w:sz="0" w:space="0" w:color="auto"/>
      </w:divBdr>
    </w:div>
    <w:div w:id="8654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RayanSystem</cp:lastModifiedBy>
  <cp:revision>5</cp:revision>
  <dcterms:created xsi:type="dcterms:W3CDTF">2022-04-09T18:33:00Z</dcterms:created>
  <dcterms:modified xsi:type="dcterms:W3CDTF">2022-04-10T08:37:00Z</dcterms:modified>
</cp:coreProperties>
</file>