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AD63" w14:textId="77777777" w:rsidR="00E26C02" w:rsidRDefault="005C4506">
      <w:pPr>
        <w:pStyle w:val="1"/>
        <w:jc w:val="center"/>
      </w:pPr>
      <w:r>
        <w:rPr>
          <w:rFonts w:hint="eastAsia"/>
        </w:rPr>
        <w:t>Solar</w:t>
      </w:r>
      <w:r>
        <w:rPr>
          <w:rFonts w:hint="eastAsia"/>
        </w:rPr>
        <w:t>端集成通知模块详细设计文档</w:t>
      </w:r>
    </w:p>
    <w:p w14:paraId="15FF6E48" w14:textId="77777777" w:rsidR="00E26C02" w:rsidRDefault="005C4506">
      <w:pPr>
        <w:pStyle w:val="2"/>
      </w:pPr>
      <w:r>
        <w:rPr>
          <w:rFonts w:hint="eastAsia"/>
        </w:rPr>
        <w:t>概要</w:t>
      </w:r>
    </w:p>
    <w:p w14:paraId="0336864B" w14:textId="77777777" w:rsidR="00E26C02" w:rsidRDefault="005C4506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solarMgr</w:t>
      </w:r>
      <w:proofErr w:type="spellEnd"/>
      <w:r>
        <w:rPr>
          <w:rFonts w:hint="eastAsia"/>
        </w:rPr>
        <w:t>告警通知文档，编写</w:t>
      </w:r>
      <w:r>
        <w:rPr>
          <w:rFonts w:hint="eastAsia"/>
        </w:rPr>
        <w:t>solar</w:t>
      </w:r>
      <w:r>
        <w:rPr>
          <w:rFonts w:hint="eastAsia"/>
        </w:rPr>
        <w:t>端集成通知模块，设计通知功能模块化，表明需要实现的接口，开放公用的方法，事件模块设计，包括各个模块（任务、客户端）有哪些事件，触发机制、触发规则如何设计。</w:t>
      </w:r>
    </w:p>
    <w:p w14:paraId="5DCA9F52" w14:textId="77777777" w:rsidR="00E26C02" w:rsidRDefault="005C4506">
      <w:pPr>
        <w:pStyle w:val="2"/>
      </w:pPr>
      <w:r>
        <w:rPr>
          <w:rFonts w:hint="eastAsia"/>
        </w:rPr>
        <w:t>实现过程</w:t>
      </w:r>
    </w:p>
    <w:p w14:paraId="414EEFD9" w14:textId="77777777" w:rsidR="00E26C02" w:rsidRDefault="005C4506">
      <w:pPr>
        <w:ind w:firstLine="420"/>
      </w:pPr>
      <w:r>
        <w:rPr>
          <w:rFonts w:hint="eastAsia"/>
        </w:rPr>
        <w:t>对于整个流程，主要是实现过程大致为：模块监控（任务状态异常</w:t>
      </w:r>
      <w:r>
        <w:rPr>
          <w:rFonts w:hint="eastAsia"/>
        </w:rPr>
        <w:t>/</w:t>
      </w:r>
      <w:r>
        <w:rPr>
          <w:rFonts w:hint="eastAsia"/>
        </w:rPr>
        <w:t>客户端异常等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>--&gt;</w:t>
      </w:r>
    </w:p>
    <w:p w14:paraId="0C542742" w14:textId="34FD6FAA" w:rsidR="00E26C02" w:rsidRDefault="005C4506">
      <w:r>
        <w:rPr>
          <w:rFonts w:hint="eastAsia"/>
        </w:rPr>
        <w:t>模块解析</w:t>
      </w:r>
      <w:r>
        <w:rPr>
          <w:rFonts w:hint="eastAsia"/>
        </w:rPr>
        <w:t xml:space="preserve"> --&gt; </w:t>
      </w:r>
      <w:r>
        <w:rPr>
          <w:rFonts w:hint="eastAsia"/>
        </w:rPr>
        <w:t>事件模块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--&gt; </w:t>
      </w:r>
      <w:r>
        <w:rPr>
          <w:rFonts w:hint="eastAsia"/>
        </w:rPr>
        <w:t>通知模块</w:t>
      </w:r>
      <w:r>
        <w:rPr>
          <w:rFonts w:hint="eastAsia"/>
        </w:rPr>
        <w:t xml:space="preserve"> --&gt; </w:t>
      </w:r>
      <w:r>
        <w:rPr>
          <w:rFonts w:hint="eastAsia"/>
        </w:rPr>
        <w:t>消息发送。</w:t>
      </w:r>
    </w:p>
    <w:p w14:paraId="1372D723" w14:textId="77777777" w:rsidR="00E26C02" w:rsidRDefault="005C4506">
      <w:pPr>
        <w:ind w:firstLine="420"/>
      </w:pPr>
      <w:r>
        <w:rPr>
          <w:rFonts w:hint="eastAsia"/>
        </w:rPr>
        <w:t>其中模块监控主要是：对需要解析得事件进行监控，监控方式结合</w:t>
      </w:r>
      <w:r>
        <w:rPr>
          <w:rFonts w:hint="eastAsia"/>
        </w:rPr>
        <w:t>solar</w:t>
      </w:r>
      <w:r>
        <w:rPr>
          <w:rFonts w:hint="eastAsia"/>
        </w:rPr>
        <w:t>现有流程进行结合，如果现有的逻辑满足不了监控，可对</w:t>
      </w:r>
      <w:r>
        <w:rPr>
          <w:rFonts w:hint="eastAsia"/>
        </w:rPr>
        <w:t>solar</w:t>
      </w:r>
      <w:r>
        <w:rPr>
          <w:rFonts w:hint="eastAsia"/>
        </w:rPr>
        <w:t>进行增加。</w:t>
      </w:r>
    </w:p>
    <w:p w14:paraId="37B40A1F" w14:textId="77777777" w:rsidR="00E26C02" w:rsidRDefault="005C4506">
      <w:pPr>
        <w:ind w:firstLine="420"/>
      </w:pPr>
      <w:r>
        <w:rPr>
          <w:rFonts w:hint="eastAsia"/>
        </w:rPr>
        <w:t>模块解析得主要作用是：接受各个模块监控触发时传入的数据，进行判断下发到事件模块。其对事件触发传过来得数据进行统一化。</w:t>
      </w:r>
    </w:p>
    <w:p w14:paraId="10F507C7" w14:textId="77777777" w:rsidR="00E26C02" w:rsidRDefault="005C4506">
      <w:pPr>
        <w:ind w:firstLine="420"/>
      </w:pPr>
      <w:r>
        <w:rPr>
          <w:rFonts w:hint="eastAsia"/>
        </w:rPr>
        <w:t>事件模块将接收模块解析过来的数据，对数据进一步精细化解析，不同于模块解析在于，事件模块设计将精细区分各个模块（任务</w:t>
      </w:r>
      <w:r>
        <w:rPr>
          <w:rFonts w:hint="eastAsia"/>
        </w:rPr>
        <w:t>/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队列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处理发送内容等，然后将处理好得数据进行下发准备。</w:t>
      </w:r>
    </w:p>
    <w:p w14:paraId="3B29ED3F" w14:textId="77777777" w:rsidR="00E26C02" w:rsidRDefault="005C4506">
      <w:pPr>
        <w:ind w:firstLine="420"/>
      </w:pPr>
      <w:bookmarkStart w:id="0" w:name="_GoBack"/>
      <w:bookmarkEnd w:id="0"/>
      <w:r>
        <w:rPr>
          <w:rFonts w:hint="eastAsia"/>
        </w:rPr>
        <w:t>通知模块开放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方法接收参数。通知模块包括通知类型判断、通知实现类获取、通知模版解析、消息发送</w:t>
      </w:r>
    </w:p>
    <w:p w14:paraId="527F4C92" w14:textId="77777777" w:rsidR="00E26C02" w:rsidRDefault="005C4506">
      <w:pPr>
        <w:ind w:firstLine="420"/>
      </w:pPr>
      <w:r>
        <w:rPr>
          <w:rFonts w:hint="eastAsia"/>
        </w:rPr>
        <w:t>最后会将发送记录保存在数据库中作为历史记录。</w:t>
      </w:r>
    </w:p>
    <w:p w14:paraId="78A97033" w14:textId="77777777" w:rsidR="00E26C02" w:rsidRDefault="005C4506">
      <w:pPr>
        <w:pStyle w:val="3"/>
      </w:pPr>
      <w:r>
        <w:rPr>
          <w:rFonts w:hint="eastAsia"/>
        </w:rPr>
        <w:t>模块监控</w:t>
      </w:r>
    </w:p>
    <w:p w14:paraId="17425BB3" w14:textId="77777777" w:rsidR="00E26C02" w:rsidRDefault="005C4506">
      <w:r>
        <w:rPr>
          <w:rFonts w:hint="eastAsia"/>
        </w:rPr>
        <w:t>从现有</w:t>
      </w:r>
      <w:proofErr w:type="gramStart"/>
      <w:r>
        <w:rPr>
          <w:rFonts w:hint="eastAsia"/>
        </w:rPr>
        <w:t>得业务</w:t>
      </w:r>
      <w:proofErr w:type="gramEnd"/>
      <w:r>
        <w:rPr>
          <w:rFonts w:hint="eastAsia"/>
        </w:rPr>
        <w:t>分析，首先实现任务状态监控，客户端状态监控。</w:t>
      </w:r>
    </w:p>
    <w:p w14:paraId="67C4AF93" w14:textId="77777777" w:rsidR="00E26C02" w:rsidRDefault="005C4506">
      <w:pPr>
        <w:numPr>
          <w:ilvl w:val="0"/>
          <w:numId w:val="1"/>
        </w:numPr>
      </w:pPr>
      <w:r>
        <w:rPr>
          <w:rFonts w:hint="eastAsia"/>
        </w:rPr>
        <w:t>任务状态监控可从现有</w:t>
      </w:r>
      <w:r>
        <w:rPr>
          <w:rFonts w:hint="eastAsia"/>
        </w:rPr>
        <w:t>bin-log</w:t>
      </w:r>
      <w:r>
        <w:rPr>
          <w:rFonts w:hint="eastAsia"/>
        </w:rPr>
        <w:t>日志监控，监控任务状态中触发。</w:t>
      </w:r>
      <w:r>
        <w:rPr>
          <w:noProof/>
        </w:rPr>
        <w:drawing>
          <wp:inline distT="0" distB="0" distL="114300" distR="114300" wp14:anchorId="6720B2A8" wp14:editId="6C72CFF7">
            <wp:extent cx="5266055" cy="22364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9A87" w14:textId="77777777" w:rsidR="00E26C02" w:rsidRDefault="005C4506">
      <w:r>
        <w:rPr>
          <w:rFonts w:hint="eastAsia"/>
        </w:rPr>
        <w:t>当任务状态发生变化时，获取任务状态</w:t>
      </w:r>
      <w:r>
        <w:rPr>
          <w:rFonts w:hint="eastAsia"/>
        </w:rPr>
        <w:t>id</w:t>
      </w:r>
      <w:r>
        <w:rPr>
          <w:rFonts w:hint="eastAsia"/>
        </w:rPr>
        <w:t>，通知来源为</w:t>
      </w:r>
      <w:r>
        <w:rPr>
          <w:rFonts w:hint="eastAsia"/>
        </w:rPr>
        <w:t>task</w:t>
      </w:r>
      <w:r>
        <w:rPr>
          <w:rFonts w:hint="eastAsia"/>
        </w:rPr>
        <w:t>。调用模块解析（</w:t>
      </w:r>
      <w:proofErr w:type="spellStart"/>
      <w:r>
        <w:rPr>
          <w:rFonts w:hint="eastAsia"/>
        </w:rPr>
        <w:t>ModelAnalysis</w:t>
      </w:r>
      <w:proofErr w:type="spellEnd"/>
      <w:r>
        <w:rPr>
          <w:rFonts w:hint="eastAsia"/>
        </w:rPr>
        <w:t>）。</w:t>
      </w:r>
    </w:p>
    <w:p w14:paraId="69851E1C" w14:textId="77777777" w:rsidR="00E26C02" w:rsidRDefault="005C4506">
      <w:r>
        <w:rPr>
          <w:rFonts w:hint="eastAsia"/>
        </w:rPr>
        <w:lastRenderedPageBreak/>
        <w:t>2</w:t>
      </w:r>
      <w:r>
        <w:rPr>
          <w:rFonts w:hint="eastAsia"/>
        </w:rPr>
        <w:t>、客户端监控可从客户端监控中获取。</w:t>
      </w:r>
      <w:r>
        <w:rPr>
          <w:noProof/>
        </w:rPr>
        <w:drawing>
          <wp:inline distT="0" distB="0" distL="114300" distR="114300" wp14:anchorId="0BA11704" wp14:editId="3DFCB7AA">
            <wp:extent cx="5269865" cy="29210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F5C2" w14:textId="77777777" w:rsidR="00E26C02" w:rsidRDefault="005C4506">
      <w:r>
        <w:rPr>
          <w:rFonts w:hint="eastAsia"/>
        </w:rPr>
        <w:t>当客户端两分钟没有状态修改，监控将被触发，获取客户端</w:t>
      </w:r>
      <w:r>
        <w:rPr>
          <w:rFonts w:hint="eastAsia"/>
        </w:rPr>
        <w:t>id</w:t>
      </w:r>
      <w:r>
        <w:rPr>
          <w:rFonts w:hint="eastAsia"/>
        </w:rPr>
        <w:t>，通</w:t>
      </w:r>
      <w:r>
        <w:rPr>
          <w:rFonts w:hint="eastAsia"/>
        </w:rPr>
        <w:t>知来源（客户端</w:t>
      </w:r>
      <w:r>
        <w:rPr>
          <w:rFonts w:hint="eastAsia"/>
        </w:rPr>
        <w:t>client</w:t>
      </w:r>
      <w:r>
        <w:rPr>
          <w:rFonts w:hint="eastAsia"/>
        </w:rPr>
        <w:t>），调用模块解析（</w:t>
      </w:r>
      <w:proofErr w:type="spellStart"/>
      <w:r>
        <w:rPr>
          <w:rFonts w:hint="eastAsia"/>
        </w:rPr>
        <w:t>ModelAnalysis</w:t>
      </w:r>
      <w:proofErr w:type="spellEnd"/>
      <w:r>
        <w:rPr>
          <w:rFonts w:hint="eastAsia"/>
        </w:rPr>
        <w:t>）。</w:t>
      </w:r>
    </w:p>
    <w:p w14:paraId="7B40E84B" w14:textId="77777777" w:rsidR="00E26C02" w:rsidRDefault="005C4506">
      <w:pPr>
        <w:pStyle w:val="3"/>
      </w:pPr>
      <w:r>
        <w:rPr>
          <w:rFonts w:hint="eastAsia"/>
        </w:rPr>
        <w:t>模块解析（</w:t>
      </w:r>
      <w:proofErr w:type="spellStart"/>
      <w:r>
        <w:rPr>
          <w:rFonts w:hint="eastAsia"/>
        </w:rPr>
        <w:t>ModelAnalysis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41C76C4" w14:textId="77777777" w:rsidR="00E26C02" w:rsidRDefault="005C4506">
      <w:pPr>
        <w:ind w:firstLineChars="200" w:firstLine="420"/>
      </w:pPr>
      <w:r>
        <w:rPr>
          <w:rFonts w:hint="eastAsia"/>
        </w:rPr>
        <w:t>模块解析获取模块触发来的数据：接收</w:t>
      </w:r>
      <w:r>
        <w:rPr>
          <w:rFonts w:hint="eastAsia"/>
        </w:rPr>
        <w:t>id</w:t>
      </w:r>
      <w:r>
        <w:rPr>
          <w:rFonts w:hint="eastAsia"/>
        </w:rPr>
        <w:t>，通知来源（客户端</w:t>
      </w:r>
      <w:r>
        <w:rPr>
          <w:rFonts w:hint="eastAsia"/>
        </w:rPr>
        <w:t>client/</w:t>
      </w:r>
      <w:r>
        <w:rPr>
          <w:rFonts w:hint="eastAsia"/>
        </w:rPr>
        <w:t>任务</w:t>
      </w:r>
      <w:r>
        <w:rPr>
          <w:rFonts w:hint="eastAsia"/>
        </w:rPr>
        <w:t>task</w:t>
      </w:r>
      <w:r>
        <w:rPr>
          <w:rFonts w:hint="eastAsia"/>
        </w:rPr>
        <w:t>等</w:t>
      </w:r>
      <w:r>
        <w:rPr>
          <w:rFonts w:hint="eastAsia"/>
        </w:rPr>
        <w:t>......</w:t>
      </w:r>
      <w:r>
        <w:rPr>
          <w:rFonts w:hint="eastAsia"/>
        </w:rPr>
        <w:t>）。根据通知来源，判断需要从那张表获取当前监听模块的状态，从而获取事件类型（</w:t>
      </w:r>
      <w:r>
        <w:rPr>
          <w:rFonts w:hint="eastAsia"/>
        </w:rPr>
        <w:t>FAIL/SUCCESS/TIMEOUT...</w:t>
      </w:r>
      <w:r>
        <w:rPr>
          <w:rFonts w:hint="eastAsia"/>
        </w:rPr>
        <w:t>）。如果通知来源时客户端（</w:t>
      </w:r>
      <w:r>
        <w:rPr>
          <w:rFonts w:hint="eastAsia"/>
        </w:rPr>
        <w:t>client</w:t>
      </w:r>
      <w:r>
        <w:rPr>
          <w:rFonts w:hint="eastAsia"/>
        </w:rPr>
        <w:t>），则从</w:t>
      </w:r>
      <w:proofErr w:type="spellStart"/>
      <w:r>
        <w:rPr>
          <w:rFonts w:hint="eastAsia"/>
        </w:rPr>
        <w:t>etl_client</w:t>
      </w:r>
      <w:proofErr w:type="spellEnd"/>
      <w:r>
        <w:rPr>
          <w:rFonts w:hint="eastAsia"/>
        </w:rPr>
        <w:t>获取客户端状态；如果是任务（</w:t>
      </w:r>
      <w:r>
        <w:rPr>
          <w:rFonts w:hint="eastAsia"/>
        </w:rPr>
        <w:t>task</w:t>
      </w:r>
      <w:r>
        <w:rPr>
          <w:rFonts w:hint="eastAsia"/>
        </w:rPr>
        <w:t>），则从</w:t>
      </w:r>
      <w:proofErr w:type="spellStart"/>
      <w:r>
        <w:rPr>
          <w:rFonts w:hint="eastAsia"/>
        </w:rPr>
        <w:t>etl_task_run_status</w:t>
      </w:r>
      <w:proofErr w:type="spellEnd"/>
      <w:r>
        <w:rPr>
          <w:rFonts w:hint="eastAsia"/>
        </w:rPr>
        <w:t>中获取当前任务状态；若是其他</w:t>
      </w:r>
      <w:r>
        <w:rPr>
          <w:rFonts w:hint="eastAsia"/>
        </w:rPr>
        <w:t>来源，后期可扩展类型</w:t>
      </w:r>
      <w:r>
        <w:rPr>
          <w:rFonts w:hint="eastAsia"/>
        </w:rPr>
        <w:t>......</w:t>
      </w:r>
    </w:p>
    <w:p w14:paraId="5304F7DF" w14:textId="77777777" w:rsidR="00E26C02" w:rsidRDefault="005C4506">
      <w:pPr>
        <w:ind w:firstLineChars="200" w:firstLine="420"/>
      </w:pPr>
      <w:r>
        <w:rPr>
          <w:rFonts w:hint="eastAsia"/>
        </w:rPr>
        <w:t>将获取的事件类型（</w:t>
      </w:r>
      <w:r>
        <w:rPr>
          <w:rFonts w:hint="eastAsia"/>
        </w:rPr>
        <w:t>FAIL/SUCCESS/TIMEOUT...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id</w:t>
      </w:r>
      <w:r>
        <w:rPr>
          <w:rFonts w:hint="eastAsia"/>
        </w:rPr>
        <w:t>、通知来源，调用事件模块设计（</w:t>
      </w:r>
      <w:proofErr w:type="spellStart"/>
      <w:r>
        <w:rPr>
          <w:rFonts w:hint="eastAsia"/>
        </w:rPr>
        <w:t>EventService</w:t>
      </w:r>
      <w:proofErr w:type="spellEnd"/>
      <w:r>
        <w:rPr>
          <w:rFonts w:hint="eastAsia"/>
        </w:rPr>
        <w:t>）的</w:t>
      </w:r>
      <w:proofErr w:type="spellStart"/>
      <w:r>
        <w:rPr>
          <w:rFonts w:hint="eastAsia"/>
        </w:rPr>
        <w:t>getModelEvent</w:t>
      </w:r>
      <w:proofErr w:type="spellEnd"/>
      <w:r>
        <w:rPr>
          <w:rFonts w:hint="eastAsia"/>
        </w:rPr>
        <w:t>方法。</w:t>
      </w:r>
    </w:p>
    <w:p w14:paraId="00A60879" w14:textId="77777777" w:rsidR="00E26C02" w:rsidRDefault="005C4506">
      <w:pPr>
        <w:pStyle w:val="3"/>
      </w:pPr>
      <w:r>
        <w:rPr>
          <w:rFonts w:hint="eastAsia"/>
        </w:rPr>
        <w:t>事件模块（</w:t>
      </w:r>
      <w:proofErr w:type="spellStart"/>
      <w:r>
        <w:rPr>
          <w:rFonts w:hint="eastAsia"/>
        </w:rPr>
        <w:t>EventService</w:t>
      </w:r>
      <w:proofErr w:type="spellEnd"/>
      <w:r>
        <w:rPr>
          <w:rFonts w:hint="eastAsia"/>
        </w:rPr>
        <w:t>）</w:t>
      </w:r>
    </w:p>
    <w:p w14:paraId="7C9FB0FE" w14:textId="77777777" w:rsidR="00E26C02" w:rsidRDefault="005C4506">
      <w:pPr>
        <w:ind w:firstLine="420"/>
      </w:pPr>
      <w:r>
        <w:rPr>
          <w:rFonts w:hint="eastAsia"/>
        </w:rPr>
        <w:t>用于接收模块解析消息，事件模块设计如下：</w:t>
      </w:r>
    </w:p>
    <w:p w14:paraId="1555F278" w14:textId="77777777" w:rsidR="00E26C02" w:rsidRDefault="005C4506">
      <w:pPr>
        <w:numPr>
          <w:ilvl w:val="0"/>
          <w:numId w:val="2"/>
        </w:numPr>
        <w:ind w:firstLine="420"/>
      </w:pPr>
      <w:r>
        <w:rPr>
          <w:rFonts w:hint="eastAsia"/>
        </w:rPr>
        <w:t>接收模块解析消息，传入参数主要事件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事件类型（</w:t>
      </w:r>
      <w:r>
        <w:rPr>
          <w:rFonts w:hint="eastAsia"/>
        </w:rPr>
        <w:t>FAIL/SUCCESS/TIMEOUT...</w:t>
      </w:r>
      <w:r>
        <w:rPr>
          <w:rFonts w:hint="eastAsia"/>
        </w:rPr>
        <w:t>），通知来源（</w:t>
      </w:r>
      <w:r>
        <w:rPr>
          <w:rFonts w:hint="eastAsia"/>
        </w:rPr>
        <w:t>task/client...</w:t>
      </w:r>
      <w:r>
        <w:rPr>
          <w:rFonts w:hint="eastAsia"/>
        </w:rPr>
        <w:t>）。</w:t>
      </w:r>
    </w:p>
    <w:p w14:paraId="1D439DB8" w14:textId="77777777" w:rsidR="00E26C02" w:rsidRDefault="005C4506">
      <w:pPr>
        <w:numPr>
          <w:ilvl w:val="0"/>
          <w:numId w:val="2"/>
        </w:numPr>
        <w:ind w:firstLine="420"/>
      </w:pPr>
      <w:r>
        <w:rPr>
          <w:rFonts w:hint="eastAsia"/>
        </w:rPr>
        <w:t>根据事件类型获取通知规则表（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获取通知类型，判断通知类型，如果不通知返回，如果是首次通知，获取连续通知，或者通知，进行下一步。</w:t>
      </w:r>
    </w:p>
    <w:p w14:paraId="46065131" w14:textId="77777777" w:rsidR="00E26C02" w:rsidRDefault="005C4506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getModelEvent</w:t>
      </w:r>
      <w:proofErr w:type="spellEnd"/>
      <w:r>
        <w:rPr>
          <w:rFonts w:hint="eastAsia"/>
        </w:rPr>
        <w:t>方法中，根据通知来源，将任务分发到不同的模块，如果是任务状态，调用任务发送；如果是客户端，调用客户端。传入参数主要事件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）、事件类型（</w:t>
      </w:r>
      <w:r>
        <w:rPr>
          <w:rFonts w:hint="eastAsia"/>
        </w:rPr>
        <w:t>FAIL/SUCCESS/TIMEOUT...</w:t>
      </w:r>
      <w:r>
        <w:rPr>
          <w:rFonts w:hint="eastAsia"/>
        </w:rPr>
        <w:t>）、通知规则表（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）。各个模块在事件模块中。</w:t>
      </w:r>
    </w:p>
    <w:p w14:paraId="7B65AB39" w14:textId="77777777" w:rsidR="00E26C02" w:rsidRDefault="005C4506">
      <w:pPr>
        <w:pStyle w:val="4"/>
      </w:pPr>
      <w:r>
        <w:rPr>
          <w:rFonts w:hint="eastAsia"/>
        </w:rPr>
        <w:lastRenderedPageBreak/>
        <w:t>任务模块（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taskModel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id,type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）</w:t>
      </w:r>
    </w:p>
    <w:p w14:paraId="0666B587" w14:textId="77777777" w:rsidR="00E26C02" w:rsidRDefault="005C4506">
      <w:pPr>
        <w:numPr>
          <w:ilvl w:val="0"/>
          <w:numId w:val="3"/>
        </w:numPr>
      </w:pPr>
      <w:r>
        <w:rPr>
          <w:rFonts w:hint="eastAsia"/>
        </w:rPr>
        <w:t>任务模块接收参数任务</w:t>
      </w:r>
      <w:r>
        <w:rPr>
          <w:rFonts w:hint="eastAsia"/>
        </w:rPr>
        <w:t>id</w:t>
      </w:r>
      <w:r>
        <w:rPr>
          <w:rFonts w:hint="eastAsia"/>
        </w:rPr>
        <w:t>，事件类型（</w:t>
      </w:r>
      <w:r>
        <w:rPr>
          <w:rFonts w:hint="eastAsia"/>
        </w:rPr>
        <w:t>FAIL/SUCCESS/TIMEOUT...</w:t>
      </w:r>
      <w:r>
        <w:rPr>
          <w:rFonts w:hint="eastAsia"/>
        </w:rPr>
        <w:t>）、通知规则表（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）。</w:t>
      </w:r>
    </w:p>
    <w:p w14:paraId="2D4EAD6C" w14:textId="77777777" w:rsidR="00E26C02" w:rsidRDefault="005C4506">
      <w:pPr>
        <w:numPr>
          <w:ilvl w:val="0"/>
          <w:numId w:val="3"/>
        </w:numPr>
      </w:pPr>
      <w:r>
        <w:rPr>
          <w:rFonts w:hint="eastAsia"/>
        </w:rPr>
        <w:t>获取通知规则表</w:t>
      </w:r>
      <w:r>
        <w:rPr>
          <w:rFonts w:hint="eastAsia"/>
        </w:rPr>
        <w:t>中</w:t>
      </w:r>
      <w:proofErr w:type="gramStart"/>
      <w:r>
        <w:rPr>
          <w:rFonts w:hint="eastAsia"/>
        </w:rPr>
        <w:t>得任务</w:t>
      </w:r>
      <w:proofErr w:type="gramEnd"/>
      <w:r>
        <w:rPr>
          <w:rFonts w:hint="eastAsia"/>
        </w:rPr>
        <w:t>模板（</w:t>
      </w:r>
      <w:proofErr w:type="spellStart"/>
      <w:r>
        <w:rPr>
          <w:rFonts w:hint="eastAsia"/>
        </w:rPr>
        <w:t>ContentTemp</w:t>
      </w:r>
      <w:proofErr w:type="spellEnd"/>
      <w:r>
        <w:rPr>
          <w:rFonts w:hint="eastAsia"/>
        </w:rPr>
        <w:t>）。</w:t>
      </w:r>
    </w:p>
    <w:p w14:paraId="3E5FD69C" w14:textId="77777777" w:rsidR="00E26C02" w:rsidRDefault="005C4506">
      <w:pPr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Map</w:t>
      </w:r>
      <w:r>
        <w:rPr>
          <w:rFonts w:hint="eastAsia"/>
        </w:rPr>
        <w:t>，在</w:t>
      </w:r>
      <w:r>
        <w:rPr>
          <w:rFonts w:hint="eastAsia"/>
        </w:rPr>
        <w:t>Map</w:t>
      </w:r>
      <w:r>
        <w:rPr>
          <w:rFonts w:hint="eastAsia"/>
        </w:rPr>
        <w:t>中添加：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主要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事件类型，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当前时间。</w:t>
      </w:r>
    </w:p>
    <w:p w14:paraId="7DB8F85C" w14:textId="77777777" w:rsidR="00E26C02" w:rsidRDefault="005C4506">
      <w:pPr>
        <w:numPr>
          <w:ilvl w:val="0"/>
          <w:numId w:val="3"/>
        </w:numPr>
      </w:pPr>
      <w:r>
        <w:rPr>
          <w:rFonts w:hint="eastAsia"/>
        </w:rPr>
        <w:t>根据任务模板，</w:t>
      </w:r>
      <w:r>
        <w:rPr>
          <w:rFonts w:hint="eastAsia"/>
        </w:rPr>
        <w:t>Map</w:t>
      </w:r>
      <w:r>
        <w:rPr>
          <w:rFonts w:hint="eastAsia"/>
        </w:rPr>
        <w:t>参数调用通知解析模板方法。获取待发送消息体（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3C1CCB85" w14:textId="77777777" w:rsidR="00E26C02" w:rsidRDefault="005C4506">
      <w:pPr>
        <w:numPr>
          <w:ilvl w:val="0"/>
          <w:numId w:val="3"/>
        </w:numPr>
      </w:pPr>
      <w:r>
        <w:rPr>
          <w:rFonts w:hint="eastAsia"/>
        </w:rPr>
        <w:t>调用通知模块的发送方法，传入通知规则表（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）、通知消息（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37B88EF3" w14:textId="77777777" w:rsidR="00E26C02" w:rsidRDefault="00E26C02"/>
    <w:p w14:paraId="3E50CDC1" w14:textId="77777777" w:rsidR="00E26C02" w:rsidRDefault="005C4506">
      <w:pPr>
        <w:pStyle w:val="4"/>
      </w:pPr>
      <w:r>
        <w:rPr>
          <w:rFonts w:hint="eastAsia"/>
        </w:rPr>
        <w:t>客户端模块（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clientModel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id,type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）</w:t>
      </w:r>
    </w:p>
    <w:p w14:paraId="3CF237E9" w14:textId="77777777" w:rsidR="00E26C02" w:rsidRDefault="005C4506">
      <w:pPr>
        <w:numPr>
          <w:ilvl w:val="0"/>
          <w:numId w:val="4"/>
        </w:numPr>
      </w:pPr>
      <w:r>
        <w:rPr>
          <w:rFonts w:hint="eastAsia"/>
        </w:rPr>
        <w:t>客户端模块接收参数客户端</w:t>
      </w:r>
      <w:r>
        <w:rPr>
          <w:rFonts w:hint="eastAsia"/>
        </w:rPr>
        <w:t>id</w:t>
      </w:r>
      <w:r>
        <w:rPr>
          <w:rFonts w:hint="eastAsia"/>
        </w:rPr>
        <w:t>，事件类型（</w:t>
      </w:r>
      <w:r>
        <w:rPr>
          <w:rFonts w:hint="eastAsia"/>
        </w:rPr>
        <w:t>FAIL/SUCCESS</w:t>
      </w:r>
      <w:r>
        <w:rPr>
          <w:rFonts w:hint="eastAsia"/>
        </w:rPr>
        <w:t>/TIMEOUT...</w:t>
      </w:r>
      <w:r>
        <w:rPr>
          <w:rFonts w:hint="eastAsia"/>
        </w:rPr>
        <w:t>）、通知规则表（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）。</w:t>
      </w:r>
    </w:p>
    <w:p w14:paraId="3357B478" w14:textId="77777777" w:rsidR="00E26C02" w:rsidRDefault="005C4506">
      <w:pPr>
        <w:numPr>
          <w:ilvl w:val="0"/>
          <w:numId w:val="4"/>
        </w:numPr>
      </w:pPr>
      <w:r>
        <w:rPr>
          <w:rFonts w:hint="eastAsia"/>
        </w:rPr>
        <w:t>获取通知规则表中</w:t>
      </w:r>
      <w:proofErr w:type="gramStart"/>
      <w:r>
        <w:rPr>
          <w:rFonts w:hint="eastAsia"/>
        </w:rPr>
        <w:t>得任务</w:t>
      </w:r>
      <w:proofErr w:type="gramEnd"/>
      <w:r>
        <w:rPr>
          <w:rFonts w:hint="eastAsia"/>
        </w:rPr>
        <w:t>模板（</w:t>
      </w:r>
      <w:proofErr w:type="spellStart"/>
      <w:r>
        <w:rPr>
          <w:rFonts w:hint="eastAsia"/>
        </w:rPr>
        <w:t>ContentTemp</w:t>
      </w:r>
      <w:proofErr w:type="spellEnd"/>
      <w:r>
        <w:rPr>
          <w:rFonts w:hint="eastAsia"/>
        </w:rPr>
        <w:t>）。</w:t>
      </w:r>
    </w:p>
    <w:p w14:paraId="46B33CBB" w14:textId="77777777" w:rsidR="00E26C02" w:rsidRDefault="005C4506">
      <w:pPr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Map</w:t>
      </w:r>
      <w:r>
        <w:rPr>
          <w:rFonts w:hint="eastAsia"/>
        </w:rPr>
        <w:t>，在</w:t>
      </w:r>
      <w:r>
        <w:rPr>
          <w:rFonts w:hint="eastAsia"/>
        </w:rPr>
        <w:t>Map</w:t>
      </w:r>
      <w:r>
        <w:rPr>
          <w:rFonts w:hint="eastAsia"/>
        </w:rPr>
        <w:t>中添加：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主要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masterId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事件类型，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当前时间。</w:t>
      </w:r>
    </w:p>
    <w:p w14:paraId="652DA34E" w14:textId="77777777" w:rsidR="00E26C02" w:rsidRDefault="005C4506">
      <w:pPr>
        <w:numPr>
          <w:ilvl w:val="0"/>
          <w:numId w:val="4"/>
        </w:numPr>
      </w:pPr>
      <w:r>
        <w:rPr>
          <w:rFonts w:hint="eastAsia"/>
        </w:rPr>
        <w:t>根据任务模板，</w:t>
      </w:r>
      <w:r>
        <w:rPr>
          <w:rFonts w:hint="eastAsia"/>
        </w:rPr>
        <w:t>Map</w:t>
      </w:r>
      <w:r>
        <w:rPr>
          <w:rFonts w:hint="eastAsia"/>
        </w:rPr>
        <w:t>参数调用通知解析模板方法。获取待发送消息体（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22DECB38" w14:textId="77777777" w:rsidR="00E26C02" w:rsidRDefault="005C4506">
      <w:pPr>
        <w:numPr>
          <w:ilvl w:val="0"/>
          <w:numId w:val="4"/>
        </w:numPr>
      </w:pPr>
      <w:r>
        <w:rPr>
          <w:rFonts w:hint="eastAsia"/>
        </w:rPr>
        <w:t>调用通知模块的发送方法，传入通知规则表（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）、通知消息（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5826DBB0" w14:textId="77777777" w:rsidR="00E26C02" w:rsidRDefault="005C4506">
      <w:pPr>
        <w:pStyle w:val="3"/>
      </w:pPr>
      <w:r>
        <w:rPr>
          <w:rFonts w:hint="eastAsia"/>
        </w:rPr>
        <w:t>通知模块（</w:t>
      </w:r>
      <w:proofErr w:type="spellStart"/>
      <w:r>
        <w:rPr>
          <w:rFonts w:hint="eastAsia"/>
        </w:rPr>
        <w:t>InformModel</w:t>
      </w:r>
      <w:proofErr w:type="spellEnd"/>
      <w:r>
        <w:rPr>
          <w:rFonts w:hint="eastAsia"/>
        </w:rPr>
        <w:t>）</w:t>
      </w:r>
    </w:p>
    <w:p w14:paraId="65C6DF8E" w14:textId="77777777" w:rsidR="00E26C02" w:rsidRDefault="005C4506">
      <w:r>
        <w:rPr>
          <w:rFonts w:hint="eastAsia"/>
        </w:rPr>
        <w:t>发送方法（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14:paraId="197B24A7" w14:textId="77777777" w:rsidR="00E26C02" w:rsidRDefault="005C4506">
      <w:pPr>
        <w:numPr>
          <w:ilvl w:val="0"/>
          <w:numId w:val="5"/>
        </w:numPr>
        <w:ind w:firstLine="420"/>
      </w:pPr>
      <w:r>
        <w:rPr>
          <w:rFonts w:hint="eastAsia"/>
        </w:rPr>
        <w:t>接收事件模块里面的解析，获取通知规则表（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）、通知消息（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2439DAE2" w14:textId="77777777" w:rsidR="00E26C02" w:rsidRDefault="005C4506">
      <w:pPr>
        <w:numPr>
          <w:ilvl w:val="0"/>
          <w:numId w:val="5"/>
        </w:numPr>
        <w:ind w:firstLine="420"/>
      </w:pPr>
      <w:r>
        <w:rPr>
          <w:rFonts w:hint="eastAsia"/>
        </w:rPr>
        <w:t>根据通知规则表，获取通知类型（邮箱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...</w:t>
      </w:r>
      <w:r>
        <w:rPr>
          <w:rFonts w:hint="eastAsia"/>
        </w:rPr>
        <w:t>）。</w:t>
      </w:r>
    </w:p>
    <w:p w14:paraId="5A8EDD20" w14:textId="77777777" w:rsidR="00E26C02" w:rsidRDefault="005C4506">
      <w:pPr>
        <w:numPr>
          <w:ilvl w:val="0"/>
          <w:numId w:val="5"/>
        </w:numPr>
        <w:ind w:firstLine="420"/>
      </w:pPr>
      <w:r>
        <w:rPr>
          <w:rFonts w:hint="eastAsia"/>
        </w:rPr>
        <w:t>如果是邮件通知，调用邮件整合方法（</w:t>
      </w:r>
      <w:proofErr w:type="spellStart"/>
      <w:r>
        <w:rPr>
          <w:rFonts w:hint="eastAsia"/>
        </w:rPr>
        <w:t>setEmailMsg</w:t>
      </w:r>
      <w:proofErr w:type="spellEnd"/>
      <w:r>
        <w:rPr>
          <w:rFonts w:hint="eastAsia"/>
        </w:rPr>
        <w:t>）。传入通知规则表（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）、通知消息（</w:t>
      </w:r>
      <w:r>
        <w:rPr>
          <w:rFonts w:hint="eastAsia"/>
        </w:rPr>
        <w:t>message</w:t>
      </w:r>
      <w:r>
        <w:rPr>
          <w:rFonts w:hint="eastAsia"/>
        </w:rPr>
        <w:t>）；如果是其他通知方法，后续补充。。。</w:t>
      </w:r>
    </w:p>
    <w:p w14:paraId="35C60A57" w14:textId="77777777" w:rsidR="00E26C02" w:rsidRDefault="005C4506">
      <w:pPr>
        <w:pStyle w:val="3"/>
      </w:pPr>
      <w:r>
        <w:rPr>
          <w:rFonts w:hint="eastAsia"/>
        </w:rPr>
        <w:t>邮件发送实现类（</w:t>
      </w:r>
      <w:proofErr w:type="spellStart"/>
      <w:r>
        <w:rPr>
          <w:rFonts w:hint="eastAsia"/>
        </w:rPr>
        <w:t>SendEmailService</w:t>
      </w:r>
      <w:proofErr w:type="spellEnd"/>
      <w:r>
        <w:rPr>
          <w:rFonts w:hint="eastAsia"/>
        </w:rPr>
        <w:t>）</w:t>
      </w:r>
    </w:p>
    <w:p w14:paraId="09876CCC" w14:textId="77777777" w:rsidR="00E26C02" w:rsidRDefault="005C4506">
      <w:pPr>
        <w:pStyle w:val="4"/>
      </w:pPr>
      <w:r>
        <w:rPr>
          <w:rFonts w:hint="eastAsia"/>
        </w:rPr>
        <w:t>邮件整合方法（</w:t>
      </w:r>
      <w:proofErr w:type="spellStart"/>
      <w:r>
        <w:rPr>
          <w:rFonts w:hint="eastAsia"/>
        </w:rPr>
        <w:t>setEmailMsg</w:t>
      </w:r>
      <w:proofErr w:type="spellEnd"/>
      <w:r>
        <w:rPr>
          <w:rFonts w:hint="eastAsia"/>
        </w:rPr>
        <w:t>）</w:t>
      </w:r>
    </w:p>
    <w:p w14:paraId="2B6582A3" w14:textId="77777777" w:rsidR="00E26C02" w:rsidRDefault="005C4506">
      <w:pPr>
        <w:numPr>
          <w:ilvl w:val="0"/>
          <w:numId w:val="6"/>
        </w:numPr>
        <w:ind w:firstLine="420"/>
      </w:pPr>
      <w:r>
        <w:rPr>
          <w:rFonts w:hint="eastAsia"/>
        </w:rPr>
        <w:t>获取传入通知规则表（</w:t>
      </w:r>
      <w:proofErr w:type="spellStart"/>
      <w:r>
        <w:rPr>
          <w:rFonts w:hint="eastAsia"/>
        </w:rPr>
        <w:t>inform_rule_table</w:t>
      </w:r>
      <w:proofErr w:type="spellEnd"/>
      <w:r>
        <w:rPr>
          <w:rFonts w:hint="eastAsia"/>
        </w:rPr>
        <w:t>）、通知消息（</w:t>
      </w:r>
      <w:r>
        <w:rPr>
          <w:rFonts w:hint="eastAsia"/>
        </w:rPr>
        <w:t>message</w:t>
      </w:r>
      <w:r>
        <w:rPr>
          <w:rFonts w:hint="eastAsia"/>
        </w:rPr>
        <w:t>）。</w:t>
      </w:r>
    </w:p>
    <w:p w14:paraId="7051675A" w14:textId="77777777" w:rsidR="00E26C02" w:rsidRDefault="005C4506">
      <w:pPr>
        <w:numPr>
          <w:ilvl w:val="0"/>
          <w:numId w:val="6"/>
        </w:numPr>
        <w:ind w:firstLine="420"/>
      </w:pPr>
      <w:r>
        <w:rPr>
          <w:rFonts w:hint="eastAsia"/>
        </w:rPr>
        <w:t>根据通知</w:t>
      </w:r>
      <w:proofErr w:type="gramStart"/>
      <w:r>
        <w:rPr>
          <w:rFonts w:hint="eastAsia"/>
        </w:rPr>
        <w:t>规则表</w:t>
      </w:r>
      <w:proofErr w:type="gramEnd"/>
      <w:r>
        <w:rPr>
          <w:rFonts w:hint="eastAsia"/>
        </w:rPr>
        <w:t>获取发送邮件的系统用户。</w:t>
      </w:r>
    </w:p>
    <w:p w14:paraId="7DF6D41D" w14:textId="77777777" w:rsidR="00E26C02" w:rsidRDefault="005C4506">
      <w:pPr>
        <w:numPr>
          <w:ilvl w:val="0"/>
          <w:numId w:val="6"/>
        </w:numPr>
        <w:ind w:firstLine="420"/>
      </w:pPr>
      <w:r>
        <w:rPr>
          <w:rFonts w:hint="eastAsia"/>
        </w:rPr>
        <w:t>获取接受通知得用户集合，获取用户集合得邮箱，形成集合（</w:t>
      </w:r>
      <w:r>
        <w:rPr>
          <w:rFonts w:hint="eastAsia"/>
        </w:rPr>
        <w:t>List&lt;Emails&gt;</w:t>
      </w:r>
      <w:r>
        <w:rPr>
          <w:rFonts w:hint="eastAsia"/>
        </w:rPr>
        <w:t>）。</w:t>
      </w:r>
    </w:p>
    <w:p w14:paraId="01345673" w14:textId="77777777" w:rsidR="00E26C02" w:rsidRDefault="005C4506">
      <w:pPr>
        <w:numPr>
          <w:ilvl w:val="0"/>
          <w:numId w:val="6"/>
        </w:numPr>
        <w:ind w:firstLine="420"/>
      </w:pPr>
      <w:r>
        <w:rPr>
          <w:rFonts w:hint="eastAsia"/>
        </w:rPr>
        <w:t>调用邮件发送方法（</w:t>
      </w:r>
      <w:proofErr w:type="spellStart"/>
      <w:r>
        <w:rPr>
          <w:rFonts w:hint="eastAsia"/>
        </w:rPr>
        <w:t>sendEmail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传入发送通知用户的账户，密码，发送消息，接收用户集合。</w:t>
      </w:r>
    </w:p>
    <w:p w14:paraId="4FE51B45" w14:textId="77777777" w:rsidR="00E26C02" w:rsidRDefault="005C4506">
      <w:pPr>
        <w:numPr>
          <w:ilvl w:val="0"/>
          <w:numId w:val="6"/>
        </w:numPr>
        <w:ind w:firstLine="420"/>
      </w:pPr>
      <w:r>
        <w:rPr>
          <w:rFonts w:hint="eastAsia"/>
        </w:rPr>
        <w:t>将下发得邮件保存在数据库（</w:t>
      </w:r>
      <w:proofErr w:type="spellStart"/>
      <w:r>
        <w:rPr>
          <w:rFonts w:hint="eastAsia"/>
        </w:rPr>
        <w:t>inform_message_log</w:t>
      </w:r>
      <w:proofErr w:type="spellEnd"/>
      <w:r>
        <w:rPr>
          <w:rFonts w:hint="eastAsia"/>
        </w:rPr>
        <w:t>）中。</w:t>
      </w:r>
    </w:p>
    <w:p w14:paraId="23540754" w14:textId="77777777" w:rsidR="00E26C02" w:rsidRDefault="005C4506">
      <w:pPr>
        <w:pStyle w:val="4"/>
      </w:pPr>
      <w:r>
        <w:rPr>
          <w:rFonts w:hint="eastAsia"/>
        </w:rPr>
        <w:lastRenderedPageBreak/>
        <w:t>邮件发送方法（</w:t>
      </w:r>
      <w:proofErr w:type="spellStart"/>
      <w:r>
        <w:rPr>
          <w:rFonts w:hint="eastAsia"/>
        </w:rPr>
        <w:t>sendEmail</w:t>
      </w:r>
      <w:proofErr w:type="spellEnd"/>
      <w:r>
        <w:rPr>
          <w:rFonts w:hint="eastAsia"/>
        </w:rPr>
        <w:t>）</w:t>
      </w:r>
    </w:p>
    <w:p w14:paraId="69A9D79D" w14:textId="77777777" w:rsidR="00E26C02" w:rsidRDefault="005C4506">
      <w:pPr>
        <w:ind w:firstLine="420"/>
      </w:pPr>
      <w:r>
        <w:rPr>
          <w:rFonts w:hint="eastAsia"/>
        </w:rPr>
        <w:t>用于邮件发送实现，设计支持发送同时发送多人。</w:t>
      </w:r>
    </w:p>
    <w:p w14:paraId="33C1816C" w14:textId="77777777" w:rsidR="00E26C02" w:rsidRDefault="005C4506">
      <w:pPr>
        <w:numPr>
          <w:ilvl w:val="0"/>
          <w:numId w:val="7"/>
        </w:numPr>
        <w:ind w:firstLine="420"/>
      </w:pPr>
      <w:r>
        <w:rPr>
          <w:rFonts w:hint="eastAsia"/>
        </w:rPr>
        <w:t>设计获取发送邮件的配置文件方法（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）。</w:t>
      </w:r>
    </w:p>
    <w:p w14:paraId="218EC87B" w14:textId="77777777" w:rsidR="00E26C02" w:rsidRDefault="005C4506">
      <w:pPr>
        <w:numPr>
          <w:ilvl w:val="0"/>
          <w:numId w:val="7"/>
        </w:numPr>
        <w:ind w:firstLine="420"/>
      </w:pPr>
      <w:r>
        <w:rPr>
          <w:rFonts w:hint="eastAsia"/>
        </w:rPr>
        <w:t>发送邮件方法（</w:t>
      </w:r>
      <w:proofErr w:type="spellStart"/>
      <w:r>
        <w:rPr>
          <w:rFonts w:hint="eastAsia"/>
        </w:rPr>
        <w:t>sendEmail</w:t>
      </w:r>
      <w:proofErr w:type="spellEnd"/>
      <w:r>
        <w:rPr>
          <w:rFonts w:hint="eastAsia"/>
        </w:rPr>
        <w:t>），传入发送邮件的系统用户的账号</w:t>
      </w:r>
      <w:r>
        <w:rPr>
          <w:rFonts w:hint="eastAsia"/>
        </w:rPr>
        <w:t>account</w:t>
      </w:r>
      <w:r>
        <w:rPr>
          <w:rFonts w:hint="eastAsia"/>
        </w:rPr>
        <w:t>，密码</w:t>
      </w:r>
      <w:r>
        <w:rPr>
          <w:rFonts w:hint="eastAsia"/>
        </w:rPr>
        <w:t>password</w:t>
      </w:r>
      <w:r>
        <w:rPr>
          <w:rFonts w:hint="eastAsia"/>
        </w:rPr>
        <w:t>，接收者集合（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邮件内容。编写邮件下发流程，待需要发送邮件时调用改方法。</w:t>
      </w:r>
    </w:p>
    <w:p w14:paraId="7DADCBA8" w14:textId="77777777" w:rsidR="00E26C02" w:rsidRDefault="005C4506">
      <w:pPr>
        <w:pStyle w:val="3"/>
      </w:pPr>
      <w:r>
        <w:rPr>
          <w:rFonts w:hint="eastAsia"/>
        </w:rPr>
        <w:t>通知模板解析（</w:t>
      </w:r>
      <w:proofErr w:type="spellStart"/>
      <w:r>
        <w:rPr>
          <w:rFonts w:hint="eastAsia"/>
        </w:rPr>
        <w:t>ContentTempAnalysis</w:t>
      </w:r>
      <w:proofErr w:type="spellEnd"/>
      <w:r>
        <w:rPr>
          <w:rFonts w:hint="eastAsia"/>
        </w:rPr>
        <w:t>）</w:t>
      </w:r>
    </w:p>
    <w:p w14:paraId="0F6AD5FC" w14:textId="77777777" w:rsidR="00E26C02" w:rsidRDefault="005C4506">
      <w:pPr>
        <w:ind w:firstLineChars="100" w:firstLine="210"/>
      </w:pPr>
      <w:r>
        <w:rPr>
          <w:rFonts w:hint="eastAsia"/>
        </w:rPr>
        <w:t>解析方法放在现有得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中。</w:t>
      </w:r>
    </w:p>
    <w:p w14:paraId="109FD208" w14:textId="77777777" w:rsidR="00E26C02" w:rsidRDefault="005C4506">
      <w:pPr>
        <w:numPr>
          <w:ilvl w:val="0"/>
          <w:numId w:val="8"/>
        </w:numPr>
        <w:ind w:firstLine="420"/>
      </w:pPr>
      <w:r>
        <w:rPr>
          <w:rFonts w:hint="eastAsia"/>
        </w:rPr>
        <w:t>传入通知模板（</w:t>
      </w:r>
      <w:proofErr w:type="spellStart"/>
      <w:r>
        <w:rPr>
          <w:rFonts w:hint="eastAsia"/>
        </w:rPr>
        <w:t>contentTemp</w:t>
      </w:r>
      <w:proofErr w:type="spellEnd"/>
      <w:r>
        <w:rPr>
          <w:rFonts w:hint="eastAsia"/>
        </w:rPr>
        <w:t>），待替换字段（</w:t>
      </w:r>
      <w:r>
        <w:rPr>
          <w:rFonts w:hint="eastAsia"/>
        </w:rPr>
        <w:t>map</w:t>
      </w:r>
      <w:r>
        <w:rPr>
          <w:rFonts w:hint="eastAsia"/>
        </w:rPr>
        <w:t>）。</w:t>
      </w:r>
    </w:p>
    <w:p w14:paraId="5E493A32" w14:textId="77777777" w:rsidR="00E26C02" w:rsidRDefault="005C4506">
      <w:pPr>
        <w:numPr>
          <w:ilvl w:val="0"/>
          <w:numId w:val="8"/>
        </w:numPr>
        <w:ind w:firstLine="420"/>
      </w:pPr>
      <w:r>
        <w:rPr>
          <w:rFonts w:hint="eastAsia"/>
        </w:rPr>
        <w:t>判断通知模板是否</w:t>
      </w:r>
      <w:proofErr w:type="gramStart"/>
      <w:r>
        <w:rPr>
          <w:rFonts w:hint="eastAsia"/>
        </w:rPr>
        <w:t>包含占</w:t>
      </w:r>
      <w:proofErr w:type="gramEnd"/>
      <w:r>
        <w:rPr>
          <w:rFonts w:hint="eastAsia"/>
        </w:rPr>
        <w:t>位符，如果有则进行后续步骤，如果没有则直接返回通知模板，作为通</w:t>
      </w:r>
      <w:r>
        <w:rPr>
          <w:rFonts w:hint="eastAsia"/>
        </w:rPr>
        <w:t>知信息。</w:t>
      </w:r>
    </w:p>
    <w:p w14:paraId="3A4A8055" w14:textId="77777777" w:rsidR="00E26C02" w:rsidRDefault="005C4506">
      <w:pPr>
        <w:numPr>
          <w:ilvl w:val="0"/>
          <w:numId w:val="8"/>
        </w:numPr>
        <w:ind w:firstLine="420"/>
      </w:pPr>
      <w:r>
        <w:rPr>
          <w:rFonts w:hint="eastAsia"/>
        </w:rPr>
        <w:t>解析任务模板，替换其中的占位符（暂定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${}$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格式），将占位</w:t>
      </w:r>
      <w:proofErr w:type="gramStart"/>
      <w:r>
        <w:rPr>
          <w:rFonts w:hint="eastAsia"/>
        </w:rPr>
        <w:t>符形成</w:t>
      </w:r>
      <w:proofErr w:type="gramEnd"/>
      <w:r>
        <w:rPr>
          <w:rFonts w:hint="eastAsia"/>
        </w:rPr>
        <w:t>集合。</w:t>
      </w:r>
    </w:p>
    <w:p w14:paraId="572A137F" w14:textId="77777777" w:rsidR="00E26C02" w:rsidRDefault="005C4506">
      <w:pPr>
        <w:numPr>
          <w:ilvl w:val="0"/>
          <w:numId w:val="8"/>
        </w:numPr>
        <w:ind w:firstLine="420"/>
      </w:pPr>
      <w:proofErr w:type="gramStart"/>
      <w:r>
        <w:rPr>
          <w:rFonts w:hint="eastAsia"/>
        </w:rPr>
        <w:t>遍历占</w:t>
      </w:r>
      <w:proofErr w:type="gramEnd"/>
      <w:r>
        <w:rPr>
          <w:rFonts w:hint="eastAsia"/>
        </w:rPr>
        <w:t>位符，</w:t>
      </w:r>
      <w:proofErr w:type="gramStart"/>
      <w:r>
        <w:rPr>
          <w:rFonts w:hint="eastAsia"/>
        </w:rPr>
        <w:t>判断占</w:t>
      </w:r>
      <w:proofErr w:type="gramEnd"/>
      <w:r>
        <w:rPr>
          <w:rFonts w:hint="eastAsia"/>
        </w:rPr>
        <w:t>位符类型，从</w:t>
      </w:r>
      <w:r>
        <w:rPr>
          <w:rFonts w:hint="eastAsia"/>
        </w:rPr>
        <w:t>map</w:t>
      </w:r>
      <w:r>
        <w:rPr>
          <w:rFonts w:hint="eastAsia"/>
        </w:rPr>
        <w:t>中获取数据。</w:t>
      </w:r>
    </w:p>
    <w:p w14:paraId="043AC815" w14:textId="77777777" w:rsidR="00E26C02" w:rsidRDefault="005C4506">
      <w:pPr>
        <w:numPr>
          <w:ilvl w:val="0"/>
          <w:numId w:val="8"/>
        </w:numPr>
        <w:ind w:firstLine="420"/>
      </w:pPr>
      <w:r>
        <w:rPr>
          <w:rFonts w:hint="eastAsia"/>
        </w:rPr>
        <w:t>将解析完的通知模板返回作为通知信息。</w:t>
      </w:r>
    </w:p>
    <w:p w14:paraId="5E1A720B" w14:textId="77777777" w:rsidR="00E26C02" w:rsidRDefault="00E26C02"/>
    <w:p w14:paraId="3795F47A" w14:textId="77777777" w:rsidR="00E26C02" w:rsidRDefault="005C4506">
      <w:pPr>
        <w:pStyle w:val="3"/>
      </w:pPr>
      <w:r>
        <w:rPr>
          <w:rFonts w:hint="eastAsia"/>
        </w:rPr>
        <w:t>事件类型</w:t>
      </w:r>
    </w:p>
    <w:p w14:paraId="0ED0B60E" w14:textId="77777777" w:rsidR="00E26C02" w:rsidRDefault="005C4506">
      <w:pPr>
        <w:ind w:firstLine="420"/>
      </w:pPr>
      <w:r>
        <w:rPr>
          <w:rFonts w:hint="eastAsia"/>
        </w:rPr>
        <w:t>根据模块进行划分：数据库中，各个模块可能出现的任务状态。</w:t>
      </w:r>
    </w:p>
    <w:p w14:paraId="77E4E05E" w14:textId="77777777" w:rsidR="00E26C02" w:rsidRDefault="005C4506">
      <w:pPr>
        <w:ind w:firstLine="420"/>
      </w:pPr>
      <w:r>
        <w:rPr>
          <w:rFonts w:hint="eastAsia"/>
        </w:rPr>
        <w:t>任务模块：等待（</w:t>
      </w:r>
      <w:r>
        <w:rPr>
          <w:rFonts w:hint="eastAsia"/>
        </w:rPr>
        <w:t>WATITING</w:t>
      </w:r>
      <w:r>
        <w:rPr>
          <w:rFonts w:hint="eastAsia"/>
        </w:rPr>
        <w:t>），创建（</w:t>
      </w:r>
      <w:r>
        <w:rPr>
          <w:rFonts w:hint="eastAsia"/>
        </w:rPr>
        <w:t>CEREATE</w:t>
      </w:r>
      <w:r>
        <w:rPr>
          <w:rFonts w:hint="eastAsia"/>
        </w:rPr>
        <w:t>），初始化（</w:t>
      </w:r>
      <w:r>
        <w:rPr>
          <w:rFonts w:hint="eastAsia"/>
        </w:rPr>
        <w:t>INIT</w:t>
      </w:r>
      <w:r>
        <w:rPr>
          <w:rFonts w:hint="eastAsia"/>
        </w:rPr>
        <w:t>），执行中（</w:t>
      </w:r>
      <w:r>
        <w:rPr>
          <w:rFonts w:hint="eastAsia"/>
        </w:rPr>
        <w:t>EXEC</w:t>
      </w:r>
      <w:r>
        <w:rPr>
          <w:rFonts w:hint="eastAsia"/>
        </w:rPr>
        <w:t>），成功（</w:t>
      </w:r>
      <w:r>
        <w:rPr>
          <w:rFonts w:hint="eastAsia"/>
        </w:rPr>
        <w:t>SUCCESS</w:t>
      </w:r>
      <w:r>
        <w:rPr>
          <w:rFonts w:hint="eastAsia"/>
        </w:rPr>
        <w:t>），失败（</w:t>
      </w:r>
      <w:r>
        <w:rPr>
          <w:rFonts w:hint="eastAsia"/>
        </w:rPr>
        <w:t>FAIL</w:t>
      </w:r>
      <w:r>
        <w:rPr>
          <w:rFonts w:hint="eastAsia"/>
        </w:rPr>
        <w:t>）。</w:t>
      </w:r>
    </w:p>
    <w:p w14:paraId="22807993" w14:textId="77777777" w:rsidR="00E26C02" w:rsidRDefault="005C4506">
      <w:pPr>
        <w:ind w:firstLine="420"/>
      </w:pPr>
      <w:r>
        <w:rPr>
          <w:rFonts w:hint="eastAsia"/>
        </w:rPr>
        <w:t>客户端：空闲（</w:t>
      </w:r>
      <w:r>
        <w:rPr>
          <w:rFonts w:hint="eastAsia"/>
        </w:rPr>
        <w:t>FREE</w:t>
      </w:r>
      <w:r>
        <w:rPr>
          <w:rFonts w:hint="eastAsia"/>
        </w:rPr>
        <w:t>），忙碌（</w:t>
      </w:r>
      <w:r>
        <w:rPr>
          <w:rFonts w:hint="eastAsia"/>
        </w:rPr>
        <w:t>BUSY</w:t>
      </w:r>
      <w:r>
        <w:rPr>
          <w:rFonts w:hint="eastAsia"/>
        </w:rPr>
        <w:t>），异常（</w:t>
      </w:r>
      <w:r>
        <w:rPr>
          <w:rFonts w:hint="eastAsia"/>
        </w:rPr>
        <w:t>ABNORMAL</w:t>
      </w:r>
      <w:r>
        <w:rPr>
          <w:rFonts w:hint="eastAsia"/>
        </w:rPr>
        <w:t>）。</w:t>
      </w:r>
    </w:p>
    <w:p w14:paraId="35C4C6F5" w14:textId="77777777" w:rsidR="00E26C02" w:rsidRDefault="005C4506">
      <w:pPr>
        <w:ind w:firstLine="420"/>
      </w:pPr>
      <w:r>
        <w:rPr>
          <w:rFonts w:hint="eastAsia"/>
        </w:rPr>
        <w:t>Solar</w:t>
      </w:r>
      <w:r>
        <w:rPr>
          <w:rFonts w:hint="eastAsia"/>
        </w:rPr>
        <w:t>：存活（</w:t>
      </w:r>
      <w:r>
        <w:rPr>
          <w:rFonts w:hint="eastAsia"/>
        </w:rPr>
        <w:t>ALIVE</w:t>
      </w:r>
      <w:r>
        <w:rPr>
          <w:rFonts w:hint="eastAsia"/>
        </w:rPr>
        <w:t>）。</w:t>
      </w:r>
    </w:p>
    <w:p w14:paraId="59117494" w14:textId="77777777" w:rsidR="00E26C02" w:rsidRDefault="005C4506">
      <w:pPr>
        <w:ind w:firstLine="420"/>
      </w:pPr>
      <w:r>
        <w:rPr>
          <w:rFonts w:hint="eastAsia"/>
        </w:rPr>
        <w:t>任务队列：成功</w:t>
      </w:r>
      <w:r>
        <w:rPr>
          <w:rFonts w:hint="eastAsia"/>
        </w:rPr>
        <w:t>（</w:t>
      </w:r>
      <w:r>
        <w:rPr>
          <w:rFonts w:hint="eastAsia"/>
        </w:rPr>
        <w:t>SUCCESS</w:t>
      </w:r>
      <w:r>
        <w:rPr>
          <w:rFonts w:hint="eastAsia"/>
        </w:rPr>
        <w:t>），失败（</w:t>
      </w:r>
      <w:r>
        <w:rPr>
          <w:rFonts w:hint="eastAsia"/>
        </w:rPr>
        <w:t>FAILED</w:t>
      </w:r>
      <w:r>
        <w:rPr>
          <w:rFonts w:hint="eastAsia"/>
        </w:rPr>
        <w:t>），执行中（</w:t>
      </w:r>
      <w:r>
        <w:rPr>
          <w:rFonts w:hint="eastAsia"/>
        </w:rPr>
        <w:t>RUNING</w:t>
      </w:r>
      <w:r>
        <w:rPr>
          <w:rFonts w:hint="eastAsia"/>
        </w:rPr>
        <w:t>），等待（</w:t>
      </w:r>
      <w:r>
        <w:rPr>
          <w:rFonts w:hint="eastAsia"/>
        </w:rPr>
        <w:t>WAITING</w:t>
      </w:r>
      <w:r>
        <w:rPr>
          <w:rFonts w:hint="eastAsia"/>
        </w:rPr>
        <w:t>）。</w:t>
      </w:r>
    </w:p>
    <w:p w14:paraId="0DB227DD" w14:textId="77777777" w:rsidR="00E26C02" w:rsidRDefault="005C4506">
      <w:pPr>
        <w:pStyle w:val="3"/>
      </w:pPr>
      <w:r>
        <w:rPr>
          <w:rFonts w:hint="eastAsia"/>
        </w:rPr>
        <w:t>触发规则</w:t>
      </w:r>
    </w:p>
    <w:p w14:paraId="06AFF173" w14:textId="77777777" w:rsidR="00E26C02" w:rsidRDefault="005C4506">
      <w:pPr>
        <w:numPr>
          <w:ilvl w:val="0"/>
          <w:numId w:val="9"/>
        </w:numPr>
        <w:ind w:firstLine="420"/>
      </w:pPr>
      <w:r>
        <w:rPr>
          <w:rFonts w:hint="eastAsia"/>
        </w:rPr>
        <w:t>将所有的事件类型录入在通知规则表中。</w:t>
      </w:r>
    </w:p>
    <w:p w14:paraId="26CE8A0B" w14:textId="77777777" w:rsidR="00E26C02" w:rsidRDefault="005C4506">
      <w:pPr>
        <w:numPr>
          <w:ilvl w:val="0"/>
          <w:numId w:val="9"/>
        </w:numPr>
        <w:ind w:firstLine="420"/>
      </w:pPr>
      <w:r>
        <w:rPr>
          <w:rFonts w:hint="eastAsia"/>
        </w:rPr>
        <w:t>将需要通知的事件类型设置为通知。</w:t>
      </w:r>
    </w:p>
    <w:p w14:paraId="5C92837D" w14:textId="77777777" w:rsidR="00E26C02" w:rsidRDefault="005C4506">
      <w:pPr>
        <w:numPr>
          <w:ilvl w:val="0"/>
          <w:numId w:val="9"/>
        </w:numPr>
        <w:ind w:firstLine="420"/>
      </w:pPr>
      <w:r>
        <w:rPr>
          <w:rFonts w:hint="eastAsia"/>
        </w:rPr>
        <w:t>配置通知模板。</w:t>
      </w:r>
    </w:p>
    <w:p w14:paraId="7BCB34CA" w14:textId="77777777" w:rsidR="00E26C02" w:rsidRDefault="00E26C02"/>
    <w:p w14:paraId="3DB5162E" w14:textId="77777777" w:rsidR="00E26C02" w:rsidRDefault="00E26C02"/>
    <w:sectPr w:rsidR="00E2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E43C0" w14:textId="77777777" w:rsidR="005C4506" w:rsidRDefault="005C4506" w:rsidP="008F07A7">
      <w:r>
        <w:separator/>
      </w:r>
    </w:p>
  </w:endnote>
  <w:endnote w:type="continuationSeparator" w:id="0">
    <w:p w14:paraId="370EA60E" w14:textId="77777777" w:rsidR="005C4506" w:rsidRDefault="005C4506" w:rsidP="008F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EBDAB" w14:textId="77777777" w:rsidR="005C4506" w:rsidRDefault="005C4506" w:rsidP="008F07A7">
      <w:r>
        <w:separator/>
      </w:r>
    </w:p>
  </w:footnote>
  <w:footnote w:type="continuationSeparator" w:id="0">
    <w:p w14:paraId="660458DF" w14:textId="77777777" w:rsidR="005C4506" w:rsidRDefault="005C4506" w:rsidP="008F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F3DF5E"/>
    <w:multiLevelType w:val="singleLevel"/>
    <w:tmpl w:val="9EF3DF5E"/>
    <w:lvl w:ilvl="0">
      <w:start w:val="1"/>
      <w:numFmt w:val="decimalFullWidth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3B01869"/>
    <w:multiLevelType w:val="singleLevel"/>
    <w:tmpl w:val="A3B0186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3D4C7D7"/>
    <w:multiLevelType w:val="singleLevel"/>
    <w:tmpl w:val="E3D4C7D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1B04AC9"/>
    <w:multiLevelType w:val="singleLevel"/>
    <w:tmpl w:val="21B04AC9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249E2E20"/>
    <w:multiLevelType w:val="singleLevel"/>
    <w:tmpl w:val="249E2E2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9AB1E4D"/>
    <w:multiLevelType w:val="singleLevel"/>
    <w:tmpl w:val="29AB1E4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362306A1"/>
    <w:multiLevelType w:val="singleLevel"/>
    <w:tmpl w:val="362306A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31525F6"/>
    <w:multiLevelType w:val="singleLevel"/>
    <w:tmpl w:val="431525F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4458A42E"/>
    <w:multiLevelType w:val="singleLevel"/>
    <w:tmpl w:val="4458A42E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02"/>
    <w:rsid w:val="005C4506"/>
    <w:rsid w:val="008F07A7"/>
    <w:rsid w:val="00E26C02"/>
    <w:rsid w:val="09A61374"/>
    <w:rsid w:val="18267044"/>
    <w:rsid w:val="1D837BB3"/>
    <w:rsid w:val="27CD2420"/>
    <w:rsid w:val="29323D2A"/>
    <w:rsid w:val="295C6054"/>
    <w:rsid w:val="37DA5A94"/>
    <w:rsid w:val="41F26072"/>
    <w:rsid w:val="46AF3737"/>
    <w:rsid w:val="570977CC"/>
    <w:rsid w:val="61EB5B17"/>
    <w:rsid w:val="75F978AC"/>
    <w:rsid w:val="78D2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37139"/>
  <w15:docId w15:val="{9F7715A9-1113-4182-9772-DCD9D753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50">
    <w:name w:val="标题 5 字符"/>
    <w:link w:val="5"/>
    <w:qFormat/>
    <w:rPr>
      <w:b/>
      <w:sz w:val="28"/>
    </w:rPr>
  </w:style>
  <w:style w:type="paragraph" w:styleId="a4">
    <w:name w:val="header"/>
    <w:basedOn w:val="a"/>
    <w:link w:val="a5"/>
    <w:rsid w:val="008F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07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F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07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8F07A7"/>
    <w:rPr>
      <w:sz w:val="18"/>
      <w:szCs w:val="18"/>
    </w:rPr>
  </w:style>
  <w:style w:type="character" w:customStyle="1" w:styleId="a9">
    <w:name w:val="批注框文本 字符"/>
    <w:basedOn w:val="a0"/>
    <w:link w:val="a8"/>
    <w:rsid w:val="008F07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mjx</dc:creator>
  <cp:lastModifiedBy>18838</cp:lastModifiedBy>
  <cp:revision>2</cp:revision>
  <dcterms:created xsi:type="dcterms:W3CDTF">2014-10-29T12:08:00Z</dcterms:created>
  <dcterms:modified xsi:type="dcterms:W3CDTF">2019-12-17T01:45:00Z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