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57298" w:rsidRDefault="00E46FF3">
      <w:pPr>
        <w:pStyle w:val="Heading1"/>
        <w:keepNext w:val="0"/>
        <w:keepLines w:val="0"/>
        <w:spacing w:before="0" w:after="0"/>
        <w:rPr>
          <w:b/>
          <w:sz w:val="46"/>
          <w:szCs w:val="46"/>
        </w:rPr>
      </w:pPr>
      <w:bookmarkStart w:id="0" w:name="_tp241v1zs2vb" w:colFirst="0" w:colLast="0"/>
      <w:bookmarkEnd w:id="0"/>
      <w:r>
        <w:rPr>
          <w:b/>
          <w:sz w:val="46"/>
          <w:szCs w:val="46"/>
        </w:rPr>
        <w:t>Request for bed file creation</w:t>
      </w:r>
    </w:p>
    <w:p w14:paraId="00000002" w14:textId="77777777" w:rsidR="00857298" w:rsidRDefault="00E46FF3">
      <w:pPr>
        <w:rPr>
          <w:b/>
          <w:sz w:val="24"/>
          <w:szCs w:val="24"/>
        </w:rPr>
      </w:pPr>
      <w:bookmarkStart w:id="1" w:name="_GoBack"/>
      <w:r>
        <w:rPr>
          <w:b/>
          <w:sz w:val="24"/>
          <w:szCs w:val="24"/>
        </w:rPr>
        <w:t>Instructions:</w:t>
      </w:r>
    </w:p>
    <w:bookmarkEnd w:id="1"/>
    <w:p w14:paraId="00000003" w14:textId="77777777" w:rsidR="00857298" w:rsidRDefault="00E46FF3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genes symbols and/or transcripts to a panel in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4" w14:textId="77777777" w:rsidR="00857298" w:rsidRDefault="00E46FF3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panel description to </w:t>
      </w:r>
      <w:proofErr w:type="spellStart"/>
      <w:r>
        <w:rPr>
          <w:b/>
          <w:sz w:val="24"/>
          <w:szCs w:val="24"/>
        </w:rPr>
        <w:t>Moka</w:t>
      </w:r>
      <w:proofErr w:type="spellEnd"/>
    </w:p>
    <w:p w14:paraId="00000005" w14:textId="77777777" w:rsidR="00857298" w:rsidRDefault="00E46FF3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</w:r>
    </w:p>
    <w:p w14:paraId="00000006" w14:textId="77777777" w:rsidR="00857298" w:rsidRDefault="00857298">
      <w:pPr>
        <w:rPr>
          <w:sz w:val="24"/>
          <w:szCs w:val="24"/>
        </w:rPr>
      </w:pPr>
    </w:p>
    <w:p w14:paraId="00000007" w14:textId="77777777" w:rsidR="00857298" w:rsidRDefault="00E46FF3">
      <w:pPr>
        <w:numPr>
          <w:ilvl w:val="0"/>
          <w:numId w:val="4"/>
        </w:numPr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>Pan number of bed file to be created:</w:t>
      </w:r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6"/>
        <w:gridCol w:w="4176"/>
        <w:gridCol w:w="1216"/>
      </w:tblGrid>
      <w:tr w:rsidR="005F1CF5" w:rsidRPr="005F1CF5" w14:paraId="4EE099AE" w14:textId="77777777" w:rsidTr="005F1CF5">
        <w:trPr>
          <w:trHeight w:val="255"/>
        </w:trPr>
        <w:tc>
          <w:tcPr>
            <w:tcW w:w="3656" w:type="dxa"/>
            <w:shd w:val="clear" w:color="auto" w:fill="auto"/>
            <w:noWrap/>
            <w:vAlign w:val="bottom"/>
            <w:hideMark/>
          </w:tcPr>
          <w:p w14:paraId="05CE1738" w14:textId="77777777" w:rsidR="005F1CF5" w:rsidRPr="005F1CF5" w:rsidRDefault="005F1CF5" w:rsidP="005F1CF5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5F1CF5">
              <w:rPr>
                <w:rFonts w:eastAsia="Times New Roman"/>
                <w:sz w:val="18"/>
                <w:szCs w:val="18"/>
              </w:rPr>
              <w:t xml:space="preserve">Viapath Core Panel 2 </w:t>
            </w:r>
            <w:proofErr w:type="spellStart"/>
            <w:r w:rsidRPr="005F1CF5">
              <w:rPr>
                <w:rFonts w:eastAsia="Times New Roman"/>
                <w:sz w:val="18"/>
                <w:szCs w:val="18"/>
              </w:rPr>
              <w:t>Exon+Intron</w:t>
            </w:r>
            <w:proofErr w:type="spellEnd"/>
            <w:r w:rsidRPr="005F1CF5">
              <w:rPr>
                <w:rFonts w:eastAsia="Times New Roman"/>
                <w:sz w:val="18"/>
                <w:szCs w:val="18"/>
              </w:rPr>
              <w:t xml:space="preserve"> CNV</w:t>
            </w:r>
          </w:p>
        </w:tc>
        <w:tc>
          <w:tcPr>
            <w:tcW w:w="4176" w:type="dxa"/>
            <w:shd w:val="clear" w:color="auto" w:fill="auto"/>
            <w:noWrap/>
            <w:vAlign w:val="bottom"/>
            <w:hideMark/>
          </w:tcPr>
          <w:p w14:paraId="4E5D743E" w14:textId="77777777" w:rsidR="005F1CF5" w:rsidRPr="005F1CF5" w:rsidRDefault="005F1CF5" w:rsidP="005F1CF5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5F1CF5">
              <w:rPr>
                <w:rFonts w:eastAsia="Times New Roman"/>
                <w:sz w:val="18"/>
                <w:szCs w:val="18"/>
              </w:rPr>
              <w:t>-50/+50, 5UTR -50/+50,+ Pan657, +Pan3247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72415180" w14:textId="77777777" w:rsidR="005F1CF5" w:rsidRPr="005F1CF5" w:rsidRDefault="005F1CF5" w:rsidP="005F1CF5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5F1CF5">
              <w:rPr>
                <w:rFonts w:eastAsia="Times New Roman"/>
                <w:sz w:val="18"/>
                <w:szCs w:val="18"/>
              </w:rPr>
              <w:t>Pan3249</w:t>
            </w:r>
          </w:p>
        </w:tc>
      </w:tr>
      <w:tr w:rsidR="005F1CF5" w:rsidRPr="005F1CF5" w14:paraId="61E221B0" w14:textId="77777777" w:rsidTr="005F1CF5">
        <w:trPr>
          <w:trHeight w:val="255"/>
        </w:trPr>
        <w:tc>
          <w:tcPr>
            <w:tcW w:w="3656" w:type="dxa"/>
            <w:shd w:val="clear" w:color="auto" w:fill="auto"/>
            <w:noWrap/>
            <w:vAlign w:val="bottom"/>
            <w:hideMark/>
          </w:tcPr>
          <w:p w14:paraId="19747D8F" w14:textId="77777777" w:rsidR="005F1CF5" w:rsidRPr="005F1CF5" w:rsidRDefault="005F1CF5" w:rsidP="005F1CF5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5F1CF5">
              <w:rPr>
                <w:rFonts w:eastAsia="Times New Roman"/>
                <w:sz w:val="18"/>
                <w:szCs w:val="18"/>
              </w:rPr>
              <w:t>Viapath Core Panel 2 variant</w:t>
            </w:r>
          </w:p>
        </w:tc>
        <w:tc>
          <w:tcPr>
            <w:tcW w:w="4176" w:type="dxa"/>
            <w:shd w:val="clear" w:color="auto" w:fill="auto"/>
            <w:noWrap/>
            <w:vAlign w:val="bottom"/>
            <w:hideMark/>
          </w:tcPr>
          <w:p w14:paraId="25018628" w14:textId="5C78830C" w:rsidR="005F1CF5" w:rsidRPr="005F1CF5" w:rsidRDefault="005F1CF5" w:rsidP="005F1CF5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5F1CF5">
              <w:rPr>
                <w:rFonts w:eastAsia="Times New Roman"/>
                <w:sz w:val="18"/>
                <w:szCs w:val="18"/>
              </w:rPr>
              <w:t>-10/+10. 5UTR</w:t>
            </w:r>
            <w:r w:rsidR="00EB162B">
              <w:rPr>
                <w:rFonts w:eastAsia="Times New Roman"/>
                <w:sz w:val="18"/>
                <w:szCs w:val="18"/>
              </w:rPr>
              <w:t xml:space="preserve"> +/-10bp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468470A4" w14:textId="77777777" w:rsidR="005F1CF5" w:rsidRPr="005F1CF5" w:rsidRDefault="005F1CF5" w:rsidP="005F1CF5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5F1CF5">
              <w:rPr>
                <w:rFonts w:eastAsia="Times New Roman"/>
                <w:sz w:val="18"/>
                <w:szCs w:val="18"/>
              </w:rPr>
              <w:t>Pan3248</w:t>
            </w:r>
          </w:p>
        </w:tc>
      </w:tr>
      <w:tr w:rsidR="005F1CF5" w:rsidRPr="005F1CF5" w14:paraId="68745415" w14:textId="77777777" w:rsidTr="005F1CF5">
        <w:trPr>
          <w:trHeight w:val="255"/>
        </w:trPr>
        <w:tc>
          <w:tcPr>
            <w:tcW w:w="3656" w:type="dxa"/>
            <w:shd w:val="clear" w:color="auto" w:fill="auto"/>
            <w:noWrap/>
            <w:vAlign w:val="bottom"/>
            <w:hideMark/>
          </w:tcPr>
          <w:p w14:paraId="3B333C2C" w14:textId="77777777" w:rsidR="005F1CF5" w:rsidRPr="005F1CF5" w:rsidRDefault="005F1CF5" w:rsidP="005F1CF5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5F1CF5">
              <w:rPr>
                <w:rFonts w:eastAsia="Times New Roman"/>
                <w:sz w:val="18"/>
                <w:szCs w:val="18"/>
              </w:rPr>
              <w:t>Viapath Core Panel 2 Intron CNV</w:t>
            </w:r>
          </w:p>
        </w:tc>
        <w:tc>
          <w:tcPr>
            <w:tcW w:w="4176" w:type="dxa"/>
            <w:shd w:val="clear" w:color="auto" w:fill="auto"/>
            <w:noWrap/>
            <w:vAlign w:val="bottom"/>
            <w:hideMark/>
          </w:tcPr>
          <w:p w14:paraId="379838A7" w14:textId="77777777" w:rsidR="005F1CF5" w:rsidRPr="005F1CF5" w:rsidRDefault="005F1CF5" w:rsidP="005F1CF5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proofErr w:type="spellStart"/>
            <w:r w:rsidRPr="005F1CF5">
              <w:rPr>
                <w:rFonts w:eastAsia="Times New Roman"/>
                <w:sz w:val="18"/>
                <w:szCs w:val="18"/>
              </w:rPr>
              <w:t>Intronic</w:t>
            </w:r>
            <w:proofErr w:type="spellEnd"/>
            <w:r w:rsidRPr="005F1CF5">
              <w:rPr>
                <w:rFonts w:eastAsia="Times New Roman"/>
                <w:sz w:val="18"/>
                <w:szCs w:val="18"/>
              </w:rPr>
              <w:t xml:space="preserve"> CNV sites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14:paraId="65C2423F" w14:textId="77777777" w:rsidR="005F1CF5" w:rsidRPr="005F1CF5" w:rsidRDefault="005F1CF5" w:rsidP="005F1CF5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5F1CF5">
              <w:rPr>
                <w:rFonts w:eastAsia="Times New Roman"/>
                <w:sz w:val="18"/>
                <w:szCs w:val="18"/>
              </w:rPr>
              <w:t>Pan3247</w:t>
            </w:r>
          </w:p>
        </w:tc>
      </w:tr>
      <w:tr w:rsidR="00EB162B" w:rsidRPr="005F1CF5" w14:paraId="3696C8E7" w14:textId="77777777" w:rsidTr="005F1CF5">
        <w:trPr>
          <w:trHeight w:val="255"/>
        </w:trPr>
        <w:tc>
          <w:tcPr>
            <w:tcW w:w="3656" w:type="dxa"/>
            <w:shd w:val="clear" w:color="auto" w:fill="auto"/>
            <w:noWrap/>
            <w:vAlign w:val="bottom"/>
          </w:tcPr>
          <w:p w14:paraId="3AA788F9" w14:textId="3A987E56" w:rsidR="00EB162B" w:rsidRPr="005F1CF5" w:rsidRDefault="00EB162B" w:rsidP="005F1CF5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SNP_ID</w:t>
            </w:r>
          </w:p>
        </w:tc>
        <w:tc>
          <w:tcPr>
            <w:tcW w:w="4176" w:type="dxa"/>
            <w:shd w:val="clear" w:color="auto" w:fill="auto"/>
            <w:noWrap/>
            <w:vAlign w:val="bottom"/>
          </w:tcPr>
          <w:p w14:paraId="483E89D4" w14:textId="073379B8" w:rsidR="00EB162B" w:rsidRPr="005F1CF5" w:rsidRDefault="00EB162B" w:rsidP="00177AC4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Inclusion of </w:t>
            </w:r>
            <w:r w:rsidR="00D516EA">
              <w:rPr>
                <w:rFonts w:eastAsia="Times New Roman"/>
                <w:sz w:val="18"/>
                <w:szCs w:val="18"/>
              </w:rPr>
              <w:t xml:space="preserve">LGC </w:t>
            </w:r>
            <w:r>
              <w:rPr>
                <w:rFonts w:eastAsia="Times New Roman"/>
                <w:sz w:val="18"/>
                <w:szCs w:val="18"/>
              </w:rPr>
              <w:t>SNP ID assay</w:t>
            </w:r>
          </w:p>
        </w:tc>
        <w:tc>
          <w:tcPr>
            <w:tcW w:w="1216" w:type="dxa"/>
            <w:shd w:val="clear" w:color="auto" w:fill="auto"/>
            <w:noWrap/>
            <w:vAlign w:val="bottom"/>
          </w:tcPr>
          <w:p w14:paraId="223A6DE6" w14:textId="5CD13E77" w:rsidR="00EB162B" w:rsidRPr="005F1CF5" w:rsidRDefault="00EB162B" w:rsidP="00177AC4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Pan</w:t>
            </w:r>
            <w:r w:rsidR="00177AC4">
              <w:rPr>
                <w:rFonts w:eastAsia="Times New Roman"/>
                <w:sz w:val="18"/>
                <w:szCs w:val="18"/>
              </w:rPr>
              <w:t>659</w:t>
            </w:r>
          </w:p>
        </w:tc>
      </w:tr>
    </w:tbl>
    <w:p w14:paraId="033C0F63" w14:textId="77777777" w:rsidR="005F1CF5" w:rsidRDefault="005F1CF5" w:rsidP="005F1CF5">
      <w:pPr>
        <w:rPr>
          <w:b/>
          <w:sz w:val="24"/>
          <w:szCs w:val="24"/>
        </w:rPr>
      </w:pPr>
    </w:p>
    <w:p w14:paraId="0000000A" w14:textId="77777777" w:rsidR="00857298" w:rsidRDefault="00E46F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p w14:paraId="0000000B" w14:textId="0AE6621E" w:rsidR="00857298" w:rsidRDefault="007811A1" w:rsidP="007811A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Viapath Core Panel 2 </w:t>
      </w:r>
    </w:p>
    <w:p w14:paraId="0000000C" w14:textId="77777777" w:rsidR="00857298" w:rsidRDefault="00857298">
      <w:pPr>
        <w:rPr>
          <w:b/>
          <w:sz w:val="24"/>
          <w:szCs w:val="24"/>
        </w:rPr>
      </w:pPr>
    </w:p>
    <w:p w14:paraId="0000000D" w14:textId="77777777" w:rsidR="00857298" w:rsidRDefault="00E46FF3">
      <w:pPr>
        <w:numPr>
          <w:ilvl w:val="0"/>
          <w:numId w:val="4"/>
        </w:numPr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>Purpose of BED files:</w:t>
      </w:r>
      <w:r>
        <w:rPr>
          <w:sz w:val="24"/>
          <w:szCs w:val="24"/>
        </w:rPr>
        <w:t xml:space="preserve"> (delete as appropriate)</w:t>
      </w:r>
    </w:p>
    <w:p w14:paraId="0000000E" w14:textId="62564507" w:rsidR="00857298" w:rsidRDefault="00E46FF3" w:rsidP="00D61E39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Calculating coverage </w:t>
      </w:r>
      <w:r w:rsidR="005F1CF5" w:rsidRPr="005F1CF5">
        <w:rPr>
          <w:sz w:val="24"/>
          <w:szCs w:val="24"/>
        </w:rPr>
        <w:t>Pan3248</w:t>
      </w:r>
      <w:r w:rsidR="00D61E39">
        <w:rPr>
          <w:sz w:val="24"/>
          <w:szCs w:val="24"/>
        </w:rPr>
        <w:t xml:space="preserve"> + </w:t>
      </w:r>
      <w:r w:rsidR="00D61E39" w:rsidRPr="00D61E39">
        <w:rPr>
          <w:sz w:val="24"/>
          <w:szCs w:val="24"/>
        </w:rPr>
        <w:t>Pan</w:t>
      </w:r>
      <w:r w:rsidR="00177AC4">
        <w:rPr>
          <w:sz w:val="24"/>
          <w:szCs w:val="24"/>
        </w:rPr>
        <w:t>659</w:t>
      </w:r>
    </w:p>
    <w:p w14:paraId="0000000F" w14:textId="6EB42741" w:rsidR="00857298" w:rsidRDefault="00E46FF3" w:rsidP="007811A1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Performing CNV analysis using RPKM</w:t>
      </w:r>
      <w:r w:rsidR="007811A1">
        <w:rPr>
          <w:sz w:val="24"/>
          <w:szCs w:val="24"/>
        </w:rPr>
        <w:t xml:space="preserve"> </w:t>
      </w:r>
      <w:r w:rsidR="007811A1" w:rsidRPr="007811A1">
        <w:rPr>
          <w:sz w:val="24"/>
          <w:szCs w:val="24"/>
        </w:rPr>
        <w:t>Pan3249</w:t>
      </w:r>
    </w:p>
    <w:p w14:paraId="00000010" w14:textId="77777777" w:rsidR="00857298" w:rsidRDefault="00857298">
      <w:pPr>
        <w:rPr>
          <w:b/>
          <w:sz w:val="24"/>
          <w:szCs w:val="24"/>
        </w:rPr>
      </w:pPr>
    </w:p>
    <w:p w14:paraId="00000011" w14:textId="77777777" w:rsidR="00857298" w:rsidRDefault="00E46F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 w:val="24"/>
          <w:szCs w:val="24"/>
        </w:rPr>
      </w:pPr>
      <w:r>
        <w:rPr>
          <w:b/>
          <w:sz w:val="24"/>
          <w:szCs w:val="24"/>
        </w:rPr>
        <w:t>Should specific transcripts be used to create the bed file?</w:t>
      </w:r>
      <w:r>
        <w:rPr>
          <w:sz w:val="24"/>
          <w:szCs w:val="24"/>
        </w:rPr>
        <w:t xml:space="preserve"> (delete as appropriate)</w:t>
      </w:r>
    </w:p>
    <w:p w14:paraId="00000012" w14:textId="77777777" w:rsidR="00857298" w:rsidRDefault="00E46FF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 - use specified transcripts (see question 4a)</w:t>
      </w:r>
    </w:p>
    <w:p w14:paraId="00000013" w14:textId="77777777" w:rsidR="00857298" w:rsidRPr="007811A1" w:rsidRDefault="00E46FF3">
      <w:pPr>
        <w:numPr>
          <w:ilvl w:val="0"/>
          <w:numId w:val="2"/>
        </w:numPr>
        <w:rPr>
          <w:strike/>
          <w:sz w:val="24"/>
          <w:szCs w:val="24"/>
        </w:rPr>
      </w:pPr>
      <w:r w:rsidRPr="007811A1">
        <w:rPr>
          <w:strike/>
          <w:sz w:val="24"/>
          <w:szCs w:val="24"/>
        </w:rPr>
        <w:t xml:space="preserve">No - use gene symbol to include all </w:t>
      </w:r>
      <w:proofErr w:type="spellStart"/>
      <w:r w:rsidRPr="007811A1">
        <w:rPr>
          <w:strike/>
          <w:sz w:val="24"/>
          <w:szCs w:val="24"/>
        </w:rPr>
        <w:t>refseq</w:t>
      </w:r>
      <w:proofErr w:type="spellEnd"/>
      <w:r w:rsidRPr="007811A1">
        <w:rPr>
          <w:strike/>
          <w:sz w:val="24"/>
          <w:szCs w:val="24"/>
        </w:rPr>
        <w:t xml:space="preserve"> transcripts</w:t>
      </w:r>
    </w:p>
    <w:p w14:paraId="00000014" w14:textId="77777777" w:rsidR="00857298" w:rsidRDefault="0085729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</w:p>
    <w:p w14:paraId="00000015" w14:textId="77777777" w:rsidR="00857298" w:rsidRDefault="00E46FF3">
      <w:pPr>
        <w:pBdr>
          <w:top w:val="nil"/>
          <w:left w:val="nil"/>
          <w:bottom w:val="nil"/>
          <w:right w:val="nil"/>
          <w:between w:val="nil"/>
        </w:pBdr>
        <w:ind w:left="708" w:hanging="708"/>
        <w:rPr>
          <w:sz w:val="24"/>
          <w:szCs w:val="24"/>
        </w:rPr>
      </w:pPr>
      <w:r>
        <w:rPr>
          <w:b/>
          <w:sz w:val="24"/>
          <w:szCs w:val="24"/>
        </w:rPr>
        <w:t xml:space="preserve">4a) 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If</w:t>
      </w:r>
      <w:proofErr w:type="gramEnd"/>
      <w:r>
        <w:rPr>
          <w:b/>
          <w:sz w:val="24"/>
          <w:szCs w:val="24"/>
        </w:rPr>
        <w:t xml:space="preserve"> transcripts are to be used have you provided multiple transcripts for the same gene? </w:t>
      </w:r>
    </w:p>
    <w:p w14:paraId="00000016" w14:textId="77777777" w:rsidR="00857298" w:rsidRDefault="00E46FF3">
      <w:pPr>
        <w:numPr>
          <w:ilvl w:val="0"/>
          <w:numId w:val="3"/>
        </w:numPr>
        <w:rPr>
          <w:strike/>
          <w:sz w:val="24"/>
          <w:szCs w:val="24"/>
        </w:rPr>
      </w:pPr>
      <w:r>
        <w:rPr>
          <w:sz w:val="24"/>
          <w:szCs w:val="24"/>
        </w:rPr>
        <w:t xml:space="preserve">Yes </w:t>
      </w:r>
      <w:r w:rsidRPr="007811A1">
        <w:rPr>
          <w:strike/>
          <w:sz w:val="24"/>
          <w:szCs w:val="24"/>
        </w:rPr>
        <w:t>/ No (If yes, please state any genes with multiple transcripts)</w:t>
      </w:r>
    </w:p>
    <w:p w14:paraId="1052D231" w14:textId="0EB09ADD" w:rsidR="007811A1" w:rsidRPr="007811A1" w:rsidRDefault="007811A1" w:rsidP="007811A1">
      <w:pPr>
        <w:ind w:left="720"/>
        <w:rPr>
          <w:sz w:val="24"/>
          <w:szCs w:val="24"/>
        </w:rPr>
      </w:pPr>
      <w:r w:rsidRPr="007811A1">
        <w:rPr>
          <w:sz w:val="24"/>
          <w:szCs w:val="24"/>
        </w:rPr>
        <w:t>NF2</w:t>
      </w:r>
      <w:r>
        <w:rPr>
          <w:sz w:val="24"/>
          <w:szCs w:val="24"/>
        </w:rPr>
        <w:t xml:space="preserve">, </w:t>
      </w:r>
    </w:p>
    <w:p w14:paraId="00000017" w14:textId="77777777" w:rsidR="00857298" w:rsidRDefault="00857298">
      <w:pPr>
        <w:rPr>
          <w:sz w:val="24"/>
          <w:szCs w:val="24"/>
        </w:rPr>
      </w:pPr>
    </w:p>
    <w:p w14:paraId="00000018" w14:textId="77777777" w:rsidR="00857298" w:rsidRDefault="00E46F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 w:val="24"/>
          <w:szCs w:val="24"/>
        </w:rPr>
      </w:pPr>
      <w:r>
        <w:rPr>
          <w:b/>
          <w:sz w:val="24"/>
          <w:szCs w:val="24"/>
        </w:rPr>
        <w:t>If bed file is to be used for coverage:</w:t>
      </w:r>
    </w:p>
    <w:p w14:paraId="00000019" w14:textId="703F4EBD" w:rsidR="00857298" w:rsidRDefault="007811A1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Exon padding: 10</w:t>
      </w:r>
      <w:r w:rsidR="00E46FF3">
        <w:rPr>
          <w:sz w:val="24"/>
          <w:szCs w:val="24"/>
        </w:rPr>
        <w:t>bp</w:t>
      </w:r>
    </w:p>
    <w:p w14:paraId="0000001A" w14:textId="77777777" w:rsidR="00857298" w:rsidRDefault="00857298">
      <w:pPr>
        <w:rPr>
          <w:sz w:val="24"/>
          <w:szCs w:val="24"/>
        </w:rPr>
      </w:pPr>
    </w:p>
    <w:p w14:paraId="0000001B" w14:textId="77777777" w:rsidR="00857298" w:rsidRDefault="00E46F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>If bed file is to be used for CNV RPKM analysis:</w:t>
      </w:r>
    </w:p>
    <w:p w14:paraId="0000001C" w14:textId="3CA2EC61" w:rsidR="00857298" w:rsidRDefault="007811A1" w:rsidP="007811A1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Control sites to include: </w:t>
      </w:r>
      <w:r w:rsidRPr="007811A1">
        <w:rPr>
          <w:sz w:val="24"/>
          <w:szCs w:val="24"/>
        </w:rPr>
        <w:t>Pan657</w:t>
      </w:r>
      <w:r>
        <w:rPr>
          <w:sz w:val="24"/>
          <w:szCs w:val="24"/>
        </w:rPr>
        <w:t>+</w:t>
      </w:r>
      <w:r w:rsidRPr="007811A1">
        <w:rPr>
          <w:sz w:val="24"/>
          <w:szCs w:val="24"/>
        </w:rPr>
        <w:t xml:space="preserve"> </w:t>
      </w:r>
      <w:r w:rsidR="005F1CF5" w:rsidRPr="005F1CF5">
        <w:rPr>
          <w:sz w:val="24"/>
          <w:szCs w:val="24"/>
        </w:rPr>
        <w:t>Pan324</w:t>
      </w:r>
      <w:r w:rsidR="005F1CF5">
        <w:rPr>
          <w:sz w:val="24"/>
          <w:szCs w:val="24"/>
        </w:rPr>
        <w:t>7</w:t>
      </w:r>
    </w:p>
    <w:p w14:paraId="0000001D" w14:textId="723AC537" w:rsidR="00857298" w:rsidRDefault="00E46FF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Exon padding: </w:t>
      </w:r>
      <w:r w:rsidR="00880270">
        <w:rPr>
          <w:sz w:val="24"/>
          <w:szCs w:val="24"/>
        </w:rPr>
        <w:t>5</w:t>
      </w:r>
      <w:r w:rsidR="007811A1">
        <w:rPr>
          <w:sz w:val="24"/>
          <w:szCs w:val="24"/>
        </w:rPr>
        <w:t>0</w:t>
      </w:r>
      <w:r>
        <w:rPr>
          <w:sz w:val="24"/>
          <w:szCs w:val="24"/>
        </w:rPr>
        <w:t>bp</w:t>
      </w:r>
    </w:p>
    <w:p w14:paraId="0000001E" w14:textId="77777777" w:rsidR="00857298" w:rsidRDefault="00857298">
      <w:pPr>
        <w:rPr>
          <w:sz w:val="24"/>
          <w:szCs w:val="24"/>
        </w:rPr>
      </w:pPr>
    </w:p>
    <w:p w14:paraId="0000001F" w14:textId="77777777" w:rsidR="00857298" w:rsidRDefault="00E46FF3" w:rsidP="00B61C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sz w:val="24"/>
          <w:szCs w:val="24"/>
        </w:rPr>
      </w:pPr>
      <w:r>
        <w:rPr>
          <w:b/>
          <w:sz w:val="24"/>
          <w:szCs w:val="24"/>
        </w:rPr>
        <w:t>Inclusion of UTRs</w:t>
      </w:r>
      <w:r>
        <w:rPr>
          <w:sz w:val="24"/>
          <w:szCs w:val="24"/>
        </w:rPr>
        <w:t>:</w:t>
      </w:r>
    </w:p>
    <w:p w14:paraId="00000020" w14:textId="6F50FC7C" w:rsidR="00857298" w:rsidRDefault="00E46FF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Include 5’ and 3’ UTRs for all genes: No</w:t>
      </w:r>
      <w:r w:rsidR="007811A1">
        <w:rPr>
          <w:sz w:val="24"/>
          <w:szCs w:val="24"/>
        </w:rPr>
        <w:t xml:space="preserve"> – 5UTR only</w:t>
      </w:r>
    </w:p>
    <w:p w14:paraId="00000021" w14:textId="464F2D46" w:rsidR="00857298" w:rsidRDefault="007811A1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Padding of UTRs: Yes 10bp</w:t>
      </w:r>
      <w:r w:rsidR="00EB162B">
        <w:rPr>
          <w:sz w:val="24"/>
          <w:szCs w:val="24"/>
        </w:rPr>
        <w:t xml:space="preserve"> for Pan3248, 50bp for Pan3247</w:t>
      </w:r>
    </w:p>
    <w:p w14:paraId="00000022" w14:textId="77777777" w:rsidR="00857298" w:rsidRDefault="00E46FF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UTRs are only required for a subset of genes please see section 8</w:t>
      </w:r>
    </w:p>
    <w:p w14:paraId="00000023" w14:textId="77777777" w:rsidR="00857298" w:rsidRDefault="00857298">
      <w:pPr>
        <w:rPr>
          <w:sz w:val="24"/>
          <w:szCs w:val="24"/>
        </w:rPr>
      </w:pPr>
    </w:p>
    <w:p w14:paraId="00000024" w14:textId="77777777" w:rsidR="00857298" w:rsidRDefault="00E46FF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sz w:val="24"/>
          <w:szCs w:val="24"/>
        </w:rPr>
      </w:pPr>
      <w:r>
        <w:rPr>
          <w:b/>
          <w:sz w:val="24"/>
          <w:szCs w:val="24"/>
        </w:rPr>
        <w:t>Any additional sites to be included:</w:t>
      </w:r>
    </w:p>
    <w:p w14:paraId="00000025" w14:textId="77777777" w:rsidR="00857298" w:rsidRDefault="00E46FF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 (without padding)</w:t>
      </w:r>
    </w:p>
    <w:p w14:paraId="00000026" w14:textId="77777777" w:rsidR="00857298" w:rsidRDefault="00E46FF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Please describe region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UTR, </w:t>
      </w:r>
      <w:proofErr w:type="spellStart"/>
      <w:r>
        <w:rPr>
          <w:sz w:val="24"/>
          <w:szCs w:val="24"/>
        </w:rPr>
        <w:t>intronic</w:t>
      </w:r>
      <w:proofErr w:type="spellEnd"/>
      <w:r>
        <w:rPr>
          <w:sz w:val="24"/>
          <w:szCs w:val="24"/>
        </w:rPr>
        <w:t xml:space="preserve"> site.</w:t>
      </w:r>
    </w:p>
    <w:p w14:paraId="00000027" w14:textId="77777777" w:rsidR="00857298" w:rsidRDefault="00E46FF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Padding will be added as specified above</w:t>
      </w:r>
    </w:p>
    <w:p w14:paraId="00000028" w14:textId="77777777" w:rsidR="00857298" w:rsidRDefault="00E46FF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Chr1:123456-234567</w:t>
      </w:r>
      <w:r>
        <w:rPr>
          <w:sz w:val="24"/>
          <w:szCs w:val="24"/>
        </w:rPr>
        <w:tab/>
        <w:t>5’ UTR for Gene ABC</w:t>
      </w:r>
    </w:p>
    <w:p w14:paraId="6B5D3D18" w14:textId="6A8F1989" w:rsidR="007811A1" w:rsidRDefault="007811A1" w:rsidP="007811A1">
      <w:pPr>
        <w:rPr>
          <w:sz w:val="24"/>
          <w:szCs w:val="24"/>
        </w:rPr>
      </w:pPr>
      <w:r>
        <w:rPr>
          <w:sz w:val="24"/>
          <w:szCs w:val="24"/>
        </w:rPr>
        <w:t xml:space="preserve">See attached excel - </w:t>
      </w:r>
      <w:r w:rsidRPr="007811A1">
        <w:rPr>
          <w:sz w:val="24"/>
          <w:szCs w:val="24"/>
        </w:rPr>
        <w:t>Viapath Core Panel 2 Intron CNV</w:t>
      </w:r>
      <w:r w:rsidR="00E46FF3">
        <w:rPr>
          <w:sz w:val="24"/>
          <w:szCs w:val="24"/>
        </w:rPr>
        <w:t xml:space="preserve"> Pan324</w:t>
      </w:r>
      <w:r w:rsidR="00D118D5">
        <w:rPr>
          <w:sz w:val="24"/>
          <w:szCs w:val="24"/>
        </w:rPr>
        <w:t>7</w:t>
      </w:r>
    </w:p>
    <w:p w14:paraId="00000029" w14:textId="77777777" w:rsidR="00857298" w:rsidRDefault="00857298">
      <w:pPr>
        <w:ind w:firstLine="720"/>
        <w:rPr>
          <w:sz w:val="24"/>
          <w:szCs w:val="24"/>
        </w:rPr>
      </w:pPr>
    </w:p>
    <w:p w14:paraId="0000002A" w14:textId="00A8EB73" w:rsidR="00857298" w:rsidRDefault="00E46FF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 w:rsidR="007811A1">
        <w:rPr>
          <w:b/>
          <w:sz w:val="24"/>
          <w:szCs w:val="24"/>
        </w:rPr>
        <w:t>Michael Yau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Requested date:</w:t>
      </w:r>
      <w:r w:rsidR="007811A1">
        <w:rPr>
          <w:b/>
          <w:sz w:val="24"/>
          <w:szCs w:val="24"/>
        </w:rPr>
        <w:t xml:space="preserve"> 04/10/2019</w:t>
      </w:r>
    </w:p>
    <w:sectPr w:rsidR="00857298">
      <w:pgSz w:w="11909" w:h="16834"/>
      <w:pgMar w:top="1440" w:right="1115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42EC7"/>
    <w:multiLevelType w:val="multilevel"/>
    <w:tmpl w:val="98CEBFA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00402D"/>
    <w:multiLevelType w:val="multilevel"/>
    <w:tmpl w:val="7D1AF1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0D5FAF"/>
    <w:multiLevelType w:val="multilevel"/>
    <w:tmpl w:val="1AC0A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B90867"/>
    <w:multiLevelType w:val="multilevel"/>
    <w:tmpl w:val="FCF01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723BEC"/>
    <w:multiLevelType w:val="multilevel"/>
    <w:tmpl w:val="232E1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731AB9"/>
    <w:multiLevelType w:val="multilevel"/>
    <w:tmpl w:val="CC1E2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FB5ACC"/>
    <w:multiLevelType w:val="multilevel"/>
    <w:tmpl w:val="04966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298"/>
    <w:rsid w:val="00177AC4"/>
    <w:rsid w:val="00260852"/>
    <w:rsid w:val="00591BDC"/>
    <w:rsid w:val="005F1CF5"/>
    <w:rsid w:val="00675017"/>
    <w:rsid w:val="006C4FCF"/>
    <w:rsid w:val="007811A1"/>
    <w:rsid w:val="00793215"/>
    <w:rsid w:val="00846699"/>
    <w:rsid w:val="00857298"/>
    <w:rsid w:val="00880270"/>
    <w:rsid w:val="00B61C45"/>
    <w:rsid w:val="00D118D5"/>
    <w:rsid w:val="00D516EA"/>
    <w:rsid w:val="00D61E39"/>
    <w:rsid w:val="00E46FF3"/>
    <w:rsid w:val="00EB162B"/>
    <w:rsid w:val="00F5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EF1061-3CEE-458A-B000-2805C565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B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B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BE09-676E-4B51-8779-A4DE5036A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 Michael</dc:creator>
  <cp:lastModifiedBy>Bond Andrew</cp:lastModifiedBy>
  <cp:revision>3</cp:revision>
  <cp:lastPrinted>2019-10-24T12:22:00Z</cp:lastPrinted>
  <dcterms:created xsi:type="dcterms:W3CDTF">2019-10-25T12:00:00Z</dcterms:created>
  <dcterms:modified xsi:type="dcterms:W3CDTF">2019-10-25T12:23:00Z</dcterms:modified>
</cp:coreProperties>
</file>