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48B1" w14:textId="76E479CA" w:rsidR="00F7480F" w:rsidRDefault="00343778" w:rsidP="00343778">
      <w:pPr>
        <w:pStyle w:val="a3"/>
      </w:pPr>
      <w:r w:rsidRPr="00343778">
        <w:t xml:space="preserve">Лекция 6.2. </w:t>
      </w:r>
      <w:r w:rsidR="007561A0" w:rsidRPr="007561A0">
        <w:t>Понятие рекурсии и рекурсивных функции</w:t>
      </w:r>
    </w:p>
    <w:p w14:paraId="09AA044B" w14:textId="77777777" w:rsidR="00115A3B" w:rsidRDefault="00115A3B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0372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D2D9E" w14:textId="1FA30FBD" w:rsidR="00E36C8E" w:rsidRDefault="00E36C8E">
          <w:pPr>
            <w:pStyle w:val="ab"/>
          </w:pPr>
          <w:r>
            <w:t>Оглавление</w:t>
          </w:r>
        </w:p>
        <w:p w14:paraId="23FAD3D3" w14:textId="2B9AD613" w:rsidR="00E36C8E" w:rsidRDefault="00E36C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76516" w:history="1">
            <w:r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1839" w14:textId="69DC41E7" w:rsidR="00E36C8E" w:rsidRDefault="009D022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80576517" w:history="1">
            <w:r w:rsidR="00E36C8E"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36C8E">
              <w:rPr>
                <w:noProof/>
              </w:rPr>
              <w:tab/>
            </w:r>
            <w:r w:rsidR="00E36C8E"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Рекурсия. Понятие и свойства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_Toc180576517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2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6DB722FD" w14:textId="71BC6005" w:rsidR="00E36C8E" w:rsidRDefault="009D022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80576518" w:history="1">
            <w:r w:rsidR="00E36C8E"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E36C8E">
              <w:rPr>
                <w:noProof/>
              </w:rPr>
              <w:tab/>
            </w:r>
            <w:r w:rsidR="00E36C8E"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Рекурсивные функции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_Toc180576518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4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25C62D69" w14:textId="0F019B3A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19" w:history="1">
            <w:r w:rsidR="00E36C8E" w:rsidRPr="00844445">
              <w:rPr>
                <w:rStyle w:val="a9"/>
                <w:noProof/>
              </w:rPr>
              <w:t>Вычисление суммы натуральных чисел от 1 до n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_Toc180576519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6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3EC8E565" w14:textId="3F4EA92B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0" w:history="1">
            <w:r w:rsidR="00E36C8E" w:rsidRPr="00844445">
              <w:rPr>
                <w:rStyle w:val="a9"/>
                <w:noProof/>
              </w:rPr>
              <w:t>Проверка строки на палиндромность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_Toc180576520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6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3C151BC6" w14:textId="25D81ED3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1" w:history="1">
            <w:r w:rsidR="00E36C8E" w:rsidRPr="00844445">
              <w:rPr>
                <w:rStyle w:val="a9"/>
                <w:noProof/>
              </w:rPr>
              <w:t>Суммирование списка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_Toc180576521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6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10D74ABB" w14:textId="288CF420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2" w:history="1">
            <w:r w:rsidR="00E36C8E" w:rsidRPr="00844445">
              <w:rPr>
                <w:rStyle w:val="a9"/>
                <w:noProof/>
              </w:rPr>
              <w:t>Наибольшее значение в списке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_Toc180576522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6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2E5AAC92" w14:textId="0E68F512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3" w:history="1">
            <w:r w:rsidR="00E36C8E" w:rsidRPr="00844445">
              <w:rPr>
                <w:rStyle w:val="a9"/>
                <w:noProof/>
              </w:rPr>
              <w:t>Числа Фибоначчи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_Toc180576523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7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679B1F33" w14:textId="35CE313E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4" w:history="1">
            <w:r w:rsidR="00E36C8E" w:rsidRPr="00844445">
              <w:rPr>
                <w:rStyle w:val="a9"/>
                <w:noProof/>
              </w:rPr>
              <w:t>Быстрое возведение в степень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_Toc180576524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7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4508D047" w14:textId="716EEA1B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5" w:history="1">
            <w:r w:rsidR="00E36C8E" w:rsidRPr="00844445">
              <w:rPr>
                <w:rStyle w:val="a9"/>
                <w:noProof/>
              </w:rPr>
              <w:t>Ханойские башни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_Toc180576525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8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7E2B0B15" w14:textId="2F5DD0F2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6" w:history="1">
            <w:r w:rsidR="00E36C8E" w:rsidRPr="00844445">
              <w:rPr>
                <w:rStyle w:val="a9"/>
                <w:noProof/>
              </w:rPr>
              <w:t>Ограничение на глубину рекурсии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_Toc180576526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9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545515EB" w14:textId="671B13D4" w:rsidR="00E36C8E" w:rsidRDefault="009D022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80576527" w:history="1">
            <w:r w:rsidR="00E36C8E" w:rsidRPr="00844445">
              <w:rPr>
                <w:rStyle w:val="a9"/>
                <w:noProof/>
              </w:rPr>
              <w:t>Детали работы рекурсивной функции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_Toc180576527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9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5F36CAC9" w14:textId="184F7469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8" w:history="1">
            <w:r w:rsidR="00E36C8E" w:rsidRPr="00844445">
              <w:rPr>
                <w:rStyle w:val="a9"/>
                <w:noProof/>
              </w:rPr>
              <w:t>Как работает рекурсия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_Toc180576528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10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540E68DF" w14:textId="7F525EDB" w:rsidR="00E36C8E" w:rsidRDefault="009D022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0576529" w:history="1">
            <w:r w:rsidR="00E36C8E" w:rsidRPr="00844445">
              <w:rPr>
                <w:rStyle w:val="a9"/>
                <w:noProof/>
              </w:rPr>
              <w:t>Рекурсивно или итеративно?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_Toc180576529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10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47DA0369" w14:textId="44BFFBA3" w:rsidR="00E36C8E" w:rsidRDefault="009D02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576530" w:history="1">
            <w:r w:rsidR="00E36C8E"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_Toc180576530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12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11C1A92A" w14:textId="5D4062DB" w:rsidR="00E36C8E" w:rsidRDefault="009D022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0576531" w:history="1">
            <w:r w:rsidR="00E36C8E" w:rsidRPr="0084444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E36C8E">
              <w:rPr>
                <w:noProof/>
                <w:webHidden/>
              </w:rPr>
              <w:tab/>
            </w:r>
            <w:r w:rsidR="00E36C8E">
              <w:rPr>
                <w:noProof/>
                <w:webHidden/>
              </w:rPr>
              <w:fldChar w:fldCharType="begin"/>
            </w:r>
            <w:r w:rsidR="00E36C8E">
              <w:rPr>
                <w:noProof/>
                <w:webHidden/>
              </w:rPr>
              <w:instrText xml:space="preserve"> PAGEREF _Toc180576531 \h </w:instrText>
            </w:r>
            <w:r w:rsidR="00E36C8E">
              <w:rPr>
                <w:noProof/>
                <w:webHidden/>
              </w:rPr>
            </w:r>
            <w:r w:rsidR="00E36C8E">
              <w:rPr>
                <w:noProof/>
                <w:webHidden/>
              </w:rPr>
              <w:fldChar w:fldCharType="separate"/>
            </w:r>
            <w:r w:rsidR="00E36C8E">
              <w:rPr>
                <w:noProof/>
                <w:webHidden/>
              </w:rPr>
              <w:t>12</w:t>
            </w:r>
            <w:r w:rsidR="00E36C8E">
              <w:rPr>
                <w:noProof/>
                <w:webHidden/>
              </w:rPr>
              <w:fldChar w:fldCharType="end"/>
            </w:r>
          </w:hyperlink>
        </w:p>
        <w:p w14:paraId="320BF1FF" w14:textId="0A1D4314" w:rsidR="00E36C8E" w:rsidRDefault="00E36C8E">
          <w:r>
            <w:rPr>
              <w:b/>
              <w:bCs/>
            </w:rPr>
            <w:fldChar w:fldCharType="end"/>
          </w:r>
        </w:p>
      </w:sdtContent>
    </w:sdt>
    <w:p w14:paraId="03F7F3F4" w14:textId="77777777" w:rsidR="00115A3B" w:rsidRDefault="00115A3B">
      <w:pPr>
        <w:rPr>
          <w:rFonts w:ascii="Times New Roman" w:hAnsi="Times New Roman" w:cs="Times New Roman"/>
          <w:b/>
          <w:bCs/>
        </w:rPr>
      </w:pPr>
    </w:p>
    <w:p w14:paraId="47A1F2DC" w14:textId="77777777" w:rsidR="00115A3B" w:rsidRDefault="00115A3B">
      <w:pPr>
        <w:rPr>
          <w:rFonts w:ascii="Times New Roman" w:hAnsi="Times New Roman" w:cs="Times New Roman"/>
          <w:b/>
          <w:bCs/>
        </w:rPr>
      </w:pPr>
    </w:p>
    <w:p w14:paraId="2474F034" w14:textId="77777777" w:rsidR="00115A3B" w:rsidRDefault="00115A3B">
      <w:pPr>
        <w:rPr>
          <w:rFonts w:ascii="Times New Roman" w:hAnsi="Times New Roman" w:cs="Times New Roman"/>
          <w:b/>
          <w:bCs/>
        </w:rPr>
      </w:pPr>
    </w:p>
    <w:p w14:paraId="34773A0A" w14:textId="2AEEC128" w:rsidR="00115A3B" w:rsidRDefault="00115A3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DDAE81A" w14:textId="77777777" w:rsidR="00B77AF3" w:rsidRPr="00B2697A" w:rsidRDefault="00B77AF3" w:rsidP="00B77AF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bookmarkStart w:id="0" w:name="_Toc18057651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Алгоритмы поиска и сортировки</w:t>
      </w:r>
    </w:p>
    <w:p w14:paraId="5E09463A" w14:textId="1CA44272" w:rsidR="00B77AF3" w:rsidRPr="0045548B" w:rsidRDefault="00B77AF3" w:rsidP="00B77AF3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 w:rsidRPr="0057470D"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Цел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 xml:space="preserve">ь: </w:t>
      </w:r>
      <w:r w:rsidRPr="00DD49E9">
        <w:rPr>
          <w:rFonts w:ascii="Times New Roman" w:hAnsi="Times New Roman" w:cs="Times New Roman"/>
          <w:sz w:val="30"/>
          <w:szCs w:val="30"/>
        </w:rPr>
        <w:t>формирование знаний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в отношении природы и свойств рекурсии как явления в различных областях науки</w:t>
      </w:r>
      <w:r w:rsid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, в том числе в языке программирования </w:t>
      </w:r>
      <w:r w:rsid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  <w:lang w:val="en-US"/>
        </w:rPr>
        <w:t>Python</w:t>
      </w:r>
      <w:r w:rsid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, а также формирование знаний и умений в отношении программной реализации рекурсивных функций, области применения и способов использования данных функций при разработке программного кода на языке </w:t>
      </w:r>
      <w:r w:rsid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  <w:lang w:val="en-US"/>
        </w:rPr>
        <w:t>Python</w:t>
      </w:r>
      <w:r w:rsidR="0045548B" w:rsidRP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</w:p>
    <w:p w14:paraId="7597CBD8" w14:textId="6ABD2738" w:rsidR="00B77AF3" w:rsidRDefault="00B77AF3" w:rsidP="00B77AF3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 w:rsidRPr="0057470D"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План лекции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: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57470D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Введение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57470D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1</w:t>
      </w:r>
      <w:r w:rsidRPr="00D2313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. </w:t>
      </w:r>
      <w:r w:rsid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Рекурсия. Понятия и свойства</w:t>
      </w:r>
      <w:r w:rsidRPr="007020D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</w:r>
      <w:r w:rsidRPr="00DD0AA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2.</w:t>
      </w:r>
      <w:r w:rsidRPr="00D23135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</w:t>
      </w:r>
      <w:r w:rsidR="0045548B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Рекурсивные функции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 w:rsidRPr="00DD0AA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</w:r>
      <w:r w:rsidRPr="00C93CD4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Заключение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 w:rsidRPr="00C93CD4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Список литературы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</w:p>
    <w:p w14:paraId="0DEE607A" w14:textId="0CF7E504" w:rsidR="00B77AF3" w:rsidRDefault="00B77AF3" w:rsidP="00B77AF3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</w:p>
    <w:p w14:paraId="1D1982E0" w14:textId="77777777" w:rsidR="00B77AF3" w:rsidRDefault="00B77AF3" w:rsidP="00B77AF3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</w:p>
    <w:p w14:paraId="3F9215BC" w14:textId="6ED36AB0" w:rsidR="00784628" w:rsidRPr="00784628" w:rsidRDefault="00784628" w:rsidP="00FB10E1">
      <w:pPr>
        <w:pStyle w:val="1"/>
        <w:ind w:left="360"/>
        <w:rPr>
          <w:rFonts w:ascii="Times New Roman" w:hAnsi="Times New Roman" w:cs="Times New Roman"/>
          <w:b/>
          <w:bCs/>
          <w:color w:val="auto"/>
        </w:rPr>
      </w:pPr>
      <w:r w:rsidRPr="00784628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6258B392" w14:textId="77777777" w:rsidR="00784628" w:rsidRPr="00784628" w:rsidRDefault="00784628" w:rsidP="00784628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84628">
        <w:rPr>
          <w:rFonts w:ascii="Times New Roman" w:hAnsi="Times New Roman" w:cs="Times New Roman"/>
          <w:sz w:val="30"/>
          <w:szCs w:val="30"/>
        </w:rPr>
        <w:t>Рекурсия — это мощный и элегантный метод решения задач, при котором функция вызывает саму себя для разбиения проблемы на более мелкие и управляемые части. В языке Python рекурсия широко используется для обработки сложных структур данных, таких как деревья и графы, а также для решения задач, которые можно разделить на идентичные подзадачи, как, например, вычисление факториала или чисел Фибоначчи.</w:t>
      </w:r>
    </w:p>
    <w:p w14:paraId="7FEDE5EA" w14:textId="77777777" w:rsidR="00784628" w:rsidRPr="00784628" w:rsidRDefault="00784628" w:rsidP="00784628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84628">
        <w:rPr>
          <w:rFonts w:ascii="Times New Roman" w:hAnsi="Times New Roman" w:cs="Times New Roman"/>
          <w:sz w:val="30"/>
          <w:szCs w:val="30"/>
        </w:rPr>
        <w:t>В этой статье мы рассмотрим, что такое рекурсия и как она реализуется в Python. Мы подробно разберем, как определить рекурсивную функцию, и обсудим важные аспекты, такие как условие завершения рекурсии, чтобы избежать бесконечных вызовов. Кроме того, мы рассмотрим примеры практического применения рекурсии и обсудим преимущества и недостатки использования рекурсивных подходов в программировании.</w:t>
      </w:r>
    </w:p>
    <w:p w14:paraId="362138B6" w14:textId="76BE9C98" w:rsidR="00B77AF3" w:rsidRDefault="00B77AF3">
      <w:r>
        <w:br w:type="page"/>
      </w:r>
    </w:p>
    <w:p w14:paraId="471CB446" w14:textId="682CEF97" w:rsidR="002B4DAE" w:rsidRDefault="002B4DAE" w:rsidP="002B4DA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80576517"/>
      <w:r w:rsidRPr="002B4DAE">
        <w:rPr>
          <w:rFonts w:ascii="Times New Roman" w:hAnsi="Times New Roman" w:cs="Times New Roman"/>
          <w:b/>
          <w:bCs/>
          <w:color w:val="auto"/>
        </w:rPr>
        <w:lastRenderedPageBreak/>
        <w:t>Рекурсия. Понятие и свойства</w:t>
      </w:r>
      <w:bookmarkEnd w:id="1"/>
    </w:p>
    <w:p w14:paraId="1EF06620" w14:textId="29F22BDF" w:rsidR="002B4DAE" w:rsidRDefault="002B4DAE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B4DAE">
        <w:rPr>
          <w:rFonts w:ascii="Times New Roman" w:hAnsi="Times New Roman" w:cs="Times New Roman"/>
          <w:sz w:val="30"/>
          <w:szCs w:val="30"/>
        </w:rPr>
        <w:t>Реку́рсия</w:t>
      </w:r>
      <w:proofErr w:type="spellEnd"/>
      <w:r w:rsidRPr="002B4DAE">
        <w:rPr>
          <w:rFonts w:ascii="Times New Roman" w:hAnsi="Times New Roman" w:cs="Times New Roman"/>
          <w:sz w:val="30"/>
          <w:szCs w:val="30"/>
        </w:rPr>
        <w:t xml:space="preserve"> — определение, описание, изображение какого-либо объекта или процесса внутри самого этого объекта или процесса, то есть ситуация, когда объект является частью самого себя. Термин «рекурсия» используется в различных специальных областях знаний — от лингвистики до логики, но наиболее широкое применение находит в математике и информатике.</w:t>
      </w:r>
    </w:p>
    <w:p w14:paraId="4A89E5B9" w14:textId="7B482366" w:rsidR="002B4DAE" w:rsidRDefault="002B4DAE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A0431">
        <w:rPr>
          <w:rFonts w:ascii="Times New Roman" w:hAnsi="Times New Roman" w:cs="Times New Roman"/>
          <w:sz w:val="30"/>
          <w:szCs w:val="30"/>
        </w:rPr>
        <w:t>В математике:</w:t>
      </w:r>
      <w:r>
        <w:rPr>
          <w:rFonts w:ascii="Times New Roman" w:hAnsi="Times New Roman" w:cs="Times New Roman"/>
          <w:sz w:val="30"/>
          <w:szCs w:val="30"/>
        </w:rPr>
        <w:t xml:space="preserve"> самый простой пример – ряд Фибоначчи. </w:t>
      </w:r>
      <w:r w:rsidRPr="002B4DAE">
        <w:rPr>
          <w:rFonts w:ascii="Times New Roman" w:hAnsi="Times New Roman" w:cs="Times New Roman"/>
          <w:sz w:val="30"/>
          <w:szCs w:val="30"/>
        </w:rPr>
        <w:t>Первое и второе числа Фибоначчи равны 1</w:t>
      </w:r>
      <w:r>
        <w:rPr>
          <w:rFonts w:ascii="Times New Roman" w:hAnsi="Times New Roman" w:cs="Times New Roman"/>
          <w:sz w:val="30"/>
          <w:szCs w:val="30"/>
        </w:rPr>
        <w:t>. Для третьего и следующих элементов ряда Фибоначчи значение элемента равно сумме двух предыдущих элементов:</w:t>
      </w:r>
    </w:p>
    <w:p w14:paraId="19830641" w14:textId="2E0669FE" w:rsidR="002B4DAE" w:rsidRPr="00DD3276" w:rsidRDefault="009D0221" w:rsidP="002B4DAE">
      <w:pPr>
        <w:jc w:val="both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n-2</m:t>
              </m:r>
            </m:sub>
          </m:sSub>
        </m:oMath>
      </m:oMathPara>
    </w:p>
    <w:p w14:paraId="471D0F0A" w14:textId="46836208" w:rsidR="00DD3276" w:rsidRPr="003A0431" w:rsidRDefault="00DD3276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A0431">
        <w:rPr>
          <w:rFonts w:ascii="Times New Roman" w:hAnsi="Times New Roman" w:cs="Times New Roman"/>
          <w:sz w:val="30"/>
          <w:szCs w:val="30"/>
        </w:rPr>
        <w:t>Ещё одним примером можно назвать прогрессии – арифметическую и геометрическую:</w:t>
      </w:r>
    </w:p>
    <w:p w14:paraId="3954A300" w14:textId="6A38B529" w:rsidR="00DD3276" w:rsidRPr="00DD3276" w:rsidRDefault="009D0221" w:rsidP="00DD3276">
      <w:pPr>
        <w:jc w:val="center"/>
        <w:rPr>
          <w:rFonts w:ascii="Times New Roman" w:eastAsiaTheme="minorEastAsia" w:hAnsi="Times New Roman" w:cs="Times New Roman"/>
          <w:i/>
          <w:iCs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+</m:t>
        </m: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d</m:t>
        </m:r>
      </m:oMath>
      <w:r w:rsidR="00DD3276" w:rsidRPr="00DD3276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</w:t>
      </w:r>
      <w:r w:rsidR="00DD3276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</w:r>
      <w:r w:rsidR="00DD3276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</w:r>
      <w:r w:rsidR="00DD3276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</w:r>
      <w:r w:rsidR="00DD3276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</w:r>
      <w:r w:rsidR="00DD3276" w:rsidRPr="00DD3276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*</m:t>
        </m: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 (</m:t>
        </m: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≠0,  </m:t>
        </m: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q</m:t>
        </m:r>
        <m:r>
          <w:rPr>
            <w:rFonts w:ascii="Cambria Math" w:eastAsiaTheme="minorEastAsia" w:hAnsi="Cambria Math" w:cs="Times New Roman"/>
            <w:sz w:val="30"/>
            <w:szCs w:val="30"/>
          </w:rPr>
          <m:t>≠1)</m:t>
        </m:r>
      </m:oMath>
    </w:p>
    <w:p w14:paraId="3B827F66" w14:textId="0BB95E96" w:rsidR="002B4DAE" w:rsidRPr="003A0431" w:rsidRDefault="002B4DAE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A0431">
        <w:rPr>
          <w:rFonts w:ascii="Times New Roman" w:hAnsi="Times New Roman" w:cs="Times New Roman"/>
          <w:sz w:val="30"/>
          <w:szCs w:val="30"/>
          <w:u w:val="single"/>
        </w:rPr>
        <w:t>В физике</w:t>
      </w:r>
      <w:r w:rsidRPr="003A0431">
        <w:rPr>
          <w:rFonts w:ascii="Times New Roman" w:hAnsi="Times New Roman" w:cs="Times New Roman"/>
          <w:sz w:val="30"/>
          <w:szCs w:val="30"/>
        </w:rPr>
        <w:t>: классическим примером бесконечной рекурсии являются два поставленные друг напротив друга зеркала: в них образуются два коридора из уменьшающихся отражений зеркал.</w:t>
      </w:r>
    </w:p>
    <w:p w14:paraId="616E4CEC" w14:textId="27EEC4AD" w:rsidR="000674FB" w:rsidRDefault="000674FB" w:rsidP="002B4DAE">
      <w:pPr>
        <w:jc w:val="both"/>
        <w:rPr>
          <w:rFonts w:ascii="Times New Roman" w:eastAsiaTheme="minorEastAsia" w:hAnsi="Times New Roman" w:cs="Times New Roman"/>
          <w:iCs/>
          <w:sz w:val="30"/>
          <w:szCs w:val="30"/>
        </w:rPr>
      </w:pPr>
      <w:r>
        <w:rPr>
          <w:noProof/>
        </w:rPr>
        <w:drawing>
          <wp:inline distT="0" distB="0" distL="0" distR="0" wp14:anchorId="4388C3DC" wp14:editId="03CD8854">
            <wp:extent cx="2273393" cy="2915223"/>
            <wp:effectExtent l="0" t="0" r="0" b="0"/>
            <wp:docPr id="6" name="Рисунок 6" descr="Ничего особенного, просто рекурсия | Истории плюс рисунки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ичего особенного, просто рекурсия | Истории плюс рисунки | Дзе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73" cy="293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27266" wp14:editId="4F2CA47C">
            <wp:extent cx="3643745" cy="2915775"/>
            <wp:effectExtent l="0" t="0" r="0" b="0"/>
            <wp:docPr id="5" name="Рисунок 5" descr="Рекурсия процедур и функций | 1s-u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курсия процедур и функций | 1s-up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33" cy="29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4A65" w14:textId="27C22667" w:rsidR="002B4DAE" w:rsidRPr="003A0431" w:rsidRDefault="002B4DAE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A0431">
        <w:rPr>
          <w:rFonts w:ascii="Times New Roman" w:hAnsi="Times New Roman" w:cs="Times New Roman"/>
          <w:sz w:val="30"/>
          <w:szCs w:val="30"/>
          <w:u w:val="single"/>
        </w:rPr>
        <w:t>В лингвистике</w:t>
      </w:r>
      <w:r w:rsidRPr="003A0431">
        <w:rPr>
          <w:rFonts w:ascii="Times New Roman" w:hAnsi="Times New Roman" w:cs="Times New Roman"/>
          <w:sz w:val="30"/>
          <w:szCs w:val="30"/>
        </w:rPr>
        <w:t>: рекурсией называют способность языка порождать вложенные предложения и конструкции. Базовое предложение «кошка съела мышь» может быть за счёт рекурсии расширено как «Ваня догадался, что кошка съела мышь», далее как «Катя знает, что Ваня догадался, что кошка съела мышь» и так далее. Рекурсия считается одной из лингвистических универсалий, то есть свойственна любому естественному языку.</w:t>
      </w:r>
    </w:p>
    <w:p w14:paraId="54289C18" w14:textId="335A8D5A" w:rsidR="00272B69" w:rsidRPr="003A0431" w:rsidRDefault="00272B69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A0431">
        <w:rPr>
          <w:rFonts w:ascii="Times New Roman" w:hAnsi="Times New Roman" w:cs="Times New Roman"/>
          <w:sz w:val="30"/>
          <w:szCs w:val="30"/>
          <w:u w:val="single"/>
        </w:rPr>
        <w:lastRenderedPageBreak/>
        <w:t>В культуре</w:t>
      </w:r>
      <w:r w:rsidRPr="003A0431">
        <w:rPr>
          <w:rFonts w:ascii="Times New Roman" w:hAnsi="Times New Roman" w:cs="Times New Roman"/>
          <w:sz w:val="30"/>
          <w:szCs w:val="30"/>
        </w:rPr>
        <w:t>: большая часть шуток о рекурсии касается бесконечной рекурсии, в которой нет условия выхода, например, известно высказывание: «чтобы понять рекурсию, нужно сначала понять рекурсию».</w:t>
      </w:r>
    </w:p>
    <w:p w14:paraId="34F91F15" w14:textId="374525A8" w:rsidR="00272B69" w:rsidRPr="00272B69" w:rsidRDefault="00272B69" w:rsidP="00272B69">
      <w:pPr>
        <w:pStyle w:val="a6"/>
        <w:numPr>
          <w:ilvl w:val="0"/>
          <w:numId w:val="2"/>
        </w:numPr>
        <w:ind w:left="0" w:firstLine="381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272B69">
        <w:rPr>
          <w:rFonts w:ascii="Times New Roman" w:hAnsi="Times New Roman" w:cs="Times New Roman"/>
          <w:iCs/>
          <w:sz w:val="30"/>
          <w:szCs w:val="30"/>
        </w:rPr>
        <w:t>Весьма популярна шутка о рекурсии, напоминающая словарную статью:</w:t>
      </w:r>
    </w:p>
    <w:p w14:paraId="542A44B7" w14:textId="77777777" w:rsidR="00272B69" w:rsidRPr="00272B69" w:rsidRDefault="00272B69" w:rsidP="00272B69">
      <w:pPr>
        <w:ind w:firstLine="381"/>
        <w:jc w:val="both"/>
        <w:rPr>
          <w:rFonts w:ascii="Times New Roman" w:hAnsi="Times New Roman" w:cs="Times New Roman"/>
          <w:iCs/>
          <w:sz w:val="30"/>
          <w:szCs w:val="30"/>
        </w:rPr>
      </w:pPr>
    </w:p>
    <w:p w14:paraId="4AC7AE1A" w14:textId="5336D8D5" w:rsidR="00272B69" w:rsidRPr="00272B69" w:rsidRDefault="00272B69" w:rsidP="00272B69">
      <w:pPr>
        <w:ind w:firstLine="381"/>
        <w:jc w:val="both"/>
        <w:rPr>
          <w:rFonts w:ascii="Times New Roman" w:hAnsi="Times New Roman" w:cs="Times New Roman"/>
          <w:iCs/>
          <w:sz w:val="30"/>
          <w:szCs w:val="30"/>
          <w:lang w:val="en-US"/>
        </w:rPr>
      </w:pPr>
      <w:r w:rsidRPr="00272B69">
        <w:rPr>
          <w:rFonts w:ascii="Times New Roman" w:hAnsi="Times New Roman" w:cs="Times New Roman"/>
          <w:iCs/>
          <w:noProof/>
          <w:sz w:val="30"/>
          <w:szCs w:val="30"/>
          <w:lang w:val="en-US"/>
        </w:rPr>
        <w:drawing>
          <wp:inline distT="0" distB="0" distL="0" distR="0" wp14:anchorId="7A294E00" wp14:editId="1FEA1801">
            <wp:extent cx="5940425" cy="60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F7AE" w14:textId="4A355796" w:rsidR="00272B69" w:rsidRPr="00272B69" w:rsidRDefault="00272B69" w:rsidP="00272B69">
      <w:pPr>
        <w:pStyle w:val="a6"/>
        <w:numPr>
          <w:ilvl w:val="0"/>
          <w:numId w:val="2"/>
        </w:numPr>
        <w:ind w:left="0" w:firstLine="381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272B69">
        <w:rPr>
          <w:rFonts w:ascii="Times New Roman" w:hAnsi="Times New Roman" w:cs="Times New Roman"/>
          <w:iCs/>
          <w:sz w:val="30"/>
          <w:szCs w:val="30"/>
        </w:rPr>
        <w:t xml:space="preserve">Другая шутка о рекурсии — исправление запроса "рекурсия" на "рекурсия" в поисковой системе </w:t>
      </w:r>
      <w:r w:rsidRPr="00272B69">
        <w:rPr>
          <w:rFonts w:ascii="Times New Roman" w:hAnsi="Times New Roman" w:cs="Times New Roman"/>
          <w:iCs/>
          <w:sz w:val="30"/>
          <w:szCs w:val="30"/>
          <w:lang w:val="en-US"/>
        </w:rPr>
        <w:t>Google</w:t>
      </w:r>
      <w:r w:rsidRPr="00272B69">
        <w:rPr>
          <w:rFonts w:ascii="Times New Roman" w:hAnsi="Times New Roman" w:cs="Times New Roman"/>
          <w:iCs/>
          <w:sz w:val="30"/>
          <w:szCs w:val="30"/>
        </w:rPr>
        <w:t>.</w:t>
      </w:r>
    </w:p>
    <w:p w14:paraId="6120BF0D" w14:textId="6F8DA77A" w:rsidR="00272B69" w:rsidRPr="00272B69" w:rsidRDefault="00272B69" w:rsidP="00272B69">
      <w:pPr>
        <w:pStyle w:val="a6"/>
        <w:numPr>
          <w:ilvl w:val="0"/>
          <w:numId w:val="2"/>
        </w:numPr>
        <w:ind w:left="0" w:firstLine="381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272B69">
        <w:rPr>
          <w:rFonts w:ascii="Times New Roman" w:hAnsi="Times New Roman" w:cs="Times New Roman"/>
          <w:iCs/>
          <w:sz w:val="30"/>
          <w:szCs w:val="30"/>
        </w:rPr>
        <w:t>Тема рекурсии присутствует во многих рассказах и очерках аргентинского писателя Хорхе Луиса Борхеса.</w:t>
      </w:r>
    </w:p>
    <w:p w14:paraId="404E44B1" w14:textId="1D2790E1" w:rsidR="00272B69" w:rsidRPr="00272B69" w:rsidRDefault="00272B69" w:rsidP="00272B69">
      <w:pPr>
        <w:pStyle w:val="a6"/>
        <w:numPr>
          <w:ilvl w:val="0"/>
          <w:numId w:val="2"/>
        </w:numPr>
        <w:ind w:left="0" w:firstLine="381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272B69">
        <w:rPr>
          <w:rFonts w:ascii="Times New Roman" w:hAnsi="Times New Roman" w:cs="Times New Roman"/>
          <w:iCs/>
          <w:sz w:val="30"/>
          <w:szCs w:val="30"/>
        </w:rPr>
        <w:t>Несколько рассказов Станислава Лема посвящены (возможным) казусам при бесконечной рекурсии:</w:t>
      </w:r>
    </w:p>
    <w:p w14:paraId="15AE1484" w14:textId="6E2CB268" w:rsidR="00272B69" w:rsidRPr="00272B69" w:rsidRDefault="00272B69" w:rsidP="00272B69">
      <w:pPr>
        <w:pStyle w:val="a6"/>
        <w:numPr>
          <w:ilvl w:val="1"/>
          <w:numId w:val="2"/>
        </w:numPr>
        <w:ind w:left="1134" w:firstLine="381"/>
        <w:jc w:val="both"/>
        <w:rPr>
          <w:rFonts w:ascii="Times New Roman" w:hAnsi="Times New Roman" w:cs="Times New Roman"/>
          <w:iCs/>
          <w:sz w:val="30"/>
          <w:szCs w:val="30"/>
        </w:rPr>
      </w:pPr>
      <w:r w:rsidRPr="00272B69">
        <w:rPr>
          <w:rFonts w:ascii="Times New Roman" w:hAnsi="Times New Roman" w:cs="Times New Roman"/>
          <w:iCs/>
          <w:sz w:val="30"/>
          <w:szCs w:val="30"/>
        </w:rPr>
        <w:t>рассказ из «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Кибериады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>» о разумной машине, которая обладала достаточным умом и ленью, чтобы для решения поставленной задачи построить себе подобную и поручить решение ей (итогом стала бесконечная рекурсия, когда каждая новая машина строила себе подобную и передавала задание ей);</w:t>
      </w:r>
    </w:p>
    <w:p w14:paraId="5E480CEA" w14:textId="49D68DA3" w:rsidR="00272B69" w:rsidRPr="000674FB" w:rsidRDefault="00272B69" w:rsidP="00272B69">
      <w:pPr>
        <w:pStyle w:val="a6"/>
        <w:numPr>
          <w:ilvl w:val="1"/>
          <w:numId w:val="2"/>
        </w:numPr>
        <w:ind w:left="1134" w:firstLine="381"/>
        <w:jc w:val="both"/>
        <w:rPr>
          <w:rFonts w:ascii="Times New Roman" w:hAnsi="Times New Roman" w:cs="Times New Roman"/>
          <w:iCs/>
          <w:sz w:val="30"/>
          <w:szCs w:val="30"/>
          <w:u w:val="single"/>
        </w:rPr>
      </w:pPr>
      <w:r w:rsidRPr="00272B69">
        <w:rPr>
          <w:rFonts w:ascii="Times New Roman" w:hAnsi="Times New Roman" w:cs="Times New Roman"/>
          <w:iCs/>
          <w:sz w:val="30"/>
          <w:szCs w:val="30"/>
        </w:rPr>
        <w:t xml:space="preserve">рассказ про 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Ийона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 xml:space="preserve"> Тихого «Путешествие четырнадцатое» из «Звёздных дневников 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Ийона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 xml:space="preserve"> Тихого», в котором герой последовательно переходит от статьи о 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сепульках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 xml:space="preserve"> к статье о 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сепуляции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 xml:space="preserve">, оттуда — к статье о 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сепулькариях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>, в которой снова стоит отсылка к статье «</w:t>
      </w:r>
      <w:proofErr w:type="spellStart"/>
      <w:r w:rsidRPr="00272B69">
        <w:rPr>
          <w:rFonts w:ascii="Times New Roman" w:hAnsi="Times New Roman" w:cs="Times New Roman"/>
          <w:iCs/>
          <w:sz w:val="30"/>
          <w:szCs w:val="30"/>
        </w:rPr>
        <w:t>сепульки</w:t>
      </w:r>
      <w:proofErr w:type="spellEnd"/>
      <w:r w:rsidRPr="00272B69">
        <w:rPr>
          <w:rFonts w:ascii="Times New Roman" w:hAnsi="Times New Roman" w:cs="Times New Roman"/>
          <w:iCs/>
          <w:sz w:val="30"/>
          <w:szCs w:val="30"/>
        </w:rPr>
        <w:t>»</w:t>
      </w:r>
      <w:r w:rsidR="000674FB">
        <w:rPr>
          <w:rFonts w:ascii="Times New Roman" w:hAnsi="Times New Roman" w:cs="Times New Roman"/>
          <w:iCs/>
          <w:sz w:val="30"/>
          <w:szCs w:val="30"/>
        </w:rPr>
        <w:t>.</w:t>
      </w:r>
    </w:p>
    <w:p w14:paraId="65E204BE" w14:textId="56094DA4" w:rsidR="00E36C8E" w:rsidRPr="005148FA" w:rsidRDefault="006860FD" w:rsidP="005148FA">
      <w:pPr>
        <w:jc w:val="both"/>
        <w:rPr>
          <w:rFonts w:ascii="Times New Roman" w:hAnsi="Times New Roman" w:cs="Times New Roman"/>
          <w:iCs/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CA561" wp14:editId="7070A959">
            <wp:simplePos x="0" y="0"/>
            <wp:positionH relativeFrom="column">
              <wp:posOffset>713624</wp:posOffset>
            </wp:positionH>
            <wp:positionV relativeFrom="paragraph">
              <wp:posOffset>270163</wp:posOffset>
            </wp:positionV>
            <wp:extent cx="3470275" cy="2602230"/>
            <wp:effectExtent l="0" t="0" r="0" b="7620"/>
            <wp:wrapTopAndBottom/>
            <wp:docPr id="7" name="Рисунок 7" descr="Рекурсия в реальной жизни / Skillbox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курсия в реальной жизни / Skillbox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74FB">
        <w:rPr>
          <w:rFonts w:ascii="Times New Roman" w:hAnsi="Times New Roman" w:cs="Times New Roman"/>
          <w:iCs/>
          <w:sz w:val="30"/>
          <w:szCs w:val="30"/>
          <w:u w:val="single"/>
        </w:rPr>
        <w:t>В армии:</w:t>
      </w:r>
      <w:r w:rsidR="000674FB" w:rsidRPr="000674FB">
        <w:rPr>
          <w:rFonts w:ascii="Times New Roman" w:hAnsi="Times New Roman" w:cs="Times New Roman"/>
          <w:iCs/>
          <w:sz w:val="30"/>
          <w:szCs w:val="30"/>
        </w:rPr>
        <w:t xml:space="preserve"> </w:t>
      </w:r>
      <w:bookmarkStart w:id="2" w:name="_Toc180576518"/>
      <w:r w:rsidR="00E36C8E">
        <w:rPr>
          <w:rFonts w:ascii="Times New Roman" w:hAnsi="Times New Roman" w:cs="Times New Roman"/>
          <w:b/>
          <w:bCs/>
        </w:rPr>
        <w:br w:type="page"/>
      </w:r>
    </w:p>
    <w:p w14:paraId="0527306F" w14:textId="0437A5D8" w:rsidR="008609D6" w:rsidRPr="00E51CDA" w:rsidRDefault="002B4DAE" w:rsidP="008609D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B4DAE">
        <w:rPr>
          <w:rFonts w:ascii="Times New Roman" w:hAnsi="Times New Roman" w:cs="Times New Roman"/>
          <w:b/>
          <w:bCs/>
          <w:color w:val="auto"/>
        </w:rPr>
        <w:lastRenderedPageBreak/>
        <w:t>Рекурсивные функции</w:t>
      </w:r>
      <w:bookmarkEnd w:id="2"/>
    </w:p>
    <w:p w14:paraId="5B86FFB9" w14:textId="1D990836" w:rsidR="008609D6" w:rsidRPr="00115A3B" w:rsidRDefault="008609D6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8654C">
        <w:rPr>
          <w:rFonts w:ascii="Times New Roman" w:hAnsi="Times New Roman" w:cs="Times New Roman"/>
          <w:sz w:val="30"/>
          <w:szCs w:val="30"/>
        </w:rPr>
        <w:t xml:space="preserve">Функции могут вызывать и другие функции, и даже вызывать сами себя! Рассмотрим это на примере функции вычисления факториала. Хорошо известно, </w:t>
      </w:r>
      <w:r w:rsidR="003A0431" w:rsidRPr="00E8654C">
        <w:rPr>
          <w:rFonts w:ascii="Times New Roman" w:hAnsi="Times New Roman" w:cs="Times New Roman"/>
          <w:sz w:val="30"/>
          <w:szCs w:val="30"/>
        </w:rPr>
        <w:t>что,</w:t>
      </w:r>
      <w:r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>
        <w:rPr>
          <w:rFonts w:ascii="Times New Roman" w:hAnsi="Times New Roman" w:cs="Times New Roman"/>
          <w:sz w:val="30"/>
          <w:szCs w:val="30"/>
        </w:rPr>
        <w:t>0! = 1, 1! = 1</w:t>
      </w:r>
      <w:r w:rsidRPr="00E8654C">
        <w:rPr>
          <w:rFonts w:ascii="Times New Roman" w:hAnsi="Times New Roman" w:cs="Times New Roman"/>
          <w:sz w:val="30"/>
          <w:szCs w:val="30"/>
        </w:rPr>
        <w:t xml:space="preserve">. А как вычислить величину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!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Pr="00E8654C">
        <w:rPr>
          <w:rFonts w:ascii="Times New Roman" w:hAnsi="Times New Roman" w:cs="Times New Roman"/>
          <w:sz w:val="30"/>
          <w:szCs w:val="30"/>
        </w:rPr>
        <w:t xml:space="preserve">для </w:t>
      </w:r>
      <w:r w:rsidR="003A0431" w:rsidRPr="00E8654C">
        <w:rPr>
          <w:rFonts w:ascii="Times New Roman" w:hAnsi="Times New Roman" w:cs="Times New Roman"/>
          <w:sz w:val="30"/>
          <w:szCs w:val="30"/>
        </w:rPr>
        <w:t>большого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3A0431" w:rsidRPr="00E8654C">
        <w:rPr>
          <w:rFonts w:ascii="Times New Roman" w:hAnsi="Times New Roman" w:cs="Times New Roman"/>
          <w:sz w:val="30"/>
          <w:szCs w:val="30"/>
        </w:rPr>
        <w:t>?</w:t>
      </w:r>
      <w:r w:rsidRPr="00E8654C">
        <w:rPr>
          <w:rFonts w:ascii="Times New Roman" w:hAnsi="Times New Roman" w:cs="Times New Roman"/>
          <w:sz w:val="30"/>
          <w:szCs w:val="30"/>
        </w:rPr>
        <w:t xml:space="preserve"> Если бы мы могли вычислить </w:t>
      </w:r>
      <w:r w:rsidR="003A0431" w:rsidRPr="00E8654C">
        <w:rPr>
          <w:rFonts w:ascii="Times New Roman" w:hAnsi="Times New Roman" w:cs="Times New Roman"/>
          <w:sz w:val="30"/>
          <w:szCs w:val="30"/>
        </w:rPr>
        <w:t>величину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-1</w:t>
      </w:r>
      <w:proofErr w:type="gramStart"/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)!</w:t>
      </w:r>
      <w:r w:rsidR="003A0431" w:rsidRPr="00E8654C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Pr="00E8654C">
        <w:rPr>
          <w:rFonts w:ascii="Times New Roman" w:hAnsi="Times New Roman" w:cs="Times New Roman"/>
          <w:sz w:val="30"/>
          <w:szCs w:val="30"/>
        </w:rPr>
        <w:t xml:space="preserve"> то тогда мы легко </w:t>
      </w:r>
      <w:r w:rsidR="003A0431" w:rsidRPr="00E8654C">
        <w:rPr>
          <w:rFonts w:ascii="Times New Roman" w:hAnsi="Times New Roman" w:cs="Times New Roman"/>
          <w:sz w:val="30"/>
          <w:szCs w:val="30"/>
        </w:rPr>
        <w:t>вычислим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!</w:t>
      </w:r>
      <w:r w:rsidR="003A0431" w:rsidRPr="00E8654C">
        <w:rPr>
          <w:rFonts w:ascii="Times New Roman" w:hAnsi="Times New Roman" w:cs="Times New Roman"/>
          <w:sz w:val="30"/>
          <w:szCs w:val="30"/>
        </w:rPr>
        <w:t>,</w:t>
      </w:r>
      <w:r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3A0431" w:rsidRPr="00E8654C">
        <w:rPr>
          <w:rFonts w:ascii="Times New Roman" w:hAnsi="Times New Roman" w:cs="Times New Roman"/>
          <w:sz w:val="30"/>
          <w:szCs w:val="30"/>
        </w:rPr>
        <w:t>поскольку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 xml:space="preserve">! = </w:t>
      </w:r>
      <w:proofErr w:type="gramStart"/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(</w:t>
      </w:r>
      <w:proofErr w:type="gramEnd"/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-1)!</w:t>
      </w:r>
      <w:r w:rsidR="003A0431" w:rsidRPr="00E8654C">
        <w:rPr>
          <w:rFonts w:ascii="Times New Roman" w:hAnsi="Times New Roman" w:cs="Times New Roman"/>
          <w:sz w:val="30"/>
          <w:szCs w:val="30"/>
        </w:rPr>
        <w:t>.</w:t>
      </w:r>
      <w:r w:rsidRPr="00E8654C">
        <w:rPr>
          <w:rFonts w:ascii="Times New Roman" w:hAnsi="Times New Roman" w:cs="Times New Roman"/>
          <w:sz w:val="30"/>
          <w:szCs w:val="30"/>
        </w:rPr>
        <w:t xml:space="preserve"> Но как </w:t>
      </w:r>
      <w:r w:rsidR="003A0431" w:rsidRPr="00E8654C">
        <w:rPr>
          <w:rFonts w:ascii="Times New Roman" w:hAnsi="Times New Roman" w:cs="Times New Roman"/>
          <w:sz w:val="30"/>
          <w:szCs w:val="30"/>
        </w:rPr>
        <w:t>вычислить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-1)!</w:t>
      </w:r>
      <w:r w:rsidR="003A0431" w:rsidRPr="00E8654C">
        <w:rPr>
          <w:rFonts w:ascii="Times New Roman" w:hAnsi="Times New Roman" w:cs="Times New Roman"/>
          <w:sz w:val="30"/>
          <w:szCs w:val="30"/>
        </w:rPr>
        <w:t>?</w:t>
      </w:r>
      <w:r w:rsidRPr="00E8654C">
        <w:rPr>
          <w:rFonts w:ascii="Times New Roman" w:hAnsi="Times New Roman" w:cs="Times New Roman"/>
          <w:sz w:val="30"/>
          <w:szCs w:val="30"/>
        </w:rPr>
        <w:t xml:space="preserve"> Если бы мы </w:t>
      </w:r>
      <w:r w:rsidR="003A0431" w:rsidRPr="00E8654C">
        <w:rPr>
          <w:rFonts w:ascii="Times New Roman" w:hAnsi="Times New Roman" w:cs="Times New Roman"/>
          <w:sz w:val="30"/>
          <w:szCs w:val="30"/>
        </w:rPr>
        <w:t>вычислили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-2</w:t>
      </w:r>
      <w:proofErr w:type="gramStart"/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)!</w:t>
      </w:r>
      <w:r w:rsidR="003A0431" w:rsidRPr="00E8654C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Pr="00E8654C">
        <w:rPr>
          <w:rFonts w:ascii="Times New Roman" w:hAnsi="Times New Roman" w:cs="Times New Roman"/>
          <w:sz w:val="30"/>
          <w:szCs w:val="30"/>
        </w:rPr>
        <w:t xml:space="preserve"> то мы сможем вычисли </w:t>
      </w:r>
      <w:r w:rsidR="003A0431" w:rsidRPr="00E8654C">
        <w:rPr>
          <w:rFonts w:ascii="Times New Roman" w:hAnsi="Times New Roman" w:cs="Times New Roman"/>
          <w:sz w:val="30"/>
          <w:szCs w:val="30"/>
        </w:rPr>
        <w:t>и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-1)! = 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-1) 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-2</w:t>
      </w:r>
      <w:proofErr w:type="gramStart"/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)!</w:t>
      </w:r>
      <w:r w:rsidR="003A0431" w:rsidRPr="00E8654C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Pr="00E8654C">
        <w:rPr>
          <w:rFonts w:ascii="Times New Roman" w:hAnsi="Times New Roman" w:cs="Times New Roman"/>
          <w:sz w:val="30"/>
          <w:szCs w:val="30"/>
        </w:rPr>
        <w:t xml:space="preserve"> А</w:t>
      </w:r>
      <w:r w:rsidR="00E8654C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Pr="00E8654C">
        <w:rPr>
          <w:rFonts w:ascii="Times New Roman" w:hAnsi="Times New Roman" w:cs="Times New Roman"/>
          <w:sz w:val="30"/>
          <w:szCs w:val="30"/>
        </w:rPr>
        <w:t xml:space="preserve">как </w:t>
      </w:r>
      <w:r w:rsidR="003A0431" w:rsidRPr="00E8654C">
        <w:rPr>
          <w:rFonts w:ascii="Times New Roman" w:hAnsi="Times New Roman" w:cs="Times New Roman"/>
          <w:sz w:val="30"/>
          <w:szCs w:val="30"/>
        </w:rPr>
        <w:t>вычислить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(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E8654C" w:rsidRPr="00E8654C">
        <w:rPr>
          <w:rFonts w:ascii="Times New Roman" w:hAnsi="Times New Roman" w:cs="Times New Roman"/>
          <w:i/>
          <w:iCs/>
          <w:sz w:val="30"/>
          <w:szCs w:val="30"/>
        </w:rPr>
        <w:t>-2)!</w:t>
      </w:r>
      <w:r w:rsidR="003A0431" w:rsidRPr="00E8654C">
        <w:rPr>
          <w:rFonts w:ascii="Times New Roman" w:hAnsi="Times New Roman" w:cs="Times New Roman"/>
          <w:sz w:val="30"/>
          <w:szCs w:val="30"/>
        </w:rPr>
        <w:t>?</w:t>
      </w:r>
      <w:r w:rsidRPr="00E8654C">
        <w:rPr>
          <w:rFonts w:ascii="Times New Roman" w:hAnsi="Times New Roman" w:cs="Times New Roman"/>
          <w:sz w:val="30"/>
          <w:szCs w:val="30"/>
        </w:rPr>
        <w:t xml:space="preserve"> Если бы… В конце концов, мы дойдем до </w:t>
      </w:r>
      <w:r w:rsidR="00507EF0" w:rsidRPr="00E8654C">
        <w:rPr>
          <w:rFonts w:ascii="Times New Roman" w:hAnsi="Times New Roman" w:cs="Times New Roman"/>
          <w:sz w:val="30"/>
          <w:szCs w:val="30"/>
        </w:rPr>
        <w:t>величины</w:t>
      </w:r>
      <w:r w:rsidR="00E8654C" w:rsidRPr="00E8654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E8654C" w:rsidRPr="00E8654C">
        <w:rPr>
          <w:rFonts w:ascii="Times New Roman" w:hAnsi="Times New Roman" w:cs="Times New Roman"/>
          <w:sz w:val="30"/>
          <w:szCs w:val="30"/>
        </w:rPr>
        <w:t>0!</w:t>
      </w:r>
      <w:r w:rsidR="00507EF0" w:rsidRPr="00E8654C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Pr="00E8654C">
        <w:rPr>
          <w:rFonts w:ascii="Times New Roman" w:hAnsi="Times New Roman" w:cs="Times New Roman"/>
          <w:sz w:val="30"/>
          <w:szCs w:val="30"/>
        </w:rPr>
        <w:t xml:space="preserve"> которая равна</w:t>
      </w:r>
      <w:r w:rsidRPr="003A0431">
        <w:rPr>
          <w:rFonts w:ascii="Times New Roman" w:hAnsi="Times New Roman" w:cs="Times New Roman"/>
          <w:sz w:val="30"/>
          <w:szCs w:val="30"/>
        </w:rPr>
        <w:t xml:space="preserve"> </w:t>
      </w:r>
      <w:r w:rsidR="00E8654C" w:rsidRPr="00115A3B">
        <w:rPr>
          <w:rFonts w:ascii="Times New Roman" w:hAnsi="Times New Roman" w:cs="Times New Roman"/>
          <w:sz w:val="30"/>
          <w:szCs w:val="30"/>
        </w:rPr>
        <w:t>1</w:t>
      </w:r>
      <w:r w:rsidR="007A5406" w:rsidRPr="00115A3B">
        <w:rPr>
          <w:rFonts w:ascii="Times New Roman" w:hAnsi="Times New Roman" w:cs="Times New Roman"/>
          <w:sz w:val="30"/>
          <w:szCs w:val="30"/>
        </w:rPr>
        <w:t>.</w:t>
      </w:r>
    </w:p>
    <w:p w14:paraId="650D3538" w14:textId="77777777" w:rsidR="008609D6" w:rsidRPr="003A0431" w:rsidRDefault="008609D6" w:rsidP="003A043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A0431">
        <w:rPr>
          <w:rFonts w:ascii="Times New Roman" w:hAnsi="Times New Roman" w:cs="Times New Roman"/>
          <w:sz w:val="30"/>
          <w:szCs w:val="30"/>
        </w:rPr>
        <w:t>. Таким образом, для вычисления факториала мы можем использовать значение факториала для меньшего числа. Это можно сделать и в программе на Питоне: </w:t>
      </w:r>
    </w:p>
    <w:p w14:paraId="452DE21A" w14:textId="77777777" w:rsidR="005148FA" w:rsidRDefault="005148FA" w:rsidP="00507EF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148FA">
        <w:rPr>
          <w:rStyle w:val="token"/>
          <w:rFonts w:ascii="Courier New" w:eastAsia="Times New Roman" w:hAnsi="Courier New" w:cs="Courier New"/>
          <w:noProof/>
          <w:color w:val="9CDCFE"/>
          <w:sz w:val="20"/>
          <w:szCs w:val="20"/>
          <w:lang w:eastAsia="ru-RU"/>
        </w:rPr>
        <w:drawing>
          <wp:inline distT="0" distB="0" distL="0" distR="0" wp14:anchorId="64DD8883" wp14:editId="21CB030D">
            <wp:extent cx="4020111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DB8" w14:textId="0440CE10" w:rsidR="008609D6" w:rsidRPr="00507EF0" w:rsidRDefault="008609D6" w:rsidP="00507EF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07EF0">
        <w:rPr>
          <w:rFonts w:ascii="Times New Roman" w:hAnsi="Times New Roman" w:cs="Times New Roman"/>
          <w:sz w:val="30"/>
          <w:szCs w:val="30"/>
        </w:rPr>
        <w:t xml:space="preserve">Подобный прием (вызов функцией самой себя) называется рекурсией, а сама функция называется </w:t>
      </w:r>
      <w:r w:rsidRPr="00507EF0">
        <w:rPr>
          <w:rFonts w:ascii="Times New Roman" w:hAnsi="Times New Roman" w:cs="Times New Roman"/>
          <w:b/>
          <w:bCs/>
          <w:sz w:val="30"/>
          <w:szCs w:val="30"/>
        </w:rPr>
        <w:t>рекурсивной.</w:t>
      </w:r>
      <w:r w:rsidRPr="00507EF0">
        <w:rPr>
          <w:rFonts w:ascii="Times New Roman" w:hAnsi="Times New Roman" w:cs="Times New Roman"/>
          <w:sz w:val="30"/>
          <w:szCs w:val="30"/>
        </w:rPr>
        <w:t> </w:t>
      </w:r>
    </w:p>
    <w:p w14:paraId="31669583" w14:textId="7F174969" w:rsidR="00507EF0" w:rsidRPr="007E3105" w:rsidRDefault="008609D6" w:rsidP="00507EF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07EF0">
        <w:rPr>
          <w:rFonts w:ascii="Times New Roman" w:hAnsi="Times New Roman" w:cs="Times New Roman"/>
          <w:sz w:val="30"/>
          <w:szCs w:val="30"/>
        </w:rPr>
        <w:t>Как это работает? Допустим, мы вызвали функцию</w:t>
      </w:r>
      <w:r w:rsidR="007E310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proofErr w:type="gramEnd"/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4).</w:t>
      </w:r>
    </w:p>
    <w:p w14:paraId="5ABB0F4E" w14:textId="70181038" w:rsidR="008609D6" w:rsidRPr="00E51CDA" w:rsidRDefault="008609D6" w:rsidP="00E51CDA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07EF0">
        <w:rPr>
          <w:rFonts w:ascii="Times New Roman" w:hAnsi="Times New Roman" w:cs="Times New Roman"/>
          <w:sz w:val="30"/>
          <w:szCs w:val="30"/>
        </w:rPr>
        <w:t xml:space="preserve">Будет вызвана функция, у которой значение параметра 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 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=4</w:t>
      </w:r>
      <w:r w:rsidRPr="00507EF0">
        <w:rPr>
          <w:rFonts w:ascii="Times New Roman" w:hAnsi="Times New Roman" w:cs="Times New Roman"/>
          <w:sz w:val="30"/>
          <w:szCs w:val="30"/>
        </w:rPr>
        <w:t xml:space="preserve">. Она проверит условие 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 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=0</w:t>
      </w:r>
      <w:r w:rsidRPr="00507EF0">
        <w:rPr>
          <w:rFonts w:ascii="Times New Roman" w:hAnsi="Times New Roman" w:cs="Times New Roman"/>
          <w:sz w:val="30"/>
          <w:szCs w:val="30"/>
        </w:rPr>
        <w:t xml:space="preserve">, поскольку условие ложно, то будет выполнена инструкция 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return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*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-1)</w:t>
      </w:r>
      <w:r w:rsidRPr="00507EF0">
        <w:rPr>
          <w:rFonts w:ascii="Times New Roman" w:hAnsi="Times New Roman" w:cs="Times New Roman"/>
          <w:sz w:val="30"/>
          <w:szCs w:val="30"/>
        </w:rPr>
        <w:t xml:space="preserve">. Но чтобы вычислить это значение, будет вызвана функция </w:t>
      </w:r>
      <w:proofErr w:type="gramStart"/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proofErr w:type="gramEnd"/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3)</w:t>
      </w:r>
      <w:r w:rsidRPr="00507EF0">
        <w:rPr>
          <w:rFonts w:ascii="Times New Roman" w:hAnsi="Times New Roman" w:cs="Times New Roman"/>
          <w:sz w:val="30"/>
          <w:szCs w:val="30"/>
        </w:rPr>
        <w:t xml:space="preserve">, т. к. параметр </w:t>
      </w:r>
      <w:r w:rsidR="007E3105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7E3105" w:rsidRPr="007E3105">
        <w:rPr>
          <w:rFonts w:ascii="Times New Roman" w:hAnsi="Times New Roman" w:cs="Times New Roman"/>
          <w:sz w:val="30"/>
          <w:szCs w:val="30"/>
        </w:rPr>
        <w:t xml:space="preserve"> </w:t>
      </w:r>
      <w:r w:rsidRPr="00507EF0">
        <w:rPr>
          <w:rFonts w:ascii="Times New Roman" w:hAnsi="Times New Roman" w:cs="Times New Roman"/>
          <w:sz w:val="30"/>
          <w:szCs w:val="30"/>
        </w:rPr>
        <w:t>имеет значение, равное</w:t>
      </w:r>
      <w:r w:rsidR="007E3105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7E3105" w:rsidRPr="007E3105">
        <w:rPr>
          <w:rFonts w:ascii="Times New Roman" w:hAnsi="Times New Roman" w:cs="Times New Roman"/>
          <w:sz w:val="30"/>
          <w:szCs w:val="30"/>
        </w:rPr>
        <w:t>4</w:t>
      </w:r>
      <w:r w:rsidRPr="00507EF0">
        <w:rPr>
          <w:rFonts w:ascii="Times New Roman" w:hAnsi="Times New Roman" w:cs="Times New Roman"/>
          <w:sz w:val="30"/>
          <w:szCs w:val="30"/>
        </w:rPr>
        <w:t xml:space="preserve">. Теперь в памяти будет находиться две функции </w:t>
      </w:r>
      <w:proofErr w:type="spellStart"/>
      <w:r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factorial</w:t>
      </w:r>
      <w:proofErr w:type="spellEnd"/>
      <w:r w:rsidRPr="00507EF0">
        <w:rPr>
          <w:rFonts w:ascii="Times New Roman" w:hAnsi="Times New Roman" w:cs="Times New Roman"/>
          <w:sz w:val="30"/>
          <w:szCs w:val="30"/>
        </w:rPr>
        <w:t xml:space="preserve"> — одна со значением параметра 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 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=4</w:t>
      </w:r>
      <w:r w:rsidRPr="00507EF0">
        <w:rPr>
          <w:rFonts w:ascii="Times New Roman" w:hAnsi="Times New Roman" w:cs="Times New Roman"/>
          <w:sz w:val="30"/>
          <w:szCs w:val="30"/>
        </w:rPr>
        <w:t xml:space="preserve">, а другая — 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 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3</w:t>
      </w:r>
      <w:r w:rsidRPr="00E51CDA">
        <w:rPr>
          <w:rFonts w:ascii="Times New Roman" w:hAnsi="Times New Roman" w:cs="Times New Roman"/>
          <w:sz w:val="30"/>
          <w:szCs w:val="30"/>
        </w:rPr>
        <w:t>. При этом активна будет последняя функция.</w:t>
      </w:r>
    </w:p>
    <w:p w14:paraId="2DFD1652" w14:textId="10449A31" w:rsidR="008609D6" w:rsidRPr="00E51CDA" w:rsidRDefault="008609D6" w:rsidP="00E51CDA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51CDA">
        <w:rPr>
          <w:rFonts w:ascii="Times New Roman" w:hAnsi="Times New Roman" w:cs="Times New Roman"/>
          <w:sz w:val="30"/>
          <w:szCs w:val="30"/>
        </w:rPr>
        <w:t xml:space="preserve">Эта функция в свою очередь вызовет функцию </w:t>
      </w:r>
      <w:proofErr w:type="gramStart"/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proofErr w:type="gramEnd"/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2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Pr="00E51CDA">
        <w:rPr>
          <w:rFonts w:ascii="Times New Roman" w:hAnsi="Times New Roman" w:cs="Times New Roman"/>
          <w:sz w:val="30"/>
          <w:szCs w:val="30"/>
        </w:rPr>
        <w:t xml:space="preserve">, та вызовет функцию 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1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затем 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0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Pr="00E51CDA">
        <w:rPr>
          <w:rFonts w:ascii="Times New Roman" w:hAnsi="Times New Roman" w:cs="Times New Roman"/>
          <w:sz w:val="30"/>
          <w:szCs w:val="30"/>
        </w:rPr>
        <w:t xml:space="preserve">. В случае этой функции ничего более вызвано не будет, функция просто вернет значение </w:t>
      </w:r>
      <w:r w:rsidR="009F6231" w:rsidRPr="009F6231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и управление вернется в функцию </w:t>
      </w:r>
      <w:bookmarkStart w:id="3" w:name="OLE_LINK3"/>
      <w:bookmarkStart w:id="4" w:name="OLE_LINK4"/>
      <w:proofErr w:type="gramStart"/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proofErr w:type="gramEnd"/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1</w:t>
      </w:r>
      <w:bookmarkEnd w:id="3"/>
      <w:bookmarkEnd w:id="4"/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Pr="00E51CDA">
        <w:rPr>
          <w:rFonts w:ascii="Times New Roman" w:hAnsi="Times New Roman" w:cs="Times New Roman"/>
          <w:sz w:val="30"/>
          <w:szCs w:val="30"/>
        </w:rPr>
        <w:t xml:space="preserve">. Та умножит значение 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 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1 </w:t>
      </w:r>
      <w:r w:rsidRPr="00E51CDA">
        <w:rPr>
          <w:rFonts w:ascii="Times New Roman" w:hAnsi="Times New Roman" w:cs="Times New Roman"/>
          <w:sz w:val="30"/>
          <w:szCs w:val="30"/>
        </w:rPr>
        <w:t>на значение</w:t>
      </w:r>
      <w:r w:rsidR="009F6231" w:rsidRPr="009F6231">
        <w:rPr>
          <w:rFonts w:ascii="Times New Roman" w:hAnsi="Times New Roman" w:cs="Times New Roman"/>
          <w:sz w:val="30"/>
          <w:szCs w:val="30"/>
        </w:rPr>
        <w:t xml:space="preserve"> </w:t>
      </w:r>
      <w:r w:rsidR="009F6231" w:rsidRPr="009F6231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которое вернула функция 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F6231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9F6231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0)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и вернет полученное произведение, равное </w:t>
      </w:r>
      <w:r w:rsidR="009F6231" w:rsidRPr="009F6231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E51CDA">
        <w:rPr>
          <w:rFonts w:ascii="Times New Roman" w:hAnsi="Times New Roman" w:cs="Times New Roman"/>
          <w:sz w:val="30"/>
          <w:szCs w:val="30"/>
        </w:rPr>
        <w:t xml:space="preserve">. Управление вернется в функцию 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>2</w:t>
      </w:r>
      <w:r w:rsidR="00044B68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которая умножит 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 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=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2 </w:t>
      </w:r>
      <w:r w:rsidRPr="00E51CDA">
        <w:rPr>
          <w:rFonts w:ascii="Times New Roman" w:hAnsi="Times New Roman" w:cs="Times New Roman"/>
          <w:sz w:val="30"/>
          <w:szCs w:val="30"/>
        </w:rPr>
        <w:t>на значение</w:t>
      </w:r>
      <w:r w:rsidRPr="00044B6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44B68" w:rsidRPr="00044B68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которое вернула функция 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>1</w:t>
      </w:r>
      <w:r w:rsidR="00044B68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E51CDA">
        <w:rPr>
          <w:rFonts w:ascii="Times New Roman" w:hAnsi="Times New Roman" w:cs="Times New Roman"/>
          <w:sz w:val="30"/>
          <w:szCs w:val="30"/>
        </w:rPr>
        <w:t xml:space="preserve">и вернет полученное произведение, равное </w:t>
      </w:r>
      <w:r w:rsidR="00044B68" w:rsidRPr="00044B68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E51CDA">
        <w:rPr>
          <w:rFonts w:ascii="Times New Roman" w:hAnsi="Times New Roman" w:cs="Times New Roman"/>
          <w:sz w:val="30"/>
          <w:szCs w:val="30"/>
        </w:rPr>
        <w:t xml:space="preserve">. Функция 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>3</w:t>
      </w:r>
      <w:r w:rsidR="00044B68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E51CDA">
        <w:rPr>
          <w:rFonts w:ascii="Times New Roman" w:hAnsi="Times New Roman" w:cs="Times New Roman"/>
          <w:sz w:val="30"/>
          <w:szCs w:val="30"/>
        </w:rPr>
        <w:t xml:space="preserve">вернет </w:t>
      </w:r>
      <w:r w:rsidR="00044B68">
        <w:rPr>
          <w:rFonts w:ascii="Times New Roman" w:hAnsi="Times New Roman" w:cs="Times New Roman"/>
          <w:b/>
          <w:bCs/>
          <w:sz w:val="30"/>
          <w:szCs w:val="30"/>
        </w:rPr>
        <w:t>3*2 = = 6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а функция 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044B68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>4</w:t>
      </w:r>
      <w:r w:rsidR="00044B68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="00044B68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E51CDA">
        <w:rPr>
          <w:rFonts w:ascii="Times New Roman" w:hAnsi="Times New Roman" w:cs="Times New Roman"/>
          <w:sz w:val="30"/>
          <w:szCs w:val="30"/>
        </w:rPr>
        <w:t xml:space="preserve">вернет </w:t>
      </w:r>
      <w:r w:rsidR="00044B68" w:rsidRPr="00044B68">
        <w:rPr>
          <w:rFonts w:ascii="Times New Roman" w:hAnsi="Times New Roman" w:cs="Times New Roman"/>
          <w:b/>
          <w:bCs/>
          <w:sz w:val="30"/>
          <w:szCs w:val="30"/>
        </w:rPr>
        <w:t>4*6</w:t>
      </w:r>
      <w:r w:rsidR="00044B68">
        <w:rPr>
          <w:rFonts w:ascii="Times New Roman" w:hAnsi="Times New Roman" w:cs="Times New Roman"/>
          <w:b/>
          <w:bCs/>
          <w:sz w:val="30"/>
          <w:szCs w:val="30"/>
        </w:rPr>
        <w:t xml:space="preserve"> = = 24</w:t>
      </w:r>
      <w:r w:rsidR="00044B68">
        <w:rPr>
          <w:rFonts w:ascii="Times New Roman" w:hAnsi="Times New Roman" w:cs="Times New Roman"/>
          <w:sz w:val="30"/>
          <w:szCs w:val="30"/>
        </w:rPr>
        <w:t>.</w:t>
      </w:r>
    </w:p>
    <w:p w14:paraId="5E5294C8" w14:textId="36EB32D9" w:rsidR="008609D6" w:rsidRDefault="008609D6" w:rsidP="00E51CDA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51CDA">
        <w:rPr>
          <w:rFonts w:ascii="Times New Roman" w:hAnsi="Times New Roman" w:cs="Times New Roman"/>
          <w:sz w:val="30"/>
          <w:szCs w:val="30"/>
        </w:rPr>
        <w:t xml:space="preserve">Таблица последовательности, в которой будут вызываться функции, приведена ниже. Значения функции возвращают в порядке, обратном порядке их вызова, то есть сначала заканчивает работу функция </w:t>
      </w:r>
      <w:proofErr w:type="gramStart"/>
      <w:r w:rsidR="0091106C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1106C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proofErr w:type="gramEnd"/>
      <w:r w:rsidR="0091106C">
        <w:rPr>
          <w:rFonts w:ascii="Times New Roman" w:hAnsi="Times New Roman" w:cs="Times New Roman"/>
          <w:b/>
          <w:bCs/>
          <w:i/>
          <w:iCs/>
          <w:sz w:val="30"/>
          <w:szCs w:val="30"/>
        </w:rPr>
        <w:t>0</w:t>
      </w:r>
      <w:r w:rsidR="0091106C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Pr="00E51CDA">
        <w:rPr>
          <w:rFonts w:ascii="Times New Roman" w:hAnsi="Times New Roman" w:cs="Times New Roman"/>
          <w:sz w:val="30"/>
          <w:szCs w:val="30"/>
        </w:rPr>
        <w:t xml:space="preserve">, затем </w:t>
      </w:r>
      <w:r w:rsidR="0091106C" w:rsidRPr="007E3105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factorial</w:t>
      </w:r>
      <w:r w:rsidR="0091106C" w:rsidRPr="007E3105">
        <w:rPr>
          <w:rFonts w:ascii="Times New Roman" w:hAnsi="Times New Roman" w:cs="Times New Roman"/>
          <w:b/>
          <w:bCs/>
          <w:i/>
          <w:iCs/>
          <w:sz w:val="30"/>
          <w:szCs w:val="30"/>
        </w:rPr>
        <w:t>(</w:t>
      </w:r>
      <w:r w:rsidR="0091106C">
        <w:rPr>
          <w:rFonts w:ascii="Times New Roman" w:hAnsi="Times New Roman" w:cs="Times New Roman"/>
          <w:b/>
          <w:bCs/>
          <w:i/>
          <w:iCs/>
          <w:sz w:val="30"/>
          <w:szCs w:val="30"/>
        </w:rPr>
        <w:t>1</w:t>
      </w:r>
      <w:r w:rsidR="0091106C" w:rsidRPr="009F6231">
        <w:rPr>
          <w:rFonts w:ascii="Times New Roman" w:hAnsi="Times New Roman" w:cs="Times New Roman"/>
          <w:b/>
          <w:bCs/>
          <w:i/>
          <w:iCs/>
          <w:sz w:val="30"/>
          <w:szCs w:val="30"/>
        </w:rPr>
        <w:t>)</w:t>
      </w:r>
      <w:r w:rsidR="0091106C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E51CDA">
        <w:rPr>
          <w:rFonts w:ascii="Times New Roman" w:hAnsi="Times New Roman" w:cs="Times New Roman"/>
          <w:sz w:val="30"/>
          <w:szCs w:val="30"/>
        </w:rPr>
        <w:t>и т. д.</w:t>
      </w:r>
    </w:p>
    <w:p w14:paraId="780A7722" w14:textId="77777777" w:rsidR="0091106C" w:rsidRPr="00E51CDA" w:rsidRDefault="0091106C" w:rsidP="00E51CDA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5578"/>
        <w:gridCol w:w="3298"/>
      </w:tblGrid>
      <w:tr w:rsidR="008609D6" w14:paraId="0308F60E" w14:textId="77777777" w:rsidTr="0091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2A542" w14:textId="77777777" w:rsidR="008609D6" w:rsidRPr="0091106C" w:rsidRDefault="008609D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какими параметрами вызвана функция</w:t>
            </w:r>
          </w:p>
        </w:tc>
        <w:tc>
          <w:tcPr>
            <w:tcW w:w="0" w:type="auto"/>
            <w:hideMark/>
          </w:tcPr>
          <w:p w14:paraId="492A9E55" w14:textId="77777777" w:rsidR="008609D6" w:rsidRPr="0091106C" w:rsidRDefault="0086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Какое значение вернула</w:t>
            </w:r>
          </w:p>
        </w:tc>
      </w:tr>
      <w:tr w:rsidR="008609D6" w14:paraId="30EA2024" w14:textId="77777777" w:rsidTr="009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41C07" w14:textId="77777777" w:rsidR="008609D6" w:rsidRPr="0091106C" w:rsidRDefault="00860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proofErr w:type="spell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0" w:type="auto"/>
            <w:hideMark/>
          </w:tcPr>
          <w:p w14:paraId="29440114" w14:textId="77777777" w:rsidR="008609D6" w:rsidRPr="0091106C" w:rsidRDefault="008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4 * 6 == 24</w:t>
            </w:r>
          </w:p>
        </w:tc>
      </w:tr>
      <w:tr w:rsidR="008609D6" w14:paraId="184DD9EE" w14:textId="77777777" w:rsidTr="009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E567" w14:textId="77777777" w:rsidR="008609D6" w:rsidRPr="0091106C" w:rsidRDefault="00860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proofErr w:type="spell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0" w:type="auto"/>
            <w:hideMark/>
          </w:tcPr>
          <w:p w14:paraId="487053DB" w14:textId="77777777" w:rsidR="008609D6" w:rsidRPr="0091106C" w:rsidRDefault="008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3 * 2 == 6</w:t>
            </w:r>
          </w:p>
        </w:tc>
      </w:tr>
      <w:tr w:rsidR="008609D6" w14:paraId="22764F1A" w14:textId="77777777" w:rsidTr="009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E47B0" w14:textId="77777777" w:rsidR="008609D6" w:rsidRPr="0091106C" w:rsidRDefault="00860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proofErr w:type="spell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0" w:type="auto"/>
            <w:hideMark/>
          </w:tcPr>
          <w:p w14:paraId="22012F0A" w14:textId="77777777" w:rsidR="008609D6" w:rsidRPr="0091106C" w:rsidRDefault="008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2 * 1 == 2</w:t>
            </w:r>
          </w:p>
        </w:tc>
      </w:tr>
      <w:tr w:rsidR="008609D6" w14:paraId="0E1C127B" w14:textId="77777777" w:rsidTr="009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56253" w14:textId="77777777" w:rsidR="008609D6" w:rsidRPr="0091106C" w:rsidRDefault="00860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proofErr w:type="spell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0" w:type="auto"/>
            <w:hideMark/>
          </w:tcPr>
          <w:p w14:paraId="4259E7BD" w14:textId="77777777" w:rsidR="008609D6" w:rsidRPr="0091106C" w:rsidRDefault="008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1 * 1 == 1</w:t>
            </w:r>
          </w:p>
        </w:tc>
      </w:tr>
      <w:tr w:rsidR="008609D6" w14:paraId="109CB385" w14:textId="77777777" w:rsidTr="009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DC3D6" w14:textId="77777777" w:rsidR="008609D6" w:rsidRPr="0091106C" w:rsidRDefault="00860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proofErr w:type="spell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hideMark/>
          </w:tcPr>
          <w:p w14:paraId="534EC9B3" w14:textId="77777777" w:rsidR="008609D6" w:rsidRPr="0091106C" w:rsidRDefault="008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10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4DC33C7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При отладке программы всю последовательность вложенных вызовов рекуррентных функций можно изучить в окне «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Call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Stack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 xml:space="preserve">» («стек вызовов») в режиме отладки среды 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Wing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 xml:space="preserve"> IDE. При этом значения локальных переменных будут отображаться в окне «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Stack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data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>», и для каждой вызываемой функции значения локальных переменных будут своими.</w:t>
      </w:r>
    </w:p>
    <w:p w14:paraId="5EBB0965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Для того, чтобы реализовать рекурсию нужно ответить на следующие вопросы:</w:t>
      </w:r>
    </w:p>
    <w:p w14:paraId="4864590F" w14:textId="3381DB0D" w:rsidR="008609D6" w:rsidRPr="005B361B" w:rsidRDefault="008609D6" w:rsidP="005B361B">
      <w:pPr>
        <w:pStyle w:val="a6"/>
        <w:numPr>
          <w:ilvl w:val="0"/>
          <w:numId w:val="7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Какой случай (для какого набора параметров) будет крайним (простым) и что функция возвращает в этом случае?</w:t>
      </w:r>
    </w:p>
    <w:p w14:paraId="4CB96778" w14:textId="4D88362D" w:rsidR="008609D6" w:rsidRPr="005B361B" w:rsidRDefault="008609D6" w:rsidP="005B361B">
      <w:pPr>
        <w:pStyle w:val="a6"/>
        <w:numPr>
          <w:ilvl w:val="0"/>
          <w:numId w:val="7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Как свести задачу для какого-то набора параметров (за исключением крайнего случая) к задаче, для другого набора параметров (как правило, с меньшими значениями)?</w:t>
      </w:r>
    </w:p>
    <w:p w14:paraId="7FC34A52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При этом программирование рекурсии выглядит так. Функция должна сначала проверить, не является ли переданный набор параметров простым (крайним) случаем. В этом случае функция должна вернуть значение (или выполнить действия), соответствующие простому случаю. Иначе функция должна вызвать себя рекурсивно для другого набора параметров, и на основе полученных значений вычислить значение, которое она должна вернуть.</w:t>
      </w:r>
    </w:p>
    <w:p w14:paraId="020722EE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Рассмотрим несколько примеров (на самом деле эти примеры являются «учебными» и все перечисленные задачи гораздо лучше решать при помощи циклов, а не рекурсией).</w:t>
      </w:r>
    </w:p>
    <w:p w14:paraId="66D3B0BE" w14:textId="77777777" w:rsidR="008609D6" w:rsidRPr="004320B8" w:rsidRDefault="008609D6" w:rsidP="008609D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80576519"/>
      <w:r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Вычисление суммы натуральных чисел от 1 до n</w:t>
      </w:r>
      <w:bookmarkEnd w:id="5"/>
    </w:p>
    <w:p w14:paraId="61A7B81E" w14:textId="56528F66" w:rsidR="008609D6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 xml:space="preserve">Если </w:t>
      </w:r>
      <w:r w:rsidR="004320B8" w:rsidRPr="004320B8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4320B8" w:rsidRPr="004320B8">
        <w:rPr>
          <w:rFonts w:ascii="Times New Roman" w:hAnsi="Times New Roman" w:cs="Times New Roman"/>
          <w:sz w:val="30"/>
          <w:szCs w:val="30"/>
        </w:rPr>
        <w:t xml:space="preserve"> = 1</w:t>
      </w:r>
      <w:r w:rsidRPr="005B361B">
        <w:rPr>
          <w:rFonts w:ascii="Times New Roman" w:hAnsi="Times New Roman" w:cs="Times New Roman"/>
          <w:sz w:val="30"/>
          <w:szCs w:val="30"/>
        </w:rPr>
        <w:t xml:space="preserve">, то сумма равна </w:t>
      </w:r>
      <w:r w:rsidR="004320B8" w:rsidRPr="004320B8">
        <w:rPr>
          <w:rFonts w:ascii="Times New Roman" w:hAnsi="Times New Roman" w:cs="Times New Roman"/>
          <w:sz w:val="30"/>
          <w:szCs w:val="30"/>
        </w:rPr>
        <w:t>1</w:t>
      </w:r>
      <w:r w:rsidRPr="005B361B">
        <w:rPr>
          <w:rFonts w:ascii="Times New Roman" w:hAnsi="Times New Roman" w:cs="Times New Roman"/>
          <w:sz w:val="30"/>
          <w:szCs w:val="30"/>
        </w:rPr>
        <w:t xml:space="preserve">. Иначе сумма чисел от </w:t>
      </w:r>
      <w:r w:rsidR="004320B8" w:rsidRPr="004320B8">
        <w:rPr>
          <w:rFonts w:ascii="Times New Roman" w:hAnsi="Times New Roman" w:cs="Times New Roman"/>
          <w:sz w:val="30"/>
          <w:szCs w:val="30"/>
        </w:rPr>
        <w:t xml:space="preserve">1 </w:t>
      </w:r>
      <w:r w:rsidRPr="005B361B">
        <w:rPr>
          <w:rFonts w:ascii="Times New Roman" w:hAnsi="Times New Roman" w:cs="Times New Roman"/>
          <w:sz w:val="30"/>
          <w:szCs w:val="30"/>
        </w:rPr>
        <w:t xml:space="preserve">до </w:t>
      </w:r>
      <w:r w:rsidR="004320B8" w:rsidRPr="004320B8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4320B8" w:rsidRPr="004320B8">
        <w:rPr>
          <w:rFonts w:ascii="Times New Roman" w:hAnsi="Times New Roman" w:cs="Times New Roman"/>
          <w:sz w:val="30"/>
          <w:szCs w:val="30"/>
        </w:rPr>
        <w:t xml:space="preserve"> </w:t>
      </w:r>
      <w:r w:rsidRPr="005B361B">
        <w:rPr>
          <w:rFonts w:ascii="Times New Roman" w:hAnsi="Times New Roman" w:cs="Times New Roman"/>
          <w:sz w:val="30"/>
          <w:szCs w:val="30"/>
        </w:rPr>
        <w:t xml:space="preserve">равна сумме чисел от </w:t>
      </w:r>
      <w:r w:rsidR="004320B8" w:rsidRPr="004320B8">
        <w:rPr>
          <w:rFonts w:ascii="Times New Roman" w:hAnsi="Times New Roman" w:cs="Times New Roman"/>
          <w:sz w:val="30"/>
          <w:szCs w:val="30"/>
        </w:rPr>
        <w:t xml:space="preserve">1 </w:t>
      </w:r>
      <w:r w:rsidRPr="005B361B">
        <w:rPr>
          <w:rFonts w:ascii="Times New Roman" w:hAnsi="Times New Roman" w:cs="Times New Roman"/>
          <w:sz w:val="30"/>
          <w:szCs w:val="30"/>
        </w:rPr>
        <w:t xml:space="preserve">до </w:t>
      </w:r>
      <w:r w:rsidR="004320B8" w:rsidRPr="004320B8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4320B8" w:rsidRPr="004320B8">
        <w:rPr>
          <w:rFonts w:ascii="Times New Roman" w:hAnsi="Times New Roman" w:cs="Times New Roman"/>
          <w:sz w:val="30"/>
          <w:szCs w:val="30"/>
        </w:rPr>
        <w:t xml:space="preserve">-1, </w:t>
      </w:r>
      <w:r w:rsidRPr="005B361B">
        <w:rPr>
          <w:rFonts w:ascii="Times New Roman" w:hAnsi="Times New Roman" w:cs="Times New Roman"/>
          <w:sz w:val="30"/>
          <w:szCs w:val="30"/>
        </w:rPr>
        <w:t xml:space="preserve">которую можно вычислить при помощи рекурсии плюс число </w:t>
      </w:r>
      <w:r w:rsidRPr="004320B8">
        <w:rPr>
          <w:rFonts w:ascii="Times New Roman" w:hAnsi="Times New Roman" w:cs="Times New Roman"/>
          <w:b/>
          <w:bCs/>
          <w:i/>
          <w:iCs/>
          <w:sz w:val="30"/>
          <w:szCs w:val="30"/>
        </w:rPr>
        <w:t>n</w:t>
      </w:r>
      <w:r w:rsidRPr="005B361B">
        <w:rPr>
          <w:rFonts w:ascii="Times New Roman" w:hAnsi="Times New Roman" w:cs="Times New Roman"/>
          <w:sz w:val="30"/>
          <w:szCs w:val="30"/>
        </w:rPr>
        <w:t>.</w:t>
      </w:r>
    </w:p>
    <w:p w14:paraId="3854167E" w14:textId="09268F8C" w:rsidR="004320B8" w:rsidRPr="005B361B" w:rsidRDefault="004320B8" w:rsidP="004320B8">
      <w:p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4320B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75DB318" wp14:editId="68C23C51">
            <wp:extent cx="4941644" cy="208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805" cy="21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39EE" w14:textId="77777777" w:rsidR="008609D6" w:rsidRPr="004320B8" w:rsidRDefault="008609D6" w:rsidP="008609D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80576520"/>
      <w:r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Проверка строки на </w:t>
      </w:r>
      <w:proofErr w:type="spellStart"/>
      <w:r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палиндромность</w:t>
      </w:r>
      <w:bookmarkEnd w:id="6"/>
      <w:proofErr w:type="spellEnd"/>
    </w:p>
    <w:p w14:paraId="540F2E82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 xml:space="preserve">Строка является палиндромом, если она одинаково читается как справа налево, так и слева направо. Напишем функцию 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IsPalindrome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 xml:space="preserve">, которая возвращает значение типа </w:t>
      </w:r>
      <w:proofErr w:type="spellStart"/>
      <w:r w:rsidRPr="005B361B">
        <w:rPr>
          <w:rFonts w:ascii="Times New Roman" w:hAnsi="Times New Roman" w:cs="Times New Roman"/>
          <w:sz w:val="30"/>
          <w:szCs w:val="30"/>
        </w:rPr>
        <w:t>bool</w:t>
      </w:r>
      <w:proofErr w:type="spellEnd"/>
      <w:r w:rsidRPr="005B361B">
        <w:rPr>
          <w:rFonts w:ascii="Times New Roman" w:hAnsi="Times New Roman" w:cs="Times New Roman"/>
          <w:sz w:val="30"/>
          <w:szCs w:val="30"/>
        </w:rPr>
        <w:t xml:space="preserve"> в зависимости от того, является ли строка палиндромом.</w:t>
      </w:r>
    </w:p>
    <w:p w14:paraId="65782344" w14:textId="57BB4C77" w:rsidR="008609D6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Крайнее значение — пустая строка или строка из одного символа всегда палиндром. Рекурсивный переход — строка является палиндромом, если у нее совпадают первый и последний символ, а также строка, полученная удалением первого и последнего символа является палиндромом.</w:t>
      </w:r>
    </w:p>
    <w:p w14:paraId="47716572" w14:textId="540DD049" w:rsidR="004320B8" w:rsidRPr="005B361B" w:rsidRDefault="004320B8" w:rsidP="004320B8">
      <w:p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4320B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0FC72C9" wp14:editId="31075A1A">
            <wp:extent cx="5940425" cy="2034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5ECC" w14:textId="77777777" w:rsidR="008609D6" w:rsidRPr="004320B8" w:rsidRDefault="008609D6" w:rsidP="008609D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80576521"/>
      <w:r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Суммирование списка</w:t>
      </w:r>
      <w:bookmarkEnd w:id="7"/>
    </w:p>
    <w:p w14:paraId="2E7A82F7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Дан список чисел, необходимо просуммировать его.</w:t>
      </w:r>
    </w:p>
    <w:p w14:paraId="2CFF02D1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Крайний случай — пустой список, сумма чисел в нем равна 0. Иначе нужно вычислить сумму чисел в срезе списка без одного элемента и добавить значение этого элемента.</w:t>
      </w:r>
    </w:p>
    <w:p w14:paraId="3D490AB8" w14:textId="7099AB7B" w:rsidR="008609D6" w:rsidRDefault="004320B8" w:rsidP="008609D6">
      <w:pPr>
        <w:pStyle w:val="2"/>
        <w:rPr>
          <w:color w:val="auto"/>
        </w:rPr>
      </w:pPr>
      <w:bookmarkStart w:id="8" w:name="_Toc180576522"/>
      <w:r w:rsidRPr="004320B8">
        <w:rPr>
          <w:rStyle w:val="token"/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drawing>
          <wp:inline distT="0" distB="0" distL="0" distR="0" wp14:anchorId="52548532" wp14:editId="54BD336C">
            <wp:extent cx="5940425" cy="2498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D6"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Наибольшее значение в списке</w:t>
      </w:r>
      <w:bookmarkEnd w:id="8"/>
    </w:p>
    <w:p w14:paraId="362D0EAF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>Дан список чисел, необходимо найти наибольшее значение в нем.</w:t>
      </w:r>
    </w:p>
    <w:p w14:paraId="7999213E" w14:textId="77777777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 xml:space="preserve">Крайний случай — список из одного элемента, наибольшее значение в нем равно единственному элементу. Иначе нужно вычислить наибольшее </w:t>
      </w:r>
      <w:r w:rsidRPr="005B361B">
        <w:rPr>
          <w:rFonts w:ascii="Times New Roman" w:hAnsi="Times New Roman" w:cs="Times New Roman"/>
          <w:sz w:val="30"/>
          <w:szCs w:val="30"/>
        </w:rPr>
        <w:lastRenderedPageBreak/>
        <w:t>значение в срезе списка без одного элемента и взять максимум из этого числа и значения этого элемента.</w:t>
      </w:r>
    </w:p>
    <w:p w14:paraId="56BC36A3" w14:textId="067C4AEB" w:rsidR="008609D6" w:rsidRDefault="00DE4B21" w:rsidP="008609D6">
      <w:pPr>
        <w:pStyle w:val="2"/>
        <w:rPr>
          <w:color w:val="auto"/>
        </w:rPr>
      </w:pPr>
      <w:bookmarkStart w:id="9" w:name="_Toc180576523"/>
      <w:r w:rsidRPr="00DE4B21">
        <w:rPr>
          <w:rStyle w:val="token"/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drawing>
          <wp:inline distT="0" distB="0" distL="0" distR="0" wp14:anchorId="6952BF35" wp14:editId="169FBDB4">
            <wp:extent cx="5940425" cy="2413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D6"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Числа Фибоначчи</w:t>
      </w:r>
      <w:bookmarkEnd w:id="9"/>
    </w:p>
    <w:p w14:paraId="4BF4A704" w14:textId="7A08019F" w:rsidR="008609D6" w:rsidRPr="005B361B" w:rsidRDefault="008609D6" w:rsidP="005B361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B361B">
        <w:rPr>
          <w:rFonts w:ascii="Times New Roman" w:hAnsi="Times New Roman" w:cs="Times New Roman"/>
          <w:sz w:val="30"/>
          <w:szCs w:val="30"/>
        </w:rPr>
        <w:t xml:space="preserve">Последовательность Фибоначчи задана так: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=1</m:t>
        </m:r>
      </m:oMath>
      <w:r w:rsidR="00DE4B21" w:rsidRPr="00DE4B21"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 w:rsidRPr="005B361B">
        <w:rPr>
          <w:rFonts w:ascii="Times New Roman" w:hAnsi="Times New Roman" w:cs="Times New Roman"/>
          <w:sz w:val="30"/>
          <w:szCs w:val="30"/>
        </w:rPr>
        <w:t xml:space="preserve">при </w:t>
      </w:r>
      <w:proofErr w:type="gramStart"/>
      <w:r w:rsidR="00DE4B21" w:rsidRPr="00DE4B21">
        <w:rPr>
          <w:rFonts w:ascii="Times New Roman" w:hAnsi="Times New Roman" w:cs="Times New Roman"/>
          <w:b/>
          <w:bCs/>
          <w:sz w:val="30"/>
          <w:szCs w:val="30"/>
          <w:lang w:val="en-US"/>
        </w:rPr>
        <w:t>n</w:t>
      </w:r>
      <w:r w:rsidR="00DE4B21">
        <w:rPr>
          <w:rFonts w:ascii="Times New Roman" w:hAnsi="Times New Roman" w:cs="Times New Roman"/>
          <w:b/>
          <w:bCs/>
          <w:sz w:val="30"/>
          <w:szCs w:val="30"/>
          <w:lang w:val="en-US"/>
        </w:rPr>
        <w:t> </w:t>
      </w:r>
      <w:r w:rsidR="00DE4B21" w:rsidRPr="00DE4B21">
        <w:rPr>
          <w:rFonts w:ascii="Times New Roman" w:hAnsi="Times New Roman" w:cs="Times New Roman"/>
          <w:b/>
          <w:bCs/>
          <w:sz w:val="30"/>
          <w:szCs w:val="30"/>
        </w:rPr>
        <w:t>&gt;</w:t>
      </w:r>
      <w:proofErr w:type="gramEnd"/>
      <w:r w:rsidR="00DE4B21">
        <w:rPr>
          <w:rFonts w:ascii="Times New Roman" w:hAnsi="Times New Roman" w:cs="Times New Roman"/>
          <w:b/>
          <w:bCs/>
          <w:sz w:val="30"/>
          <w:szCs w:val="30"/>
          <w:lang w:val="en-US"/>
        </w:rPr>
        <w:t> </w:t>
      </w:r>
      <w:r w:rsidR="00DE4B21" w:rsidRPr="00DE4B21">
        <w:rPr>
          <w:rFonts w:ascii="Times New Roman" w:hAnsi="Times New Roman" w:cs="Times New Roman"/>
          <w:b/>
          <w:bCs/>
          <w:sz w:val="30"/>
          <w:szCs w:val="30"/>
        </w:rPr>
        <w:t>1</w:t>
      </w:r>
      <w:r w:rsidR="00DE4B21">
        <w:rPr>
          <w:rFonts w:ascii="Times New Roman" w:hAnsi="Times New Roman" w:cs="Times New Roman"/>
          <w:sz w:val="30"/>
          <w:szCs w:val="30"/>
        </w:rPr>
        <w:t xml:space="preserve"> </w:t>
      </w:r>
      <w:r w:rsidRPr="005B361B">
        <w:rPr>
          <w:rFonts w:ascii="Times New Roman" w:hAnsi="Times New Roman" w:cs="Times New Roman"/>
          <w:sz w:val="30"/>
          <w:szCs w:val="30"/>
        </w:rPr>
        <w:t>число Фибоначчи с номером</w:t>
      </w:r>
      <w:r w:rsidR="00DE4B21" w:rsidRPr="00DE4B21">
        <w:rPr>
          <w:rFonts w:ascii="Times New Roman" w:hAnsi="Times New Roman" w:cs="Times New Roman"/>
          <w:sz w:val="30"/>
          <w:szCs w:val="30"/>
        </w:rPr>
        <w:t xml:space="preserve"> </w:t>
      </w:r>
      <w:r w:rsidR="00DE4B21" w:rsidRPr="00DE4B21">
        <w:rPr>
          <w:rFonts w:ascii="Times New Roman" w:hAnsi="Times New Roman" w:cs="Times New Roman"/>
          <w:b/>
          <w:bCs/>
          <w:sz w:val="30"/>
          <w:szCs w:val="30"/>
          <w:lang w:val="en-US"/>
        </w:rPr>
        <w:t>n</w:t>
      </w:r>
      <w:r w:rsidRPr="005B361B">
        <w:rPr>
          <w:rFonts w:ascii="Times New Roman" w:hAnsi="Times New Roman" w:cs="Times New Roman"/>
          <w:sz w:val="30"/>
          <w:szCs w:val="30"/>
        </w:rPr>
        <w:t xml:space="preserve"> вычисляется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n-</m:t>
            </m:r>
            <m:r>
              <w:rPr>
                <w:rFonts w:ascii="Cambria Math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n-</m:t>
            </m:r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b>
        </m:sSub>
      </m:oMath>
      <w:r w:rsidR="00DE4B21" w:rsidRPr="00DE4B21">
        <w:rPr>
          <w:rFonts w:ascii="Times New Roman" w:eastAsiaTheme="minorEastAsia" w:hAnsi="Times New Roman" w:cs="Times New Roman"/>
          <w:sz w:val="30"/>
          <w:szCs w:val="30"/>
        </w:rPr>
        <w:t>.</w:t>
      </w:r>
      <w:r w:rsidRPr="005B361B">
        <w:rPr>
          <w:rFonts w:ascii="Times New Roman" w:hAnsi="Times New Roman" w:cs="Times New Roman"/>
          <w:sz w:val="30"/>
          <w:szCs w:val="30"/>
        </w:rPr>
        <w:t xml:space="preserve"> Для</w:t>
      </w:r>
      <w:r w:rsidR="00DE4B21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Pr="005B361B">
        <w:rPr>
          <w:rFonts w:ascii="Times New Roman" w:hAnsi="Times New Roman" w:cs="Times New Roman"/>
          <w:sz w:val="30"/>
          <w:szCs w:val="30"/>
        </w:rPr>
        <w:t>рекурсивного вычисления чисел Фибоначчи достаточно аккуратно запрограммировать эти соотношения:</w:t>
      </w:r>
    </w:p>
    <w:p w14:paraId="4155B109" w14:textId="5B224153" w:rsidR="008609D6" w:rsidRPr="00B74BDB" w:rsidRDefault="00DE4B21" w:rsidP="00DE4B21">
      <w:p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DE4B21">
        <w:rPr>
          <w:rStyle w:val="token"/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drawing>
          <wp:inline distT="0" distB="0" distL="0" distR="0" wp14:anchorId="4C30FF58" wp14:editId="1A2280FE">
            <wp:extent cx="5940425" cy="2357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D6" w:rsidRPr="00B74BDB">
        <w:rPr>
          <w:rFonts w:ascii="Times New Roman" w:hAnsi="Times New Roman" w:cs="Times New Roman"/>
          <w:sz w:val="30"/>
          <w:szCs w:val="30"/>
        </w:rPr>
        <w:t>Рекурсивные функции являются мощным механизмом в программировании. К сожалению, они не всегда эффективны (об этом речь пойдет позже). Также часто использование рекурсии приводит к ошибкам, наиболее распространенная из таких ошибок – бесконечная рекурсия, когда цепочка вызовов функций никогда не завершается и продолжается, пока не кончится свободная память в компьютере. Пример бесконечной рекурсии приведен в эпиграфе к этому разделу. Две наиболее распространенные причины для бесконечной рекурсии: </w:t>
      </w:r>
    </w:p>
    <w:p w14:paraId="6EF70FFC" w14:textId="33E41A91" w:rsidR="008609D6" w:rsidRPr="00DE4B21" w:rsidRDefault="008609D6" w:rsidP="00DE4B21">
      <w:pPr>
        <w:pStyle w:val="a6"/>
        <w:numPr>
          <w:ilvl w:val="0"/>
          <w:numId w:val="7"/>
        </w:numPr>
        <w:spacing w:after="0" w:line="240" w:lineRule="auto"/>
        <w:ind w:left="0" w:right="-284" w:firstLine="556"/>
        <w:jc w:val="both"/>
        <w:rPr>
          <w:rFonts w:ascii="Times New Roman" w:hAnsi="Times New Roman" w:cs="Times New Roman"/>
          <w:sz w:val="30"/>
          <w:szCs w:val="30"/>
        </w:rPr>
      </w:pPr>
      <w:r w:rsidRPr="00DE4B21">
        <w:rPr>
          <w:rFonts w:ascii="Times New Roman" w:hAnsi="Times New Roman" w:cs="Times New Roman"/>
          <w:sz w:val="30"/>
          <w:szCs w:val="30"/>
        </w:rPr>
        <w:t xml:space="preserve">Неправильное оформление выхода из рекурсии. Например, если мы в программе вычисления факториала забудем поставить проверку </w:t>
      </w:r>
      <w:proofErr w:type="spellStart"/>
      <w:r w:rsidRPr="00DE4B21">
        <w:rPr>
          <w:rFonts w:ascii="Times New Roman" w:hAnsi="Times New Roman" w:cs="Times New Roman"/>
          <w:i/>
          <w:iCs/>
          <w:sz w:val="30"/>
          <w:szCs w:val="30"/>
        </w:rPr>
        <w:t>if</w:t>
      </w:r>
      <w:proofErr w:type="spellEnd"/>
      <w:r w:rsidRPr="00DE4B21">
        <w:rPr>
          <w:rFonts w:ascii="Times New Roman" w:hAnsi="Times New Roman" w:cs="Times New Roman"/>
          <w:sz w:val="30"/>
          <w:szCs w:val="30"/>
        </w:rPr>
        <w:t xml:space="preserve"> </w:t>
      </w:r>
      <w:r w:rsidR="00DE4B21" w:rsidRPr="00DE4B21">
        <w:rPr>
          <w:rFonts w:ascii="Times New Roman" w:hAnsi="Times New Roman" w:cs="Times New Roman"/>
          <w:i/>
          <w:iCs/>
          <w:sz w:val="30"/>
          <w:szCs w:val="30"/>
          <w:lang w:val="en-US"/>
        </w:rPr>
        <w:t>n</w:t>
      </w:r>
      <w:r w:rsidR="00DE4B21" w:rsidRPr="00DE4B21">
        <w:rPr>
          <w:rFonts w:ascii="Times New Roman" w:hAnsi="Times New Roman" w:cs="Times New Roman"/>
          <w:i/>
          <w:iCs/>
          <w:sz w:val="30"/>
          <w:szCs w:val="30"/>
        </w:rPr>
        <w:t>==0</w:t>
      </w:r>
      <w:r w:rsidRPr="00DE4B21">
        <w:rPr>
          <w:rFonts w:ascii="Times New Roman" w:hAnsi="Times New Roman" w:cs="Times New Roman"/>
          <w:sz w:val="30"/>
          <w:szCs w:val="30"/>
        </w:rPr>
        <w:t xml:space="preserve">, то </w:t>
      </w:r>
      <w:r w:rsidR="00DE4B21" w:rsidRPr="00DE4B21">
        <w:rPr>
          <w:rFonts w:ascii="Times New Roman" w:hAnsi="Times New Roman" w:cs="Times New Roman"/>
          <w:sz w:val="30"/>
          <w:szCs w:val="30"/>
        </w:rPr>
        <w:t xml:space="preserve">функция факториала </w:t>
      </w:r>
      <w:r w:rsidRPr="00DE4B21">
        <w:rPr>
          <w:rFonts w:ascii="Times New Roman" w:hAnsi="Times New Roman" w:cs="Times New Roman"/>
          <w:sz w:val="30"/>
          <w:szCs w:val="30"/>
        </w:rPr>
        <w:t xml:space="preserve">вызовет </w:t>
      </w:r>
      <w:r w:rsidR="00DE4B21" w:rsidRPr="00DE4B21">
        <w:rPr>
          <w:rFonts w:ascii="Times New Roman" w:hAnsi="Times New Roman" w:cs="Times New Roman"/>
          <w:sz w:val="30"/>
          <w:szCs w:val="30"/>
        </w:rPr>
        <w:t xml:space="preserve">функцию с аргументом </w:t>
      </w:r>
      <w:r w:rsidR="00DE4B21" w:rsidRPr="00DE4B21">
        <w:rPr>
          <w:rFonts w:ascii="Times New Roman" w:hAnsi="Times New Roman" w:cs="Times New Roman"/>
          <w:b/>
          <w:bCs/>
          <w:i/>
          <w:iCs/>
          <w:sz w:val="30"/>
          <w:szCs w:val="30"/>
        </w:rPr>
        <w:t>-1</w:t>
      </w:r>
      <w:r w:rsidRPr="00DE4B21">
        <w:rPr>
          <w:rFonts w:ascii="Times New Roman" w:hAnsi="Times New Roman" w:cs="Times New Roman"/>
          <w:sz w:val="30"/>
          <w:szCs w:val="30"/>
        </w:rPr>
        <w:t>, и т.д. </w:t>
      </w:r>
    </w:p>
    <w:p w14:paraId="1C93AA34" w14:textId="0A9A0B2A" w:rsidR="008609D6" w:rsidRPr="00525BA0" w:rsidRDefault="008609D6" w:rsidP="001B4D3F">
      <w:pPr>
        <w:pStyle w:val="a6"/>
        <w:numPr>
          <w:ilvl w:val="0"/>
          <w:numId w:val="7"/>
        </w:numPr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25BA0">
        <w:rPr>
          <w:rFonts w:ascii="Times New Roman" w:hAnsi="Times New Roman" w:cs="Times New Roman"/>
          <w:sz w:val="30"/>
          <w:szCs w:val="30"/>
        </w:rPr>
        <w:lastRenderedPageBreak/>
        <w:t xml:space="preserve">Рекурсивный вызов с неправильными параметрами. Например, если функция </w:t>
      </w:r>
      <w:r w:rsidR="00525BA0" w:rsidRPr="00525BA0">
        <w:rPr>
          <w:rFonts w:ascii="Times New Roman" w:hAnsi="Times New Roman" w:cs="Times New Roman"/>
          <w:sz w:val="30"/>
          <w:szCs w:val="30"/>
        </w:rPr>
        <w:t xml:space="preserve">факториала с аргументом </w:t>
      </w:r>
      <w:r w:rsidR="00525BA0" w:rsidRPr="00525BA0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525BA0" w:rsidRPr="00525BA0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525BA0">
        <w:rPr>
          <w:rFonts w:ascii="Times New Roman" w:hAnsi="Times New Roman" w:cs="Times New Roman"/>
          <w:sz w:val="30"/>
          <w:szCs w:val="30"/>
        </w:rPr>
        <w:t xml:space="preserve">будет вызывать </w:t>
      </w:r>
      <w:r w:rsidR="00525BA0" w:rsidRPr="00525BA0">
        <w:rPr>
          <w:rFonts w:ascii="Times New Roman" w:hAnsi="Times New Roman" w:cs="Times New Roman"/>
          <w:sz w:val="30"/>
          <w:szCs w:val="30"/>
        </w:rPr>
        <w:t>функци</w:t>
      </w:r>
      <w:r w:rsidR="00525BA0" w:rsidRPr="00525BA0">
        <w:rPr>
          <w:rFonts w:ascii="Times New Roman" w:hAnsi="Times New Roman" w:cs="Times New Roman"/>
          <w:sz w:val="30"/>
          <w:szCs w:val="30"/>
        </w:rPr>
        <w:t>ю</w:t>
      </w:r>
      <w:r w:rsidR="00525BA0" w:rsidRPr="00525BA0">
        <w:rPr>
          <w:rFonts w:ascii="Times New Roman" w:hAnsi="Times New Roman" w:cs="Times New Roman"/>
          <w:sz w:val="30"/>
          <w:szCs w:val="30"/>
        </w:rPr>
        <w:t xml:space="preserve"> факториала</w:t>
      </w:r>
      <w:r w:rsidR="00525BA0" w:rsidRPr="00525BA0">
        <w:rPr>
          <w:rFonts w:ascii="Times New Roman" w:hAnsi="Times New Roman" w:cs="Times New Roman"/>
          <w:sz w:val="30"/>
          <w:szCs w:val="30"/>
        </w:rPr>
        <w:t xml:space="preserve"> с этим же аргументом</w:t>
      </w:r>
      <w:r w:rsidRPr="00525BA0">
        <w:rPr>
          <w:rFonts w:ascii="Times New Roman" w:hAnsi="Times New Roman" w:cs="Times New Roman"/>
          <w:sz w:val="30"/>
          <w:szCs w:val="30"/>
        </w:rPr>
        <w:t>, то также получиться бесконечная цепочка. </w:t>
      </w:r>
    </w:p>
    <w:p w14:paraId="67F55FFC" w14:textId="77777777" w:rsidR="008609D6" w:rsidRPr="00B74BDB" w:rsidRDefault="008609D6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Поэтому при разработке рекурсивной функции необходимо прежде всего оформлять условия завершения рекурсии и думать, почему рекурсия когда-либо завершит работу. </w:t>
      </w:r>
    </w:p>
    <w:p w14:paraId="4B70313F" w14:textId="77777777" w:rsidR="008609D6" w:rsidRPr="004320B8" w:rsidRDefault="008609D6" w:rsidP="008609D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80576524"/>
      <w:r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Быстрое возведение в степень</w:t>
      </w:r>
      <w:bookmarkEnd w:id="10"/>
    </w:p>
    <w:p w14:paraId="2456B328" w14:textId="6E181196" w:rsidR="008609D6" w:rsidRPr="00B74BDB" w:rsidRDefault="008609D6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 xml:space="preserve">Одним из полезных применений рекурсии является алгоритм быстрого возведения в степень. Если вычислять степень числа 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a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vertAlign w:val="superscript"/>
          <w:lang w:val="en-US"/>
        </w:rPr>
        <w:t>n</w:t>
      </w:r>
      <w:r w:rsidR="009A2DD4" w:rsidRPr="009A2DD4">
        <w:rPr>
          <w:rFonts w:ascii="Times New Roman" w:hAnsi="Times New Roman" w:cs="Times New Roman"/>
          <w:sz w:val="30"/>
          <w:szCs w:val="30"/>
        </w:rPr>
        <w:t xml:space="preserve"> </w:t>
      </w:r>
      <w:r w:rsidRPr="00B74BDB">
        <w:rPr>
          <w:rFonts w:ascii="Times New Roman" w:hAnsi="Times New Roman" w:cs="Times New Roman"/>
          <w:sz w:val="30"/>
          <w:szCs w:val="30"/>
        </w:rPr>
        <w:t xml:space="preserve">при помощи простого цикла, то понадобится 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– 1 </w:t>
      </w:r>
      <w:r w:rsidRPr="00B74BDB">
        <w:rPr>
          <w:rFonts w:ascii="Times New Roman" w:hAnsi="Times New Roman" w:cs="Times New Roman"/>
          <w:sz w:val="30"/>
          <w:szCs w:val="30"/>
        </w:rPr>
        <w:t>умножени</w:t>
      </w:r>
      <w:r w:rsidR="009A2DD4">
        <w:rPr>
          <w:rFonts w:ascii="Times New Roman" w:hAnsi="Times New Roman" w:cs="Times New Roman"/>
          <w:sz w:val="30"/>
          <w:szCs w:val="30"/>
        </w:rPr>
        <w:t>й</w:t>
      </w:r>
      <w:r w:rsidRPr="00B74BDB">
        <w:rPr>
          <w:rFonts w:ascii="Times New Roman" w:hAnsi="Times New Roman" w:cs="Times New Roman"/>
          <w:sz w:val="30"/>
          <w:szCs w:val="30"/>
        </w:rPr>
        <w:t>. Но можно использовать рекуррентные соотношения:</w:t>
      </w:r>
    </w:p>
    <w:p w14:paraId="2D23DE8C" w14:textId="498E1BAF" w:rsidR="008609D6" w:rsidRPr="009A2DD4" w:rsidRDefault="009A2DD4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a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vertAlign w:val="superscript"/>
          <w:lang w:val="en-US"/>
        </w:rPr>
        <w:t>n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= a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vertAlign w:val="superscript"/>
          <w:lang w:val="en-US"/>
        </w:rPr>
        <w:t>n-1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*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a</w:t>
      </w:r>
      <w:r w:rsidR="008609D6" w:rsidRPr="009A2DD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="008609D6" w:rsidRPr="00B74BDB">
        <w:rPr>
          <w:rFonts w:ascii="Times New Roman" w:hAnsi="Times New Roman" w:cs="Times New Roman"/>
          <w:sz w:val="30"/>
          <w:szCs w:val="30"/>
        </w:rPr>
        <w:t>при</w:t>
      </w:r>
      <w:r w:rsidR="008609D6" w:rsidRPr="009A2DD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609D6" w:rsidRPr="00B74BDB">
        <w:rPr>
          <w:rFonts w:ascii="Times New Roman" w:hAnsi="Times New Roman" w:cs="Times New Roman"/>
          <w:sz w:val="30"/>
          <w:szCs w:val="30"/>
        </w:rPr>
        <w:t>нечетном</w:t>
      </w:r>
      <w:r w:rsidR="008609D6" w:rsidRPr="009A2DD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</w:p>
    <w:p w14:paraId="08C284AC" w14:textId="28DCAB00" w:rsidR="008609D6" w:rsidRPr="009A2DD4" w:rsidRDefault="009A2DD4" w:rsidP="009A2DD4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a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vertAlign w:val="superscript"/>
          <w:lang w:val="en-US"/>
        </w:rPr>
        <w:t>n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= 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(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a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vertAlign w:val="superscript"/>
          <w:lang w:val="en-US"/>
        </w:rPr>
        <w:t>n/2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*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a</w:t>
      </w:r>
      <w:r w:rsidR="008609D6" w:rsidRPr="009A2DD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="008609D6" w:rsidRPr="00B74BDB">
        <w:rPr>
          <w:rFonts w:ascii="Times New Roman" w:hAnsi="Times New Roman" w:cs="Times New Roman"/>
          <w:sz w:val="30"/>
          <w:szCs w:val="30"/>
        </w:rPr>
        <w:t>при</w:t>
      </w:r>
      <w:r w:rsidR="008609D6" w:rsidRPr="009A2DD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8609D6" w:rsidRPr="00B74BDB">
        <w:rPr>
          <w:rFonts w:ascii="Times New Roman" w:hAnsi="Times New Roman" w:cs="Times New Roman"/>
          <w:sz w:val="30"/>
          <w:szCs w:val="30"/>
        </w:rPr>
        <w:t>четном</w:t>
      </w:r>
      <w:r w:rsidR="008609D6" w:rsidRPr="009A2DD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</w:p>
    <w:p w14:paraId="23F3A333" w14:textId="0D5C47A2" w:rsidR="008609D6" w:rsidRPr="009A2DD4" w:rsidRDefault="008609D6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 xml:space="preserve">Это позволяет записать алгоритм, который будет выполнять не более, чем 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</w:rPr>
        <w:t>2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log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vertAlign w:val="subscript"/>
        </w:rPr>
        <w:t>2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n</w:t>
      </w:r>
      <w:r w:rsidR="009A2DD4" w:rsidRPr="009A2DD4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 w:rsidRPr="00B74BDB">
        <w:rPr>
          <w:rFonts w:ascii="Times New Roman" w:hAnsi="Times New Roman" w:cs="Times New Roman"/>
          <w:sz w:val="30"/>
          <w:szCs w:val="30"/>
        </w:rPr>
        <w:t>умножений</w:t>
      </w:r>
      <w:r w:rsidRPr="009A2DD4">
        <w:rPr>
          <w:rFonts w:ascii="Times New Roman" w:hAnsi="Times New Roman" w:cs="Times New Roman"/>
          <w:sz w:val="30"/>
          <w:szCs w:val="30"/>
        </w:rPr>
        <w:t>:</w:t>
      </w:r>
    </w:p>
    <w:p w14:paraId="752A59F4" w14:textId="5137A8CC" w:rsidR="008609D6" w:rsidRPr="004320B8" w:rsidRDefault="009A2DD4" w:rsidP="008609D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80576525"/>
      <w:r w:rsidRPr="009A2DD4">
        <w:rPr>
          <w:rStyle w:val="token"/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drawing>
          <wp:inline distT="0" distB="0" distL="0" distR="0" wp14:anchorId="499BAD1E" wp14:editId="744D36AE">
            <wp:extent cx="5940425" cy="3112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DD4">
        <w:rPr>
          <w:rStyle w:val="token"/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 </w:t>
      </w:r>
      <w:r w:rsidR="008609D6" w:rsidRPr="004320B8">
        <w:rPr>
          <w:rFonts w:ascii="Times New Roman" w:hAnsi="Times New Roman" w:cs="Times New Roman"/>
          <w:b/>
          <w:bCs/>
          <w:color w:val="auto"/>
          <w:sz w:val="32"/>
          <w:szCs w:val="32"/>
        </w:rPr>
        <w:t>Ханойские башни</w:t>
      </w:r>
      <w:bookmarkEnd w:id="11"/>
    </w:p>
    <w:p w14:paraId="74C9E371" w14:textId="56AAC392" w:rsidR="008609D6" w:rsidRPr="00B74BDB" w:rsidRDefault="008609D6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Другой классической задачей, решаемой при помощи рекурсии, является задача о Ханойских башнях. Головоломка “Ханойские башни” состоит из трех стержней, пронумерованных числами 1, 2, 3. На стержень 1 надета пирамидка из n дисков различного диаметра в порядке возрастания диаметра. Диски можно перекладывать с одного стержня на другой строго по одному, при этом диск нельзя класть на диск меньшего диаметра. Необходимо переложить всю пирамидку со стержня 1 на стержень 3 за минимальное число перекладываний.</w:t>
      </w:r>
    </w:p>
    <w:p w14:paraId="0027655C" w14:textId="22B42A49" w:rsidR="008609D6" w:rsidRDefault="008609D6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lastRenderedPageBreak/>
        <w:t>Необходимо написать программу, которая для данного числа дисков n печатает последовательность перекладываний, необходимую для решения головоломки.</w:t>
      </w:r>
      <w:r w:rsidR="00871020" w:rsidRPr="00871020">
        <w:rPr>
          <w:rFonts w:ascii="Times New Roman" w:hAnsi="Times New Roman" w:cs="Times New Roman"/>
          <w:sz w:val="30"/>
          <w:szCs w:val="30"/>
        </w:rPr>
        <w:t xml:space="preserve"> </w:t>
      </w:r>
      <w:r w:rsidR="00871020">
        <w:rPr>
          <w:rFonts w:ascii="Times New Roman" w:hAnsi="Times New Roman" w:cs="Times New Roman"/>
          <w:sz w:val="30"/>
          <w:szCs w:val="30"/>
        </w:rPr>
        <w:t>Решение данной задачи предлагается вам для самостоятельной работы</w:t>
      </w:r>
    </w:p>
    <w:p w14:paraId="74C6EED5" w14:textId="5FD03A30" w:rsidR="00871020" w:rsidRPr="00871020" w:rsidRDefault="00871020" w:rsidP="00871020">
      <w:p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EF47153" wp14:editId="6C73625A">
            <wp:extent cx="5940425" cy="5207733"/>
            <wp:effectExtent l="0" t="0" r="3175" b="0"/>
            <wp:docPr id="12" name="Рисунок 12" descr="Ханойские башни, логическая игра головолом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анойские башни, логическая игра головолом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4"/>
                    <a:stretch/>
                  </pic:blipFill>
                  <pic:spPr bwMode="auto">
                    <a:xfrm>
                      <a:off x="0" y="0"/>
                      <a:ext cx="5940425" cy="520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BFF85" w14:textId="77777777" w:rsidR="008609D6" w:rsidRPr="00871020" w:rsidRDefault="008609D6" w:rsidP="008609D6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80576526"/>
      <w:r w:rsidRPr="00871020">
        <w:rPr>
          <w:rFonts w:ascii="Times New Roman" w:hAnsi="Times New Roman" w:cs="Times New Roman"/>
          <w:b/>
          <w:bCs/>
          <w:color w:val="auto"/>
          <w:sz w:val="32"/>
          <w:szCs w:val="32"/>
        </w:rPr>
        <w:t>Ограничение на глубину рекурсии</w:t>
      </w:r>
      <w:bookmarkEnd w:id="12"/>
    </w:p>
    <w:p w14:paraId="6396513A" w14:textId="625660F6" w:rsidR="008609D6" w:rsidRPr="00B74BDB" w:rsidRDefault="008609D6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 xml:space="preserve">По умолчанию глубина рекурсии в языке Питон ограничена </w:t>
      </w:r>
      <w:r w:rsidRPr="00871020">
        <w:rPr>
          <w:rFonts w:ascii="Times New Roman" w:hAnsi="Times New Roman" w:cs="Times New Roman"/>
          <w:b/>
          <w:bCs/>
          <w:sz w:val="30"/>
          <w:szCs w:val="30"/>
          <w:u w:val="single"/>
        </w:rPr>
        <w:t>1000</w:t>
      </w:r>
      <w:r w:rsidRPr="00B74BDB">
        <w:rPr>
          <w:rFonts w:ascii="Times New Roman" w:hAnsi="Times New Roman" w:cs="Times New Roman"/>
          <w:sz w:val="30"/>
          <w:szCs w:val="30"/>
        </w:rPr>
        <w:t xml:space="preserve"> вызовов. Это ограничение можно поднять при помощи функции </w:t>
      </w:r>
      <w:proofErr w:type="spellStart"/>
      <w:r w:rsidRPr="00871020">
        <w:rPr>
          <w:rFonts w:ascii="Times New Roman" w:hAnsi="Times New Roman" w:cs="Times New Roman"/>
          <w:i/>
          <w:iCs/>
          <w:sz w:val="30"/>
          <w:szCs w:val="30"/>
          <w:u w:val="single"/>
        </w:rPr>
        <w:t>setrecursionlimit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 xml:space="preserve"> из модуля </w:t>
      </w:r>
      <w:proofErr w:type="spellStart"/>
      <w:r w:rsidRPr="00871020">
        <w:rPr>
          <w:rFonts w:ascii="Times New Roman" w:hAnsi="Times New Roman" w:cs="Times New Roman"/>
          <w:i/>
          <w:iCs/>
          <w:sz w:val="30"/>
          <w:szCs w:val="30"/>
          <w:u w:val="single"/>
        </w:rPr>
        <w:t>system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>. Например, чтобы увеличить возможную глубину рекурсии до 10000 нужно в начале программы выполнить две инструкции:</w:t>
      </w:r>
    </w:p>
    <w:p w14:paraId="08A82D3A" w14:textId="3D7C6781" w:rsidR="008609D6" w:rsidRPr="00B74BDB" w:rsidRDefault="00871020" w:rsidP="00871020">
      <w:pPr>
        <w:spacing w:after="0" w:line="240" w:lineRule="auto"/>
        <w:ind w:right="-284"/>
        <w:jc w:val="both"/>
        <w:rPr>
          <w:rFonts w:ascii="Times New Roman" w:hAnsi="Times New Roman" w:cs="Times New Roman"/>
          <w:sz w:val="30"/>
          <w:szCs w:val="30"/>
        </w:rPr>
      </w:pPr>
      <w:r w:rsidRPr="00871020">
        <w:rPr>
          <w:rStyle w:val="token"/>
          <w:rFonts w:ascii="Courier New" w:eastAsia="Times New Roman" w:hAnsi="Courier New" w:cs="Courier New"/>
          <w:color w:val="569CD6"/>
          <w:sz w:val="20"/>
          <w:szCs w:val="20"/>
          <w:lang w:eastAsia="ru-RU"/>
        </w:rPr>
        <w:drawing>
          <wp:inline distT="0" distB="0" distL="0" distR="0" wp14:anchorId="689B9787" wp14:editId="527BD0F3">
            <wp:extent cx="5940425" cy="567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D6" w:rsidRPr="00B74BDB">
        <w:rPr>
          <w:rFonts w:ascii="Times New Roman" w:hAnsi="Times New Roman" w:cs="Times New Roman"/>
          <w:sz w:val="30"/>
          <w:szCs w:val="30"/>
        </w:rPr>
        <w:t xml:space="preserve">Следует учитывать, что глубину рекурсии нельзя увеличивать до очень большого значения, помимо ограничения, который устанавливается при помощи </w:t>
      </w:r>
      <w:proofErr w:type="spellStart"/>
      <w:r w:rsidR="008609D6" w:rsidRPr="00871020">
        <w:rPr>
          <w:rFonts w:ascii="Times New Roman" w:hAnsi="Times New Roman" w:cs="Times New Roman"/>
          <w:i/>
          <w:iCs/>
          <w:sz w:val="30"/>
          <w:szCs w:val="30"/>
          <w:u w:val="single"/>
        </w:rPr>
        <w:t>setrecursionlimit</w:t>
      </w:r>
      <w:proofErr w:type="spellEnd"/>
      <w:r w:rsidR="008609D6" w:rsidRPr="00B74BDB">
        <w:rPr>
          <w:rFonts w:ascii="Times New Roman" w:hAnsi="Times New Roman" w:cs="Times New Roman"/>
          <w:sz w:val="30"/>
          <w:szCs w:val="30"/>
        </w:rPr>
        <w:t xml:space="preserve"> есть и ограничения операционной системы.</w:t>
      </w:r>
    </w:p>
    <w:p w14:paraId="6EA6D208" w14:textId="77777777" w:rsidR="006707D5" w:rsidRPr="00871020" w:rsidRDefault="006707D5" w:rsidP="00871020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80576527"/>
      <w:r w:rsidRPr="0087102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Детали работы рекурсивной функции</w:t>
      </w:r>
      <w:bookmarkEnd w:id="13"/>
    </w:p>
    <w:p w14:paraId="10D47086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Чтобы еще лучше понять, как это работает, разобьем на этапы процесс выполнения функции с параметром 3.</w:t>
      </w:r>
    </w:p>
    <w:p w14:paraId="72B9D618" w14:textId="55CC16B7" w:rsidR="006707D5" w:rsidRPr="00B74BDB" w:rsidRDefault="006707D5" w:rsidP="00871020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 xml:space="preserve">Для этого ниже представим каждый экземпляр с реальными числами. Это поможет «отследить», что происходит при вызове одной функции со значением 3 в качестве аргумента: </w:t>
      </w:r>
    </w:p>
    <w:p w14:paraId="5E5754F9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</w:rPr>
      </w:pPr>
    </w:p>
    <w:p w14:paraId="5763B0D8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</w:rPr>
      </w:pPr>
      <w:r w:rsidRPr="00CD0EB5">
        <w:rPr>
          <w:rStyle w:val="token"/>
          <w:b/>
          <w:bCs/>
          <w:sz w:val="28"/>
          <w:szCs w:val="28"/>
        </w:rPr>
        <w:t># Первый вызов</w:t>
      </w:r>
    </w:p>
    <w:p w14:paraId="268426E3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</w:rPr>
      </w:pPr>
      <w:proofErr w:type="spellStart"/>
      <w:r w:rsidRPr="00CD0EB5">
        <w:rPr>
          <w:rStyle w:val="HTML1"/>
          <w:b/>
          <w:bCs/>
          <w:sz w:val="28"/>
          <w:szCs w:val="28"/>
        </w:rPr>
        <w:t>factorial_</w:t>
      </w:r>
      <w:proofErr w:type="gramStart"/>
      <w:r w:rsidRPr="00CD0EB5">
        <w:rPr>
          <w:rStyle w:val="HTML1"/>
          <w:b/>
          <w:bCs/>
          <w:sz w:val="28"/>
          <w:szCs w:val="28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</w:rPr>
        <w:t>3):</w:t>
      </w:r>
    </w:p>
    <w:p w14:paraId="36D492D4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</w:rPr>
        <w:t xml:space="preserve">    </w:t>
      </w:r>
      <w:r w:rsidRPr="00CD0EB5">
        <w:rPr>
          <w:rStyle w:val="token"/>
          <w:b/>
          <w:bCs/>
          <w:sz w:val="28"/>
          <w:szCs w:val="28"/>
          <w:lang w:val="en-US"/>
        </w:rPr>
        <w:t>if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3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==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1:</w:t>
      </w:r>
    </w:p>
    <w:p w14:paraId="1411A9FB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    </w:t>
      </w:r>
      <w:r w:rsidRPr="00CD0EB5">
        <w:rPr>
          <w:rStyle w:val="token"/>
          <w:b/>
          <w:bCs/>
          <w:sz w:val="28"/>
          <w:szCs w:val="28"/>
          <w:lang w:val="en-US"/>
        </w:rPr>
        <w:t>return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3</w:t>
      </w:r>
    </w:p>
    <w:p w14:paraId="04B2C94B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</w:t>
      </w:r>
      <w:r w:rsidRPr="00CD0EB5">
        <w:rPr>
          <w:rStyle w:val="token"/>
          <w:b/>
          <w:bCs/>
          <w:sz w:val="28"/>
          <w:szCs w:val="28"/>
          <w:lang w:val="en-US"/>
        </w:rPr>
        <w:t>else:</w:t>
      </w:r>
    </w:p>
    <w:p w14:paraId="59E1042F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    </w:t>
      </w:r>
      <w:r w:rsidRPr="00CD0EB5">
        <w:rPr>
          <w:rStyle w:val="token"/>
          <w:b/>
          <w:bCs/>
          <w:sz w:val="28"/>
          <w:szCs w:val="28"/>
          <w:lang w:val="en-US"/>
        </w:rPr>
        <w:t>return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3*</w:t>
      </w:r>
      <w:proofErr w:type="spellStart"/>
      <w:r w:rsidRPr="00CD0EB5">
        <w:rPr>
          <w:rStyle w:val="HTML1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HTML1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3-1)</w:t>
      </w:r>
    </w:p>
    <w:p w14:paraId="286A52EC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</w:p>
    <w:p w14:paraId="11FBE507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token"/>
          <w:b/>
          <w:bCs/>
          <w:sz w:val="28"/>
          <w:szCs w:val="28"/>
          <w:lang w:val="en-US"/>
        </w:rPr>
        <w:t xml:space="preserve"># </w:t>
      </w:r>
      <w:r w:rsidRPr="00CD0EB5">
        <w:rPr>
          <w:rStyle w:val="token"/>
          <w:b/>
          <w:bCs/>
          <w:sz w:val="28"/>
          <w:szCs w:val="28"/>
        </w:rPr>
        <w:t>Второй</w:t>
      </w:r>
      <w:r w:rsidRPr="00CD0EB5">
        <w:rPr>
          <w:rStyle w:val="token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</w:rPr>
        <w:t>вызов</w:t>
      </w:r>
    </w:p>
    <w:p w14:paraId="078E075A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proofErr w:type="spellStart"/>
      <w:r w:rsidRPr="00CD0EB5">
        <w:rPr>
          <w:rStyle w:val="HTML1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HTML1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2):</w:t>
      </w:r>
    </w:p>
    <w:p w14:paraId="6EBCB7F2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</w:t>
      </w:r>
      <w:r w:rsidRPr="00CD0EB5">
        <w:rPr>
          <w:rStyle w:val="token"/>
          <w:b/>
          <w:bCs/>
          <w:sz w:val="28"/>
          <w:szCs w:val="28"/>
          <w:lang w:val="en-US"/>
        </w:rPr>
        <w:t>if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2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==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1:</w:t>
      </w:r>
    </w:p>
    <w:p w14:paraId="58E9BE37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    </w:t>
      </w:r>
      <w:r w:rsidRPr="00CD0EB5">
        <w:rPr>
          <w:rStyle w:val="token"/>
          <w:b/>
          <w:bCs/>
          <w:sz w:val="28"/>
          <w:szCs w:val="28"/>
          <w:lang w:val="en-US"/>
        </w:rPr>
        <w:t>return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2</w:t>
      </w:r>
    </w:p>
    <w:p w14:paraId="1A333533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</w:t>
      </w:r>
      <w:r w:rsidRPr="00CD0EB5">
        <w:rPr>
          <w:rStyle w:val="token"/>
          <w:b/>
          <w:bCs/>
          <w:sz w:val="28"/>
          <w:szCs w:val="28"/>
          <w:lang w:val="en-US"/>
        </w:rPr>
        <w:t>else:</w:t>
      </w:r>
    </w:p>
    <w:p w14:paraId="398CAA9D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    </w:t>
      </w:r>
      <w:r w:rsidRPr="00CD0EB5">
        <w:rPr>
          <w:rStyle w:val="token"/>
          <w:b/>
          <w:bCs/>
          <w:sz w:val="28"/>
          <w:szCs w:val="28"/>
          <w:lang w:val="en-US"/>
        </w:rPr>
        <w:t>return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2*</w:t>
      </w:r>
      <w:proofErr w:type="spellStart"/>
      <w:r w:rsidRPr="00CD0EB5">
        <w:rPr>
          <w:rStyle w:val="HTML1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HTML1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2-1)</w:t>
      </w:r>
    </w:p>
    <w:p w14:paraId="647A0EA4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</w:p>
    <w:p w14:paraId="39909FF7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token"/>
          <w:b/>
          <w:bCs/>
          <w:sz w:val="28"/>
          <w:szCs w:val="28"/>
          <w:lang w:val="en-US"/>
        </w:rPr>
        <w:t xml:space="preserve"># </w:t>
      </w:r>
      <w:r w:rsidRPr="00CD0EB5">
        <w:rPr>
          <w:rStyle w:val="token"/>
          <w:b/>
          <w:bCs/>
          <w:sz w:val="28"/>
          <w:szCs w:val="28"/>
        </w:rPr>
        <w:t>Третий</w:t>
      </w:r>
      <w:r w:rsidRPr="00CD0EB5">
        <w:rPr>
          <w:rStyle w:val="token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</w:rPr>
        <w:t>вызов</w:t>
      </w:r>
    </w:p>
    <w:p w14:paraId="7C55A044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proofErr w:type="spellStart"/>
      <w:r w:rsidRPr="00CD0EB5">
        <w:rPr>
          <w:rStyle w:val="HTML1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HTML1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1):</w:t>
      </w:r>
    </w:p>
    <w:p w14:paraId="7BF2533A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</w:t>
      </w:r>
      <w:r w:rsidRPr="00CD0EB5">
        <w:rPr>
          <w:rStyle w:val="token"/>
          <w:b/>
          <w:bCs/>
          <w:sz w:val="28"/>
          <w:szCs w:val="28"/>
          <w:lang w:val="en-US"/>
        </w:rPr>
        <w:t>if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1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==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1:</w:t>
      </w:r>
    </w:p>
    <w:p w14:paraId="1A6FC219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    </w:t>
      </w:r>
      <w:r w:rsidRPr="00CD0EB5">
        <w:rPr>
          <w:rStyle w:val="token"/>
          <w:b/>
          <w:bCs/>
          <w:sz w:val="28"/>
          <w:szCs w:val="28"/>
          <w:lang w:val="en-US"/>
        </w:rPr>
        <w:t>return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1</w:t>
      </w:r>
    </w:p>
    <w:p w14:paraId="4C75ED75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</w:t>
      </w:r>
      <w:r w:rsidRPr="00CD0EB5">
        <w:rPr>
          <w:rStyle w:val="token"/>
          <w:b/>
          <w:bCs/>
          <w:sz w:val="28"/>
          <w:szCs w:val="28"/>
          <w:lang w:val="en-US"/>
        </w:rPr>
        <w:t>else:</w:t>
      </w:r>
    </w:p>
    <w:p w14:paraId="63237A11" w14:textId="77777777" w:rsidR="006707D5" w:rsidRPr="00CD0EB5" w:rsidRDefault="006707D5" w:rsidP="006707D5">
      <w:pPr>
        <w:pStyle w:val="HTML"/>
        <w:rPr>
          <w:rStyle w:val="HTML1"/>
          <w:b/>
          <w:bCs/>
          <w:sz w:val="28"/>
          <w:szCs w:val="28"/>
          <w:lang w:val="en-US"/>
        </w:rPr>
      </w:pPr>
      <w:r w:rsidRPr="00CD0EB5">
        <w:rPr>
          <w:rStyle w:val="HTML1"/>
          <w:b/>
          <w:bCs/>
          <w:sz w:val="28"/>
          <w:szCs w:val="28"/>
          <w:lang w:val="en-US"/>
        </w:rPr>
        <w:t xml:space="preserve">        </w:t>
      </w:r>
      <w:r w:rsidRPr="00CD0EB5">
        <w:rPr>
          <w:rStyle w:val="token"/>
          <w:b/>
          <w:bCs/>
          <w:sz w:val="28"/>
          <w:szCs w:val="28"/>
          <w:lang w:val="en-US"/>
        </w:rPr>
        <w:t>return</w:t>
      </w:r>
      <w:r w:rsidRPr="00CD0EB5">
        <w:rPr>
          <w:rStyle w:val="HTML1"/>
          <w:b/>
          <w:bCs/>
          <w:sz w:val="28"/>
          <w:szCs w:val="28"/>
          <w:lang w:val="en-US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1*</w:t>
      </w:r>
      <w:proofErr w:type="spellStart"/>
      <w:r w:rsidRPr="00CD0EB5">
        <w:rPr>
          <w:rStyle w:val="HTML1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HTML1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1-1)</w:t>
      </w:r>
    </w:p>
    <w:p w14:paraId="630ED2D6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Рекурсивная функция не знает ответа для выражения 3*</w:t>
      </w:r>
      <w:proofErr w:type="spellStart"/>
      <w:r w:rsidRPr="00B74BDB">
        <w:rPr>
          <w:rFonts w:ascii="Times New Roman" w:hAnsi="Times New Roman" w:cs="Times New Roman"/>
          <w:sz w:val="30"/>
          <w:szCs w:val="30"/>
        </w:rPr>
        <w:t>factorial_</w:t>
      </w:r>
      <w:proofErr w:type="gramStart"/>
      <w:r w:rsidRPr="00B74BDB">
        <w:rPr>
          <w:rFonts w:ascii="Times New Roman" w:hAnsi="Times New Roman" w:cs="Times New Roman"/>
          <w:sz w:val="30"/>
          <w:szCs w:val="30"/>
        </w:rPr>
        <w:t>recursive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74BDB">
        <w:rPr>
          <w:rFonts w:ascii="Times New Roman" w:hAnsi="Times New Roman" w:cs="Times New Roman"/>
          <w:sz w:val="30"/>
          <w:szCs w:val="30"/>
        </w:rPr>
        <w:t>3–1), поэтому она добавляет в стек еще один вызов.</w:t>
      </w:r>
    </w:p>
    <w:p w14:paraId="4ABB54D3" w14:textId="77777777" w:rsidR="006707D5" w:rsidRPr="00CD0EB5" w:rsidRDefault="006707D5" w:rsidP="006707D5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80576528"/>
      <w:r w:rsidRPr="00CD0EB5">
        <w:rPr>
          <w:rFonts w:ascii="Times New Roman" w:hAnsi="Times New Roman" w:cs="Times New Roman"/>
          <w:b/>
          <w:bCs/>
          <w:color w:val="auto"/>
          <w:sz w:val="32"/>
          <w:szCs w:val="32"/>
        </w:rPr>
        <w:t>Как работает рекурсия</w:t>
      </w:r>
      <w:bookmarkEnd w:id="14"/>
    </w:p>
    <w:p w14:paraId="0FB210E0" w14:textId="77777777" w:rsidR="006707D5" w:rsidRPr="00CD0EB5" w:rsidRDefault="006707D5" w:rsidP="006707D5">
      <w:pPr>
        <w:pStyle w:val="HTML"/>
        <w:rPr>
          <w:rStyle w:val="token"/>
          <w:b/>
          <w:bCs/>
          <w:sz w:val="28"/>
          <w:szCs w:val="28"/>
          <w:lang w:val="en-US"/>
        </w:rPr>
      </w:pPr>
      <w:r w:rsidRPr="00CD0EB5">
        <w:rPr>
          <w:rStyle w:val="token"/>
          <w:b/>
          <w:bCs/>
          <w:sz w:val="28"/>
          <w:szCs w:val="28"/>
          <w:lang w:val="en-US"/>
        </w:rPr>
        <w:t xml:space="preserve">/\ </w:t>
      </w: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factorial_recursive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(1) - последний вызов</w:t>
      </w:r>
    </w:p>
    <w:p w14:paraId="3D3E1C45" w14:textId="77777777" w:rsidR="006707D5" w:rsidRPr="00CD0EB5" w:rsidRDefault="006707D5" w:rsidP="006707D5">
      <w:pPr>
        <w:pStyle w:val="HTML"/>
        <w:rPr>
          <w:rStyle w:val="token"/>
          <w:b/>
          <w:bCs/>
          <w:sz w:val="28"/>
          <w:szCs w:val="28"/>
        </w:rPr>
      </w:pPr>
      <w:r w:rsidRPr="00CD0EB5">
        <w:rPr>
          <w:rStyle w:val="token"/>
          <w:b/>
          <w:bCs/>
          <w:sz w:val="28"/>
          <w:szCs w:val="28"/>
        </w:rPr>
        <w:t xml:space="preserve">|| </w:t>
      </w:r>
      <w:proofErr w:type="spellStart"/>
      <w:r w:rsidRPr="00CD0EB5">
        <w:rPr>
          <w:rStyle w:val="token"/>
          <w:b/>
          <w:bCs/>
          <w:sz w:val="28"/>
          <w:szCs w:val="28"/>
        </w:rPr>
        <w:t>factorial_recursive</w:t>
      </w:r>
      <w:proofErr w:type="spellEnd"/>
      <w:r w:rsidRPr="00CD0EB5">
        <w:rPr>
          <w:rStyle w:val="token"/>
          <w:b/>
          <w:bCs/>
          <w:sz w:val="28"/>
          <w:szCs w:val="28"/>
        </w:rPr>
        <w:t xml:space="preserve">(2) - </w:t>
      </w:r>
      <w:r w:rsidRPr="00CD0EB5">
        <w:rPr>
          <w:rStyle w:val="token"/>
          <w:b/>
          <w:bCs/>
          <w:sz w:val="28"/>
          <w:szCs w:val="28"/>
          <w:lang w:val="en-US"/>
        </w:rPr>
        <w:t>второй</w:t>
      </w:r>
      <w:r w:rsidRPr="00CD0EB5">
        <w:rPr>
          <w:rStyle w:val="token"/>
          <w:b/>
          <w:bCs/>
          <w:sz w:val="28"/>
          <w:szCs w:val="28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вызов</w:t>
      </w:r>
    </w:p>
    <w:p w14:paraId="12CF5411" w14:textId="77777777" w:rsidR="006707D5" w:rsidRPr="00CD0EB5" w:rsidRDefault="006707D5" w:rsidP="006707D5">
      <w:pPr>
        <w:pStyle w:val="HTML"/>
        <w:rPr>
          <w:rStyle w:val="token"/>
          <w:b/>
          <w:bCs/>
          <w:sz w:val="28"/>
          <w:szCs w:val="28"/>
        </w:rPr>
      </w:pPr>
      <w:r w:rsidRPr="00CD0EB5">
        <w:rPr>
          <w:rStyle w:val="token"/>
          <w:b/>
          <w:bCs/>
          <w:sz w:val="28"/>
          <w:szCs w:val="28"/>
        </w:rPr>
        <w:t xml:space="preserve">|| </w:t>
      </w:r>
      <w:proofErr w:type="spellStart"/>
      <w:r w:rsidRPr="00CD0EB5">
        <w:rPr>
          <w:rStyle w:val="token"/>
          <w:b/>
          <w:bCs/>
          <w:sz w:val="28"/>
          <w:szCs w:val="28"/>
        </w:rPr>
        <w:t>factorial_recursive</w:t>
      </w:r>
      <w:proofErr w:type="spellEnd"/>
      <w:r w:rsidRPr="00CD0EB5">
        <w:rPr>
          <w:rStyle w:val="token"/>
          <w:b/>
          <w:bCs/>
          <w:sz w:val="28"/>
          <w:szCs w:val="28"/>
        </w:rPr>
        <w:t xml:space="preserve">(3) - </w:t>
      </w:r>
      <w:r w:rsidRPr="00CD0EB5">
        <w:rPr>
          <w:rStyle w:val="token"/>
          <w:b/>
          <w:bCs/>
          <w:sz w:val="28"/>
          <w:szCs w:val="28"/>
          <w:lang w:val="en-US"/>
        </w:rPr>
        <w:t>первый</w:t>
      </w:r>
      <w:r w:rsidRPr="00CD0EB5">
        <w:rPr>
          <w:rStyle w:val="token"/>
          <w:b/>
          <w:bCs/>
          <w:sz w:val="28"/>
          <w:szCs w:val="28"/>
        </w:rPr>
        <w:t xml:space="preserve"> </w:t>
      </w:r>
      <w:r w:rsidRPr="00CD0EB5">
        <w:rPr>
          <w:rStyle w:val="token"/>
          <w:b/>
          <w:bCs/>
          <w:sz w:val="28"/>
          <w:szCs w:val="28"/>
          <w:lang w:val="en-US"/>
        </w:rPr>
        <w:t>вызов</w:t>
      </w:r>
    </w:p>
    <w:p w14:paraId="36D8D137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Выше показывается, как генерируется стек. Это происходит благодаря процессу LIFO (</w:t>
      </w:r>
      <w:proofErr w:type="spellStart"/>
      <w:r w:rsidRPr="00B74BDB">
        <w:rPr>
          <w:rFonts w:ascii="Times New Roman" w:hAnsi="Times New Roman" w:cs="Times New Roman"/>
          <w:sz w:val="30"/>
          <w:szCs w:val="30"/>
        </w:rPr>
        <w:t>last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74BDB">
        <w:rPr>
          <w:rFonts w:ascii="Times New Roman" w:hAnsi="Times New Roman" w:cs="Times New Roman"/>
          <w:sz w:val="30"/>
          <w:szCs w:val="30"/>
        </w:rPr>
        <w:t>in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74BDB">
        <w:rPr>
          <w:rFonts w:ascii="Times New Roman" w:hAnsi="Times New Roman" w:cs="Times New Roman"/>
          <w:sz w:val="30"/>
          <w:szCs w:val="30"/>
        </w:rPr>
        <w:t>first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74BDB">
        <w:rPr>
          <w:rFonts w:ascii="Times New Roman" w:hAnsi="Times New Roman" w:cs="Times New Roman"/>
          <w:sz w:val="30"/>
          <w:szCs w:val="30"/>
        </w:rPr>
        <w:t>out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>, «последним пришел — первым ушел»). Как вы помните, первые вызовы функции не знают ответа, поэтому они добавляются в стек.</w:t>
      </w:r>
    </w:p>
    <w:p w14:paraId="36DEF7EF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 xml:space="preserve">Но как только в стек добавляется вызов </w:t>
      </w:r>
      <w:proofErr w:type="spellStart"/>
      <w:r w:rsidRPr="00B74BDB">
        <w:rPr>
          <w:rFonts w:ascii="Times New Roman" w:hAnsi="Times New Roman" w:cs="Times New Roman"/>
          <w:sz w:val="30"/>
          <w:szCs w:val="30"/>
        </w:rPr>
        <w:t>factorial_recursive</w:t>
      </w:r>
      <w:proofErr w:type="spellEnd"/>
      <w:r w:rsidRPr="00B74BDB">
        <w:rPr>
          <w:rFonts w:ascii="Times New Roman" w:hAnsi="Times New Roman" w:cs="Times New Roman"/>
          <w:sz w:val="30"/>
          <w:szCs w:val="30"/>
        </w:rPr>
        <w:t>(1), для которого ответ имеется, стек начинает «разворачиваться» в обратном порядке, выполняя все вычисления с реальными значениями. В процессе каждый из слоев выпадает в процессе.</w:t>
      </w:r>
    </w:p>
    <w:p w14:paraId="22DA5435" w14:textId="77777777" w:rsidR="006707D5" w:rsidRPr="00CD0EB5" w:rsidRDefault="006707D5" w:rsidP="00CD0EB5">
      <w:pPr>
        <w:pStyle w:val="HTML"/>
        <w:numPr>
          <w:ilvl w:val="0"/>
          <w:numId w:val="7"/>
        </w:numPr>
        <w:ind w:left="0" w:firstLine="709"/>
        <w:rPr>
          <w:rStyle w:val="token"/>
          <w:b/>
          <w:bCs/>
          <w:sz w:val="28"/>
          <w:szCs w:val="28"/>
          <w:lang w:val="en-US"/>
        </w:rPr>
      </w:pP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token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 xml:space="preserve">1) </w:t>
      </w: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завершается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 xml:space="preserve">, </w:t>
      </w: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отправляет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 xml:space="preserve"> 1 в</w:t>
      </w:r>
    </w:p>
    <w:p w14:paraId="2CDD3A90" w14:textId="77777777" w:rsidR="006707D5" w:rsidRPr="00CD0EB5" w:rsidRDefault="006707D5" w:rsidP="00CD0EB5">
      <w:pPr>
        <w:pStyle w:val="HTML"/>
        <w:numPr>
          <w:ilvl w:val="0"/>
          <w:numId w:val="7"/>
        </w:numPr>
        <w:ind w:left="0" w:firstLine="709"/>
        <w:rPr>
          <w:rStyle w:val="token"/>
          <w:b/>
          <w:bCs/>
          <w:sz w:val="28"/>
          <w:szCs w:val="28"/>
          <w:lang w:val="en-US"/>
        </w:rPr>
      </w:pP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token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2) и выпадает из стека.</w:t>
      </w:r>
    </w:p>
    <w:p w14:paraId="3E1C80D4" w14:textId="77777777" w:rsidR="006707D5" w:rsidRPr="00CD0EB5" w:rsidRDefault="006707D5" w:rsidP="00CD0EB5">
      <w:pPr>
        <w:pStyle w:val="HTML"/>
        <w:numPr>
          <w:ilvl w:val="0"/>
          <w:numId w:val="7"/>
        </w:numPr>
        <w:ind w:left="0" w:firstLine="709"/>
        <w:rPr>
          <w:rStyle w:val="token"/>
          <w:b/>
          <w:bCs/>
          <w:sz w:val="28"/>
          <w:szCs w:val="28"/>
          <w:lang w:val="en-US"/>
        </w:rPr>
      </w:pP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lastRenderedPageBreak/>
        <w:t>factorial_</w:t>
      </w:r>
      <w:proofErr w:type="gramStart"/>
      <w:r w:rsidRPr="00CD0EB5">
        <w:rPr>
          <w:rStyle w:val="token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>2) завершается, отправляет 2*1 в</w:t>
      </w:r>
    </w:p>
    <w:p w14:paraId="668708AD" w14:textId="77777777" w:rsidR="006707D5" w:rsidRPr="00CD0EB5" w:rsidRDefault="006707D5" w:rsidP="00CD0EB5">
      <w:pPr>
        <w:pStyle w:val="HTML"/>
        <w:numPr>
          <w:ilvl w:val="0"/>
          <w:numId w:val="7"/>
        </w:numPr>
        <w:ind w:left="0" w:firstLine="709"/>
        <w:rPr>
          <w:rStyle w:val="token"/>
          <w:b/>
          <w:bCs/>
          <w:sz w:val="28"/>
          <w:szCs w:val="28"/>
          <w:lang w:val="en-US"/>
        </w:rPr>
      </w:pP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factorial_</w:t>
      </w:r>
      <w:proofErr w:type="gramStart"/>
      <w:r w:rsidRPr="00CD0EB5">
        <w:rPr>
          <w:rStyle w:val="token"/>
          <w:b/>
          <w:bCs/>
          <w:sz w:val="28"/>
          <w:szCs w:val="28"/>
          <w:lang w:val="en-US"/>
        </w:rPr>
        <w:t>recursive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>(</w:t>
      </w:r>
      <w:proofErr w:type="gramEnd"/>
      <w:r w:rsidRPr="00CD0EB5">
        <w:rPr>
          <w:rStyle w:val="token"/>
          <w:b/>
          <w:bCs/>
          <w:sz w:val="28"/>
          <w:szCs w:val="28"/>
          <w:lang w:val="en-US"/>
        </w:rPr>
        <w:t xml:space="preserve">3) и выпадает из стека. Наконец, инструкция </w:t>
      </w:r>
      <w:proofErr w:type="spellStart"/>
      <w:r w:rsidRPr="00CD0EB5">
        <w:rPr>
          <w:rStyle w:val="token"/>
          <w:b/>
          <w:bCs/>
          <w:sz w:val="28"/>
          <w:szCs w:val="28"/>
          <w:lang w:val="en-US"/>
        </w:rPr>
        <w:t>else</w:t>
      </w:r>
      <w:proofErr w:type="spellEnd"/>
      <w:r w:rsidRPr="00CD0EB5">
        <w:rPr>
          <w:rStyle w:val="token"/>
          <w:b/>
          <w:bCs/>
          <w:sz w:val="28"/>
          <w:szCs w:val="28"/>
          <w:lang w:val="en-US"/>
        </w:rPr>
        <w:t xml:space="preserve"> здесь завершается, возвращается 3 * 2 = 6, и из стека выпадает последний слой.</w:t>
      </w:r>
    </w:p>
    <w:p w14:paraId="62AE062F" w14:textId="055C9504" w:rsidR="006707D5" w:rsidRPr="00CD0EB5" w:rsidRDefault="006707D5" w:rsidP="00CD0EB5">
      <w:pPr>
        <w:pStyle w:val="af1"/>
        <w:rPr>
          <w:color w:val="auto"/>
          <w:sz w:val="28"/>
          <w:szCs w:val="28"/>
        </w:rPr>
      </w:pPr>
      <w:r w:rsidRPr="00CD0EB5">
        <w:rPr>
          <w:color w:val="auto"/>
          <w:sz w:val="28"/>
          <w:szCs w:val="28"/>
        </w:rPr>
        <w:t xml:space="preserve">Рекурсия в </w:t>
      </w:r>
      <w:proofErr w:type="spellStart"/>
      <w:r w:rsidRPr="00CD0EB5">
        <w:rPr>
          <w:color w:val="auto"/>
          <w:sz w:val="28"/>
          <w:szCs w:val="28"/>
        </w:rPr>
        <w:t>Python</w:t>
      </w:r>
      <w:proofErr w:type="spellEnd"/>
      <w:r w:rsidRPr="00CD0EB5">
        <w:rPr>
          <w:color w:val="auto"/>
          <w:sz w:val="28"/>
          <w:szCs w:val="28"/>
        </w:rPr>
        <w:t xml:space="preserve"> имеет ограничение в 3000 слоев. </w:t>
      </w:r>
    </w:p>
    <w:p w14:paraId="2BEB5922" w14:textId="77777777" w:rsidR="006707D5" w:rsidRPr="006D7B6A" w:rsidRDefault="006707D5" w:rsidP="006707D5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80576529"/>
      <w:r w:rsidRPr="006D7B6A"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Рекурсивно или итеративно?</w:t>
      </w:r>
      <w:bookmarkEnd w:id="15"/>
    </w:p>
    <w:p w14:paraId="7EC73FFE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Каковы же преимущества рекурсивных функций? Можно ли с помощью итеративных получить тот же результат? Когда лучше использовать одни, а когда — другие?</w:t>
      </w:r>
    </w:p>
    <w:p w14:paraId="3CEF00E3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Важно учитывать временную и пространственную сложности. Рекурсивные функции занимают больше места в памяти по сравнению с итеративными из-за постоянного добавления новых слоев в стек в памяти. Однако их производительность куда выше.</w:t>
      </w:r>
    </w:p>
    <w:p w14:paraId="3801E9FE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Рекурсия может быть медленной, если реализована неправильно</w:t>
      </w:r>
    </w:p>
    <w:p w14:paraId="3C7A93D5" w14:textId="77777777" w:rsidR="006707D5" w:rsidRPr="00B74BDB" w:rsidRDefault="006707D5" w:rsidP="00B74BDB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>Тем не менее рекурсия может быть медленной, если ее неправильно реализовать. Из-за этого вы</w:t>
      </w:r>
      <w:bookmarkStart w:id="16" w:name="_GoBack"/>
      <w:bookmarkEnd w:id="16"/>
      <w:r w:rsidRPr="00B74BDB">
        <w:rPr>
          <w:rFonts w:ascii="Times New Roman" w:hAnsi="Times New Roman" w:cs="Times New Roman"/>
          <w:sz w:val="30"/>
          <w:szCs w:val="30"/>
        </w:rPr>
        <w:t>числения будут происходить чаще, чем требуется.</w:t>
      </w:r>
    </w:p>
    <w:p w14:paraId="48AE62C1" w14:textId="757865B1" w:rsidR="006707D5" w:rsidRPr="00B74BDB" w:rsidRDefault="006707D5" w:rsidP="006D7B6A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74BDB">
        <w:rPr>
          <w:rFonts w:ascii="Times New Roman" w:hAnsi="Times New Roman" w:cs="Times New Roman"/>
          <w:sz w:val="30"/>
          <w:szCs w:val="30"/>
        </w:rPr>
        <w:t xml:space="preserve">Написание итеративных функций зачастую требуется большего количества кода. Например, дальше пример функции для вычисления факториала, но с итеративным подходом. Выглядит не так изящно, не правда ли? </w:t>
      </w:r>
    </w:p>
    <w:p w14:paraId="1C609BB9" w14:textId="4C860DD9" w:rsidR="00883CB3" w:rsidRDefault="00CD0EB5">
      <w:pPr>
        <w:rPr>
          <w:lang w:val="en-US"/>
        </w:rPr>
      </w:pPr>
      <w:r w:rsidRPr="00CD0EB5">
        <w:rPr>
          <w:rStyle w:val="HTML1"/>
          <w:rFonts w:eastAsiaTheme="minorHAnsi"/>
          <w:lang w:eastAsia="ru-RU"/>
        </w:rPr>
        <w:drawing>
          <wp:inline distT="0" distB="0" distL="0" distR="0" wp14:anchorId="4DCE0BD5" wp14:editId="6559C9B0">
            <wp:extent cx="5940425" cy="24542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CB3">
        <w:rPr>
          <w:lang w:val="en-US"/>
        </w:rPr>
        <w:br w:type="page"/>
      </w:r>
    </w:p>
    <w:p w14:paraId="545BD6DF" w14:textId="77777777" w:rsidR="00784628" w:rsidRPr="00784628" w:rsidRDefault="00784628" w:rsidP="00784628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7" w:name="_Toc180576530"/>
      <w:r w:rsidRPr="00784628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624F1462" w14:textId="77777777" w:rsidR="00784628" w:rsidRPr="00784628" w:rsidRDefault="00784628" w:rsidP="00784628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84628">
        <w:rPr>
          <w:rFonts w:ascii="Times New Roman" w:hAnsi="Times New Roman" w:cs="Times New Roman"/>
          <w:sz w:val="30"/>
          <w:szCs w:val="30"/>
        </w:rPr>
        <w:t>Рекурсия является важным инструментом в арсенале программиста, позволяя элегантно решать сложные задачи путем разбиения их на более простые подзадачи. В ходе этой статьи мы разобрали основные концепции рекурсии, изучили, как правильно определять и использовать рекурсивные функции в Python, а также рассмотрели примеры их применения.</w:t>
      </w:r>
    </w:p>
    <w:p w14:paraId="0ECDD89C" w14:textId="77777777" w:rsidR="00784628" w:rsidRPr="00784628" w:rsidRDefault="00784628" w:rsidP="00784628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84628">
        <w:rPr>
          <w:rFonts w:ascii="Times New Roman" w:hAnsi="Times New Roman" w:cs="Times New Roman"/>
          <w:sz w:val="30"/>
          <w:szCs w:val="30"/>
        </w:rPr>
        <w:t>Одним из ключевых аспектов рекурсии является наличие условия завершения, которое предотвращает бесконечные вызовы и обеспечивает корректное выполнение функции. Понимание этой концепции позволяет создавать более надежные и эффективные рекурсивные алгоритмы. Мы также обсудили преимущества рекурсии, такие как простота и читабельность кода для некоторых типов задач, и её потенциальные недостатки, такие как возможное превышение глубины стека вызовов.</w:t>
      </w:r>
    </w:p>
    <w:p w14:paraId="68940C7A" w14:textId="52C544B9" w:rsidR="00784628" w:rsidRPr="00784628" w:rsidRDefault="00784628" w:rsidP="00784628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84628">
        <w:rPr>
          <w:rFonts w:ascii="Times New Roman" w:hAnsi="Times New Roman" w:cs="Times New Roman"/>
          <w:sz w:val="30"/>
          <w:szCs w:val="30"/>
        </w:rPr>
        <w:t>Надеемся, что эта статья помогла вам лучше понять рекурсию и вдохновила на её использование в ваших собственных проектах. Рекурсивные функции могут значительно упростить решение определенных типов задач и расширить ваши возможности как разработчика, предоставляя мощный инструмент для работы с данными и алгоритмами.</w:t>
      </w:r>
    </w:p>
    <w:p w14:paraId="18A9EEA1" w14:textId="069DA372" w:rsidR="00883CB3" w:rsidRDefault="00883CB3" w:rsidP="00883CB3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8" w:name="_Toc180576531"/>
      <w:r w:rsidRPr="009D1783">
        <w:rPr>
          <w:rFonts w:ascii="Times New Roman" w:hAnsi="Times New Roman" w:cs="Times New Roman"/>
          <w:b/>
          <w:bCs/>
          <w:color w:val="auto"/>
        </w:rPr>
        <w:t>Список литературы</w:t>
      </w:r>
      <w:bookmarkEnd w:id="18"/>
    </w:p>
    <w:p w14:paraId="097AB625" w14:textId="795C994F" w:rsidR="00883CB3" w:rsidRDefault="00883CB3" w:rsidP="00883CB3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 w:rsidRPr="00B76D94">
        <w:rPr>
          <w:rFonts w:ascii="Times New Roman" w:hAnsi="Times New Roman" w:cs="Times New Roman"/>
          <w:sz w:val="30"/>
          <w:szCs w:val="30"/>
        </w:rPr>
        <w:t>1.</w:t>
      </w:r>
      <w:r w:rsidRPr="00B76D94">
        <w:t xml:space="preserve"> </w:t>
      </w:r>
      <w:r w:rsidRPr="00883CB3">
        <w:rPr>
          <w:rFonts w:ascii="Times New Roman" w:hAnsi="Times New Roman" w:cs="Times New Roman"/>
          <w:sz w:val="30"/>
          <w:szCs w:val="30"/>
        </w:rPr>
        <w:t>https://pythonru.com/osnovy/rekursiya-python</w:t>
      </w:r>
    </w:p>
    <w:p w14:paraId="54FA1346" w14:textId="5945948A" w:rsidR="00883CB3" w:rsidRPr="00883CB3" w:rsidRDefault="00883CB3" w:rsidP="006231F8">
      <w:pPr>
        <w:spacing w:after="0" w:line="240" w:lineRule="auto"/>
        <w:ind w:right="-284"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</w:t>
      </w:r>
      <w:r w:rsidRPr="00883CB3">
        <w:rPr>
          <w:rFonts w:ascii="Times New Roman" w:hAnsi="Times New Roman" w:cs="Times New Roman"/>
          <w:sz w:val="30"/>
          <w:szCs w:val="30"/>
        </w:rPr>
        <w:t>https://foxford.ru/wiki/informatika/rekursiya-v-python?utm_referrer=https%3A%2F%2Fwww.google.com%2F</w:t>
      </w:r>
    </w:p>
    <w:sectPr w:rsidR="00883CB3" w:rsidRPr="00883CB3" w:rsidSect="00C85AB2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A9105" w14:textId="77777777" w:rsidR="009D0221" w:rsidRDefault="009D0221" w:rsidP="00C85AB2">
      <w:pPr>
        <w:spacing w:after="0" w:line="240" w:lineRule="auto"/>
      </w:pPr>
      <w:r>
        <w:separator/>
      </w:r>
    </w:p>
  </w:endnote>
  <w:endnote w:type="continuationSeparator" w:id="0">
    <w:p w14:paraId="61BDDAA7" w14:textId="77777777" w:rsidR="009D0221" w:rsidRDefault="009D0221" w:rsidP="00C8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078E1" w14:textId="77777777" w:rsidR="009D0221" w:rsidRDefault="009D0221" w:rsidP="00C85AB2">
      <w:pPr>
        <w:spacing w:after="0" w:line="240" w:lineRule="auto"/>
      </w:pPr>
      <w:r>
        <w:separator/>
      </w:r>
    </w:p>
  </w:footnote>
  <w:footnote w:type="continuationSeparator" w:id="0">
    <w:p w14:paraId="322191D1" w14:textId="77777777" w:rsidR="009D0221" w:rsidRDefault="009D0221" w:rsidP="00C85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88083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1C77DF2" w14:textId="418501F9" w:rsidR="00C85AB2" w:rsidRPr="00C85AB2" w:rsidRDefault="00C85AB2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5A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5AB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5A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85AB2">
          <w:rPr>
            <w:rFonts w:ascii="Times New Roman" w:hAnsi="Times New Roman" w:cs="Times New Roman"/>
            <w:sz w:val="28"/>
            <w:szCs w:val="28"/>
          </w:rPr>
          <w:t>2</w:t>
        </w:r>
        <w:r w:rsidRPr="00C85A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3DED95" w14:textId="77777777" w:rsidR="00C85AB2" w:rsidRDefault="00C85AB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1B0F"/>
    <w:multiLevelType w:val="multilevel"/>
    <w:tmpl w:val="84C0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059A7"/>
    <w:multiLevelType w:val="multilevel"/>
    <w:tmpl w:val="4EDA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D38A5"/>
    <w:multiLevelType w:val="hybridMultilevel"/>
    <w:tmpl w:val="4A0627C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66A401D"/>
    <w:multiLevelType w:val="multilevel"/>
    <w:tmpl w:val="AE0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E7993"/>
    <w:multiLevelType w:val="hybridMultilevel"/>
    <w:tmpl w:val="FDAC3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57DC"/>
    <w:multiLevelType w:val="multilevel"/>
    <w:tmpl w:val="A8B4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71DD7"/>
    <w:multiLevelType w:val="hybridMultilevel"/>
    <w:tmpl w:val="EBB64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  <w:lvlOverride w:ilvl="0">
      <w:startOverride w:val="2"/>
    </w:lvlOverride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8"/>
    <w:rsid w:val="0002760E"/>
    <w:rsid w:val="00044B68"/>
    <w:rsid w:val="000674FB"/>
    <w:rsid w:val="00115A3B"/>
    <w:rsid w:val="00272B69"/>
    <w:rsid w:val="002B4DAE"/>
    <w:rsid w:val="00343778"/>
    <w:rsid w:val="003A0431"/>
    <w:rsid w:val="004320B8"/>
    <w:rsid w:val="0045548B"/>
    <w:rsid w:val="00507EF0"/>
    <w:rsid w:val="005148FA"/>
    <w:rsid w:val="00525BA0"/>
    <w:rsid w:val="005B361B"/>
    <w:rsid w:val="006231F8"/>
    <w:rsid w:val="006707D5"/>
    <w:rsid w:val="006860FD"/>
    <w:rsid w:val="006D07E7"/>
    <w:rsid w:val="006D7B6A"/>
    <w:rsid w:val="007561A0"/>
    <w:rsid w:val="00784628"/>
    <w:rsid w:val="007A5406"/>
    <w:rsid w:val="007E3105"/>
    <w:rsid w:val="008609D6"/>
    <w:rsid w:val="00871020"/>
    <w:rsid w:val="00883CB3"/>
    <w:rsid w:val="0091106C"/>
    <w:rsid w:val="009A2DD4"/>
    <w:rsid w:val="009D0221"/>
    <w:rsid w:val="009F6231"/>
    <w:rsid w:val="00B74BDB"/>
    <w:rsid w:val="00B77AF3"/>
    <w:rsid w:val="00C85AB2"/>
    <w:rsid w:val="00CD0EB5"/>
    <w:rsid w:val="00DA1E18"/>
    <w:rsid w:val="00DD3276"/>
    <w:rsid w:val="00DE4B21"/>
    <w:rsid w:val="00E36C8E"/>
    <w:rsid w:val="00E51CDA"/>
    <w:rsid w:val="00E8654C"/>
    <w:rsid w:val="00F7480F"/>
    <w:rsid w:val="00FB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EA4A"/>
  <w15:chartTrackingRefBased/>
  <w15:docId w15:val="{AA7D7B51-3819-41CF-9E96-1904C802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3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B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e-math-mathml-inline">
    <w:name w:val="mwe-math-mathml-inline"/>
    <w:basedOn w:val="a0"/>
    <w:rsid w:val="002B4DAE"/>
  </w:style>
  <w:style w:type="character" w:styleId="a5">
    <w:name w:val="Placeholder Text"/>
    <w:basedOn w:val="a0"/>
    <w:uiPriority w:val="99"/>
    <w:semiHidden/>
    <w:rsid w:val="002B4DAE"/>
    <w:rPr>
      <w:color w:val="808080"/>
    </w:rPr>
  </w:style>
  <w:style w:type="paragraph" w:styleId="a6">
    <w:name w:val="List Paragraph"/>
    <w:basedOn w:val="a"/>
    <w:uiPriority w:val="34"/>
    <w:qFormat/>
    <w:rsid w:val="00272B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60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86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0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9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609D6"/>
  </w:style>
  <w:style w:type="character" w:styleId="a8">
    <w:name w:val="Strong"/>
    <w:basedOn w:val="a0"/>
    <w:uiPriority w:val="22"/>
    <w:qFormat/>
    <w:rsid w:val="008609D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70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m-copy-text">
    <w:name w:val="dm-copy-text"/>
    <w:basedOn w:val="a0"/>
    <w:rsid w:val="006707D5"/>
  </w:style>
  <w:style w:type="character" w:styleId="HTML1">
    <w:name w:val="HTML Code"/>
    <w:basedOn w:val="a0"/>
    <w:uiPriority w:val="99"/>
    <w:semiHidden/>
    <w:unhideWhenUsed/>
    <w:rsid w:val="006707D5"/>
    <w:rPr>
      <w:rFonts w:ascii="Courier New" w:eastAsia="Times New Roman" w:hAnsi="Courier New" w:cs="Courier New"/>
      <w:sz w:val="20"/>
      <w:szCs w:val="20"/>
    </w:rPr>
  </w:style>
  <w:style w:type="paragraph" w:customStyle="1" w:styleId="has-pale-pink-background-color">
    <w:name w:val="has-pale-pink-background-color"/>
    <w:basedOn w:val="a"/>
    <w:rsid w:val="0067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83CB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3CB3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E36C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6C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6C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36C8E"/>
    <w:pPr>
      <w:spacing w:after="100"/>
      <w:ind w:left="440"/>
    </w:pPr>
  </w:style>
  <w:style w:type="table" w:styleId="ac">
    <w:name w:val="Table Grid"/>
    <w:basedOn w:val="a1"/>
    <w:uiPriority w:val="39"/>
    <w:rsid w:val="0091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9110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d">
    <w:name w:val="header"/>
    <w:basedOn w:val="a"/>
    <w:link w:val="ae"/>
    <w:uiPriority w:val="99"/>
    <w:unhideWhenUsed/>
    <w:rsid w:val="00C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5AB2"/>
  </w:style>
  <w:style w:type="paragraph" w:styleId="af">
    <w:name w:val="footer"/>
    <w:basedOn w:val="a"/>
    <w:link w:val="af0"/>
    <w:uiPriority w:val="99"/>
    <w:unhideWhenUsed/>
    <w:rsid w:val="00C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5AB2"/>
  </w:style>
  <w:style w:type="paragraph" w:styleId="af1">
    <w:name w:val="Intense Quote"/>
    <w:basedOn w:val="a"/>
    <w:next w:val="a"/>
    <w:link w:val="af2"/>
    <w:uiPriority w:val="30"/>
    <w:qFormat/>
    <w:rsid w:val="00CD0E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D0EB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53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13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2024-08-06T07:40:00Z</dcterms:created>
  <dcterms:modified xsi:type="dcterms:W3CDTF">2024-11-18T11:34:00Z</dcterms:modified>
</cp:coreProperties>
</file>