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00" w:rsidRDefault="00684600" w:rsidP="006A1BCF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install</w:t>
      </w:r>
    </w:p>
    <w:p w:rsidR="00684600" w:rsidRDefault="00684600" w:rsidP="006A1BCF">
      <w:pPr>
        <w:pStyle w:val="ListParagraph"/>
        <w:numPr>
          <w:ilvl w:val="0"/>
          <w:numId w:val="6"/>
        </w:numPr>
      </w:pPr>
      <w:proofErr w:type="spellStart"/>
      <w:r>
        <w:t>npm</w:t>
      </w:r>
      <w:proofErr w:type="spellEnd"/>
      <w:r>
        <w:t xml:space="preserve"> run build</w:t>
      </w:r>
    </w:p>
    <w:p w:rsidR="00684600" w:rsidRDefault="00684600" w:rsidP="004F5862">
      <w:pPr>
        <w:pStyle w:val="ListParagraph"/>
        <w:numPr>
          <w:ilvl w:val="0"/>
          <w:numId w:val="6"/>
        </w:numPr>
      </w:pPr>
      <w:proofErr w:type="spellStart"/>
      <w:r>
        <w:t>npx</w:t>
      </w:r>
      <w:proofErr w:type="spellEnd"/>
      <w:r>
        <w:t xml:space="preserve"> next export</w:t>
      </w:r>
    </w:p>
    <w:p w:rsidR="008160F7" w:rsidRDefault="008160F7" w:rsidP="009503D5">
      <w:r>
        <w:t xml:space="preserve">This website is built with </w:t>
      </w:r>
      <w:proofErr w:type="spellStart"/>
      <w:r>
        <w:t>NextJS</w:t>
      </w:r>
      <w:proofErr w:type="spellEnd"/>
      <w:r>
        <w:t xml:space="preserve"> with is a framework for ReactJS. This means the markup, unlike from</w:t>
      </w:r>
      <w:r w:rsidR="009503D5">
        <w:t xml:space="preserve"> pure HTML in </w:t>
      </w:r>
      <w:r w:rsidR="00FB731F" w:rsidRPr="005B4A4B">
        <w:rPr>
          <w:b/>
          <w:bCs/>
        </w:rPr>
        <w:t>.html</w:t>
      </w:r>
      <w:r>
        <w:t xml:space="preserve"> files – is component-based</w:t>
      </w:r>
      <w:r w:rsidR="00157DF5">
        <w:t xml:space="preserve"> and the extension is </w:t>
      </w:r>
      <w:r w:rsidR="00157DF5" w:rsidRPr="005B4A4B">
        <w:rPr>
          <w:b/>
          <w:bCs/>
        </w:rPr>
        <w:t>.</w:t>
      </w:r>
      <w:proofErr w:type="spellStart"/>
      <w:r w:rsidR="00157DF5" w:rsidRPr="005B4A4B">
        <w:rPr>
          <w:b/>
          <w:bCs/>
        </w:rPr>
        <w:t>js</w:t>
      </w:r>
      <w:proofErr w:type="spellEnd"/>
      <w:r>
        <w:t>.</w:t>
      </w:r>
    </w:p>
    <w:p w:rsidR="00D547A8" w:rsidRDefault="00794790" w:rsidP="00D547A8">
      <w:r>
        <w:t xml:space="preserve">Read more on the differences </w:t>
      </w:r>
      <w:hyperlink r:id="rId5" w:history="1">
        <w:r w:rsidRPr="00794790">
          <w:rPr>
            <w:rStyle w:val="Hyperlink"/>
          </w:rPr>
          <w:t>here</w:t>
        </w:r>
      </w:hyperlink>
      <w:r>
        <w:t>.</w:t>
      </w:r>
    </w:p>
    <w:p w:rsidR="004F0801" w:rsidRPr="003935AA" w:rsidRDefault="00AE691B" w:rsidP="00AE691B">
      <w:pPr>
        <w:rPr>
          <w:b/>
          <w:bCs/>
          <w:u w:val="single"/>
        </w:rPr>
      </w:pPr>
      <w:r w:rsidRPr="003935AA">
        <w:rPr>
          <w:b/>
          <w:bCs/>
          <w:u w:val="single"/>
        </w:rPr>
        <w:t xml:space="preserve">How to update the </w:t>
      </w:r>
      <w:proofErr w:type="gramStart"/>
      <w:r w:rsidRPr="003935AA">
        <w:rPr>
          <w:b/>
          <w:bCs/>
          <w:u w:val="single"/>
        </w:rPr>
        <w:t>website</w:t>
      </w:r>
      <w:r w:rsidRPr="003935AA">
        <w:rPr>
          <w:b/>
          <w:bCs/>
        </w:rPr>
        <w:t>:</w:t>
      </w:r>
      <w:proofErr w:type="gramEnd"/>
    </w:p>
    <w:p w:rsidR="00AE691B" w:rsidRPr="004A28BF" w:rsidRDefault="008160F7" w:rsidP="00AE691B">
      <w:pPr>
        <w:rPr>
          <w:b/>
          <w:bCs/>
          <w:u w:val="single"/>
        </w:rPr>
      </w:pPr>
      <w:r w:rsidRPr="004A28BF">
        <w:rPr>
          <w:b/>
          <w:bCs/>
          <w:u w:val="single"/>
        </w:rPr>
        <w:t>First method:</w:t>
      </w:r>
    </w:p>
    <w:p w:rsidR="005D239A" w:rsidRDefault="00B870D7" w:rsidP="00830D4C">
      <w:r>
        <w:t xml:space="preserve">This method is preferred if you wish to add new/more components to pages. It is done by editing </w:t>
      </w:r>
      <w:r w:rsidR="008160F7">
        <w:t>the development files which are located in the ‘pages’ and</w:t>
      </w:r>
      <w:r>
        <w:t>/or</w:t>
      </w:r>
      <w:r w:rsidR="008160F7">
        <w:t xml:space="preserve"> ‘components’ folders.</w:t>
      </w:r>
      <w:r w:rsidR="00FB69B0">
        <w:t xml:space="preserve"> For this you need NodeJS installed and access to its command prompt </w:t>
      </w:r>
      <w:r w:rsidR="003D354A">
        <w:t>commands</w:t>
      </w:r>
      <w:r w:rsidR="005D239A">
        <w:t>.</w:t>
      </w:r>
      <w:r w:rsidR="00830D4C">
        <w:t xml:space="preserve"> </w:t>
      </w:r>
      <w:r w:rsidR="005D239A">
        <w:t xml:space="preserve">Make the desired changes to </w:t>
      </w:r>
      <w:r w:rsidR="005F4326">
        <w:t>the website.</w:t>
      </w:r>
      <w:r w:rsidR="00871167">
        <w:tab/>
      </w:r>
    </w:p>
    <w:p w:rsidR="00D547A8" w:rsidRDefault="00D547A8" w:rsidP="00D547A8">
      <w:pPr>
        <w:pStyle w:val="ListParagraph"/>
        <w:numPr>
          <w:ilvl w:val="0"/>
          <w:numId w:val="3"/>
        </w:numPr>
      </w:pPr>
      <w:r>
        <w:t xml:space="preserve">Open </w:t>
      </w:r>
      <w:r w:rsidR="002E5E72">
        <w:t xml:space="preserve">the </w:t>
      </w:r>
      <w:r w:rsidR="00B34E5D">
        <w:t xml:space="preserve">command prompt </w:t>
      </w:r>
      <w:r w:rsidR="00871167">
        <w:t xml:space="preserve">/ </w:t>
      </w:r>
      <w:r w:rsidR="002E5E72">
        <w:t xml:space="preserve">terminal, navigate to the root directory </w:t>
      </w:r>
      <w:r w:rsidR="00AC7A58">
        <w:t xml:space="preserve">(where </w:t>
      </w:r>
      <w:proofErr w:type="spellStart"/>
      <w:proofErr w:type="gramStart"/>
      <w:r w:rsidR="00AC7A58">
        <w:t>package.json</w:t>
      </w:r>
      <w:proofErr w:type="spellEnd"/>
      <w:proofErr w:type="gramEnd"/>
      <w:r w:rsidR="00AC7A58">
        <w:t xml:space="preserve"> is located) </w:t>
      </w:r>
      <w:r>
        <w:t>and run “</w:t>
      </w:r>
      <w:proofErr w:type="spellStart"/>
      <w:r w:rsidRPr="00320EAB">
        <w:rPr>
          <w:b/>
          <w:bCs/>
        </w:rPr>
        <w:t>npm</w:t>
      </w:r>
      <w:proofErr w:type="spellEnd"/>
      <w:r w:rsidRPr="00320EAB">
        <w:rPr>
          <w:b/>
          <w:bCs/>
        </w:rPr>
        <w:t xml:space="preserve"> run dev</w:t>
      </w:r>
      <w:r>
        <w:t>” to start the site in development mode</w:t>
      </w:r>
      <w:r w:rsidR="00971C8D">
        <w:t xml:space="preserve"> on </w:t>
      </w:r>
      <w:r w:rsidR="00A81C05">
        <w:t xml:space="preserve">your </w:t>
      </w:r>
      <w:r w:rsidR="00971C8D">
        <w:t>local machine</w:t>
      </w:r>
      <w:r>
        <w:t>.</w:t>
      </w:r>
    </w:p>
    <w:p w:rsidR="00D547A8" w:rsidRDefault="00D547A8" w:rsidP="00D547A8">
      <w:pPr>
        <w:pStyle w:val="ListParagraph"/>
        <w:numPr>
          <w:ilvl w:val="1"/>
          <w:numId w:val="3"/>
        </w:numPr>
      </w:pPr>
      <w:r>
        <w:t xml:space="preserve">The site will run on: </w:t>
      </w:r>
      <w:hyperlink r:id="rId6" w:history="1">
        <w:r w:rsidRPr="007002CE">
          <w:rPr>
            <w:rStyle w:val="Hyperlink"/>
          </w:rPr>
          <w:t>http://localhost:3002</w:t>
        </w:r>
      </w:hyperlink>
    </w:p>
    <w:p w:rsidR="00D547A8" w:rsidRDefault="00D547A8" w:rsidP="00D547A8">
      <w:pPr>
        <w:pStyle w:val="ListParagraph"/>
        <w:numPr>
          <w:ilvl w:val="1"/>
          <w:numId w:val="3"/>
        </w:numPr>
      </w:pPr>
      <w:r>
        <w:t xml:space="preserve">To change the port (3002), edit </w:t>
      </w:r>
      <w:proofErr w:type="spellStart"/>
      <w:proofErr w:type="gramStart"/>
      <w:r w:rsidRPr="00D547A8">
        <w:rPr>
          <w:i/>
          <w:iCs/>
        </w:rPr>
        <w:t>package.json</w:t>
      </w:r>
      <w:proofErr w:type="spellEnd"/>
      <w:proofErr w:type="gramEnd"/>
      <w:r>
        <w:t xml:space="preserve"> inside the root directory.</w:t>
      </w:r>
    </w:p>
    <w:p w:rsidR="00AB6E4B" w:rsidRDefault="00AB6E4B" w:rsidP="00AB6E4B">
      <w:pPr>
        <w:pStyle w:val="ListParagraph"/>
        <w:numPr>
          <w:ilvl w:val="0"/>
          <w:numId w:val="3"/>
        </w:numPr>
      </w:pPr>
      <w:r>
        <w:t xml:space="preserve">If you would like to keep track of the website’s version: 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Open layout.js (located inside the </w:t>
      </w:r>
      <w:r w:rsidR="005F4326">
        <w:t>‘</w:t>
      </w:r>
      <w:r w:rsidRPr="00AB6E4B">
        <w:rPr>
          <w:i/>
          <w:iCs/>
        </w:rPr>
        <w:t>pages</w:t>
      </w:r>
      <w:r w:rsidR="005F4326">
        <w:rPr>
          <w:i/>
          <w:iCs/>
        </w:rPr>
        <w:t>’</w:t>
      </w:r>
      <w:r>
        <w:t xml:space="preserve"> folder).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 xml:space="preserve">Look for </w:t>
      </w:r>
      <w:proofErr w:type="spellStart"/>
      <w:r w:rsidRPr="00AE7842">
        <w:rPr>
          <w:b/>
          <w:bCs/>
          <w:highlight w:val="lightGray"/>
        </w:rPr>
        <w:t>const</w:t>
      </w:r>
      <w:proofErr w:type="spellEnd"/>
      <w:r w:rsidRPr="00AE7842">
        <w:rPr>
          <w:b/>
          <w:bCs/>
          <w:highlight w:val="lightGray"/>
        </w:rPr>
        <w:t xml:space="preserve"> </w:t>
      </w:r>
      <w:proofErr w:type="spellStart"/>
      <w:r w:rsidRPr="00AE7842">
        <w:rPr>
          <w:b/>
          <w:bCs/>
          <w:highlight w:val="lightGray"/>
        </w:rPr>
        <w:t>appVersion</w:t>
      </w:r>
      <w:proofErr w:type="spellEnd"/>
      <w:r w:rsidRPr="00AE7842">
        <w:rPr>
          <w:b/>
          <w:bCs/>
          <w:highlight w:val="lightGray"/>
        </w:rPr>
        <w:t xml:space="preserve"> = "</w:t>
      </w:r>
      <w:proofErr w:type="spellStart"/>
      <w:r w:rsidRPr="00AE7842">
        <w:rPr>
          <w:b/>
          <w:bCs/>
          <w:highlight w:val="lightGray"/>
        </w:rPr>
        <w:t>x.</w:t>
      </w:r>
      <w:proofErr w:type="gramStart"/>
      <w:r w:rsidRPr="00AE7842">
        <w:rPr>
          <w:b/>
          <w:bCs/>
          <w:highlight w:val="lightGray"/>
        </w:rPr>
        <w:t>y.z</w:t>
      </w:r>
      <w:proofErr w:type="spellEnd"/>
      <w:proofErr w:type="gramEnd"/>
      <w:r w:rsidRPr="00AE7842">
        <w:rPr>
          <w:b/>
          <w:bCs/>
          <w:highlight w:val="lightGray"/>
        </w:rPr>
        <w:t>;</w:t>
      </w:r>
    </w:p>
    <w:p w:rsidR="00AB6E4B" w:rsidRDefault="00AB6E4B" w:rsidP="00AB6E4B">
      <w:pPr>
        <w:pStyle w:val="ListParagraph"/>
        <w:numPr>
          <w:ilvl w:val="1"/>
          <w:numId w:val="3"/>
        </w:numPr>
      </w:pPr>
      <w:r>
        <w:t>Increment the value (e.g. 1.1.3, 1.1.4, ….1.1.9, 1.2.0, …).</w:t>
      </w:r>
    </w:p>
    <w:p w:rsidR="00794790" w:rsidRDefault="00AC7A58" w:rsidP="00AC7A58">
      <w:pPr>
        <w:pStyle w:val="ListParagraph"/>
        <w:numPr>
          <w:ilvl w:val="0"/>
          <w:numId w:val="3"/>
        </w:numPr>
      </w:pPr>
      <w:r>
        <w:t>In the command prompt,</w:t>
      </w:r>
      <w:r w:rsidR="00794790">
        <w:t xml:space="preserve"> </w:t>
      </w:r>
      <w:r>
        <w:t>r</w:t>
      </w:r>
      <w:r w:rsidR="00AE7842">
        <w:t>un the following commands</w:t>
      </w:r>
      <w:r w:rsidR="002F1E06">
        <w:t xml:space="preserve"> in order</w:t>
      </w:r>
      <w:r w:rsidR="00794790">
        <w:t>:</w:t>
      </w:r>
    </w:p>
    <w:p w:rsidR="00AE7842" w:rsidRPr="00320EAB" w:rsidRDefault="00AE7842" w:rsidP="00AE784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320EAB">
        <w:rPr>
          <w:b/>
          <w:bCs/>
        </w:rPr>
        <w:t>npm</w:t>
      </w:r>
      <w:proofErr w:type="spellEnd"/>
      <w:r w:rsidRPr="00320EAB">
        <w:rPr>
          <w:b/>
          <w:bCs/>
        </w:rPr>
        <w:t xml:space="preserve"> run build</w:t>
      </w:r>
    </w:p>
    <w:p w:rsidR="00AE7842" w:rsidRPr="00320EAB" w:rsidRDefault="00AE7842" w:rsidP="00AE7842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r w:rsidRPr="00320EAB">
        <w:rPr>
          <w:b/>
          <w:bCs/>
        </w:rPr>
        <w:t>npx</w:t>
      </w:r>
      <w:proofErr w:type="spellEnd"/>
      <w:r w:rsidRPr="00320EAB">
        <w:rPr>
          <w:b/>
          <w:bCs/>
        </w:rPr>
        <w:t xml:space="preserve"> next export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 xml:space="preserve">Once the second command finishes, look for the new </w:t>
      </w:r>
      <w:r w:rsidRPr="00AE7842">
        <w:rPr>
          <w:i/>
          <w:iCs/>
        </w:rPr>
        <w:t>‘out’</w:t>
      </w:r>
      <w:r>
        <w:rPr>
          <w:i/>
          <w:iCs/>
        </w:rPr>
        <w:t xml:space="preserve"> </w:t>
      </w:r>
      <w:r w:rsidRPr="00AE7842">
        <w:t>folder</w:t>
      </w:r>
      <w:r>
        <w:t xml:space="preserve"> inside the root directory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Copy the contents of this folder to your FTP.</w:t>
      </w:r>
    </w:p>
    <w:p w:rsidR="00AE7842" w:rsidRDefault="00AE7842" w:rsidP="00AE7842">
      <w:pPr>
        <w:pStyle w:val="ListParagraph"/>
        <w:numPr>
          <w:ilvl w:val="0"/>
          <w:numId w:val="3"/>
        </w:numPr>
      </w:pPr>
      <w:r>
        <w:t>Ready.</w:t>
      </w:r>
    </w:p>
    <w:p w:rsidR="00D92054" w:rsidRDefault="00D92054" w:rsidP="00B870D7">
      <w:r w:rsidRPr="00D92054">
        <w:t>Example</w:t>
      </w:r>
      <w:r>
        <w:t>:</w:t>
      </w:r>
    </w:p>
    <w:p w:rsidR="00922B53" w:rsidRDefault="00D92054" w:rsidP="006C041F">
      <w:r>
        <w:t xml:space="preserve">The components inside of </w:t>
      </w:r>
      <w:r w:rsidR="00922B53">
        <w:t xml:space="preserve">the </w:t>
      </w:r>
      <w:r w:rsidRPr="00D92054">
        <w:t>download</w:t>
      </w:r>
      <w:r>
        <w:rPr>
          <w:i/>
          <w:iCs/>
        </w:rPr>
        <w:t xml:space="preserve"> </w:t>
      </w:r>
      <w:r>
        <w:t xml:space="preserve">page </w:t>
      </w:r>
      <w:r w:rsidR="00922B53">
        <w:t xml:space="preserve">(DownloadPage.js) </w:t>
      </w:r>
      <w:r>
        <w:t xml:space="preserve">depend on </w:t>
      </w:r>
      <w:proofErr w:type="spellStart"/>
      <w:r w:rsidRPr="00D92054">
        <w:rPr>
          <w:i/>
          <w:iCs/>
        </w:rPr>
        <w:t>downloadData.js</w:t>
      </w:r>
      <w:r w:rsidR="00922B53">
        <w:rPr>
          <w:i/>
          <w:iCs/>
        </w:rPr>
        <w:t>on</w:t>
      </w:r>
      <w:proofErr w:type="spellEnd"/>
      <w:r>
        <w:t xml:space="preserve"> which is located inside the </w:t>
      </w:r>
      <w:r w:rsidRPr="00D92054">
        <w:rPr>
          <w:i/>
          <w:iCs/>
        </w:rPr>
        <w:t>‘public’</w:t>
      </w:r>
      <w:r>
        <w:rPr>
          <w:i/>
          <w:iCs/>
        </w:rPr>
        <w:t xml:space="preserve"> </w:t>
      </w:r>
      <w:r>
        <w:t>folder.</w:t>
      </w:r>
      <w:r w:rsidR="00922B53">
        <w:t xml:space="preserve"> The content of the components inside of the download page (DownloadPage.js) depends on the content of </w:t>
      </w:r>
      <w:proofErr w:type="spellStart"/>
      <w:r w:rsidR="00922B53">
        <w:t>downloadData.json</w:t>
      </w:r>
      <w:proofErr w:type="spellEnd"/>
      <w:r w:rsidR="00922B53">
        <w:t xml:space="preserve"> (located inside the ‘public’ folder). If you decided to update the website through the developm</w:t>
      </w:r>
      <w:r w:rsidR="006C041F">
        <w:t xml:space="preserve">ent </w:t>
      </w:r>
      <w:proofErr w:type="gramStart"/>
      <w:r w:rsidR="006C041F">
        <w:t>files</w:t>
      </w:r>
      <w:proofErr w:type="gramEnd"/>
      <w:r w:rsidR="006C041F">
        <w:t xml:space="preserve"> then you shall update </w:t>
      </w:r>
      <w:proofErr w:type="spellStart"/>
      <w:r w:rsidR="00922B53">
        <w:t>downloadData.json</w:t>
      </w:r>
      <w:proofErr w:type="spellEnd"/>
      <w:r w:rsidR="00922B53">
        <w:t xml:space="preserve"> to make changes to the download page.</w:t>
      </w:r>
      <w:r w:rsidR="006C041F">
        <w:t xml:space="preserve"> </w:t>
      </w:r>
      <w:proofErr w:type="spellStart"/>
      <w:r w:rsidR="00922B53">
        <w:t>downloadData.json</w:t>
      </w:r>
      <w:proofErr w:type="spellEnd"/>
      <w:r w:rsidR="00922B53">
        <w:t xml:space="preserve"> is an object that has 2 objects and one array.</w:t>
      </w:r>
    </w:p>
    <w:p w:rsidR="00922B53" w:rsidRDefault="00922B53" w:rsidP="00922B53">
      <w:r>
        <w:t>The two objects are 'windows' and 'mac', whereas the array is 'changelog'.</w:t>
      </w:r>
    </w:p>
    <w:p w:rsidR="006C041F" w:rsidRDefault="00922B53" w:rsidP="006C041F">
      <w:r>
        <w:t>The contents of the objects 'windows' and 'mac' are similar. Both have 4 properties</w:t>
      </w:r>
      <w:r w:rsidR="006C041F">
        <w:t xml:space="preserve"> all of whose values are strings: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041F" w:rsidTr="006C041F">
        <w:tc>
          <w:tcPr>
            <w:tcW w:w="4675" w:type="dxa"/>
          </w:tcPr>
          <w:p w:rsidR="006C041F" w:rsidRDefault="006C041F" w:rsidP="006C041F">
            <w:r>
              <w:t>Version</w:t>
            </w:r>
          </w:p>
        </w:tc>
        <w:tc>
          <w:tcPr>
            <w:tcW w:w="4675" w:type="dxa"/>
          </w:tcPr>
          <w:p w:rsidR="006C041F" w:rsidRDefault="006C041F" w:rsidP="006C041F">
            <w:r>
              <w:t>Version of the app (required)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windowsOS</w:t>
            </w:r>
            <w:proofErr w:type="spellEnd"/>
            <w:r>
              <w:t>/</w:t>
            </w:r>
            <w:proofErr w:type="spellStart"/>
            <w:r>
              <w:t>macOS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The intended OS (optional)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lastRenderedPageBreak/>
              <w:t>fileName</w:t>
            </w:r>
            <w:proofErr w:type="spellEnd"/>
          </w:p>
        </w:tc>
        <w:tc>
          <w:tcPr>
            <w:tcW w:w="4675" w:type="dxa"/>
          </w:tcPr>
          <w:p w:rsidR="006C041F" w:rsidRDefault="006C041F" w:rsidP="00E936D4">
            <w:r>
              <w:t>Name of the file (</w:t>
            </w:r>
            <w:r w:rsidR="00E936D4">
              <w:t>required – will be used for link</w:t>
            </w:r>
            <w:r>
              <w:t>)</w:t>
            </w:r>
          </w:p>
        </w:tc>
      </w:tr>
      <w:tr w:rsidR="006C041F" w:rsidTr="006C041F">
        <w:tc>
          <w:tcPr>
            <w:tcW w:w="4675" w:type="dxa"/>
          </w:tcPr>
          <w:p w:rsidR="006C041F" w:rsidRDefault="006C041F" w:rsidP="006C041F">
            <w:proofErr w:type="spellStart"/>
            <w:r>
              <w:t>fileSize</w:t>
            </w:r>
            <w:proofErr w:type="spellEnd"/>
          </w:p>
        </w:tc>
        <w:tc>
          <w:tcPr>
            <w:tcW w:w="4675" w:type="dxa"/>
          </w:tcPr>
          <w:p w:rsidR="006C041F" w:rsidRDefault="006C041F" w:rsidP="006C041F">
            <w:r>
              <w:t>File size (optional)</w:t>
            </w:r>
          </w:p>
        </w:tc>
      </w:tr>
    </w:tbl>
    <w:p w:rsidR="004F093C" w:rsidRDefault="004F093C" w:rsidP="00922B53"/>
    <w:p w:rsidR="00922B53" w:rsidRDefault="00922B53" w:rsidP="003F500A">
      <w:r>
        <w:t xml:space="preserve">The array 'changelog' is an array of strings. Each </w:t>
      </w:r>
      <w:r w:rsidR="00B27F53">
        <w:t xml:space="preserve">element in the array </w:t>
      </w:r>
      <w:r>
        <w:t xml:space="preserve">represents a separate </w:t>
      </w:r>
      <w:r w:rsidR="004C7836">
        <w:t>bullet-point</w:t>
      </w:r>
      <w:r>
        <w:t xml:space="preserve"> / </w:t>
      </w:r>
      <w:r w:rsidR="003F500A">
        <w:t xml:space="preserve">paragraph </w:t>
      </w:r>
      <w:r>
        <w:t xml:space="preserve">in the </w:t>
      </w:r>
      <w:r w:rsidR="007523C8">
        <w:t xml:space="preserve">changelog </w:t>
      </w:r>
      <w:r>
        <w:t>list on the website.</w:t>
      </w:r>
    </w:p>
    <w:p w:rsidR="001B13B0" w:rsidRDefault="001B13B0" w:rsidP="001B13B0">
      <w:r>
        <w:t xml:space="preserve">This concludes updating </w:t>
      </w:r>
      <w:proofErr w:type="spellStart"/>
      <w:r>
        <w:t>downloadData.json</w:t>
      </w:r>
      <w:proofErr w:type="spellEnd"/>
      <w:r>
        <w:t xml:space="preserve">. </w:t>
      </w:r>
    </w:p>
    <w:p w:rsidR="003B0DA8" w:rsidRDefault="003B0DA8" w:rsidP="001B13B0">
      <w:r>
        <w:t>Now on how to update tutorial displayer.</w:t>
      </w:r>
    </w:p>
    <w:p w:rsidR="003B0DA8" w:rsidRDefault="003B0DA8" w:rsidP="001B13B0">
      <w:r>
        <w:t xml:space="preserve">The data for it comes from tutorials.js (located in the </w:t>
      </w:r>
      <w:r>
        <w:rPr>
          <w:i/>
          <w:iCs/>
        </w:rPr>
        <w:t xml:space="preserve">public </w:t>
      </w:r>
      <w:r>
        <w:t xml:space="preserve">folder). </w:t>
      </w:r>
    </w:p>
    <w:p w:rsidR="003B0DA8" w:rsidRDefault="003B0DA8" w:rsidP="001B13B0">
      <w:r>
        <w:t>The structure of tutorials.js is as follows: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>An array of objects, each object represents a category in the tutorial selector.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 xml:space="preserve">The object has 2 properties, </w:t>
      </w:r>
      <w:proofErr w:type="spellStart"/>
      <w:r>
        <w:t>categoryName</w:t>
      </w:r>
      <w:proofErr w:type="spellEnd"/>
      <w:r>
        <w:t xml:space="preserve"> and tutorials.</w:t>
      </w:r>
    </w:p>
    <w:p w:rsidR="003B0DA8" w:rsidRDefault="003B0DA8" w:rsidP="003B0DA8">
      <w:pPr>
        <w:pStyle w:val="ListParagraph"/>
        <w:numPr>
          <w:ilvl w:val="0"/>
          <w:numId w:val="5"/>
        </w:numPr>
      </w:pPr>
      <w:r>
        <w:t>Tutorials is an array of objects as well.</w:t>
      </w:r>
    </w:p>
    <w:p w:rsidR="003B0DA8" w:rsidRDefault="003B0DA8" w:rsidP="003B0DA8">
      <w:pPr>
        <w:pStyle w:val="ListParagraph"/>
        <w:numPr>
          <w:ilvl w:val="1"/>
          <w:numId w:val="5"/>
        </w:numPr>
      </w:pPr>
      <w:r>
        <w:t xml:space="preserve">Each object has 2 properties: </w:t>
      </w:r>
    </w:p>
    <w:p w:rsidR="003B0DA8" w:rsidRDefault="003B0DA8" w:rsidP="003B0DA8">
      <w:pPr>
        <w:pStyle w:val="ListParagraph"/>
        <w:numPr>
          <w:ilvl w:val="2"/>
          <w:numId w:val="5"/>
        </w:numPr>
      </w:pPr>
      <w:r>
        <w:t>Name – the name of the tutorial (within that category)</w:t>
      </w:r>
    </w:p>
    <w:p w:rsidR="003B0DA8" w:rsidRDefault="003B0DA8" w:rsidP="003B0DA8">
      <w:pPr>
        <w:pStyle w:val="ListParagraph"/>
        <w:numPr>
          <w:ilvl w:val="2"/>
          <w:numId w:val="5"/>
        </w:numPr>
      </w:pPr>
      <w:r>
        <w:t xml:space="preserve">The other property can be either images or </w:t>
      </w:r>
      <w:proofErr w:type="spellStart"/>
      <w:r>
        <w:t>verbalInstruction</w:t>
      </w:r>
      <w:proofErr w:type="spellEnd"/>
      <w:r>
        <w:t xml:space="preserve"> </w:t>
      </w:r>
    </w:p>
    <w:p w:rsidR="003B0DA8" w:rsidRDefault="003B0DA8" w:rsidP="003B0DA8">
      <w:pPr>
        <w:pStyle w:val="ListParagraph"/>
        <w:numPr>
          <w:ilvl w:val="3"/>
          <w:numId w:val="5"/>
        </w:numPr>
      </w:pPr>
      <w:proofErr w:type="spellStart"/>
      <w:r>
        <w:t>verbalInstruction</w:t>
      </w:r>
      <w:proofErr w:type="spellEnd"/>
      <w:r>
        <w:t xml:space="preserve"> – if you do not want images but just a text-based tutorial, use this property.</w:t>
      </w:r>
    </w:p>
    <w:p w:rsidR="003B0DA8" w:rsidRDefault="003B0DA8" w:rsidP="003B0DA8">
      <w:pPr>
        <w:pStyle w:val="ListParagraph"/>
        <w:numPr>
          <w:ilvl w:val="3"/>
          <w:numId w:val="5"/>
        </w:numPr>
      </w:pPr>
      <w:r>
        <w:t>Images – if you want images instead of a text-based tutorial. This one is an array of objects. Each object represents a step in the tutorial. Each object has the following properties.</w:t>
      </w:r>
    </w:p>
    <w:p w:rsidR="003B0DA8" w:rsidRDefault="003B0DA8" w:rsidP="003B0DA8">
      <w:pPr>
        <w:pStyle w:val="ListParagraph"/>
        <w:numPr>
          <w:ilvl w:val="4"/>
          <w:numId w:val="5"/>
        </w:numPr>
      </w:pPr>
      <w:proofErr w:type="spellStart"/>
      <w:r>
        <w:t>src</w:t>
      </w:r>
      <w:proofErr w:type="spellEnd"/>
      <w:r>
        <w:t>: this is the path to the image for the step in the tutorial</w:t>
      </w:r>
      <w:r w:rsidR="00B93A8A">
        <w:t xml:space="preserve"> (required).</w:t>
      </w:r>
    </w:p>
    <w:p w:rsidR="00B93A8A" w:rsidRDefault="00B93A8A" w:rsidP="00C855B9">
      <w:pPr>
        <w:pStyle w:val="ListParagraph"/>
        <w:ind w:left="360"/>
      </w:pPr>
      <w:r>
        <w:t>Example:</w:t>
      </w:r>
    </w:p>
    <w:p w:rsidR="003B0DA8" w:rsidRPr="003B0DA8" w:rsidRDefault="003B0DA8" w:rsidP="00C855B9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3B0DA8">
        <w:rPr>
          <w:rFonts w:ascii="Consolas" w:eastAsia="Times New Roman" w:hAnsi="Consolas" w:cs="Times New Roman"/>
          <w:color w:val="4FC1FF"/>
          <w:sz w:val="21"/>
          <w:szCs w:val="21"/>
        </w:rPr>
        <w:t>tutorialsImagesPath</w:t>
      </w:r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/boards/create-a-board/boards-closed-navbar.jpg`</w:t>
      </w:r>
    </w:p>
    <w:p w:rsidR="003B0DA8" w:rsidRDefault="003B0DA8" w:rsidP="003B0DA8">
      <w:pPr>
        <w:spacing w:after="0"/>
      </w:pPr>
      <w:proofErr w:type="spellStart"/>
      <w:r>
        <w:t>tutorialsImagesPath</w:t>
      </w:r>
      <w:proofErr w:type="spellEnd"/>
      <w:r>
        <w:t xml:space="preserve"> comes from the top of the file:</w:t>
      </w:r>
    </w:p>
    <w:p w:rsidR="003B0DA8" w:rsidRPr="003B0DA8" w:rsidRDefault="003B0DA8" w:rsidP="005229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B0D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B0DA8">
        <w:rPr>
          <w:rFonts w:ascii="Consolas" w:eastAsia="Times New Roman" w:hAnsi="Consolas" w:cs="Times New Roman"/>
          <w:color w:val="4FC1FF"/>
          <w:sz w:val="21"/>
          <w:szCs w:val="21"/>
        </w:rPr>
        <w:t>tutorialsImagesPath</w:t>
      </w:r>
      <w:proofErr w:type="spellEnd"/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522917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gramEnd"/>
      <w:r w:rsidRPr="003B0DA8">
        <w:rPr>
          <w:rFonts w:ascii="Consolas" w:eastAsia="Times New Roman" w:hAnsi="Consolas" w:cs="Times New Roman"/>
          <w:color w:val="CE9178"/>
          <w:sz w:val="21"/>
          <w:szCs w:val="21"/>
        </w:rPr>
        <w:t>images"</w:t>
      </w:r>
      <w:r w:rsidRPr="003B0D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93A8A" w:rsidRPr="00322AF1" w:rsidRDefault="003B0DA8" w:rsidP="00CF1440">
      <w:pPr>
        <w:rPr>
          <w:i/>
          <w:iCs/>
        </w:rPr>
      </w:pPr>
      <w:r>
        <w:t xml:space="preserve">the </w:t>
      </w:r>
      <w:r w:rsidRPr="00A54E9A">
        <w:rPr>
          <w:b/>
          <w:bCs/>
          <w:i/>
          <w:iCs/>
        </w:rPr>
        <w:t>images</w:t>
      </w:r>
      <w:r>
        <w:t xml:space="preserve"> folder is located </w:t>
      </w:r>
      <w:r w:rsidR="00322AF1">
        <w:t xml:space="preserve">in </w:t>
      </w:r>
      <w:r w:rsidR="00522917" w:rsidRPr="00322AF1">
        <w:rPr>
          <w:b/>
          <w:bCs/>
          <w:i/>
          <w:iCs/>
        </w:rPr>
        <w:t>components</w:t>
      </w:r>
      <w:r w:rsidR="00322AF1" w:rsidRPr="00322AF1">
        <w:rPr>
          <w:b/>
          <w:bCs/>
          <w:i/>
          <w:iCs/>
        </w:rPr>
        <w:t>/</w:t>
      </w:r>
      <w:proofErr w:type="spellStart"/>
      <w:r w:rsidR="00322AF1" w:rsidRPr="00322AF1">
        <w:rPr>
          <w:b/>
          <w:bCs/>
          <w:i/>
          <w:iCs/>
        </w:rPr>
        <w:t>TutorialPanel</w:t>
      </w:r>
      <w:proofErr w:type="spellEnd"/>
      <w:r w:rsidR="00322AF1" w:rsidRPr="00322AF1">
        <w:rPr>
          <w:b/>
          <w:bCs/>
          <w:i/>
          <w:iCs/>
        </w:rPr>
        <w:t>/</w:t>
      </w:r>
      <w:proofErr w:type="spellStart"/>
      <w:r w:rsidR="00322AF1" w:rsidRPr="00322AF1">
        <w:rPr>
          <w:b/>
          <w:bCs/>
          <w:i/>
          <w:iCs/>
        </w:rPr>
        <w:t>TutorialViewer</w:t>
      </w:r>
      <w:proofErr w:type="spellEnd"/>
      <w:r w:rsidR="001D110D" w:rsidRPr="00322AF1">
        <w:rPr>
          <w:i/>
          <w:iCs/>
        </w:rPr>
        <w:t>.</w:t>
      </w:r>
    </w:p>
    <w:p w:rsidR="00B93A8A" w:rsidRDefault="00B93A8A" w:rsidP="00B93A8A">
      <w:pPr>
        <w:pStyle w:val="ListParagraph"/>
        <w:numPr>
          <w:ilvl w:val="4"/>
          <w:numId w:val="5"/>
        </w:numPr>
      </w:pPr>
      <w:r>
        <w:t xml:space="preserve">Coordinates: an object with properties </w:t>
      </w:r>
      <w:r w:rsidRPr="00B93A8A">
        <w:rPr>
          <w:i/>
          <w:iCs/>
        </w:rPr>
        <w:t>x</w:t>
      </w:r>
      <w:r>
        <w:t xml:space="preserve"> and </w:t>
      </w:r>
      <w:r w:rsidRPr="00B93A8A">
        <w:rPr>
          <w:i/>
          <w:iCs/>
        </w:rPr>
        <w:t>y</w:t>
      </w:r>
      <w:r>
        <w:t>, represents the position of the pointer in relation to the dimensions of the image (required).</w:t>
      </w:r>
    </w:p>
    <w:p w:rsidR="00B93A8A" w:rsidRDefault="00B93A8A" w:rsidP="00B93A8A">
      <w:pPr>
        <w:pStyle w:val="ListParagraph"/>
        <w:numPr>
          <w:ilvl w:val="4"/>
          <w:numId w:val="5"/>
        </w:numPr>
      </w:pPr>
      <w:proofErr w:type="spellStart"/>
      <w:r>
        <w:t>pointerSize</w:t>
      </w:r>
      <w:proofErr w:type="spellEnd"/>
      <w:r>
        <w:t>: string value that can be either “</w:t>
      </w:r>
      <w:proofErr w:type="spellStart"/>
      <w:r w:rsidRPr="00B93A8A">
        <w:rPr>
          <w:b/>
          <w:bCs/>
          <w:i/>
          <w:iCs/>
        </w:rPr>
        <w:t>xs</w:t>
      </w:r>
      <w:proofErr w:type="spellEnd"/>
      <w:r>
        <w:rPr>
          <w:b/>
          <w:bCs/>
          <w:i/>
          <w:iCs/>
        </w:rPr>
        <w:t>”</w:t>
      </w:r>
      <w:r>
        <w:rPr>
          <w:i/>
          <w:iCs/>
        </w:rPr>
        <w:t>, “</w:t>
      </w:r>
      <w:r w:rsidRPr="00B93A8A">
        <w:rPr>
          <w:b/>
          <w:bCs/>
          <w:i/>
          <w:iCs/>
        </w:rPr>
        <w:t>s</w:t>
      </w:r>
      <w:r>
        <w:rPr>
          <w:b/>
          <w:bCs/>
          <w:i/>
          <w:iCs/>
        </w:rPr>
        <w:t>”</w:t>
      </w:r>
      <w:r>
        <w:rPr>
          <w:i/>
          <w:iCs/>
        </w:rPr>
        <w:t xml:space="preserve">, </w:t>
      </w:r>
      <w:r w:rsidRPr="00B93A8A">
        <w:t>or</w:t>
      </w:r>
      <w:r>
        <w:rPr>
          <w:i/>
          <w:iCs/>
        </w:rPr>
        <w:t xml:space="preserve"> “</w:t>
      </w:r>
      <w:r w:rsidRPr="00B93A8A">
        <w:rPr>
          <w:b/>
          <w:bCs/>
          <w:i/>
          <w:iCs/>
        </w:rPr>
        <w:t>m</w:t>
      </w:r>
      <w:r>
        <w:rPr>
          <w:b/>
          <w:bCs/>
          <w:i/>
          <w:iCs/>
        </w:rPr>
        <w:t>”</w:t>
      </w:r>
      <w:r>
        <w:t>. Shrinks the size of the pointer to focus on smaller elements in the photo (optional)</w:t>
      </w:r>
    </w:p>
    <w:p w:rsidR="00B93A8A" w:rsidRDefault="001A479D" w:rsidP="001A479D">
      <w:pPr>
        <w:pStyle w:val="ListParagraph"/>
        <w:numPr>
          <w:ilvl w:val="4"/>
          <w:numId w:val="5"/>
        </w:numPr>
      </w:pPr>
      <w:r>
        <w:t>instruction: string. The text instruction next to the pointer (required).</w:t>
      </w:r>
    </w:p>
    <w:p w:rsidR="001A479D" w:rsidRDefault="001D38F7" w:rsidP="001A479D">
      <w:pPr>
        <w:pStyle w:val="ListParagraph"/>
        <w:numPr>
          <w:ilvl w:val="4"/>
          <w:numId w:val="5"/>
        </w:numPr>
      </w:pPr>
      <w:proofErr w:type="spellStart"/>
      <w:r>
        <w:t>rightSide</w:t>
      </w:r>
      <w:proofErr w:type="spellEnd"/>
      <w:r w:rsidR="001A479D">
        <w:t xml:space="preserve">: Boolean. If true, the instruction text will be on the right side of the pointer (optional – use this if you believe the pointer instruction is too close to the left perimeter of the tutorial viewer, I have implemented mobile responsiveness, the </w:t>
      </w:r>
      <w:r w:rsidR="001A479D">
        <w:lastRenderedPageBreak/>
        <w:t>tutorial viewer will adjust the side automatically and even reverse this property if necessary).</w:t>
      </w:r>
    </w:p>
    <w:p w:rsidR="001A479D" w:rsidRDefault="001A479D" w:rsidP="001C4069">
      <w:pPr>
        <w:pStyle w:val="ListParagraph"/>
        <w:numPr>
          <w:ilvl w:val="4"/>
          <w:numId w:val="5"/>
        </w:numPr>
      </w:pPr>
      <w:proofErr w:type="spellStart"/>
      <w:r>
        <w:t>brighterPointer</w:t>
      </w:r>
      <w:proofErr w:type="spellEnd"/>
      <w:r>
        <w:t>: Boolean. If true, the shadow around the pointer circle will be brighter (optional – use this if the pointer is over a white background, it reduces contrast and makes it easier on the eyes).</w:t>
      </w:r>
    </w:p>
    <w:p w:rsidR="001F0410" w:rsidRDefault="001F0410" w:rsidP="00691DA0">
      <w:r>
        <w:t>The structure of the images/tutorials folder is as follows:</w:t>
      </w:r>
    </w:p>
    <w:p w:rsidR="001F0410" w:rsidRDefault="001F0410" w:rsidP="001F0410">
      <w:pPr>
        <w:pStyle w:val="ListParagraph"/>
        <w:numPr>
          <w:ilvl w:val="0"/>
          <w:numId w:val="5"/>
        </w:numPr>
      </w:pPr>
      <w:r>
        <w:t xml:space="preserve">The direct child folders of the </w:t>
      </w:r>
      <w:r w:rsidRPr="001F0410">
        <w:rPr>
          <w:i/>
          <w:iCs/>
        </w:rPr>
        <w:t>tutorials</w:t>
      </w:r>
      <w:r>
        <w:t xml:space="preserve"> folder represent the categories.</w:t>
      </w:r>
    </w:p>
    <w:p w:rsidR="001F0410" w:rsidRPr="001F0410" w:rsidRDefault="001F0410" w:rsidP="001F0410">
      <w:pPr>
        <w:pStyle w:val="ListParagraph"/>
        <w:numPr>
          <w:ilvl w:val="1"/>
          <w:numId w:val="5"/>
        </w:numPr>
      </w:pPr>
      <w:r>
        <w:t>The children folders of those category folders represent a separate tutorial.</w:t>
      </w:r>
    </w:p>
    <w:p w:rsidR="00691DA0" w:rsidRPr="00691DA0" w:rsidRDefault="00691DA0" w:rsidP="00691DA0">
      <w:r>
        <w:t xml:space="preserve">If you wish to add tutorials from development files, do it through this </w:t>
      </w:r>
      <w:r w:rsidRPr="00691DA0">
        <w:rPr>
          <w:i/>
          <w:iCs/>
        </w:rPr>
        <w:t>tutorials.js</w:t>
      </w:r>
      <w:r>
        <w:t>.</w:t>
      </w:r>
    </w:p>
    <w:p w:rsidR="00B93A8A" w:rsidRDefault="00691DA0" w:rsidP="00691DA0">
      <w:pPr>
        <w:pBdr>
          <w:bottom w:val="single" w:sz="6" w:space="1" w:color="auto"/>
        </w:pBdr>
      </w:pPr>
      <w:r>
        <w:t>This concludes adding tutorials.</w:t>
      </w:r>
    </w:p>
    <w:p w:rsidR="006028CD" w:rsidRDefault="006028CD" w:rsidP="006028CD">
      <w:pPr>
        <w:spacing w:after="0"/>
      </w:pPr>
      <w:r>
        <w:t>If you wish to add a YouTube video to the videos section of the demo page: First acquire the embed link, which should look like this:</w:t>
      </w:r>
    </w:p>
    <w:p w:rsidR="006028CD" w:rsidRDefault="006028CD" w:rsidP="006028CD">
      <w:r w:rsidRPr="00CF1440">
        <w:rPr>
          <w:b/>
          <w:bCs/>
          <w:color w:val="F4B083" w:themeColor="accent2" w:themeTint="99"/>
          <w:highlight w:val="black"/>
        </w:rPr>
        <w:t>https://www.youtube-nocookie.com/embed/44ANYZP5484.</w:t>
      </w:r>
      <w:r>
        <w:t xml:space="preserve"> </w:t>
      </w:r>
    </w:p>
    <w:p w:rsidR="006028CD" w:rsidRDefault="006028CD" w:rsidP="006028CD">
      <w:r>
        <w:t xml:space="preserve">In VideosContainer.js (located inside </w:t>
      </w:r>
      <w:r w:rsidRPr="00A36EC1">
        <w:rPr>
          <w:b/>
          <w:bCs/>
          <w:i/>
          <w:iCs/>
        </w:rPr>
        <w:t>components/</w:t>
      </w:r>
      <w:proofErr w:type="spellStart"/>
      <w:r w:rsidRPr="00A36EC1">
        <w:rPr>
          <w:b/>
          <w:bCs/>
          <w:i/>
          <w:iCs/>
        </w:rPr>
        <w:t>VideosContainer</w:t>
      </w:r>
      <w:proofErr w:type="spellEnd"/>
      <w:r>
        <w:t xml:space="preserve">) there’s an array </w:t>
      </w:r>
      <w:r w:rsidRPr="00A36EC1">
        <w:rPr>
          <w:b/>
          <w:bCs/>
        </w:rPr>
        <w:t>videos</w:t>
      </w:r>
      <w:r>
        <w:t>.</w:t>
      </w:r>
    </w:p>
    <w:p w:rsidR="006028CD" w:rsidRDefault="006028CD" w:rsidP="006028CD">
      <w:r>
        <w:t>Create a new object like so:</w:t>
      </w:r>
    </w:p>
    <w:p w:rsidR="006028CD" w:rsidRDefault="006028CD" w:rsidP="006028CD">
      <w:pPr>
        <w:spacing w:after="0"/>
      </w:pPr>
      <w:r>
        <w:t>{</w:t>
      </w:r>
    </w:p>
    <w:p w:rsidR="006028CD" w:rsidRDefault="006028CD" w:rsidP="006028CD">
      <w:pPr>
        <w:spacing w:after="0"/>
      </w:pPr>
      <w:r>
        <w:t xml:space="preserve">   url: “link to the video here”</w:t>
      </w:r>
    </w:p>
    <w:p w:rsidR="006028CD" w:rsidRDefault="006028CD" w:rsidP="006028CD">
      <w:pPr>
        <w:spacing w:after="0"/>
      </w:pPr>
      <w:r>
        <w:t xml:space="preserve">   title: “Type the title of the video here”</w:t>
      </w:r>
    </w:p>
    <w:p w:rsidR="006028CD" w:rsidRDefault="006028CD" w:rsidP="006028CD">
      <w:pPr>
        <w:spacing w:after="0"/>
      </w:pPr>
      <w:r>
        <w:t>}</w:t>
      </w:r>
    </w:p>
    <w:p w:rsidR="006028CD" w:rsidRPr="00A36EC1" w:rsidRDefault="006028CD" w:rsidP="006028CD">
      <w:pPr>
        <w:spacing w:after="0"/>
      </w:pPr>
    </w:p>
    <w:p w:rsidR="006028CD" w:rsidRDefault="006028CD" w:rsidP="006028CD">
      <w:pPr>
        <w:pBdr>
          <w:bottom w:val="single" w:sz="6" w:space="1" w:color="auto"/>
        </w:pBdr>
      </w:pPr>
      <w:r>
        <w:t xml:space="preserve">Insert the embed link from </w:t>
      </w:r>
      <w:proofErr w:type="spellStart"/>
      <w:r>
        <w:t>youtube</w:t>
      </w:r>
      <w:proofErr w:type="spellEnd"/>
      <w:r>
        <w:t xml:space="preserve"> into the </w:t>
      </w:r>
      <w:proofErr w:type="spellStart"/>
      <w:r w:rsidRPr="00A36EC1">
        <w:rPr>
          <w:b/>
          <w:bCs/>
          <w:i/>
          <w:iCs/>
        </w:rPr>
        <w:t>url</w:t>
      </w:r>
      <w:proofErr w:type="spellEnd"/>
      <w:r>
        <w:t xml:space="preserve"> </w:t>
      </w:r>
      <w:r w:rsidRPr="00A36EC1">
        <w:t>property</w:t>
      </w:r>
      <w:r>
        <w:t xml:space="preserve">. </w:t>
      </w:r>
    </w:p>
    <w:p w:rsidR="006028CD" w:rsidRPr="003B0DA8" w:rsidRDefault="006028CD" w:rsidP="006028CD"/>
    <w:p w:rsidR="001B13B0" w:rsidRDefault="001B13B0" w:rsidP="001B13B0">
      <w:r>
        <w:t>If you wish to remove or add components to the website, it can be done with usual html.</w:t>
      </w:r>
    </w:p>
    <w:p w:rsidR="008110A8" w:rsidRDefault="00830D4C" w:rsidP="008110A8">
      <w:r>
        <w:t xml:space="preserve">Components are rendered inside the </w:t>
      </w:r>
      <w:proofErr w:type="gramStart"/>
      <w:r>
        <w:rPr>
          <w:i/>
          <w:iCs/>
        </w:rPr>
        <w:t>return(</w:t>
      </w:r>
      <w:proofErr w:type="gramEnd"/>
      <w:r>
        <w:rPr>
          <w:i/>
          <w:iCs/>
        </w:rPr>
        <w:t>)</w:t>
      </w:r>
      <w:r>
        <w:t xml:space="preserve"> function of each component/page. Therefore, to add add/edit/remove components you add markup inside the </w:t>
      </w:r>
      <w:proofErr w:type="gramStart"/>
      <w:r>
        <w:t>return(</w:t>
      </w:r>
      <w:proofErr w:type="gramEnd"/>
      <w:r>
        <w:t>) function. All components must be wrapped inside a single element (i.e. div).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This is good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t>return(</w:t>
            </w:r>
            <w:proofErr w:type="gramEnd"/>
          </w:p>
          <w:p w:rsidR="008110A8" w:rsidRDefault="008110A8" w:rsidP="008110A8">
            <w:r>
              <w:t>&lt;/div&gt;</w:t>
            </w:r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&lt;div&gt;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lastRenderedPageBreak/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lastRenderedPageBreak/>
              <w:t>This is wrong</w:t>
            </w:r>
          </w:p>
        </w:tc>
      </w:tr>
      <w:tr w:rsidR="008110A8" w:rsidTr="008110A8">
        <w:tc>
          <w:tcPr>
            <w:tcW w:w="4675" w:type="dxa"/>
          </w:tcPr>
          <w:p w:rsidR="008110A8" w:rsidRDefault="008110A8" w:rsidP="008110A8">
            <w:proofErr w:type="gramStart"/>
            <w:r>
              <w:lastRenderedPageBreak/>
              <w:t>return(</w:t>
            </w:r>
            <w:proofErr w:type="gramEnd"/>
          </w:p>
          <w:p w:rsidR="008110A8" w:rsidRDefault="008110A8" w:rsidP="008110A8">
            <w:r>
              <w:t>&lt;h1&gt;Hi&lt;/h1&gt;</w:t>
            </w:r>
          </w:p>
          <w:p w:rsidR="008110A8" w:rsidRDefault="008110A8" w:rsidP="008110A8">
            <w:r>
              <w:t>&lt;h1&gt;Hello&lt;/h1&gt;</w:t>
            </w:r>
          </w:p>
          <w:p w:rsidR="008110A8" w:rsidRDefault="008110A8" w:rsidP="008110A8">
            <w:r>
              <w:t>)</w:t>
            </w:r>
          </w:p>
        </w:tc>
        <w:tc>
          <w:tcPr>
            <w:tcW w:w="4675" w:type="dxa"/>
          </w:tcPr>
          <w:p w:rsidR="008110A8" w:rsidRDefault="008110A8" w:rsidP="008110A8">
            <w:r>
              <w:t>Also wrong</w:t>
            </w:r>
          </w:p>
        </w:tc>
      </w:tr>
    </w:tbl>
    <w:p w:rsidR="006028CD" w:rsidRDefault="006028CD" w:rsidP="006028CD">
      <w:r>
        <w:t>If you want to add a class to an element, add a “</w:t>
      </w:r>
      <w:proofErr w:type="spellStart"/>
      <w:r>
        <w:t>className</w:t>
      </w:r>
      <w:proofErr w:type="spellEnd"/>
      <w:r>
        <w:t xml:space="preserve">” property within the opening tag, like so &lt;div </w:t>
      </w:r>
      <w:proofErr w:type="spellStart"/>
      <w:r>
        <w:t>className</w:t>
      </w:r>
      <w:proofErr w:type="spellEnd"/>
      <w:proofErr w:type="gramStart"/>
      <w:r>
        <w:t>=”</w:t>
      </w:r>
      <w:proofErr w:type="spellStart"/>
      <w:r>
        <w:t>myClass</w:t>
      </w:r>
      <w:proofErr w:type="spellEnd"/>
      <w:proofErr w:type="gramEnd"/>
      <w:r>
        <w:t>”&gt;&lt;/div&gt;.</w:t>
      </w:r>
    </w:p>
    <w:p w:rsidR="00BD5CD7" w:rsidRDefault="006028CD" w:rsidP="00D8411E">
      <w:pPr>
        <w:pBdr>
          <w:bottom w:val="single" w:sz="6" w:space="1" w:color="auto"/>
        </w:pBdr>
      </w:pPr>
      <w:r>
        <w:t xml:space="preserve">Add your styles to globals.css (located inside the </w:t>
      </w:r>
      <w:r w:rsidRPr="000275AE">
        <w:rPr>
          <w:b/>
          <w:bCs/>
          <w:i/>
          <w:iCs/>
        </w:rPr>
        <w:t>styles</w:t>
      </w:r>
      <w:r>
        <w:t xml:space="preserve"> folder).</w:t>
      </w:r>
    </w:p>
    <w:p w:rsidR="00D8411E" w:rsidRDefault="00D8411E" w:rsidP="00D8411E">
      <w:bookmarkStart w:id="0" w:name="_GoBack"/>
      <w:bookmarkEnd w:id="0"/>
    </w:p>
    <w:p w:rsidR="00B870D7" w:rsidRPr="00922B53" w:rsidRDefault="00B870D7" w:rsidP="006028CD">
      <w:r w:rsidRPr="00B870D7">
        <w:rPr>
          <w:b/>
          <w:bCs/>
          <w:u w:val="single"/>
        </w:rPr>
        <w:t>Second method</w:t>
      </w:r>
      <w:r>
        <w:t>:</w:t>
      </w:r>
      <w:r w:rsidR="00922B53">
        <w:tab/>
      </w:r>
    </w:p>
    <w:p w:rsidR="005F4326" w:rsidRDefault="00B870D7" w:rsidP="005F4326">
      <w:r>
        <w:t xml:space="preserve">If you </w:t>
      </w:r>
      <w:r w:rsidR="005F4326">
        <w:t>do not wish to add more components, but instead only to edit something then this can be done by editing the production files (located in the ‘</w:t>
      </w:r>
      <w:r w:rsidR="005F4326">
        <w:rPr>
          <w:i/>
          <w:iCs/>
        </w:rPr>
        <w:t>out’</w:t>
      </w:r>
      <w:r w:rsidR="005F4326">
        <w:t xml:space="preserve"> folder).</w:t>
      </w:r>
    </w:p>
    <w:p w:rsidR="00D92054" w:rsidRDefault="00D92054" w:rsidP="007E2F41">
      <w:r>
        <w:t xml:space="preserve">For example, to update the </w:t>
      </w:r>
      <w:r w:rsidR="00E936D4">
        <w:t xml:space="preserve">contents of the download page (e.g. version, filename, link, etc.) go to </w:t>
      </w:r>
      <w:r w:rsidR="007E2F41">
        <w:t xml:space="preserve">the download.html file. This is the case only with download.html because the data for it came from an external </w:t>
      </w:r>
      <w:proofErr w:type="spellStart"/>
      <w:r w:rsidR="007E2F41">
        <w:t>json</w:t>
      </w:r>
      <w:proofErr w:type="spellEnd"/>
      <w:r w:rsidR="007E2F41">
        <w:t xml:space="preserve"> file.</w:t>
      </w:r>
    </w:p>
    <w:p w:rsidR="007E2F41" w:rsidRDefault="007E2F41" w:rsidP="007E2F41">
      <w:r>
        <w:t xml:space="preserve">To edit other </w:t>
      </w:r>
      <w:proofErr w:type="gramStart"/>
      <w:r>
        <w:t>pages</w:t>
      </w:r>
      <w:proofErr w:type="gramEnd"/>
      <w:r>
        <w:t xml:space="preserve"> post-</w:t>
      </w:r>
      <w:r w:rsidR="00E621ED">
        <w:t>production,</w:t>
      </w:r>
      <w:r>
        <w:t xml:space="preserve"> you will have to navigate to </w:t>
      </w:r>
      <w:r w:rsidRPr="007E2F41">
        <w:t>out\_next\static\chunks\pages</w:t>
      </w:r>
    </w:p>
    <w:p w:rsidR="00CD1E22" w:rsidRDefault="00E621ED" w:rsidP="009534FF">
      <w:r>
        <w:t xml:space="preserve">In there are </w:t>
      </w:r>
      <w:r w:rsidR="007E2F41">
        <w:t>two .</w:t>
      </w:r>
      <w:proofErr w:type="spellStart"/>
      <w:r w:rsidR="007E2F41">
        <w:t>js</w:t>
      </w:r>
      <w:proofErr w:type="spellEnd"/>
      <w:r w:rsidR="007E2F41">
        <w:t xml:space="preserve"> </w:t>
      </w:r>
      <w:r>
        <w:t xml:space="preserve">files </w:t>
      </w:r>
      <w:r w:rsidR="009534FF">
        <w:t xml:space="preserve">for each </w:t>
      </w:r>
      <w:r w:rsidR="007E2F41">
        <w:t>page</w:t>
      </w:r>
      <w:r w:rsidR="009534FF">
        <w:t xml:space="preserve"> of the website</w:t>
      </w:r>
      <w:r w:rsidR="007E2F41">
        <w:t xml:space="preserve">. Open the file that contains the page name with </w:t>
      </w:r>
      <w:r w:rsidR="009534FF">
        <w:t xml:space="preserve">a </w:t>
      </w:r>
      <w:r w:rsidR="007E2F41">
        <w:t>hash</w:t>
      </w:r>
      <w:r w:rsidR="009534FF">
        <w:t xml:space="preserve"> code</w:t>
      </w:r>
      <w:r w:rsidR="007E2F41">
        <w:t>. The content is going to be minimized, so you will have to use a formatter. Then, look for the content you wish to edit.</w:t>
      </w:r>
      <w:r w:rsidR="00D03135">
        <w:t xml:space="preserve"> To check if the updates are working, open the corresponding .html file in the ‘</w:t>
      </w:r>
      <w:r w:rsidR="00D03135">
        <w:rPr>
          <w:i/>
          <w:iCs/>
        </w:rPr>
        <w:t>out’</w:t>
      </w:r>
      <w:r w:rsidR="00D03135">
        <w:t xml:space="preserve"> folder (or refresh if it is already open).</w:t>
      </w:r>
      <w:r w:rsidR="00CD1E22">
        <w:t xml:space="preserve"> </w:t>
      </w:r>
    </w:p>
    <w:p w:rsidR="007E2F41" w:rsidRDefault="00CD1E22" w:rsidP="00CD1E22">
      <w:r>
        <w:t>For example, suppose you want to edit the text of the header “</w:t>
      </w:r>
      <w:proofErr w:type="spellStart"/>
      <w:r w:rsidRPr="00CD1E22">
        <w:t>Ardi</w:t>
      </w:r>
      <w:proofErr w:type="spellEnd"/>
      <w:r w:rsidRPr="00CD1E22">
        <w:t xml:space="preserve"> - The Organizer. A Gmail Client and Notes Manager</w:t>
      </w:r>
      <w:r>
        <w:t xml:space="preserve">.” on the home page. Open </w:t>
      </w:r>
      <w:r w:rsidRPr="00CD1E22">
        <w:rPr>
          <w:i/>
          <w:iCs/>
        </w:rPr>
        <w:t>index-randomhashnumber.js</w:t>
      </w:r>
      <w:r>
        <w:t xml:space="preserve"> and search for “</w:t>
      </w:r>
      <w:proofErr w:type="spellStart"/>
      <w:r>
        <w:t>ardi</w:t>
      </w:r>
      <w:proofErr w:type="spellEnd"/>
      <w:r>
        <w:t xml:space="preserve"> – the organizer” or any keywords from that header.</w:t>
      </w:r>
    </w:p>
    <w:p w:rsidR="00CD1E22" w:rsidRDefault="00CD1E22" w:rsidP="00CD1E22">
      <w:pPr>
        <w:rPr>
          <w:i/>
          <w:iCs/>
        </w:rPr>
      </w:pPr>
      <w:r>
        <w:t>You may find multiple instances. Look for the one that looks the most similar to the development file. In the development file the header comes from ParagraphWithText.js component</w:t>
      </w:r>
      <w:r w:rsidRPr="00CD1E22">
        <w:t xml:space="preserve"> </w:t>
      </w:r>
      <w:r>
        <w:t xml:space="preserve">which includes the </w:t>
      </w:r>
      <w:proofErr w:type="spellStart"/>
      <w:r w:rsidRPr="00CD1E22">
        <w:rPr>
          <w:i/>
          <w:iCs/>
        </w:rPr>
        <w:t>headerText</w:t>
      </w:r>
      <w:proofErr w:type="spellEnd"/>
      <w:r>
        <w:t xml:space="preserve"> property. Therefore, you want to edit the line in the production file that loo</w:t>
      </w:r>
      <w:r w:rsidR="00EA189F">
        <w:t>k</w:t>
      </w:r>
      <w:r>
        <w:t>s like this:</w:t>
      </w:r>
      <w:r>
        <w:br/>
      </w:r>
      <w:proofErr w:type="spellStart"/>
      <w:r w:rsidRPr="00CD1E22">
        <w:rPr>
          <w:i/>
          <w:iCs/>
        </w:rPr>
        <w:t>headerText</w:t>
      </w:r>
      <w:proofErr w:type="spellEnd"/>
      <w:r w:rsidRPr="00CD1E22">
        <w:rPr>
          <w:i/>
          <w:iCs/>
        </w:rPr>
        <w:t>: "</w:t>
      </w:r>
      <w:proofErr w:type="spellStart"/>
      <w:r w:rsidRPr="00CD1E22">
        <w:rPr>
          <w:i/>
          <w:iCs/>
        </w:rPr>
        <w:t>Ardi</w:t>
      </w:r>
      <w:proofErr w:type="spellEnd"/>
      <w:r w:rsidRPr="00CD1E22">
        <w:rPr>
          <w:i/>
          <w:iCs/>
        </w:rPr>
        <w:t xml:space="preserve"> - The Organizer. A Gmail Client and Notes Manager</w:t>
      </w:r>
      <w:r>
        <w:rPr>
          <w:i/>
          <w:iCs/>
        </w:rPr>
        <w:t>.</w:t>
      </w:r>
      <w:r w:rsidR="00FC66CC">
        <w:rPr>
          <w:i/>
          <w:iCs/>
        </w:rPr>
        <w:t>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jsx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)(</w:t>
      </w:r>
      <w:proofErr w:type="spellStart"/>
      <w:proofErr w:type="gram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proofErr w:type="spellEnd"/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 {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forceNoBackground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noUnderline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extraLarge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color: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"white"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headerText: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"Ardi - The Organizer. A Gmail Client and Notes Manager"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paragraphText: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24C7C">
        <w:rPr>
          <w:rFonts w:ascii="Consolas" w:eastAsia="Times New Roman" w:hAnsi="Consolas" w:cs="Times New Roman"/>
          <w:color w:val="CE9178"/>
          <w:sz w:val="21"/>
          <w:szCs w:val="21"/>
        </w:rPr>
        <w:t>"Manage notes, emails, contacts, tasks and images."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spellStart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visibilitySensorReveal</w:t>
      </w:r>
      <w:proofErr w:type="spellEnd"/>
      <w:r w:rsidRPr="00D24C7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D24C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D24C7C" w:rsidRPr="00D24C7C" w:rsidRDefault="00D24C7C" w:rsidP="00D24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24C7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}),</w:t>
      </w:r>
    </w:p>
    <w:p w:rsidR="00D24C7C" w:rsidRPr="00CD1E22" w:rsidRDefault="00D24C7C" w:rsidP="00CD1E22"/>
    <w:p w:rsidR="00D03135" w:rsidRDefault="00D03135" w:rsidP="00D03135">
      <w:r w:rsidRPr="00D03135">
        <w:rPr>
          <w:u w:val="single"/>
        </w:rPr>
        <w:t>Note</w:t>
      </w:r>
      <w:r>
        <w:t>: When opening .html files on local machine (At least on Windows OS) the page might load without CSS. This can be fixed with the following steps: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lastRenderedPageBreak/>
        <w:t>Open the .html file in your IDE.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Format the minimized code.</w:t>
      </w:r>
    </w:p>
    <w:p w:rsidR="00D03135" w:rsidRDefault="00D03135" w:rsidP="00D03135">
      <w:pPr>
        <w:pStyle w:val="ListParagraph"/>
        <w:numPr>
          <w:ilvl w:val="0"/>
          <w:numId w:val="4"/>
        </w:numPr>
      </w:pPr>
      <w:r>
        <w:t>Select all the instances that contain “</w:t>
      </w:r>
      <w:r w:rsidRPr="00D03135">
        <w:t>/_next</w:t>
      </w:r>
      <w:r>
        <w:t>" and then add a dot before, like so:</w:t>
      </w:r>
      <w:r w:rsidRPr="00D03135">
        <w:t xml:space="preserve"> </w:t>
      </w:r>
      <w:proofErr w:type="gramStart"/>
      <w:r w:rsidRPr="00D03135">
        <w:t>"</w:t>
      </w:r>
      <w:r>
        <w:t>.</w:t>
      </w:r>
      <w:r w:rsidRPr="00D03135">
        <w:t>/</w:t>
      </w:r>
      <w:proofErr w:type="gramEnd"/>
      <w:r w:rsidRPr="00D03135">
        <w:t>_next</w:t>
      </w:r>
      <w:r>
        <w:t>”</w:t>
      </w:r>
    </w:p>
    <w:p w:rsidR="00A9346C" w:rsidRDefault="00A9346C" w:rsidP="00D03135">
      <w:pPr>
        <w:pStyle w:val="ListParagraph"/>
        <w:numPr>
          <w:ilvl w:val="0"/>
          <w:numId w:val="4"/>
        </w:numPr>
      </w:pPr>
      <w:r>
        <w:t>Reload the page.</w:t>
      </w:r>
    </w:p>
    <w:p w:rsidR="00447E8C" w:rsidRDefault="00447E8C" w:rsidP="00447E8C">
      <w:r>
        <w:t>The CSS should load on FTP without applying the fix above.</w:t>
      </w:r>
    </w:p>
    <w:p w:rsidR="00691DA0" w:rsidRDefault="00691DA0" w:rsidP="00691DA0"/>
    <w:p w:rsidR="00691DA0" w:rsidRPr="00D03135" w:rsidRDefault="00691DA0" w:rsidP="00F176AA">
      <w:r>
        <w:t xml:space="preserve">If you wish to add tutorials from production files, access the </w:t>
      </w:r>
      <w:r w:rsidRPr="00F176AA">
        <w:rPr>
          <w:i/>
          <w:iCs/>
        </w:rPr>
        <w:t>demo-hashcode.js</w:t>
      </w:r>
      <w:r>
        <w:t xml:space="preserve"> file and look for the array contents of </w:t>
      </w:r>
      <w:r w:rsidRPr="00581264">
        <w:rPr>
          <w:i/>
          <w:iCs/>
        </w:rPr>
        <w:t>tutorials.js</w:t>
      </w:r>
      <w:r>
        <w:t xml:space="preserve"> inside that file.</w:t>
      </w:r>
    </w:p>
    <w:sectPr w:rsidR="00691DA0" w:rsidRPr="00D03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26834"/>
    <w:multiLevelType w:val="hybridMultilevel"/>
    <w:tmpl w:val="3DE0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47279"/>
    <w:multiLevelType w:val="hybridMultilevel"/>
    <w:tmpl w:val="87DED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13093"/>
    <w:multiLevelType w:val="hybridMultilevel"/>
    <w:tmpl w:val="CA56B830"/>
    <w:lvl w:ilvl="0" w:tplc="9F2E307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B6E3C"/>
    <w:multiLevelType w:val="hybridMultilevel"/>
    <w:tmpl w:val="A48A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FA61ED"/>
    <w:multiLevelType w:val="hybridMultilevel"/>
    <w:tmpl w:val="6B004EB4"/>
    <w:lvl w:ilvl="0" w:tplc="DBACD11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76219"/>
    <w:multiLevelType w:val="hybridMultilevel"/>
    <w:tmpl w:val="AF1A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CFC"/>
    <w:rsid w:val="00000EAD"/>
    <w:rsid w:val="000275AE"/>
    <w:rsid w:val="000442EC"/>
    <w:rsid w:val="00157DF5"/>
    <w:rsid w:val="001A479D"/>
    <w:rsid w:val="001B13B0"/>
    <w:rsid w:val="001C4069"/>
    <w:rsid w:val="001D110D"/>
    <w:rsid w:val="001D38F7"/>
    <w:rsid w:val="001F0410"/>
    <w:rsid w:val="002E5E72"/>
    <w:rsid w:val="002F1E06"/>
    <w:rsid w:val="00320EAB"/>
    <w:rsid w:val="00322AF1"/>
    <w:rsid w:val="00362996"/>
    <w:rsid w:val="003935AA"/>
    <w:rsid w:val="003B0DA8"/>
    <w:rsid w:val="003D354A"/>
    <w:rsid w:val="003F500A"/>
    <w:rsid w:val="00447E8C"/>
    <w:rsid w:val="004A28BF"/>
    <w:rsid w:val="004C7836"/>
    <w:rsid w:val="004F093C"/>
    <w:rsid w:val="00522917"/>
    <w:rsid w:val="00581264"/>
    <w:rsid w:val="005B4A4B"/>
    <w:rsid w:val="005D239A"/>
    <w:rsid w:val="005D549A"/>
    <w:rsid w:val="005D7CFC"/>
    <w:rsid w:val="005F4326"/>
    <w:rsid w:val="006028CD"/>
    <w:rsid w:val="006567E4"/>
    <w:rsid w:val="00684600"/>
    <w:rsid w:val="00691DA0"/>
    <w:rsid w:val="006A1BCF"/>
    <w:rsid w:val="006A66CC"/>
    <w:rsid w:val="006B2583"/>
    <w:rsid w:val="006C041F"/>
    <w:rsid w:val="007523C8"/>
    <w:rsid w:val="00794790"/>
    <w:rsid w:val="007E2F41"/>
    <w:rsid w:val="008110A8"/>
    <w:rsid w:val="008160F7"/>
    <w:rsid w:val="00830D4C"/>
    <w:rsid w:val="00871167"/>
    <w:rsid w:val="0087569C"/>
    <w:rsid w:val="00922B53"/>
    <w:rsid w:val="009503D5"/>
    <w:rsid w:val="009534FF"/>
    <w:rsid w:val="00971C8D"/>
    <w:rsid w:val="00A36EC1"/>
    <w:rsid w:val="00A40B2C"/>
    <w:rsid w:val="00A54E9A"/>
    <w:rsid w:val="00A81C05"/>
    <w:rsid w:val="00A9346C"/>
    <w:rsid w:val="00AB6E4B"/>
    <w:rsid w:val="00AC7A58"/>
    <w:rsid w:val="00AE691B"/>
    <w:rsid w:val="00AE7842"/>
    <w:rsid w:val="00B27F53"/>
    <w:rsid w:val="00B34E5D"/>
    <w:rsid w:val="00B870D7"/>
    <w:rsid w:val="00B93A8A"/>
    <w:rsid w:val="00BD5CD7"/>
    <w:rsid w:val="00C501A0"/>
    <w:rsid w:val="00C855B9"/>
    <w:rsid w:val="00CD1E22"/>
    <w:rsid w:val="00CF1440"/>
    <w:rsid w:val="00D02CE2"/>
    <w:rsid w:val="00D03135"/>
    <w:rsid w:val="00D24C7C"/>
    <w:rsid w:val="00D547A8"/>
    <w:rsid w:val="00D8411E"/>
    <w:rsid w:val="00D92054"/>
    <w:rsid w:val="00DA063B"/>
    <w:rsid w:val="00E621ED"/>
    <w:rsid w:val="00E936D4"/>
    <w:rsid w:val="00EA189F"/>
    <w:rsid w:val="00EC4439"/>
    <w:rsid w:val="00F176AA"/>
    <w:rsid w:val="00F72E4D"/>
    <w:rsid w:val="00FB69B0"/>
    <w:rsid w:val="00FB731F"/>
    <w:rsid w:val="00FC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201F"/>
  <w15:chartTrackingRefBased/>
  <w15:docId w15:val="{5863FC06-2956-4FA5-B676-C38805AA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9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47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C0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A66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6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6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6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6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6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6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1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9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86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2" TargetMode="External"/><Relationship Id="rId5" Type="http://schemas.openxmlformats.org/officeDocument/2006/relationships/hyperlink" Target="https://blog.maisie.ink/jsx-html-differen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5</Pages>
  <Words>1248</Words>
  <Characters>7119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78</cp:revision>
  <dcterms:created xsi:type="dcterms:W3CDTF">2021-05-06T01:43:00Z</dcterms:created>
  <dcterms:modified xsi:type="dcterms:W3CDTF">2021-05-13T00:56:00Z</dcterms:modified>
</cp:coreProperties>
</file>