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Times New Roman" w:hAnsi="Times New Roman" w:eastAsia="宋体"/>
          <w:b w:val="0"/>
          <w:sz w:val="22"/>
        </w:rPr>
        <w:t>Normal 正文样式示例</w:t>
      </w:r>
    </w:p>
    <w:p>
      <w:pPr>
        <w:pStyle w:val="Heading1"/>
      </w:pPr>
      <w:r>
        <w:t>Heading 1 一级标题</w:t>
      </w:r>
    </w:p>
    <w:p>
      <w:pPr>
        <w:pStyle w:val="Heading2"/>
      </w:pPr>
      <w:r>
        <w:t>Heading 2 二级标题</w:t>
      </w:r>
    </w:p>
    <w:p>
      <w:pPr>
        <w:pStyle w:val="Heading3"/>
      </w:pPr>
      <w:r>
        <w:t>Heading 3 三级标题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表头1_1</w:t>
            </w:r>
          </w:p>
        </w:tc>
        <w:tc>
          <w:tcPr>
            <w:tcW w:type="dxa" w:w="3324"/>
          </w:tcPr>
          <w:p>
            <w:r>
              <w:t>表头1_2</w:t>
            </w:r>
          </w:p>
        </w:tc>
        <w:tc>
          <w:tcPr>
            <w:tcW w:type="dxa" w:w="3324"/>
          </w:tcPr>
          <w:p>
            <w:r>
              <w:t>表头1_3</w:t>
            </w:r>
          </w:p>
        </w:tc>
      </w:tr>
      <w:tr>
        <w:tc>
          <w:tcPr>
            <w:tcW w:type="dxa" w:w="3324"/>
          </w:tcPr>
          <w:p>
            <w:r>
              <w:t>数据2_1</w:t>
            </w:r>
          </w:p>
        </w:tc>
        <w:tc>
          <w:tcPr>
            <w:tcW w:type="dxa" w:w="3324"/>
          </w:tcPr>
          <w:p>
            <w:r>
              <w:t>数据2_2</w:t>
            </w:r>
          </w:p>
        </w:tc>
        <w:tc>
          <w:tcPr>
            <w:tcW w:type="dxa" w:w="3324"/>
          </w:tcPr>
          <w:p>
            <w:r>
              <w:t>数据2_3</w:t>
            </w:r>
          </w:p>
        </w:tc>
      </w:tr>
      <w:tr>
        <w:tc>
          <w:tcPr>
            <w:tcW w:type="dxa" w:w="3324"/>
          </w:tcPr>
          <w:p>
            <w:r>
              <w:t>数据3_1</w:t>
            </w:r>
          </w:p>
        </w:tc>
        <w:tc>
          <w:tcPr>
            <w:tcW w:type="dxa" w:w="3324"/>
          </w:tcPr>
          <w:p>
            <w:r>
              <w:t>数据3_2</w:t>
            </w:r>
          </w:p>
        </w:tc>
        <w:tc>
          <w:tcPr>
            <w:tcW w:type="dxa" w:w="3324"/>
          </w:tcPr>
          <w:p>
            <w:r>
              <w:t>数据3_3</w:t>
            </w:r>
          </w:p>
        </w:tc>
      </w:tr>
    </w:tbl>
    <w:p>
      <w:pPr>
        <w:pStyle w:val="SourceCode"/>
        <w:spacing w:before="80" w:after="80" w:line="240" w:lineRule="auto"/>
      </w:pPr>
      <w:r>
        <w:t>code_example()  // 代码块样式占位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24" w:lineRule="auto"/>
    </w:pPr>
    <w:rPr>
      <w:rFonts w:ascii="Times New Roman" w:hAnsi="Times New Roman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88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40" w:after="40" w:line="240" w:lineRule="auto"/>
      <w:shd w:fill="F2F2F2" w:val="clear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