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7A3" w:rsidRPr="00734816" w:rsidRDefault="004F1E35" w:rsidP="00B90739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34816">
        <w:rPr>
          <w:rFonts w:asciiTheme="majorHAnsi" w:hAnsiTheme="majorHAnsi" w:cstheme="majorHAnsi"/>
          <w:b/>
          <w:bCs/>
          <w:sz w:val="28"/>
          <w:szCs w:val="28"/>
        </w:rPr>
        <w:t xml:space="preserve">Problem definition </w:t>
      </w:r>
    </w:p>
    <w:p w:rsidR="003711F6" w:rsidRPr="003B78E9" w:rsidRDefault="00272E5D" w:rsidP="00272E5D">
      <w:pPr>
        <w:pStyle w:val="NormalWeb"/>
        <w:ind w:left="36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Opinion mining task “detecting the people opinion about something” </w:t>
      </w:r>
      <w:r w:rsidR="00B456E5" w:rsidRPr="00B456E5">
        <w:rPr>
          <w:rFonts w:asciiTheme="majorHAnsi" w:hAnsiTheme="majorHAnsi" w:cstheme="majorHAnsi"/>
          <w:sz w:val="26"/>
          <w:szCs w:val="26"/>
        </w:rPr>
        <w:t xml:space="preserve">is still an open research area </w:t>
      </w:r>
      <w:r w:rsidR="003711F6">
        <w:rPr>
          <w:rFonts w:asciiTheme="majorHAnsi" w:hAnsiTheme="majorHAnsi" w:cstheme="majorHAnsi"/>
          <w:sz w:val="26"/>
          <w:szCs w:val="26"/>
        </w:rPr>
        <w:t>especially in Arabic language. R</w:t>
      </w:r>
      <w:r w:rsidR="003711F6" w:rsidRPr="003711F6">
        <w:rPr>
          <w:rFonts w:asciiTheme="majorHAnsi" w:hAnsiTheme="majorHAnsi" w:cstheme="majorHAnsi"/>
          <w:sz w:val="26"/>
          <w:szCs w:val="26"/>
        </w:rPr>
        <w:t>ecently, neural network models have been used to learn semantic representations for NLP tasks (Le</w:t>
      </w:r>
      <w:r w:rsidR="003711F6">
        <w:rPr>
          <w:rFonts w:asciiTheme="majorHAnsi" w:hAnsiTheme="majorHAnsi" w:cstheme="majorHAnsi"/>
          <w:sz w:val="26"/>
          <w:szCs w:val="26"/>
        </w:rPr>
        <w:t xml:space="preserve"> </w:t>
      </w:r>
      <w:r w:rsidR="003711F6" w:rsidRPr="003711F6">
        <w:rPr>
          <w:rFonts w:asciiTheme="majorHAnsi" w:hAnsiTheme="majorHAnsi" w:cstheme="majorHAnsi"/>
          <w:sz w:val="26"/>
          <w:szCs w:val="26"/>
        </w:rPr>
        <w:t xml:space="preserve">and </w:t>
      </w:r>
      <w:proofErr w:type="spellStart"/>
      <w:r w:rsidR="003711F6" w:rsidRPr="003711F6">
        <w:rPr>
          <w:rFonts w:asciiTheme="majorHAnsi" w:hAnsiTheme="majorHAnsi" w:cstheme="majorHAnsi"/>
          <w:sz w:val="26"/>
          <w:szCs w:val="26"/>
        </w:rPr>
        <w:t>Mikolov</w:t>
      </w:r>
      <w:proofErr w:type="spellEnd"/>
      <w:r w:rsidR="003711F6" w:rsidRPr="003711F6">
        <w:rPr>
          <w:rFonts w:asciiTheme="majorHAnsi" w:hAnsiTheme="majorHAnsi" w:cstheme="majorHAnsi"/>
          <w:sz w:val="26"/>
          <w:szCs w:val="26"/>
        </w:rPr>
        <w:t>, 2014; Tang et al., 2015), achie</w:t>
      </w:r>
      <w:r w:rsidR="003711F6">
        <w:rPr>
          <w:rFonts w:asciiTheme="majorHAnsi" w:hAnsiTheme="majorHAnsi" w:cstheme="majorHAnsi"/>
          <w:sz w:val="26"/>
          <w:szCs w:val="26"/>
        </w:rPr>
        <w:t xml:space="preserve">ving highly competitive results and we trying to get the advantages from those techniques in the opinion </w:t>
      </w:r>
      <w:r>
        <w:rPr>
          <w:rFonts w:asciiTheme="majorHAnsi" w:hAnsiTheme="majorHAnsi" w:cstheme="majorHAnsi"/>
          <w:sz w:val="26"/>
          <w:szCs w:val="26"/>
        </w:rPr>
        <w:t>mining</w:t>
      </w:r>
      <w:r w:rsidR="003711F6">
        <w:rPr>
          <w:rFonts w:asciiTheme="majorHAnsi" w:hAnsiTheme="majorHAnsi" w:cstheme="majorHAnsi"/>
          <w:sz w:val="26"/>
          <w:szCs w:val="26"/>
        </w:rPr>
        <w:t xml:space="preserve"> task.</w:t>
      </w:r>
      <w:r w:rsidR="00AC6165">
        <w:rPr>
          <w:rFonts w:asciiTheme="majorHAnsi" w:hAnsiTheme="majorHAnsi" w:cstheme="majorHAnsi"/>
          <w:sz w:val="26"/>
          <w:szCs w:val="26"/>
        </w:rPr>
        <w:t xml:space="preserve"> For example d</w:t>
      </w:r>
      <w:r w:rsidR="00AC6165" w:rsidRPr="00AC6165">
        <w:rPr>
          <w:rFonts w:asciiTheme="majorHAnsi" w:hAnsiTheme="majorHAnsi" w:cstheme="majorHAnsi"/>
          <w:sz w:val="26"/>
          <w:szCs w:val="26"/>
        </w:rPr>
        <w:t>istributed word representations</w:t>
      </w:r>
      <w:r w:rsidR="00AC6165">
        <w:rPr>
          <w:rFonts w:asciiTheme="majorHAnsi" w:hAnsiTheme="majorHAnsi" w:cstheme="majorHAnsi"/>
          <w:sz w:val="26"/>
          <w:szCs w:val="26"/>
        </w:rPr>
        <w:t xml:space="preserve"> “Word Embedding”</w:t>
      </w:r>
      <w:r w:rsidR="00AC6165" w:rsidRPr="00AC6165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="00AC6165" w:rsidRPr="00AC6165">
        <w:rPr>
          <w:rFonts w:asciiTheme="majorHAnsi" w:hAnsiTheme="majorHAnsi" w:cstheme="majorHAnsi"/>
          <w:sz w:val="26"/>
          <w:szCs w:val="26"/>
        </w:rPr>
        <w:t>Mikolov</w:t>
      </w:r>
      <w:proofErr w:type="spellEnd"/>
      <w:r w:rsidR="00AC6165" w:rsidRPr="00AC6165">
        <w:rPr>
          <w:rFonts w:asciiTheme="majorHAnsi" w:hAnsiTheme="majorHAnsi" w:cstheme="majorHAnsi"/>
          <w:sz w:val="26"/>
          <w:szCs w:val="26"/>
        </w:rPr>
        <w:t xml:space="preserve"> et al., 2013) have been used as the basic building block by most models for NLP.</w:t>
      </w:r>
      <w:r w:rsidR="00AC6165">
        <w:rPr>
          <w:rFonts w:asciiTheme="majorHAnsi" w:hAnsiTheme="majorHAnsi" w:cstheme="majorHAnsi"/>
          <w:sz w:val="26"/>
          <w:szCs w:val="26"/>
        </w:rPr>
        <w:t xml:space="preserve"> </w:t>
      </w:r>
      <w:r w:rsidR="00AC6165" w:rsidRPr="00AC6165">
        <w:rPr>
          <w:rFonts w:asciiTheme="majorHAnsi" w:hAnsiTheme="majorHAnsi" w:cstheme="majorHAnsi"/>
          <w:sz w:val="26"/>
          <w:szCs w:val="26"/>
        </w:rPr>
        <w:t xml:space="preserve">Numerous methods have been proposed to learn representations of </w:t>
      </w:r>
      <w:r w:rsidR="00AC6165" w:rsidRPr="002D412D">
        <w:rPr>
          <w:rFonts w:asciiTheme="majorHAnsi" w:hAnsiTheme="majorHAnsi" w:cstheme="majorHAnsi"/>
          <w:b/>
          <w:bCs/>
          <w:sz w:val="26"/>
          <w:szCs w:val="26"/>
        </w:rPr>
        <w:t>phrases and larger text segments</w:t>
      </w:r>
      <w:r w:rsidR="00AC6165" w:rsidRPr="00AC6165">
        <w:rPr>
          <w:rFonts w:asciiTheme="majorHAnsi" w:hAnsiTheme="majorHAnsi" w:cstheme="majorHAnsi"/>
          <w:sz w:val="26"/>
          <w:szCs w:val="26"/>
        </w:rPr>
        <w:t xml:space="preserve"> from</w:t>
      </w:r>
      <w:r w:rsidR="00AC6165">
        <w:rPr>
          <w:rFonts w:asciiTheme="majorHAnsi" w:hAnsiTheme="majorHAnsi" w:cstheme="majorHAnsi"/>
          <w:sz w:val="26"/>
          <w:szCs w:val="26"/>
        </w:rPr>
        <w:t xml:space="preserve"> d</w:t>
      </w:r>
      <w:r w:rsidR="00AC6165" w:rsidRPr="00AC6165">
        <w:rPr>
          <w:rFonts w:asciiTheme="majorHAnsi" w:hAnsiTheme="majorHAnsi" w:cstheme="majorHAnsi"/>
          <w:sz w:val="26"/>
          <w:szCs w:val="26"/>
        </w:rPr>
        <w:t xml:space="preserve">istributed </w:t>
      </w:r>
      <w:r w:rsidR="00AC6165" w:rsidRPr="003B78E9">
        <w:rPr>
          <w:rFonts w:asciiTheme="majorHAnsi" w:hAnsiTheme="majorHAnsi" w:cstheme="majorHAnsi"/>
          <w:b/>
          <w:bCs/>
          <w:sz w:val="26"/>
          <w:szCs w:val="26"/>
        </w:rPr>
        <w:t>wo</w:t>
      </w:r>
      <w:r w:rsidR="002D412D" w:rsidRPr="003B78E9">
        <w:rPr>
          <w:rFonts w:asciiTheme="majorHAnsi" w:hAnsiTheme="majorHAnsi" w:cstheme="majorHAnsi"/>
          <w:b/>
          <w:bCs/>
          <w:sz w:val="26"/>
          <w:szCs w:val="26"/>
        </w:rPr>
        <w:t>rd representations</w:t>
      </w:r>
      <w:r w:rsidR="00AC6165" w:rsidRPr="003B78E9">
        <w:rPr>
          <w:rFonts w:asciiTheme="majorHAnsi" w:hAnsiTheme="majorHAnsi" w:cstheme="majorHAnsi"/>
          <w:b/>
          <w:bCs/>
          <w:sz w:val="26"/>
          <w:szCs w:val="26"/>
        </w:rPr>
        <w:t>.</w:t>
      </w:r>
      <w:r w:rsidR="007B3C80" w:rsidRPr="003B78E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:rsidR="00684025" w:rsidRDefault="00531451" w:rsidP="001E7A21">
      <w:pPr>
        <w:pStyle w:val="NormalWeb"/>
        <w:ind w:left="360"/>
        <w:jc w:val="both"/>
        <w:rPr>
          <w:rFonts w:asciiTheme="majorHAnsi" w:hAnsiTheme="majorHAnsi" w:cstheme="majorHAnsi"/>
          <w:sz w:val="26"/>
          <w:szCs w:val="26"/>
        </w:rPr>
      </w:pPr>
      <w:r w:rsidRPr="00531451">
        <w:rPr>
          <w:rFonts w:asciiTheme="majorHAnsi" w:hAnsiTheme="majorHAnsi" w:cstheme="majorHAnsi"/>
          <w:sz w:val="26"/>
          <w:szCs w:val="26"/>
        </w:rPr>
        <w:t>Convolutional neural networks have been widely used for semantic composition automatically capturing n-gram information. Sequential mode</w:t>
      </w:r>
      <w:bookmarkStart w:id="0" w:name="_GoBack"/>
      <w:bookmarkEnd w:id="0"/>
      <w:r w:rsidRPr="00531451">
        <w:rPr>
          <w:rFonts w:asciiTheme="majorHAnsi" w:hAnsiTheme="majorHAnsi" w:cstheme="majorHAnsi"/>
          <w:sz w:val="26"/>
          <w:szCs w:val="26"/>
        </w:rPr>
        <w:t>ls such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31451">
        <w:rPr>
          <w:rFonts w:asciiTheme="majorHAnsi" w:hAnsiTheme="majorHAnsi" w:cstheme="majorHAnsi"/>
          <w:sz w:val="26"/>
          <w:szCs w:val="26"/>
        </w:rPr>
        <w:t>as recurrent neural network or long short-term memory (</w:t>
      </w:r>
      <w:r w:rsidRPr="00697DF6">
        <w:rPr>
          <w:rFonts w:asciiTheme="majorHAnsi" w:hAnsiTheme="majorHAnsi" w:cstheme="majorHAnsi"/>
          <w:b/>
          <w:bCs/>
          <w:sz w:val="26"/>
          <w:szCs w:val="26"/>
        </w:rPr>
        <w:t>LSTM</w:t>
      </w:r>
      <w:r w:rsidRPr="00531451">
        <w:rPr>
          <w:rFonts w:asciiTheme="majorHAnsi" w:hAnsiTheme="majorHAnsi" w:cstheme="majorHAnsi"/>
          <w:sz w:val="26"/>
          <w:szCs w:val="26"/>
        </w:rPr>
        <w:t>) (Li et al., 2015a; Tang et al., 2015)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31451">
        <w:rPr>
          <w:rFonts w:asciiTheme="majorHAnsi" w:hAnsiTheme="majorHAnsi" w:cstheme="majorHAnsi"/>
          <w:sz w:val="26"/>
          <w:szCs w:val="26"/>
        </w:rPr>
        <w:t>have also been used for recurrent semantic composition. The attention mechanism was first proposed in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31451">
        <w:rPr>
          <w:rFonts w:asciiTheme="majorHAnsi" w:hAnsiTheme="majorHAnsi" w:cstheme="majorHAnsi"/>
          <w:sz w:val="26"/>
          <w:szCs w:val="26"/>
        </w:rPr>
        <w:t>machine translation (</w:t>
      </w:r>
      <w:proofErr w:type="spellStart"/>
      <w:r w:rsidRPr="00531451">
        <w:rPr>
          <w:rFonts w:asciiTheme="majorHAnsi" w:hAnsiTheme="majorHAnsi" w:cstheme="majorHAnsi"/>
          <w:sz w:val="26"/>
          <w:szCs w:val="26"/>
        </w:rPr>
        <w:t>Bahdanau</w:t>
      </w:r>
      <w:proofErr w:type="spellEnd"/>
      <w:r w:rsidRPr="00531451">
        <w:rPr>
          <w:rFonts w:asciiTheme="majorHAnsi" w:hAnsiTheme="majorHAnsi" w:cstheme="majorHAnsi"/>
          <w:sz w:val="26"/>
          <w:szCs w:val="26"/>
        </w:rPr>
        <w:t xml:space="preserve"> et al., 2014).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31451">
        <w:rPr>
          <w:rFonts w:asciiTheme="majorHAnsi" w:hAnsiTheme="majorHAnsi" w:cstheme="majorHAnsi"/>
          <w:sz w:val="26"/>
          <w:szCs w:val="26"/>
        </w:rPr>
        <w:t xml:space="preserve">We explore CNN and recurrent neural networks with attention mechanism to learn document representation for detecting </w:t>
      </w:r>
      <w:r w:rsidR="00272E5D">
        <w:rPr>
          <w:rFonts w:asciiTheme="majorHAnsi" w:hAnsiTheme="majorHAnsi" w:cstheme="majorHAnsi"/>
          <w:sz w:val="26"/>
          <w:szCs w:val="26"/>
        </w:rPr>
        <w:t xml:space="preserve">opinion mining </w:t>
      </w:r>
      <w:r>
        <w:rPr>
          <w:rFonts w:asciiTheme="majorHAnsi" w:hAnsiTheme="majorHAnsi" w:cstheme="majorHAnsi"/>
          <w:sz w:val="26"/>
          <w:szCs w:val="26"/>
        </w:rPr>
        <w:t>in Arabic language.</w:t>
      </w:r>
    </w:p>
    <w:p w:rsidR="004F1E35" w:rsidRDefault="00875CA9" w:rsidP="00684025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Solution </w:t>
      </w:r>
    </w:p>
    <w:p w:rsidR="00D7444B" w:rsidRDefault="00053131" w:rsidP="00684025">
      <w:pPr>
        <w:pStyle w:val="NormalWeb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The main </w:t>
      </w:r>
      <w:r w:rsidR="00684025">
        <w:rPr>
          <w:rFonts w:asciiTheme="majorHAnsi" w:hAnsiTheme="majorHAnsi" w:cstheme="majorHAnsi"/>
          <w:sz w:val="26"/>
          <w:szCs w:val="26"/>
        </w:rPr>
        <w:t>target</w:t>
      </w:r>
      <w:r>
        <w:rPr>
          <w:rFonts w:asciiTheme="majorHAnsi" w:hAnsiTheme="majorHAnsi" w:cstheme="majorHAnsi"/>
          <w:sz w:val="26"/>
          <w:szCs w:val="26"/>
        </w:rPr>
        <w:t xml:space="preserve"> of this work is to explore the opinion </w:t>
      </w:r>
      <w:r w:rsidR="00684025">
        <w:rPr>
          <w:rFonts w:asciiTheme="majorHAnsi" w:hAnsiTheme="majorHAnsi" w:cstheme="majorHAnsi"/>
          <w:sz w:val="26"/>
          <w:szCs w:val="26"/>
        </w:rPr>
        <w:t>mining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C13DB7">
        <w:rPr>
          <w:rFonts w:asciiTheme="majorHAnsi" w:hAnsiTheme="majorHAnsi" w:cstheme="majorHAnsi"/>
          <w:sz w:val="26"/>
          <w:szCs w:val="26"/>
        </w:rPr>
        <w:t xml:space="preserve">problem </w:t>
      </w:r>
      <w:r>
        <w:rPr>
          <w:rFonts w:asciiTheme="majorHAnsi" w:hAnsiTheme="majorHAnsi" w:cstheme="majorHAnsi"/>
          <w:sz w:val="26"/>
          <w:szCs w:val="26"/>
        </w:rPr>
        <w:t>in Arabi</w:t>
      </w:r>
      <w:r w:rsidR="0015399C">
        <w:rPr>
          <w:rFonts w:asciiTheme="majorHAnsi" w:hAnsiTheme="majorHAnsi" w:cstheme="majorHAnsi"/>
          <w:sz w:val="26"/>
          <w:szCs w:val="26"/>
        </w:rPr>
        <w:t>c</w:t>
      </w:r>
      <w:r w:rsidR="00684025">
        <w:rPr>
          <w:rFonts w:asciiTheme="majorHAnsi" w:hAnsiTheme="majorHAnsi" w:cstheme="majorHAnsi"/>
          <w:sz w:val="26"/>
          <w:szCs w:val="26"/>
        </w:rPr>
        <w:t xml:space="preserve"> </w:t>
      </w:r>
      <w:r w:rsidR="00684025" w:rsidRPr="00684025">
        <w:rPr>
          <w:rFonts w:asciiTheme="majorHAnsi" w:hAnsiTheme="majorHAnsi" w:cstheme="majorHAnsi"/>
          <w:sz w:val="26"/>
          <w:szCs w:val="26"/>
        </w:rPr>
        <w:t xml:space="preserve">specifically </w:t>
      </w:r>
      <w:r w:rsidR="00684025">
        <w:rPr>
          <w:rFonts w:asciiTheme="majorHAnsi" w:hAnsiTheme="majorHAnsi" w:cstheme="majorHAnsi"/>
          <w:sz w:val="26"/>
          <w:szCs w:val="26"/>
        </w:rPr>
        <w:t xml:space="preserve">for the </w:t>
      </w:r>
      <w:proofErr w:type="spellStart"/>
      <w:r w:rsidR="00D84E2E">
        <w:rPr>
          <w:rFonts w:asciiTheme="majorHAnsi" w:hAnsiTheme="majorHAnsi" w:cstheme="majorHAnsi"/>
          <w:b/>
          <w:bCs/>
          <w:sz w:val="26"/>
          <w:szCs w:val="26"/>
        </w:rPr>
        <w:t>Khali</w:t>
      </w:r>
      <w:r w:rsidR="00684025" w:rsidRPr="00D84E2E">
        <w:rPr>
          <w:rFonts w:asciiTheme="majorHAnsi" w:hAnsiTheme="majorHAnsi" w:cstheme="majorHAnsi"/>
          <w:b/>
          <w:bCs/>
          <w:sz w:val="26"/>
          <w:szCs w:val="26"/>
        </w:rPr>
        <w:t>j</w:t>
      </w:r>
      <w:proofErr w:type="spellEnd"/>
      <w:r w:rsidR="00684025" w:rsidRPr="00D84E2E">
        <w:rPr>
          <w:rFonts w:asciiTheme="majorHAnsi" w:hAnsiTheme="majorHAnsi" w:cstheme="majorHAnsi"/>
          <w:b/>
          <w:bCs/>
          <w:sz w:val="26"/>
          <w:szCs w:val="26"/>
        </w:rPr>
        <w:t xml:space="preserve"> dialects</w:t>
      </w:r>
      <w:r w:rsidR="00684025">
        <w:rPr>
          <w:rFonts w:asciiTheme="majorHAnsi" w:hAnsiTheme="majorHAnsi" w:cstheme="majorHAnsi"/>
          <w:sz w:val="26"/>
          <w:szCs w:val="26"/>
        </w:rPr>
        <w:t>. So we going to</w:t>
      </w:r>
      <w:r w:rsidR="00C13DB7">
        <w:rPr>
          <w:rFonts w:asciiTheme="majorHAnsi" w:hAnsiTheme="majorHAnsi" w:cstheme="majorHAnsi"/>
          <w:sz w:val="26"/>
          <w:szCs w:val="26"/>
        </w:rPr>
        <w:t xml:space="preserve"> build</w:t>
      </w:r>
      <w:r w:rsidR="00C55710">
        <w:rPr>
          <w:rFonts w:asciiTheme="majorHAnsi" w:hAnsiTheme="majorHAnsi" w:cstheme="majorHAnsi"/>
          <w:sz w:val="26"/>
          <w:szCs w:val="26"/>
        </w:rPr>
        <w:t xml:space="preserve"> a framework th</w:t>
      </w:r>
      <w:r w:rsidR="00C13DB7">
        <w:rPr>
          <w:rFonts w:asciiTheme="majorHAnsi" w:hAnsiTheme="majorHAnsi" w:cstheme="majorHAnsi"/>
          <w:sz w:val="26"/>
          <w:szCs w:val="26"/>
        </w:rPr>
        <w:t>at can automate</w:t>
      </w:r>
      <w:r w:rsidR="00D7444B">
        <w:rPr>
          <w:rFonts w:asciiTheme="majorHAnsi" w:hAnsiTheme="majorHAnsi" w:cstheme="majorHAnsi"/>
          <w:sz w:val="26"/>
          <w:szCs w:val="26"/>
        </w:rPr>
        <w:t xml:space="preserve"> this task.</w:t>
      </w:r>
    </w:p>
    <w:p w:rsidR="00684025" w:rsidRDefault="00D7444B" w:rsidP="00684025">
      <w:pPr>
        <w:pStyle w:val="NormalWeb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As shown in figure 1</w:t>
      </w:r>
      <w:r w:rsidR="00C13DB7">
        <w:rPr>
          <w:rFonts w:asciiTheme="majorHAnsi" w:hAnsiTheme="majorHAnsi" w:cstheme="majorHAnsi"/>
          <w:sz w:val="26"/>
          <w:szCs w:val="26"/>
        </w:rPr>
        <w:t xml:space="preserve"> the solution </w:t>
      </w:r>
      <w:r>
        <w:rPr>
          <w:rFonts w:asciiTheme="majorHAnsi" w:hAnsiTheme="majorHAnsi" w:cstheme="majorHAnsi"/>
          <w:sz w:val="26"/>
          <w:szCs w:val="26"/>
        </w:rPr>
        <w:t xml:space="preserve">will </w:t>
      </w:r>
      <w:r w:rsidR="002843E0">
        <w:rPr>
          <w:rFonts w:asciiTheme="majorHAnsi" w:hAnsiTheme="majorHAnsi" w:cstheme="majorHAnsi"/>
          <w:sz w:val="26"/>
          <w:szCs w:val="26"/>
        </w:rPr>
        <w:t>be: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8C566E" w:rsidRPr="008C566E" w:rsidRDefault="00684025" w:rsidP="008C566E">
      <w:pPr>
        <w:pStyle w:val="NormalWeb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Crawl</w:t>
      </w:r>
      <w:r w:rsidR="00C13DB7">
        <w:rPr>
          <w:rFonts w:asciiTheme="majorHAnsi" w:hAnsiTheme="majorHAnsi" w:cstheme="majorHAnsi"/>
          <w:sz w:val="26"/>
          <w:szCs w:val="26"/>
        </w:rPr>
        <w:t xml:space="preserve"> the </w:t>
      </w:r>
      <w:proofErr w:type="spellStart"/>
      <w:r w:rsidR="00D84E2E">
        <w:rPr>
          <w:rFonts w:asciiTheme="majorHAnsi" w:hAnsiTheme="majorHAnsi" w:cstheme="majorHAnsi"/>
          <w:sz w:val="26"/>
          <w:szCs w:val="26"/>
        </w:rPr>
        <w:t>khalij</w:t>
      </w:r>
      <w:proofErr w:type="spellEnd"/>
      <w:r w:rsidR="00D84E2E">
        <w:rPr>
          <w:rFonts w:asciiTheme="majorHAnsi" w:hAnsiTheme="majorHAnsi" w:cstheme="majorHAnsi"/>
          <w:sz w:val="26"/>
          <w:szCs w:val="26"/>
        </w:rPr>
        <w:t xml:space="preserve"> tweets from twitter</w:t>
      </w:r>
      <w:r>
        <w:rPr>
          <w:rFonts w:asciiTheme="majorHAnsi" w:hAnsiTheme="majorHAnsi" w:cstheme="majorHAnsi"/>
          <w:sz w:val="26"/>
          <w:szCs w:val="26"/>
        </w:rPr>
        <w:t xml:space="preserve"> and</w:t>
      </w:r>
      <w:r w:rsidR="00C13DB7">
        <w:rPr>
          <w:rFonts w:asciiTheme="majorHAnsi" w:hAnsiTheme="majorHAnsi" w:cstheme="majorHAnsi"/>
          <w:sz w:val="26"/>
          <w:szCs w:val="26"/>
        </w:rPr>
        <w:t xml:space="preserve"> store them into intermediate data storage.</w:t>
      </w:r>
    </w:p>
    <w:p w:rsidR="008C566E" w:rsidRPr="008C566E" w:rsidRDefault="00684025" w:rsidP="008C566E">
      <w:pPr>
        <w:pStyle w:val="NormalWeb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</w:t>
      </w:r>
      <w:r w:rsidR="00C13DB7">
        <w:rPr>
          <w:rFonts w:asciiTheme="majorHAnsi" w:hAnsiTheme="majorHAnsi" w:cstheme="majorHAnsi"/>
          <w:sz w:val="26"/>
          <w:szCs w:val="26"/>
        </w:rPr>
        <w:t xml:space="preserve">pply some data cleansing rules </w:t>
      </w:r>
      <w:r w:rsidR="00680225">
        <w:rPr>
          <w:rFonts w:asciiTheme="majorHAnsi" w:hAnsiTheme="majorHAnsi" w:cstheme="majorHAnsi"/>
          <w:sz w:val="26"/>
          <w:szCs w:val="26"/>
        </w:rPr>
        <w:t xml:space="preserve">like removing numbers, removing elongation, lemmatization, POS and NER “Named Entity Recognition”. </w:t>
      </w:r>
    </w:p>
    <w:p w:rsidR="008C566E" w:rsidRPr="008C566E" w:rsidRDefault="00D7444B" w:rsidP="008C566E">
      <w:pPr>
        <w:pStyle w:val="NormalWeb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D84E2E">
        <w:rPr>
          <w:rFonts w:asciiTheme="majorHAnsi" w:hAnsiTheme="majorHAnsi" w:cstheme="majorHAnsi"/>
          <w:sz w:val="26"/>
          <w:szCs w:val="26"/>
        </w:rPr>
        <w:t>Create</w:t>
      </w:r>
      <w:r w:rsidR="00680225" w:rsidRPr="00D84E2E">
        <w:rPr>
          <w:rFonts w:asciiTheme="majorHAnsi" w:hAnsiTheme="majorHAnsi" w:cstheme="majorHAnsi"/>
          <w:sz w:val="26"/>
          <w:szCs w:val="26"/>
        </w:rPr>
        <w:t xml:space="preserve"> some feature</w:t>
      </w:r>
      <w:r w:rsidR="00837CB7" w:rsidRPr="00D84E2E">
        <w:rPr>
          <w:rFonts w:asciiTheme="majorHAnsi" w:hAnsiTheme="majorHAnsi" w:cstheme="majorHAnsi"/>
          <w:sz w:val="26"/>
          <w:szCs w:val="26"/>
        </w:rPr>
        <w:t>s</w:t>
      </w:r>
      <w:r w:rsidR="00680225" w:rsidRPr="00D84E2E">
        <w:rPr>
          <w:rFonts w:asciiTheme="majorHAnsi" w:hAnsiTheme="majorHAnsi" w:cstheme="majorHAnsi"/>
          <w:sz w:val="26"/>
          <w:szCs w:val="26"/>
        </w:rPr>
        <w:t xml:space="preserve"> that will contribute in the model building step.</w:t>
      </w:r>
    </w:p>
    <w:p w:rsidR="00C55710" w:rsidRDefault="00D7444B" w:rsidP="00D7444B">
      <w:pPr>
        <w:pStyle w:val="NormalWeb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</w:t>
      </w:r>
      <w:r w:rsidR="00680225">
        <w:rPr>
          <w:rFonts w:asciiTheme="majorHAnsi" w:hAnsiTheme="majorHAnsi" w:cstheme="majorHAnsi"/>
          <w:sz w:val="26"/>
          <w:szCs w:val="26"/>
        </w:rPr>
        <w:t xml:space="preserve">un </w:t>
      </w:r>
      <w:r>
        <w:rPr>
          <w:rFonts w:asciiTheme="majorHAnsi" w:hAnsiTheme="majorHAnsi" w:cstheme="majorHAnsi"/>
          <w:sz w:val="26"/>
          <w:szCs w:val="26"/>
        </w:rPr>
        <w:t>the model as depict in figure 2</w:t>
      </w:r>
      <w:r w:rsidR="00680225">
        <w:rPr>
          <w:rFonts w:asciiTheme="majorHAnsi" w:hAnsiTheme="majorHAnsi" w:cstheme="majorHAnsi"/>
          <w:sz w:val="26"/>
          <w:szCs w:val="26"/>
        </w:rPr>
        <w:t xml:space="preserve"> which is a hybrid of neural network feature and</w:t>
      </w:r>
      <w:r w:rsidR="00680225" w:rsidRPr="00680225">
        <w:rPr>
          <w:rFonts w:asciiTheme="majorHAnsi" w:hAnsiTheme="majorHAnsi" w:cstheme="majorHAnsi"/>
          <w:sz w:val="26"/>
          <w:szCs w:val="26"/>
        </w:rPr>
        <w:t xml:space="preserve"> discrete</w:t>
      </w:r>
      <w:r w:rsidR="00680225">
        <w:rPr>
          <w:rFonts w:asciiTheme="majorHAnsi" w:hAnsiTheme="majorHAnsi" w:cstheme="majorHAnsi"/>
          <w:sz w:val="26"/>
          <w:szCs w:val="26"/>
        </w:rPr>
        <w:t xml:space="preserve"> feature as attention where red nodes represent </w:t>
      </w:r>
      <w:r w:rsidR="00680225" w:rsidRPr="00680225">
        <w:rPr>
          <w:rFonts w:asciiTheme="majorHAnsi" w:hAnsiTheme="majorHAnsi" w:cstheme="majorHAnsi"/>
          <w:sz w:val="26"/>
          <w:szCs w:val="26"/>
        </w:rPr>
        <w:t>neural features, and blue no</w:t>
      </w:r>
      <w:r w:rsidR="00DC7BDA">
        <w:rPr>
          <w:rFonts w:asciiTheme="majorHAnsi" w:hAnsiTheme="majorHAnsi" w:cstheme="majorHAnsi"/>
          <w:sz w:val="26"/>
          <w:szCs w:val="26"/>
        </w:rPr>
        <w:t xml:space="preserve">des represent discrete features the first layer for the model will detect the word </w:t>
      </w:r>
      <w:proofErr w:type="spellStart"/>
      <w:r w:rsidR="00DC7BDA">
        <w:rPr>
          <w:rFonts w:asciiTheme="majorHAnsi" w:hAnsiTheme="majorHAnsi" w:cstheme="majorHAnsi"/>
          <w:sz w:val="26"/>
          <w:szCs w:val="26"/>
        </w:rPr>
        <w:t>embeddings</w:t>
      </w:r>
      <w:proofErr w:type="spellEnd"/>
      <w:r w:rsidR="00DC7BDA">
        <w:rPr>
          <w:rFonts w:asciiTheme="majorHAnsi" w:hAnsiTheme="majorHAnsi" w:cstheme="majorHAnsi"/>
          <w:sz w:val="26"/>
          <w:szCs w:val="26"/>
        </w:rPr>
        <w:t xml:space="preserve">, the second layer we use the CNN to learn the sentence embedding trying to detect the n-gram and the final layer (LSTM)  to classify the tweets actually this step will be confirmed during the experiments + the discrete features in the attention mechanism. </w:t>
      </w: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35D89" w:rsidRDefault="00235D89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843E0" w:rsidRDefault="00235D89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039C309" wp14:editId="22FC25E9">
            <wp:simplePos x="0" y="0"/>
            <wp:positionH relativeFrom="margin">
              <wp:align>right</wp:align>
            </wp:positionH>
            <wp:positionV relativeFrom="paragraph">
              <wp:posOffset>-489789</wp:posOffset>
            </wp:positionV>
            <wp:extent cx="5943600" cy="3733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2843E0" w:rsidRDefault="002843E0" w:rsidP="002843E0">
      <w:pPr>
        <w:pStyle w:val="NormalWeb"/>
        <w:jc w:val="both"/>
        <w:rPr>
          <w:rFonts w:asciiTheme="majorHAnsi" w:hAnsiTheme="majorHAnsi" w:cstheme="majorHAnsi"/>
          <w:sz w:val="26"/>
          <w:szCs w:val="26"/>
        </w:rPr>
      </w:pPr>
    </w:p>
    <w:p w:rsidR="00684025" w:rsidRPr="00053131" w:rsidRDefault="00684025" w:rsidP="00684025">
      <w:pPr>
        <w:pStyle w:val="NormalWeb"/>
        <w:ind w:left="36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Figure 1: </w:t>
      </w:r>
      <w:r w:rsidRPr="003F151A">
        <w:rPr>
          <w:rFonts w:asciiTheme="majorHAnsi" w:hAnsiTheme="majorHAnsi" w:cstheme="majorHAnsi"/>
          <w:b/>
          <w:bCs/>
          <w:sz w:val="26"/>
          <w:szCs w:val="26"/>
        </w:rPr>
        <w:t xml:space="preserve">Neural network model structure for opinion </w:t>
      </w:r>
      <w:r>
        <w:rPr>
          <w:rFonts w:asciiTheme="majorHAnsi" w:hAnsiTheme="majorHAnsi" w:cstheme="majorHAnsi"/>
          <w:b/>
          <w:bCs/>
          <w:sz w:val="26"/>
          <w:szCs w:val="26"/>
        </w:rPr>
        <w:t>mining</w:t>
      </w:r>
      <w:r w:rsidRPr="003F151A">
        <w:rPr>
          <w:rFonts w:asciiTheme="majorHAnsi" w:hAnsiTheme="majorHAnsi" w:cstheme="majorHAnsi"/>
          <w:b/>
          <w:bCs/>
          <w:sz w:val="26"/>
          <w:szCs w:val="26"/>
        </w:rPr>
        <w:t xml:space="preserve"> detection</w:t>
      </w:r>
    </w:p>
    <w:p w:rsidR="00964C41" w:rsidRDefault="002843E0" w:rsidP="00C55710">
      <w:pPr>
        <w:pStyle w:val="NormalWeb"/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5FA1D67" wp14:editId="6746BEB3">
                <wp:simplePos x="0" y="0"/>
                <wp:positionH relativeFrom="column">
                  <wp:posOffset>930910</wp:posOffset>
                </wp:positionH>
                <wp:positionV relativeFrom="paragraph">
                  <wp:posOffset>106416</wp:posOffset>
                </wp:positionV>
                <wp:extent cx="4276725" cy="3359785"/>
                <wp:effectExtent l="0" t="0" r="28575" b="120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3359785"/>
                          <a:chOff x="0" y="0"/>
                          <a:chExt cx="4381500" cy="355282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4381500" cy="1571625"/>
                            <a:chOff x="0" y="0"/>
                            <a:chExt cx="4381500" cy="1571625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1323975" cy="1371600"/>
                              <a:chOff x="0" y="0"/>
                              <a:chExt cx="1323975" cy="137160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3239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5710" w:rsidRPr="007828A1" w:rsidRDefault="00C55710" w:rsidP="00C5571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828A1"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  <w:r w:rsidR="00964C41" w:rsidRPr="007828A1">
                                    <w:rPr>
                                      <w:b/>
                                      <w:bCs/>
                                    </w:rPr>
                                    <w:t>raw</w:t>
                                  </w:r>
                                  <w:r w:rsidRPr="007828A1">
                                    <w:rPr>
                                      <w:b/>
                                      <w:bCs/>
                                    </w:rPr>
                                    <w:t xml:space="preserve">l </w:t>
                                  </w:r>
                                  <w:r w:rsidR="00964C41" w:rsidRPr="007828A1">
                                    <w:rPr>
                                      <w:b/>
                                      <w:bCs/>
                                    </w:rPr>
                                    <w:t>R</w:t>
                                  </w:r>
                                  <w:r w:rsidRPr="007828A1">
                                    <w:rPr>
                                      <w:b/>
                                      <w:bCs/>
                                    </w:rPr>
                                    <w:t xml:space="preserve">eviews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Down Arrow 3"/>
                            <wps:cNvSpPr/>
                            <wps:spPr>
                              <a:xfrm>
                                <a:off x="504825" y="257175"/>
                                <a:ext cx="304800" cy="5334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lowchart: Magnetic Disk 4"/>
                            <wps:cNvSpPr/>
                            <wps:spPr>
                              <a:xfrm>
                                <a:off x="66675" y="790575"/>
                                <a:ext cx="1228725" cy="581025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4C41" w:rsidRPr="007828A1" w:rsidRDefault="00964C41" w:rsidP="00964C4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828A1">
                                    <w:rPr>
                                      <w:b/>
                                      <w:bCs/>
                                    </w:rPr>
                                    <w:t>Review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2600325" y="247650"/>
                              <a:ext cx="1781175" cy="1323975"/>
                              <a:chOff x="38100" y="0"/>
                              <a:chExt cx="1781175" cy="1323975"/>
                            </a:xfrm>
                          </wpg:grpSpPr>
                          <wps:wsp>
                            <wps:cNvPr id="8" name="Flowchart: Process 8"/>
                            <wps:cNvSpPr/>
                            <wps:spPr>
                              <a:xfrm>
                                <a:off x="38100" y="257175"/>
                                <a:ext cx="1781175" cy="1066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228600" y="314325"/>
                                <a:ext cx="1390650" cy="933450"/>
                                <a:chOff x="209550" y="-76200"/>
                                <a:chExt cx="1653138" cy="933450"/>
                              </a:xfrm>
                            </wpg:grpSpPr>
                            <wps:wsp>
                              <wps:cNvPr id="5" name="Flowchart: Process 5"/>
                              <wps:cNvSpPr/>
                              <wps:spPr>
                                <a:xfrm>
                                  <a:off x="209550" y="600075"/>
                                  <a:ext cx="1653138" cy="25717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2A27" w:rsidRPr="00C7203E" w:rsidRDefault="005F2A27" w:rsidP="005F2A2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7203E">
                                      <w:rPr>
                                        <w:b/>
                                        <w:bCs/>
                                      </w:rPr>
                                      <w:t xml:space="preserve">Lemmatization </w:t>
                                    </w:r>
                                  </w:p>
                                  <w:p w:rsidR="005F2A27" w:rsidRDefault="005F2A27" w:rsidP="005F2A2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Process 6"/>
                              <wps:cNvSpPr/>
                              <wps:spPr>
                                <a:xfrm>
                                  <a:off x="209550" y="-76200"/>
                                  <a:ext cx="1653138" cy="25717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2A27" w:rsidRPr="00C7203E" w:rsidRDefault="005F2A27" w:rsidP="005F2A2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7203E">
                                      <w:rPr>
                                        <w:b/>
                                        <w:bCs/>
                                      </w:rPr>
                                      <w:t xml:space="preserve">Remove numbers </w:t>
                                    </w:r>
                                  </w:p>
                                  <w:p w:rsidR="005F2A27" w:rsidRDefault="005F2A27" w:rsidP="005F2A2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lowchart: Process 7"/>
                              <wps:cNvSpPr/>
                              <wps:spPr>
                                <a:xfrm>
                                  <a:off x="209550" y="257175"/>
                                  <a:ext cx="1653138" cy="25717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2A27" w:rsidRPr="00C7203E" w:rsidRDefault="005F2A27" w:rsidP="005F2A2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7203E">
                                      <w:rPr>
                                        <w:b/>
                                        <w:bCs/>
                                      </w:rPr>
                                      <w:t xml:space="preserve">Remove elongation </w:t>
                                    </w:r>
                                  </w:p>
                                  <w:p w:rsidR="005F2A27" w:rsidRPr="00C7203E" w:rsidRDefault="005F2A27" w:rsidP="005F2A2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Flowchart: Process 10"/>
                            <wps:cNvSpPr/>
                            <wps:spPr>
                              <a:xfrm>
                                <a:off x="419100" y="0"/>
                                <a:ext cx="1028700" cy="2476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227E8" w:rsidRPr="007828A1" w:rsidRDefault="005227E8" w:rsidP="005227E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828A1">
                                    <w:rPr>
                                      <w:b/>
                                      <w:bCs/>
                                    </w:rPr>
                                    <w:t xml:space="preserve">Data cleaning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Right Arrow 14"/>
                          <wps:cNvSpPr/>
                          <wps:spPr>
                            <a:xfrm>
                              <a:off x="1333500" y="990600"/>
                              <a:ext cx="1200150" cy="24765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2619375" y="1571625"/>
                            <a:ext cx="1657350" cy="1981200"/>
                            <a:chOff x="0" y="0"/>
                            <a:chExt cx="1657350" cy="1981200"/>
                          </a:xfrm>
                        </wpg:grpSpPr>
                        <wps:wsp>
                          <wps:cNvPr id="15" name="Flowchart: Magnetic Disk 15"/>
                          <wps:cNvSpPr/>
                          <wps:spPr>
                            <a:xfrm>
                              <a:off x="0" y="238125"/>
                              <a:ext cx="1657350" cy="58102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6708" w:rsidRPr="00C7203E" w:rsidRDefault="00A36708" w:rsidP="00A36708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C7203E">
                                  <w:rPr>
                                    <w:b/>
                                    <w:bCs/>
                                  </w:rPr>
                                  <w:t xml:space="preserve">Discrete Features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123825" y="1143000"/>
                              <a:ext cx="1438275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7559" w:rsidRPr="00117559" w:rsidRDefault="00117559" w:rsidP="006A1FA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117559">
                                  <w:rPr>
                                    <w:b/>
                                    <w:bCs/>
                                  </w:rPr>
                                  <w:t xml:space="preserve">Run </w:t>
                                </w:r>
                                <w:proofErr w:type="gramStart"/>
                                <w:r w:rsidR="006A1FA0">
                                  <w:rPr>
                                    <w:b/>
                                    <w:bCs/>
                                  </w:rPr>
                                  <w:t>The</w:t>
                                </w:r>
                                <w:proofErr w:type="gramEnd"/>
                                <w:r w:rsidR="006A1FA0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Pr="00117559">
                                  <w:rPr>
                                    <w:b/>
                                    <w:bCs/>
                                  </w:rPr>
                                  <w:t xml:space="preserve">Model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Down Arrow 19"/>
                          <wps:cNvSpPr/>
                          <wps:spPr>
                            <a:xfrm>
                              <a:off x="790575" y="0"/>
                              <a:ext cx="171450" cy="2381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Down Arrow 20"/>
                          <wps:cNvSpPr/>
                          <wps:spPr>
                            <a:xfrm>
                              <a:off x="790575" y="819150"/>
                              <a:ext cx="171450" cy="32385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Down Arrow 22"/>
                          <wps:cNvSpPr/>
                          <wps:spPr>
                            <a:xfrm>
                              <a:off x="790575" y="1457325"/>
                              <a:ext cx="152400" cy="2000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409575" y="1666875"/>
                              <a:ext cx="914400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7B89" w:rsidRPr="00887B89" w:rsidRDefault="00887B89" w:rsidP="00887B89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887B89">
                                  <w:rPr>
                                    <w:b/>
                                    <w:bCs/>
                                  </w:rPr>
                                  <w:t>Output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A1D67" id="Group 26" o:spid="_x0000_s1026" style="position:absolute;left:0;text-align:left;margin-left:73.3pt;margin-top:8.4pt;width:336.75pt;height:264.55pt;z-index:251678720;mso-width-relative:margin;mso-height-relative:margin" coordsize="43815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">
                <v:group id="Group 24" o:spid="_x0000_s1027" style="position:absolute;width:43815;height:15716" coordsize="43815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13" o:spid="_x0000_s1028" style="position:absolute;width:13239;height:13716" coordsize="13239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2" o:spid="_x0000_s1029" style="position:absolute;width:13239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C55710" w:rsidRPr="007828A1" w:rsidRDefault="00C55710" w:rsidP="00C557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28A1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964C41" w:rsidRPr="007828A1">
                              <w:rPr>
                                <w:b/>
                                <w:bCs/>
                              </w:rPr>
                              <w:t>raw</w:t>
                            </w:r>
                            <w:r w:rsidRPr="007828A1">
                              <w:rPr>
                                <w:b/>
                                <w:bCs/>
                              </w:rPr>
                              <w:t xml:space="preserve">l </w:t>
                            </w:r>
                            <w:r w:rsidR="00964C41" w:rsidRPr="007828A1">
                              <w:rPr>
                                <w:b/>
                                <w:bCs/>
                              </w:rPr>
                              <w:t>R</w:t>
                            </w:r>
                            <w:r w:rsidRPr="007828A1">
                              <w:rPr>
                                <w:b/>
                                <w:bCs/>
                              </w:rPr>
                              <w:t xml:space="preserve">eviews </w:t>
                            </w:r>
                          </w:p>
                        </w:txbxContent>
                      </v:textbox>
                    </v:re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" o:spid="_x0000_s1030" type="#_x0000_t67" style="position:absolute;left:5048;top:2571;width:304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eOD8MA&#10;AADaAAAADwAAAGRycy9kb3ducmV2LnhtbESPQWuDQBSE74H8h+UFektWUyjFZpUQMHio0CaB9Phw&#10;X1TivhV3o/bfdwuFHoeZ+YbZZbPpxEiDay0riDcRCOLK6pZrBZdzvn4F4Tyyxs4yKfgmB1m6XOww&#10;0XbiTxpPvhYBwi5BBY33fSKlqxoy6Da2Jw7ezQ4GfZBDLfWAU4CbTm6j6EUabDksNNjToaHqfnoY&#10;BfL99hXnc/mR1+fpaC9F2V1zrdTTat6/gfA0+//wX7vQCp7h90q4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eOD8MAAADaAAAADwAAAAAAAAAAAAAAAACYAgAAZHJzL2Rv&#10;d25yZXYueG1sUEsFBgAAAAAEAAQA9QAAAIgDAAAAAA==&#10;" adj="15429" fillcolor="#5b9bd5 [3204]" strokecolor="#1f4d78 [1604]" strokeweight="1pt"/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4" o:spid="_x0000_s1031" type="#_x0000_t132" style="position:absolute;left:666;top:7905;width:12288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zq78A&#10;AADaAAAADwAAAGRycy9kb3ducmV2LnhtbESPQWsCMRSE70L/Q3iF3jSxiF1Wo4hQ8OpW6PWRPDeL&#10;m5clSXXrr28KgsdhZr5h1tvR9+JKMXWBNcxnCgSxCbbjVsPp63NagUgZ2WIfmDT8UoLt5mWyxtqG&#10;Gx/p2uRWFAinGjW4nIdaymQceUyzMBAX7xyix1xkbKWNeCtw38t3pZbSY8dlweFAe0fm0vx4DWrv&#10;TBMid3c038dzr3z1sfBav72OuxWITGN+hh/tg9WwgP8r5QbI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svOrvwAAANoAAAAPAAAAAAAAAAAAAAAAAJgCAABkcnMvZG93bnJl&#10;di54bWxQSwUGAAAAAAQABAD1AAAAhAMAAAAA&#10;" fillcolor="#5b9bd5 [3204]" strokecolor="#1f4d78 [1604]" strokeweight="1pt">
                      <v:stroke joinstyle="miter"/>
                      <v:textbox>
                        <w:txbxContent>
                          <w:p w:rsidR="00964C41" w:rsidRPr="007828A1" w:rsidRDefault="00964C41" w:rsidP="00964C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28A1">
                              <w:rPr>
                                <w:b/>
                                <w:bCs/>
                              </w:rPr>
                              <w:t>Review Database</w:t>
                            </w:r>
                          </w:p>
                        </w:txbxContent>
                      </v:textbox>
                    </v:shape>
                  </v:group>
                  <v:group id="Group 12" o:spid="_x0000_s1032" style="position:absolute;left:26003;top:2476;width:17812;height:13240" coordorigin="381" coordsize="17811,1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8" o:spid="_x0000_s1033" type="#_x0000_t109" style="position:absolute;left:381;top:2571;width:17811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wKRbwA&#10;AADaAAAADwAAAGRycy9kb3ducmV2LnhtbERPSwrCMBDdC94hjOBOUz+IVKOooAiCaPUAQzO2xWZS&#10;mljr7c1CcPl4/+W6NaVoqHaFZQWjYQSCOLW64EzB/bYfzEE4j6yxtEwKPuRgvep2lhhr++YrNYnP&#10;RAhhF6OC3PsqltKlORl0Q1sRB+5ha4M+wDqTusZ3CDelHEfRTBosODTkWNEup/SZvIyCdJztG3u6&#10;F3Z7mL4+Mzwnl8lZqX6v3SxAeGr9X/xzH7WCsDVcCTdAr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jbApFvAAAANoAAAAPAAAAAAAAAAAAAAAAAJgCAABkcnMvZG93bnJldi54&#10;bWxQSwUGAAAAAAQABAD1AAAAgQMAAAAA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</v:shape>
                    <v:group id="Group 9" o:spid="_x0000_s1034" style="position:absolute;left:2286;top:3143;width:13906;height:9334" coordorigin="2095,-762" coordsize="16531,9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lowchart: Process 5" o:spid="_x0000_s1035" type="#_x0000_t109" style="position:absolute;left:2095;top:6000;width:1653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79iMEA&#10;AADaAAAADwAAAGRycy9kb3ducmV2LnhtbESPQYvCMBSE74L/ITzBi6ypwor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e/YjBAAAA2g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5F2A27" w:rsidRPr="00C7203E" w:rsidRDefault="005F2A27" w:rsidP="005F2A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7203E">
                                <w:rPr>
                                  <w:b/>
                                  <w:bCs/>
                                </w:rPr>
                                <w:t xml:space="preserve">Lemmatization </w:t>
                              </w:r>
                            </w:p>
                            <w:p w:rsidR="005F2A27" w:rsidRDefault="005F2A27" w:rsidP="005F2A2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Process 6" o:spid="_x0000_s1036" type="#_x0000_t109" style="position:absolute;left:2095;top:-762;width:1653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j/8MA&#10;AADaAAAADwAAAGRycy9kb3ducmV2LnhtbESPQWvCQBSE7wX/w/IEL6Vu4iHU6CoSEXuNFdTba/aZ&#10;BLNvQ3Zj0n/fLRR6HGbmG2a9HU0jntS52rKCeB6BIC6srrlUcP48vL2DcB5ZY2OZFHyTg+1m8rLG&#10;VNuBc3qefCkChF2KCirv21RKV1Rk0M1tSxy8u+0M+iC7UuoOhwA3jVxEUSIN1hwWKmwpq6h4nHqj&#10;4KvPXgstl4e4z6+Lm8+P0WV/VGo2HXcrEJ5G/x/+a39oBQn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xj/8MAAADaAAAADwAAAAAAAAAAAAAAAACYAgAAZHJzL2Rv&#10;d25yZXYueG1sUEsFBgAAAAAEAAQA9QAAAIgDAAAAAA==&#10;" fillcolor="#5b9bd5 [3204]" strokecolor="#1f4d78 [1604]" strokeweight="1pt">
                        <v:textbox>
                          <w:txbxContent>
                            <w:p w:rsidR="005F2A27" w:rsidRPr="00C7203E" w:rsidRDefault="005F2A27" w:rsidP="005F2A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7203E">
                                <w:rPr>
                                  <w:b/>
                                  <w:bCs/>
                                </w:rPr>
                                <w:t xml:space="preserve">Remove numbers </w:t>
                              </w:r>
                            </w:p>
                            <w:p w:rsidR="005F2A27" w:rsidRDefault="005F2A27" w:rsidP="005F2A2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lowchart: Process 7" o:spid="_x0000_s1037" type="#_x0000_t109" style="position:absolute;left:2095;top:2571;width:16531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GZMIA&#10;AADaAAAADwAAAGRycy9kb3ducmV2LnhtbESPQYvCMBSE74L/ITzBi6ypHla3axRRRK9VQb09m7dt&#10;sXkpTar1328EweMwM98ws0VrSnGn2hWWFYyGEQji1OqCMwXHw+ZrCsJ5ZI2lZVLwJAeLebczw1jb&#10;Byd03/tMBAi7GBXk3lexlC7NyaAb2oo4eH+2NuiDrDOpa3wEuCnlOIq+pcGCw0KOFa1ySm/7xii4&#10;NqtBquXPZtQk5/HFJ9votN4q1e+1y18Qnlr/Cb/bO61gAq8r4Qb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MZkwgAAANo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5F2A27" w:rsidRPr="00C7203E" w:rsidRDefault="005F2A27" w:rsidP="005F2A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7203E">
                                <w:rPr>
                                  <w:b/>
                                  <w:bCs/>
                                </w:rPr>
                                <w:t xml:space="preserve">Remove elongation </w:t>
                              </w:r>
                            </w:p>
                            <w:p w:rsidR="005F2A27" w:rsidRPr="00C7203E" w:rsidRDefault="005F2A27" w:rsidP="005F2A2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Flowchart: Process 10" o:spid="_x0000_s1038" type="#_x0000_t109" style="position:absolute;left:4191;width:1028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OBsMA&#10;AADbAAAADwAAAGRycy9kb3ducmV2LnhtbESPQWvCQBCF74L/YRmhF9GNHoqNriIWsdeoUL2N2TEJ&#10;ZmdDdqPpv+8cCr3N8N68981q07taPakNlWcDs2kCijj3tuLCwPm0nyxAhYhssfZMBn4owGY9HKww&#10;tf7FGT2PsVASwiFFA2WMTap1yEtyGKa+IRbt7luHUda20LbFl4S7Ws+T5F07rFgaSmxoV1L+OHbO&#10;wK3bjXOrP/azLrvMrzE7JN+fB2PeRv12CSpSH//Nf9dfVvCFXn6RAf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IOBsMAAADb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5227E8" w:rsidRPr="007828A1" w:rsidRDefault="005227E8" w:rsidP="005227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828A1">
                              <w:rPr>
                                <w:b/>
                                <w:bCs/>
                              </w:rPr>
                              <w:t xml:space="preserve">Data cleaning </w:t>
                            </w:r>
                          </w:p>
                        </w:txbxContent>
                      </v:textbox>
                    </v:shape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4" o:spid="_x0000_s1039" type="#_x0000_t13" style="position:absolute;left:13335;top:9906;width:1200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CTMIA&#10;AADbAAAADwAAAGRycy9kb3ducmV2LnhtbERPS2sCMRC+C/6HMEJvmtXWKlujqFSoRx8I3obNuLt0&#10;M1mT1N321xtB6G0+vufMFq2pxI2cLy0rGA4SEMSZ1SXnCo6HTX8KwgdkjZVlUvBLHhbzbmeGqbYN&#10;7+i2D7mIIexTVFCEUKdS+qwgg35ga+LIXawzGCJ0udQOmxhuKjlKkndpsOTYUGBN64Ky7/2PUbD5&#10;bK7J6PW0Ddt6dWnO48nyr3VKvfTa5QeIQG34Fz/dXzrOf4PHL/E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5kJMwgAAANsAAAAPAAAAAAAAAAAAAAAAAJgCAABkcnMvZG93&#10;bnJldi54bWxQSwUGAAAAAAQABAD1AAAAhwMAAAAA&#10;" adj="19371" fillcolor="#5b9bd5 [3204]" strokecolor="#1f4d78 [1604]" strokeweight="1pt"/>
                </v:group>
                <v:group id="Group 25" o:spid="_x0000_s1040" style="position:absolute;left:26193;top:15716;width:16574;height:19812" coordsize="16573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lowchart: Magnetic Disk 15" o:spid="_x0000_s1041" type="#_x0000_t132" style="position:absolute;top:2381;width:16573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mwr4A&#10;AADbAAAADwAAAGRycy9kb3ducmV2LnhtbERPS2sCMRC+C/0PYYTeaqL0IVuzSxEEr24LvQ7JuFm6&#10;mSxJ1NVf3xQK3ubje86mmfwgzhRTH1jDcqFAEJtge+40fH3untYgUka2OAQmDVdK0NQPsw1WNlz4&#10;QOc2d6KEcKpQg8t5rKRMxpHHtAgjceGOIXrMBcZO2oiXEu4HuVLqVXrsuTQ4HGnryPy0J69BbZ1p&#10;Q+T+hub7cByUX789e60f59PHO4hMU76L/917W+a/wN8v5QBZ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UpsK+AAAA2wAAAA8AAAAAAAAAAAAAAAAAmAIAAGRycy9kb3ducmV2&#10;LnhtbFBLBQYAAAAABAAEAPUAAACDAwAAAAA=&#10;" fillcolor="#5b9bd5 [3204]" strokecolor="#1f4d78 [1604]" strokeweight="1pt">
                    <v:stroke joinstyle="miter"/>
                    <v:textbox>
                      <w:txbxContent>
                        <w:p w:rsidR="00A36708" w:rsidRPr="00C7203E" w:rsidRDefault="00A36708" w:rsidP="00A36708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C7203E">
                            <w:rPr>
                              <w:b/>
                              <w:bCs/>
                            </w:rPr>
                            <w:t xml:space="preserve">Discrete Features </w:t>
                          </w:r>
                        </w:p>
                      </w:txbxContent>
                    </v:textbox>
                  </v:shape>
                  <v:roundrect id="Rounded Rectangle 16" o:spid="_x0000_s1042" style="position:absolute;left:1238;top:11430;width:14383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117559" w:rsidRPr="00117559" w:rsidRDefault="00117559" w:rsidP="006A1FA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17559">
                            <w:rPr>
                              <w:b/>
                              <w:bCs/>
                            </w:rPr>
                            <w:t xml:space="preserve">Run </w:t>
                          </w:r>
                          <w:r w:rsidR="006A1FA0">
                            <w:rPr>
                              <w:b/>
                              <w:bCs/>
                            </w:rPr>
                            <w:t xml:space="preserve">The </w:t>
                          </w:r>
                          <w:r w:rsidRPr="00117559">
                            <w:rPr>
                              <w:b/>
                              <w:bCs/>
                            </w:rPr>
                            <w:t xml:space="preserve">Model </w:t>
                          </w:r>
                        </w:p>
                      </w:txbxContent>
                    </v:textbox>
                  </v:roundrect>
                  <v:shape id="Down Arrow 19" o:spid="_x0000_s1043" type="#_x0000_t67" style="position:absolute;left:7905;width:171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GW8QA&#10;AADbAAAADwAAAGRycy9kb3ducmV2LnhtbERPTWvCQBC9C/6HZYReSrNpkKKpqzQloZ4q1Rx6HLJj&#10;Es3OhuxW47/vFgre5vE+Z7UZTScuNLjWsoLnKAZBXFndcq2gPBRPCxDOI2vsLJOCGznYrKeTFaba&#10;XvmLLntfixDCLkUFjfd9KqWrGjLoItsTB+5oB4M+wKGWesBrCDedTOL4RRpsOTQ02NN7Q9V5/2MU&#10;ZPPHclckp+2i/lzm2ffpfDx85Eo9zMa3VxCeRn8X/7u3Osxfwt8v4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MRlvEAAAA2wAAAA8AAAAAAAAAAAAAAAAAmAIAAGRycy9k&#10;b3ducmV2LnhtbFBLBQYAAAAABAAEAPUAAACJAwAAAAA=&#10;" adj="13824" fillcolor="#5b9bd5 [3204]" strokecolor="#1f4d78 [1604]" strokeweight="1pt"/>
                  <v:shape id="Down Arrow 20" o:spid="_x0000_s1044" type="#_x0000_t67" style="position:absolute;left:7905;top:8191;width:1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pz8cAA&#10;AADbAAAADwAAAGRycy9kb3ducmV2LnhtbERPTWvCQBC9F/oflil4qxuDhpK6igiCp0LVQo5DdppE&#10;szNxd6vx33cPhR4f73u5Hl2vbuRDJ2xgNs1AEddiO24MnI671zdQISJb7IXJwIMCrFfPT0ssrdz5&#10;k26H2KgUwqFEA22MQ6l1qFtyGKYyECfuW7zDmKBvtPV4T+Gu13mWFdphx6mhxYG2LdWXw48zsPio&#10;pTsvqq9inovfVoVU1/nemMnLuHkHFWmM/+I/994ayNP69CX9AL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pz8cAAAADbAAAADwAAAAAAAAAAAAAAAACYAgAAZHJzL2Rvd25y&#10;ZXYueG1sUEsFBgAAAAAEAAQA9QAAAIUDAAAAAA==&#10;" adj="15882" fillcolor="#5b9bd5 [3204]" strokecolor="#1f4d78 [1604]" strokeweight="1pt"/>
                  <v:shape id="Down Arrow 22" o:spid="_x0000_s1045" type="#_x0000_t67" style="position:absolute;left:7905;top:14573;width:1524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2f+sIA&#10;AADbAAAADwAAAGRycy9kb3ducmV2LnhtbESPQYvCMBSE74L/ITzBm6YtIks1ioiKrqdVEY/P5tkW&#10;m5fSRK3/frOw4HGYmW+Y6bw1lXhS40rLCuJhBII4s7rkXMHpuB58gXAeWWNlmRS8ycF81u1MMdX2&#10;xT/0PPhcBAi7FBUU3teplC4ryKAb2po4eDfbGPRBNrnUDb4C3FQyiaKxNFhyWCiwpmVB2f3wMAo2&#10;1/hSnk/fcrUbZ8mIltfHPt4r1e+1iwkIT63/hP/bW60gSeDvS/gBcv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Z/6wgAAANsAAAAPAAAAAAAAAAAAAAAAAJgCAABkcnMvZG93&#10;bnJldi54bWxQSwUGAAAAAAQABAD1AAAAhwMAAAAA&#10;" adj="13371" fillcolor="#5b9bd5 [3204]" strokecolor="#1f4d78 [1604]" strokeweight="1pt"/>
                  <v:roundrect id="Rounded Rectangle 23" o:spid="_x0000_s1046" style="position:absolute;left:4095;top:16668;width:9144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w9c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6Qx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Pw9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887B89" w:rsidRPr="00887B89" w:rsidRDefault="00887B89" w:rsidP="00887B8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87B89">
                            <w:rPr>
                              <w:b/>
                              <w:bCs/>
                            </w:rPr>
                            <w:t>Output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C13DB7" w:rsidRDefault="00C13DB7" w:rsidP="006D35CC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:rsidR="002843E0" w:rsidRDefault="002843E0" w:rsidP="006D35CC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:rsidR="002843E0" w:rsidRDefault="002843E0" w:rsidP="006D35CC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:rsidR="002843E0" w:rsidRDefault="002843E0" w:rsidP="006D35CC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:rsidR="002843E0" w:rsidRDefault="002843E0" w:rsidP="006D35CC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:rsidR="002843E0" w:rsidRDefault="002843E0" w:rsidP="006D35CC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:rsidR="002843E0" w:rsidRDefault="002843E0" w:rsidP="006D35CC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:rsidR="002843E0" w:rsidRDefault="002843E0" w:rsidP="006D35CC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:rsidR="002843E0" w:rsidRDefault="002843E0" w:rsidP="006D35CC">
      <w:pPr>
        <w:pStyle w:val="NormalWeb"/>
        <w:rPr>
          <w:rFonts w:asciiTheme="majorHAnsi" w:hAnsiTheme="majorHAnsi" w:cstheme="majorHAnsi"/>
          <w:b/>
          <w:bCs/>
          <w:sz w:val="26"/>
          <w:szCs w:val="26"/>
        </w:rPr>
      </w:pPr>
    </w:p>
    <w:p w:rsidR="00694441" w:rsidRDefault="002B76D4" w:rsidP="009F3697">
      <w:pPr>
        <w:pStyle w:val="NormalWeb"/>
        <w:ind w:firstLine="360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C13DB7">
        <w:rPr>
          <w:rFonts w:asciiTheme="majorHAnsi" w:hAnsiTheme="majorHAnsi" w:cstheme="majorHAnsi"/>
          <w:b/>
          <w:bCs/>
          <w:sz w:val="26"/>
          <w:szCs w:val="26"/>
        </w:rPr>
        <w:lastRenderedPageBreak/>
        <w:t>Figure 2: Opinion spamming framework architecture</w:t>
      </w:r>
    </w:p>
    <w:p w:rsidR="001A5FA7" w:rsidRPr="009F3697" w:rsidRDefault="001A5FA7" w:rsidP="009F3697">
      <w:pPr>
        <w:pStyle w:val="NormalWeb"/>
        <w:ind w:firstLine="360"/>
        <w:jc w:val="center"/>
        <w:rPr>
          <w:rFonts w:asciiTheme="majorHAnsi" w:hAnsiTheme="majorHAnsi" w:cstheme="majorHAnsi"/>
          <w:b/>
          <w:bCs/>
          <w:sz w:val="26"/>
          <w:szCs w:val="26"/>
          <w:rtl/>
        </w:rPr>
      </w:pPr>
    </w:p>
    <w:p w:rsidR="004F1E35" w:rsidRDefault="004F1E35" w:rsidP="004F1E35">
      <w:pPr>
        <w:pStyle w:val="NormalWeb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References </w:t>
      </w:r>
    </w:p>
    <w:p w:rsidR="00694441" w:rsidRDefault="00694441" w:rsidP="00694441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[1] </w:t>
      </w:r>
      <w:r w:rsidRPr="00694441">
        <w:rPr>
          <w:rFonts w:asciiTheme="majorHAnsi" w:hAnsiTheme="majorHAnsi" w:cstheme="majorHAnsi"/>
          <w:sz w:val="28"/>
          <w:szCs w:val="28"/>
        </w:rPr>
        <w:t xml:space="preserve">Tomas </w:t>
      </w:r>
      <w:proofErr w:type="spellStart"/>
      <w:r w:rsidRPr="00694441">
        <w:rPr>
          <w:rFonts w:asciiTheme="majorHAnsi" w:hAnsiTheme="majorHAnsi" w:cstheme="majorHAnsi"/>
          <w:sz w:val="28"/>
          <w:szCs w:val="28"/>
        </w:rPr>
        <w:t>Mikolov</w:t>
      </w:r>
      <w:proofErr w:type="spellEnd"/>
      <w:r w:rsidRPr="0069444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694441">
        <w:rPr>
          <w:rFonts w:asciiTheme="majorHAnsi" w:hAnsiTheme="majorHAnsi" w:cstheme="majorHAnsi"/>
          <w:sz w:val="28"/>
          <w:szCs w:val="28"/>
        </w:rPr>
        <w:t>Ilya</w:t>
      </w:r>
      <w:proofErr w:type="spellEnd"/>
      <w:r w:rsidRPr="0069444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94441">
        <w:rPr>
          <w:rFonts w:asciiTheme="majorHAnsi" w:hAnsiTheme="majorHAnsi" w:cstheme="majorHAnsi"/>
          <w:sz w:val="28"/>
          <w:szCs w:val="28"/>
        </w:rPr>
        <w:t>Sutskever</w:t>
      </w:r>
      <w:proofErr w:type="spellEnd"/>
      <w:r w:rsidRPr="00694441">
        <w:rPr>
          <w:rFonts w:asciiTheme="majorHAnsi" w:hAnsiTheme="majorHAnsi" w:cstheme="majorHAnsi"/>
          <w:sz w:val="28"/>
          <w:szCs w:val="28"/>
        </w:rPr>
        <w:t xml:space="preserve">, Kai Chen, Greg S </w:t>
      </w:r>
      <w:proofErr w:type="spellStart"/>
      <w:r w:rsidRPr="00694441">
        <w:rPr>
          <w:rFonts w:asciiTheme="majorHAnsi" w:hAnsiTheme="majorHAnsi" w:cstheme="majorHAnsi"/>
          <w:sz w:val="28"/>
          <w:szCs w:val="28"/>
        </w:rPr>
        <w:t>Corrado</w:t>
      </w:r>
      <w:proofErr w:type="spellEnd"/>
      <w:r w:rsidRPr="00694441">
        <w:rPr>
          <w:rFonts w:asciiTheme="majorHAnsi" w:hAnsiTheme="majorHAnsi" w:cstheme="majorHAnsi"/>
          <w:sz w:val="28"/>
          <w:szCs w:val="28"/>
        </w:rPr>
        <w:t>, and Jeff Dean. 2013. Distributed representations of words and phrases and their compositionality. In Advances in Neural Information Processing Systems.</w:t>
      </w:r>
    </w:p>
    <w:p w:rsidR="009E4231" w:rsidRDefault="00272E5D" w:rsidP="009E4231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[2</w:t>
      </w:r>
      <w:r w:rsidR="009E4231">
        <w:rPr>
          <w:rFonts w:asciiTheme="majorHAnsi" w:hAnsiTheme="majorHAnsi" w:cstheme="majorHAnsi"/>
          <w:sz w:val="28"/>
          <w:szCs w:val="28"/>
        </w:rPr>
        <w:t>]</w:t>
      </w:r>
      <w:r w:rsidR="005E6DB0">
        <w:t xml:space="preserve"> </w:t>
      </w:r>
      <w:proofErr w:type="spellStart"/>
      <w:r w:rsidR="009E4231" w:rsidRPr="009E4231">
        <w:rPr>
          <w:rFonts w:asciiTheme="majorHAnsi" w:hAnsiTheme="majorHAnsi" w:cstheme="majorHAnsi"/>
          <w:sz w:val="28"/>
          <w:szCs w:val="28"/>
        </w:rPr>
        <w:t>Dzmitry</w:t>
      </w:r>
      <w:proofErr w:type="spellEnd"/>
      <w:r w:rsidR="009E4231" w:rsidRPr="009E423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4231" w:rsidRPr="009E4231">
        <w:rPr>
          <w:rFonts w:asciiTheme="majorHAnsi" w:hAnsiTheme="majorHAnsi" w:cstheme="majorHAnsi"/>
          <w:sz w:val="28"/>
          <w:szCs w:val="28"/>
        </w:rPr>
        <w:t>Bahdanau</w:t>
      </w:r>
      <w:proofErr w:type="spellEnd"/>
      <w:r w:rsidR="009E4231" w:rsidRPr="009E4231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9E4231" w:rsidRPr="009E4231">
        <w:rPr>
          <w:rFonts w:asciiTheme="majorHAnsi" w:hAnsiTheme="majorHAnsi" w:cstheme="majorHAnsi"/>
          <w:sz w:val="28"/>
          <w:szCs w:val="28"/>
        </w:rPr>
        <w:t>Kyunghyun</w:t>
      </w:r>
      <w:proofErr w:type="spellEnd"/>
      <w:r w:rsidR="009E4231" w:rsidRPr="009E4231">
        <w:rPr>
          <w:rFonts w:asciiTheme="majorHAnsi" w:hAnsiTheme="majorHAnsi" w:cstheme="majorHAnsi"/>
          <w:sz w:val="28"/>
          <w:szCs w:val="28"/>
        </w:rPr>
        <w:t xml:space="preserve"> Cho, and </w:t>
      </w:r>
      <w:proofErr w:type="spellStart"/>
      <w:r w:rsidR="009E4231" w:rsidRPr="009E4231">
        <w:rPr>
          <w:rFonts w:asciiTheme="majorHAnsi" w:hAnsiTheme="majorHAnsi" w:cstheme="majorHAnsi"/>
          <w:sz w:val="28"/>
          <w:szCs w:val="28"/>
        </w:rPr>
        <w:t>Yoshua</w:t>
      </w:r>
      <w:proofErr w:type="spellEnd"/>
      <w:r w:rsidR="009E4231" w:rsidRPr="009E4231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E4231" w:rsidRPr="009E4231">
        <w:rPr>
          <w:rFonts w:asciiTheme="majorHAnsi" w:hAnsiTheme="majorHAnsi" w:cstheme="majorHAnsi"/>
          <w:sz w:val="28"/>
          <w:szCs w:val="28"/>
        </w:rPr>
        <w:t>Bengio</w:t>
      </w:r>
      <w:proofErr w:type="spellEnd"/>
      <w:r w:rsidR="009E4231" w:rsidRPr="009E4231">
        <w:rPr>
          <w:rFonts w:asciiTheme="majorHAnsi" w:hAnsiTheme="majorHAnsi" w:cstheme="majorHAnsi"/>
          <w:sz w:val="28"/>
          <w:szCs w:val="28"/>
        </w:rPr>
        <w:t>. 2014. Neural machine translation by jointly learning to</w:t>
      </w:r>
      <w:r w:rsidR="009E4231">
        <w:rPr>
          <w:rFonts w:asciiTheme="majorHAnsi" w:hAnsiTheme="majorHAnsi" w:cstheme="majorHAnsi"/>
          <w:sz w:val="28"/>
          <w:szCs w:val="28"/>
        </w:rPr>
        <w:t xml:space="preserve"> </w:t>
      </w:r>
      <w:r w:rsidR="009E4231" w:rsidRPr="009E4231">
        <w:rPr>
          <w:rFonts w:asciiTheme="majorHAnsi" w:hAnsiTheme="majorHAnsi" w:cstheme="majorHAnsi"/>
          <w:sz w:val="28"/>
          <w:szCs w:val="28"/>
        </w:rPr>
        <w:t xml:space="preserve">align and translate. </w:t>
      </w:r>
      <w:proofErr w:type="spellStart"/>
      <w:proofErr w:type="gramStart"/>
      <w:r w:rsidR="009E4231" w:rsidRPr="009E4231">
        <w:rPr>
          <w:rFonts w:asciiTheme="majorHAnsi" w:hAnsiTheme="majorHAnsi" w:cstheme="majorHAnsi"/>
          <w:sz w:val="28"/>
          <w:szCs w:val="28"/>
        </w:rPr>
        <w:t>arXiv</w:t>
      </w:r>
      <w:proofErr w:type="spellEnd"/>
      <w:proofErr w:type="gramEnd"/>
      <w:r w:rsidR="009E4231" w:rsidRPr="009E4231">
        <w:rPr>
          <w:rFonts w:asciiTheme="majorHAnsi" w:hAnsiTheme="majorHAnsi" w:cstheme="majorHAnsi"/>
          <w:sz w:val="28"/>
          <w:szCs w:val="28"/>
        </w:rPr>
        <w:t xml:space="preserve"> preprint arXiv:1409.0473.</w:t>
      </w:r>
    </w:p>
    <w:p w:rsidR="008047FA" w:rsidRPr="00694441" w:rsidRDefault="00272E5D" w:rsidP="001F1746">
      <w:pPr>
        <w:pStyle w:val="NormalWeb"/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8047FA">
        <w:rPr>
          <w:rFonts w:asciiTheme="majorHAnsi" w:hAnsiTheme="majorHAnsi" w:cstheme="majorHAnsi"/>
          <w:sz w:val="28"/>
          <w:szCs w:val="28"/>
        </w:rPr>
        <w:t>[</w:t>
      </w:r>
      <w:r>
        <w:rPr>
          <w:rFonts w:asciiTheme="majorHAnsi" w:hAnsiTheme="majorHAnsi" w:cstheme="majorHAnsi"/>
          <w:sz w:val="28"/>
          <w:szCs w:val="28"/>
        </w:rPr>
        <w:t>3</w:t>
      </w:r>
      <w:r w:rsidR="008047FA">
        <w:rPr>
          <w:rFonts w:asciiTheme="majorHAnsi" w:hAnsiTheme="majorHAnsi" w:cstheme="majorHAnsi"/>
          <w:sz w:val="28"/>
          <w:szCs w:val="28"/>
        </w:rPr>
        <w:t>]</w:t>
      </w:r>
      <w:r w:rsidR="008047FA" w:rsidRPr="008047FA">
        <w:t xml:space="preserve"> </w:t>
      </w:r>
      <w:r w:rsidR="008047FA" w:rsidRPr="008047FA">
        <w:rPr>
          <w:rFonts w:asciiTheme="majorHAnsi" w:hAnsiTheme="majorHAnsi" w:cstheme="majorHAnsi"/>
          <w:sz w:val="28"/>
          <w:szCs w:val="28"/>
        </w:rPr>
        <w:t xml:space="preserve">Abu Bakr </w:t>
      </w:r>
      <w:proofErr w:type="spellStart"/>
      <w:r w:rsidR="008047FA" w:rsidRPr="008047FA">
        <w:rPr>
          <w:rFonts w:asciiTheme="majorHAnsi" w:hAnsiTheme="majorHAnsi" w:cstheme="majorHAnsi"/>
          <w:sz w:val="28"/>
          <w:szCs w:val="28"/>
        </w:rPr>
        <w:t>Soliman</w:t>
      </w:r>
      <w:proofErr w:type="spellEnd"/>
      <w:r w:rsidR="008047FA" w:rsidRPr="008047FA">
        <w:rPr>
          <w:rFonts w:asciiTheme="majorHAnsi" w:hAnsiTheme="majorHAnsi" w:cstheme="majorHAnsi"/>
          <w:sz w:val="28"/>
          <w:szCs w:val="28"/>
        </w:rPr>
        <w:t xml:space="preserve">, Kareem </w:t>
      </w:r>
      <w:proofErr w:type="spellStart"/>
      <w:r w:rsidR="008047FA" w:rsidRPr="008047FA">
        <w:rPr>
          <w:rFonts w:asciiTheme="majorHAnsi" w:hAnsiTheme="majorHAnsi" w:cstheme="majorHAnsi"/>
          <w:sz w:val="28"/>
          <w:szCs w:val="28"/>
        </w:rPr>
        <w:t>Eisa</w:t>
      </w:r>
      <w:proofErr w:type="spellEnd"/>
      <w:r w:rsidR="008047FA" w:rsidRPr="008047FA">
        <w:rPr>
          <w:rFonts w:asciiTheme="majorHAnsi" w:hAnsiTheme="majorHAnsi" w:cstheme="majorHAnsi"/>
          <w:sz w:val="28"/>
          <w:szCs w:val="28"/>
        </w:rPr>
        <w:t xml:space="preserve">, and </w:t>
      </w:r>
      <w:proofErr w:type="spellStart"/>
      <w:r w:rsidR="008047FA" w:rsidRPr="008047FA">
        <w:rPr>
          <w:rFonts w:asciiTheme="majorHAnsi" w:hAnsiTheme="majorHAnsi" w:cstheme="majorHAnsi"/>
          <w:sz w:val="28"/>
          <w:szCs w:val="28"/>
        </w:rPr>
        <w:t>Samhaa</w:t>
      </w:r>
      <w:proofErr w:type="spellEnd"/>
      <w:r w:rsidR="008047FA" w:rsidRPr="008047FA">
        <w:rPr>
          <w:rFonts w:asciiTheme="majorHAnsi" w:hAnsiTheme="majorHAnsi" w:cstheme="majorHAnsi"/>
          <w:sz w:val="28"/>
          <w:szCs w:val="28"/>
        </w:rPr>
        <w:t xml:space="preserve"> R. El-</w:t>
      </w:r>
      <w:proofErr w:type="spellStart"/>
      <w:r w:rsidR="008047FA" w:rsidRPr="008047FA">
        <w:rPr>
          <w:rFonts w:asciiTheme="majorHAnsi" w:hAnsiTheme="majorHAnsi" w:cstheme="majorHAnsi"/>
          <w:sz w:val="28"/>
          <w:szCs w:val="28"/>
        </w:rPr>
        <w:t>Beltagy</w:t>
      </w:r>
      <w:proofErr w:type="spellEnd"/>
      <w:r w:rsidR="008047FA" w:rsidRPr="008047FA">
        <w:rPr>
          <w:rFonts w:asciiTheme="majorHAnsi" w:hAnsiTheme="majorHAnsi" w:cstheme="majorHAnsi"/>
          <w:sz w:val="28"/>
          <w:szCs w:val="28"/>
        </w:rPr>
        <w:t>, “</w:t>
      </w:r>
      <w:proofErr w:type="spellStart"/>
      <w:r w:rsidR="008047FA" w:rsidRPr="008047FA">
        <w:rPr>
          <w:rFonts w:asciiTheme="majorHAnsi" w:hAnsiTheme="majorHAnsi" w:cstheme="majorHAnsi"/>
          <w:sz w:val="28"/>
          <w:szCs w:val="28"/>
        </w:rPr>
        <w:t>AraVec</w:t>
      </w:r>
      <w:proofErr w:type="spellEnd"/>
      <w:r w:rsidR="008047FA" w:rsidRPr="008047FA">
        <w:rPr>
          <w:rFonts w:asciiTheme="majorHAnsi" w:hAnsiTheme="majorHAnsi" w:cstheme="majorHAnsi"/>
          <w:sz w:val="28"/>
          <w:szCs w:val="28"/>
        </w:rPr>
        <w:t>: A set of Arabic Word Embedding Models for use in Arabic NLP”, in proceedings of the 3rd International Conference on Arabic Computational Linguistics (</w:t>
      </w:r>
      <w:proofErr w:type="spellStart"/>
      <w:r w:rsidR="008047FA" w:rsidRPr="008047FA">
        <w:rPr>
          <w:rFonts w:asciiTheme="majorHAnsi" w:hAnsiTheme="majorHAnsi" w:cstheme="majorHAnsi"/>
          <w:sz w:val="28"/>
          <w:szCs w:val="28"/>
        </w:rPr>
        <w:t>ACLing</w:t>
      </w:r>
      <w:proofErr w:type="spellEnd"/>
      <w:r w:rsidR="008047FA" w:rsidRPr="008047FA">
        <w:rPr>
          <w:rFonts w:asciiTheme="majorHAnsi" w:hAnsiTheme="majorHAnsi" w:cstheme="majorHAnsi"/>
          <w:sz w:val="28"/>
          <w:szCs w:val="28"/>
        </w:rPr>
        <w:t xml:space="preserve"> 2017), Dubai, UAE, 2017.</w:t>
      </w:r>
    </w:p>
    <w:p w:rsidR="00D067A3" w:rsidRDefault="00D067A3" w:rsidP="0090395C">
      <w:pPr>
        <w:pStyle w:val="NormalWeb"/>
        <w:jc w:val="both"/>
        <w:rPr>
          <w:rFonts w:asciiTheme="majorHAnsi" w:hAnsiTheme="majorHAnsi" w:cstheme="majorHAnsi"/>
        </w:rPr>
      </w:pPr>
    </w:p>
    <w:p w:rsidR="005B0CDB" w:rsidRDefault="005B0CDB" w:rsidP="0090395C">
      <w:pPr>
        <w:pStyle w:val="NormalWeb"/>
        <w:jc w:val="both"/>
        <w:rPr>
          <w:rFonts w:asciiTheme="majorHAnsi" w:hAnsiTheme="majorHAnsi" w:cstheme="majorHAnsi"/>
        </w:rPr>
      </w:pPr>
    </w:p>
    <w:sectPr w:rsidR="005B0CDB" w:rsidSect="008D1942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DF7" w:rsidRDefault="003A6DF7" w:rsidP="00D067A3">
      <w:pPr>
        <w:spacing w:after="0" w:line="240" w:lineRule="auto"/>
      </w:pPr>
      <w:r>
        <w:separator/>
      </w:r>
    </w:p>
  </w:endnote>
  <w:endnote w:type="continuationSeparator" w:id="0">
    <w:p w:rsidR="003A6DF7" w:rsidRDefault="003A6DF7" w:rsidP="00D0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01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3D32" w:rsidRDefault="00043D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8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67A3" w:rsidRDefault="00D067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DF7" w:rsidRDefault="003A6DF7" w:rsidP="00D067A3">
      <w:pPr>
        <w:spacing w:after="0" w:line="240" w:lineRule="auto"/>
      </w:pPr>
      <w:r>
        <w:separator/>
      </w:r>
    </w:p>
  </w:footnote>
  <w:footnote w:type="continuationSeparator" w:id="0">
    <w:p w:rsidR="003A6DF7" w:rsidRDefault="003A6DF7" w:rsidP="00D0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E4A74"/>
    <w:multiLevelType w:val="hybridMultilevel"/>
    <w:tmpl w:val="368E5E28"/>
    <w:lvl w:ilvl="0" w:tplc="9C6C5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803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6B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02B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0E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A3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1AE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03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E3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EEB474C"/>
    <w:multiLevelType w:val="hybridMultilevel"/>
    <w:tmpl w:val="649630A6"/>
    <w:lvl w:ilvl="0" w:tplc="6DD62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27E15"/>
    <w:multiLevelType w:val="hybridMultilevel"/>
    <w:tmpl w:val="E320BFB8"/>
    <w:lvl w:ilvl="0" w:tplc="6DD62C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343A60"/>
    <w:multiLevelType w:val="hybridMultilevel"/>
    <w:tmpl w:val="6D0AB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BE1EE0"/>
    <w:multiLevelType w:val="hybridMultilevel"/>
    <w:tmpl w:val="172AE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CC7954"/>
    <w:multiLevelType w:val="hybridMultilevel"/>
    <w:tmpl w:val="B7C2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A45"/>
    <w:rsid w:val="000139D0"/>
    <w:rsid w:val="00043D32"/>
    <w:rsid w:val="00052328"/>
    <w:rsid w:val="00053131"/>
    <w:rsid w:val="000621C8"/>
    <w:rsid w:val="00086DA6"/>
    <w:rsid w:val="000B4513"/>
    <w:rsid w:val="000B6EB5"/>
    <w:rsid w:val="000C0BD2"/>
    <w:rsid w:val="000D07F4"/>
    <w:rsid w:val="000F4894"/>
    <w:rsid w:val="00110350"/>
    <w:rsid w:val="00117559"/>
    <w:rsid w:val="0015399C"/>
    <w:rsid w:val="0016765F"/>
    <w:rsid w:val="001A5FA7"/>
    <w:rsid w:val="001E7A21"/>
    <w:rsid w:val="001F1746"/>
    <w:rsid w:val="00217B9C"/>
    <w:rsid w:val="00235D89"/>
    <w:rsid w:val="0026237B"/>
    <w:rsid w:val="00264560"/>
    <w:rsid w:val="00272E5D"/>
    <w:rsid w:val="0027693D"/>
    <w:rsid w:val="002843E0"/>
    <w:rsid w:val="002A1365"/>
    <w:rsid w:val="002B76D4"/>
    <w:rsid w:val="002D3D6A"/>
    <w:rsid w:val="002D412D"/>
    <w:rsid w:val="002F1973"/>
    <w:rsid w:val="002F1CF8"/>
    <w:rsid w:val="002F396F"/>
    <w:rsid w:val="00300619"/>
    <w:rsid w:val="003711F6"/>
    <w:rsid w:val="003765F4"/>
    <w:rsid w:val="003A6DF7"/>
    <w:rsid w:val="003B78E9"/>
    <w:rsid w:val="003D0DC2"/>
    <w:rsid w:val="003F151A"/>
    <w:rsid w:val="00432D02"/>
    <w:rsid w:val="00441A8E"/>
    <w:rsid w:val="004506FC"/>
    <w:rsid w:val="00451B51"/>
    <w:rsid w:val="00453BC5"/>
    <w:rsid w:val="0046050C"/>
    <w:rsid w:val="004712DE"/>
    <w:rsid w:val="0047167A"/>
    <w:rsid w:val="00484C14"/>
    <w:rsid w:val="004A16F6"/>
    <w:rsid w:val="004F1E35"/>
    <w:rsid w:val="004F6251"/>
    <w:rsid w:val="005227E8"/>
    <w:rsid w:val="0053116E"/>
    <w:rsid w:val="00531451"/>
    <w:rsid w:val="00580DA0"/>
    <w:rsid w:val="005B0CDB"/>
    <w:rsid w:val="005E6DB0"/>
    <w:rsid w:val="005F2A27"/>
    <w:rsid w:val="00626741"/>
    <w:rsid w:val="00641AD0"/>
    <w:rsid w:val="00680225"/>
    <w:rsid w:val="00684025"/>
    <w:rsid w:val="00694441"/>
    <w:rsid w:val="006978E4"/>
    <w:rsid w:val="00697DF6"/>
    <w:rsid w:val="006A1FA0"/>
    <w:rsid w:val="006A4A45"/>
    <w:rsid w:val="006D35CC"/>
    <w:rsid w:val="006F3D24"/>
    <w:rsid w:val="007124CF"/>
    <w:rsid w:val="00722919"/>
    <w:rsid w:val="00727056"/>
    <w:rsid w:val="0073109A"/>
    <w:rsid w:val="00734816"/>
    <w:rsid w:val="00781D21"/>
    <w:rsid w:val="007828A1"/>
    <w:rsid w:val="007877BD"/>
    <w:rsid w:val="007A347F"/>
    <w:rsid w:val="007B3C80"/>
    <w:rsid w:val="007C4A50"/>
    <w:rsid w:val="008047FA"/>
    <w:rsid w:val="00807816"/>
    <w:rsid w:val="00837CB7"/>
    <w:rsid w:val="00851185"/>
    <w:rsid w:val="0085446D"/>
    <w:rsid w:val="00875CA9"/>
    <w:rsid w:val="00887B89"/>
    <w:rsid w:val="008C566E"/>
    <w:rsid w:val="008D12E1"/>
    <w:rsid w:val="008D1942"/>
    <w:rsid w:val="008D4A54"/>
    <w:rsid w:val="00902D54"/>
    <w:rsid w:val="0090395C"/>
    <w:rsid w:val="0091162D"/>
    <w:rsid w:val="00927A6E"/>
    <w:rsid w:val="00964C41"/>
    <w:rsid w:val="0097597D"/>
    <w:rsid w:val="009A2BFE"/>
    <w:rsid w:val="009B3A3C"/>
    <w:rsid w:val="009D40DA"/>
    <w:rsid w:val="009D4835"/>
    <w:rsid w:val="009E4231"/>
    <w:rsid w:val="009F3697"/>
    <w:rsid w:val="00A07374"/>
    <w:rsid w:val="00A2279F"/>
    <w:rsid w:val="00A36708"/>
    <w:rsid w:val="00A87B41"/>
    <w:rsid w:val="00AC6165"/>
    <w:rsid w:val="00AD302F"/>
    <w:rsid w:val="00B456E5"/>
    <w:rsid w:val="00B90739"/>
    <w:rsid w:val="00B97DBB"/>
    <w:rsid w:val="00BB76C3"/>
    <w:rsid w:val="00C108A4"/>
    <w:rsid w:val="00C13DB7"/>
    <w:rsid w:val="00C13F58"/>
    <w:rsid w:val="00C21E9A"/>
    <w:rsid w:val="00C55710"/>
    <w:rsid w:val="00C701C9"/>
    <w:rsid w:val="00C7203E"/>
    <w:rsid w:val="00CC55C1"/>
    <w:rsid w:val="00D067A3"/>
    <w:rsid w:val="00D44700"/>
    <w:rsid w:val="00D650D5"/>
    <w:rsid w:val="00D7444B"/>
    <w:rsid w:val="00D81201"/>
    <w:rsid w:val="00D84E2E"/>
    <w:rsid w:val="00DA6A70"/>
    <w:rsid w:val="00DC7BDA"/>
    <w:rsid w:val="00E55F44"/>
    <w:rsid w:val="00E93BB5"/>
    <w:rsid w:val="00F453B7"/>
    <w:rsid w:val="00F91CB4"/>
    <w:rsid w:val="00FA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748B-4CA6-4427-AF85-457315D6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7D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A3"/>
  </w:style>
  <w:style w:type="paragraph" w:styleId="Footer">
    <w:name w:val="footer"/>
    <w:basedOn w:val="Normal"/>
    <w:link w:val="FooterChar"/>
    <w:uiPriority w:val="99"/>
    <w:unhideWhenUsed/>
    <w:rsid w:val="00D0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A3"/>
  </w:style>
  <w:style w:type="paragraph" w:styleId="NoSpacing">
    <w:name w:val="No Spacing"/>
    <w:link w:val="NoSpacingChar"/>
    <w:uiPriority w:val="1"/>
    <w:qFormat/>
    <w:rsid w:val="008D19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1942"/>
    <w:rPr>
      <w:rFonts w:eastAsiaTheme="minorEastAsia"/>
    </w:rPr>
  </w:style>
  <w:style w:type="paragraph" w:customStyle="1" w:styleId="Normal1">
    <w:name w:val="Normal1"/>
    <w:rsid w:val="00A07374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7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3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3D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79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7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Supervised by: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5452FE-6DEE-41E3-84E1-F17FD03C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Deceptive opinion detection in Arabic tEXT</vt:lpstr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Deceptive opinion detection in Arabic tEXT</dc:title>
  <dc:subject>By: Moktar Ahmed</dc:subject>
  <dc:creator>Mokhtar Ahmed</dc:creator>
  <cp:keywords/>
  <dc:description/>
  <cp:lastModifiedBy>Mokhtar Ahmed</cp:lastModifiedBy>
  <cp:revision>112</cp:revision>
  <dcterms:created xsi:type="dcterms:W3CDTF">2017-10-08T15:15:00Z</dcterms:created>
  <dcterms:modified xsi:type="dcterms:W3CDTF">2017-12-05T11:23:00Z</dcterms:modified>
</cp:coreProperties>
</file>