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HDFS Namenode Slowness: Root Cause Analysis &amp; Recommendations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📅 Issue Summary</w:t>
      </w:r>
    </w:p>
    <w:p>
      <w:pPr>
        <w:spacing w:before="240" w:after="240"/>
      </w:pPr>
      <w:r>
        <w:t xml:space="preserve">We have been observing </w:t>
      </w:r>
      <w:r>
        <w:rPr>
          <w:b/>
          <w:bCs/>
        </w:rPr>
        <w:t>HDFS slowness</w:t>
      </w:r>
      <w:r>
        <w:t xml:space="preserve"> for the past few weeks/months. After extensive review, several contributing factors have been identified, particularly around disk I/O latency, checkpointing behavior, and job-induced load on the NameNode.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🔍 Identified Root Causes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1. </w:t>
      </w:r>
      <w:r>
        <w:rPr>
          <w:rFonts w:ascii="Times New Roman" w:eastAsia="Times New Roman" w:hAnsi="Times New Roman" w:cs="Times New Roman"/>
          <w:i w:val="0"/>
          <w:color w:val="auto"/>
        </w:rPr>
        <w:t>High Disk I/O Wait on NameNode</w:t>
      </w:r>
    </w:p>
    <w:p>
      <w:pPr>
        <w:numPr>
          <w:ilvl w:val="0"/>
          <w:numId w:val="1"/>
        </w:numPr>
        <w:spacing w:before="240"/>
        <w:ind w:left="720" w:hanging="329"/>
        <w:jc w:val="left"/>
      </w:pPr>
      <w:r>
        <w:rPr>
          <w:b/>
          <w:bCs/>
        </w:rPr>
        <w:t>Observed Wait Time</w:t>
      </w:r>
      <w:r>
        <w:t>: ~500–1200 ms</w:t>
      </w:r>
    </w:p>
    <w:p>
      <w:pPr>
        <w:numPr>
          <w:ilvl w:val="0"/>
          <w:numId w:val="1"/>
        </w:numPr>
        <w:ind w:left="720" w:hanging="329"/>
        <w:jc w:val="left"/>
      </w:pPr>
      <w:r>
        <w:rPr>
          <w:b/>
          <w:bCs/>
        </w:rPr>
        <w:t>Impact</w:t>
      </w:r>
      <w:r>
        <w:t>: Prolonged I/O wait impacts fsimage write, edit log sync, and RPC responsiveness.</w:t>
      </w:r>
    </w:p>
    <w:p>
      <w:pPr>
        <w:numPr>
          <w:ilvl w:val="0"/>
          <w:numId w:val="1"/>
        </w:numPr>
        <w:spacing w:after="240"/>
        <w:ind w:left="720" w:hanging="329"/>
        <w:jc w:val="left"/>
      </w:pPr>
      <w:r>
        <w:rPr>
          <w:b/>
          <w:bCs/>
        </w:rPr>
        <w:t>Action</w:t>
      </w:r>
      <w:r>
        <w:t>: Infrastructure limitation acknowledged. No further action possible at this time — to be treated as a baseline.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✅ Actionable Solutions to Reduce Namenode Load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A. </w:t>
      </w:r>
      <w:r>
        <w:rPr>
          <w:rFonts w:ascii="Times New Roman" w:eastAsia="Times New Roman" w:hAnsi="Times New Roman" w:cs="Times New Roman"/>
          <w:i w:val="0"/>
          <w:color w:val="auto"/>
        </w:rPr>
        <w:t>Reduce Unnecessary Workloads</w:t>
      </w:r>
    </w:p>
    <w:p>
      <w:pPr>
        <w:numPr>
          <w:ilvl w:val="0"/>
          <w:numId w:val="2"/>
        </w:numPr>
        <w:spacing w:before="240"/>
        <w:ind w:left="720" w:hanging="329"/>
        <w:jc w:val="left"/>
      </w:pPr>
      <w:r>
        <w:rPr>
          <w:b/>
          <w:bCs/>
        </w:rPr>
        <w:t>Observation</w:t>
      </w:r>
      <w:r>
        <w:t xml:space="preserve">: Tools like </w:t>
      </w:r>
      <w:r>
        <w:rPr>
          <w:b/>
          <w:bCs/>
        </w:rPr>
        <w:t>Dremio</w:t>
      </w:r>
      <w:r>
        <w:t>, frequent Spark jobs, or metadata-heavy operations (e.g., HBase scans, file listings) contribute to load.</w:t>
      </w:r>
    </w:p>
    <w:p>
      <w:pPr>
        <w:numPr>
          <w:ilvl w:val="0"/>
          <w:numId w:val="2"/>
        </w:numPr>
        <w:spacing w:after="240"/>
        <w:ind w:left="720" w:hanging="329"/>
        <w:jc w:val="left"/>
      </w:pPr>
      <w:r>
        <w:rPr>
          <w:b/>
          <w:bCs/>
        </w:rPr>
        <w:t>Recommendation</w:t>
      </w:r>
      <w:r>
        <w:t>: Audit and suppress non-critical or redundant jobs to reduce metadata traffic and RPC queue backlog.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B. </w:t>
      </w:r>
      <w:r>
        <w:rPr>
          <w:rFonts w:ascii="Times New Roman" w:eastAsia="Times New Roman" w:hAnsi="Times New Roman" w:cs="Times New Roman"/>
          <w:i w:val="0"/>
          <w:color w:val="auto"/>
        </w:rPr>
        <w:t>Increase Spark History Server Timeouts</w:t>
      </w:r>
    </w:p>
    <w:p>
      <w:pPr>
        <w:numPr>
          <w:ilvl w:val="0"/>
          <w:numId w:val="3"/>
        </w:numPr>
        <w:spacing w:before="240"/>
        <w:ind w:left="720" w:hanging="329"/>
        <w:jc w:val="left"/>
      </w:pPr>
      <w:r>
        <w:rPr>
          <w:b/>
          <w:bCs/>
        </w:rPr>
        <w:t>Problem</w:t>
      </w:r>
      <w:r>
        <w:t>: Aggressive polling by Spark History Server creates frequent fsync and .inprogress writes to HDFS.</w:t>
      </w:r>
    </w:p>
    <w:p>
      <w:pPr>
        <w:numPr>
          <w:ilvl w:val="0"/>
          <w:numId w:val="3"/>
        </w:numPr>
        <w:ind w:left="720" w:hanging="329"/>
        <w:jc w:val="left"/>
      </w:pPr>
      <w:r>
        <w:rPr>
          <w:b/>
          <w:bCs/>
        </w:rPr>
        <w:t>Recommended Settings</w:t>
      </w:r>
      <w:r>
        <w:t>:</w:t>
      </w:r>
    </w:p>
    <w:p>
      <w:pPr>
        <w:numPr>
          <w:ilvl w:val="0"/>
          <w:numId w:val="3"/>
        </w:numPr>
        <w:ind w:left="720" w:hanging="329"/>
        <w:jc w:val="left"/>
      </w:pPr>
      <w:r>
        <w:t>bash</w:t>
      </w:r>
    </w:p>
    <w:p>
      <w:pPr>
        <w:numPr>
          <w:ilvl w:val="0"/>
          <w:numId w:val="3"/>
        </w:numPr>
        <w:ind w:left="720" w:hanging="329"/>
        <w:jc w:val="left"/>
      </w:pPr>
      <w:r>
        <w:t>CopyEdit</w:t>
      </w:r>
    </w:p>
    <w:p>
      <w:pPr>
        <w:numPr>
          <w:ilvl w:val="0"/>
          <w:numId w:val="3"/>
        </w:numPr>
        <w:ind w:left="720" w:hanging="329"/>
        <w:jc w:val="left"/>
      </w:pPr>
      <w:r>
        <w:t>spark.history.fs.update.interval=60s # default is 10s</w:t>
      </w:r>
    </w:p>
    <w:p>
      <w:pPr>
        <w:numPr>
          <w:ilvl w:val="0"/>
          <w:numId w:val="3"/>
        </w:numPr>
        <w:ind w:left="720" w:hanging="329"/>
        <w:jc w:val="left"/>
      </w:pPr>
      <w:r>
        <w:t>spark.eventLog.buffer.kb=2048 # default is 100 KB</w:t>
      </w:r>
    </w:p>
    <w:p>
      <w:pPr>
        <w:numPr>
          <w:ilvl w:val="0"/>
          <w:numId w:val="3"/>
        </w:numPr>
        <w:spacing w:after="240"/>
        <w:ind w:left="720" w:hanging="329"/>
        <w:jc w:val="left"/>
      </w:pPr>
      <w:r>
        <w:t>spark.eventLog.compress=true # reduce write pressure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C. </w:t>
      </w:r>
      <w:r>
        <w:rPr>
          <w:rFonts w:ascii="Times New Roman" w:eastAsia="Times New Roman" w:hAnsi="Times New Roman" w:cs="Times New Roman"/>
          <w:i w:val="0"/>
          <w:color w:val="auto"/>
        </w:rPr>
        <w:t>Enable fsimage Compression</w:t>
      </w:r>
    </w:p>
    <w:p>
      <w:pPr>
        <w:numPr>
          <w:ilvl w:val="0"/>
          <w:numId w:val="4"/>
        </w:numPr>
        <w:spacing w:before="240"/>
        <w:ind w:left="720" w:hanging="329"/>
        <w:jc w:val="left"/>
      </w:pPr>
      <w:r>
        <w:rPr>
          <w:b/>
          <w:bCs/>
        </w:rPr>
        <w:t>Benefit</w:t>
      </w:r>
      <w:r>
        <w:t>: Reduces size of fsimage being transferred to the NameNode.</w:t>
      </w:r>
    </w:p>
    <w:p>
      <w:pPr>
        <w:numPr>
          <w:ilvl w:val="0"/>
          <w:numId w:val="4"/>
        </w:numPr>
        <w:ind w:left="720" w:hanging="329"/>
        <w:jc w:val="left"/>
      </w:pPr>
      <w:r>
        <w:rPr>
          <w:b/>
          <w:bCs/>
        </w:rPr>
        <w:t>Setting</w:t>
      </w:r>
      <w:r>
        <w:t>:</w:t>
      </w:r>
    </w:p>
    <w:p>
      <w:pPr>
        <w:numPr>
          <w:ilvl w:val="0"/>
          <w:numId w:val="4"/>
        </w:numPr>
        <w:ind w:left="720" w:hanging="329"/>
        <w:jc w:val="left"/>
      </w:pPr>
      <w:r>
        <w:t>xml</w:t>
      </w:r>
    </w:p>
    <w:p>
      <w:pPr>
        <w:numPr>
          <w:ilvl w:val="0"/>
          <w:numId w:val="4"/>
        </w:numPr>
        <w:ind w:left="720" w:hanging="329"/>
        <w:jc w:val="left"/>
      </w:pPr>
      <w:r>
        <w:t>CopyEdit</w:t>
      </w:r>
    </w:p>
    <w:p>
      <w:pPr>
        <w:numPr>
          <w:ilvl w:val="0"/>
          <w:numId w:val="4"/>
        </w:numPr>
        <w:ind w:left="720" w:hanging="329"/>
        <w:jc w:val="left"/>
      </w:pPr>
      <w:r>
        <w:t>&lt;property&gt;</w:t>
      </w:r>
    </w:p>
    <w:p>
      <w:pPr>
        <w:numPr>
          <w:ilvl w:val="0"/>
          <w:numId w:val="4"/>
        </w:numPr>
        <w:ind w:left="720" w:hanging="329"/>
        <w:jc w:val="left"/>
      </w:pPr>
      <w:r>
        <w:t>&lt;name&gt;dfs.image.compress&lt;/name&gt;</w:t>
      </w:r>
    </w:p>
    <w:p>
      <w:pPr>
        <w:numPr>
          <w:ilvl w:val="0"/>
          <w:numId w:val="4"/>
        </w:numPr>
        <w:ind w:left="720" w:hanging="329"/>
        <w:jc w:val="left"/>
      </w:pPr>
      <w:r>
        <w:t>&lt;value&gt;true&lt;/value&gt;</w:t>
      </w:r>
    </w:p>
    <w:p>
      <w:pPr>
        <w:numPr>
          <w:ilvl w:val="0"/>
          <w:numId w:val="4"/>
        </w:numPr>
        <w:spacing w:after="240"/>
        <w:ind w:left="720" w:hanging="329"/>
        <w:jc w:val="left"/>
      </w:pPr>
      <w:r>
        <w:t>&lt;/property&gt;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🧾 Checkpointing Behavior Review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❗ Issue: Frequent Checkpoints (every ~6 minutes)</w:t>
      </w:r>
    </w:p>
    <w:p>
      <w:pPr>
        <w:numPr>
          <w:ilvl w:val="0"/>
          <w:numId w:val="5"/>
        </w:numPr>
        <w:spacing w:before="240"/>
        <w:ind w:left="720" w:hanging="329"/>
        <w:jc w:val="left"/>
      </w:pPr>
      <w:r>
        <w:rPr>
          <w:b/>
          <w:bCs/>
        </w:rPr>
        <w:t>Expected</w:t>
      </w:r>
      <w:r>
        <w:t xml:space="preserve">: Checkpoints should happen every </w:t>
      </w:r>
      <w:r>
        <w:rPr>
          <w:b/>
          <w:bCs/>
        </w:rPr>
        <w:t>3600 seconds (1 hour)</w:t>
      </w:r>
      <w:r>
        <w:t xml:space="preserve"> or after large transaction counts.</w:t>
      </w:r>
    </w:p>
    <w:p>
      <w:pPr>
        <w:numPr>
          <w:ilvl w:val="0"/>
          <w:numId w:val="5"/>
        </w:numPr>
        <w:spacing w:after="240"/>
        <w:ind w:left="720" w:hanging="329"/>
        <w:jc w:val="left"/>
      </w:pPr>
      <w:r>
        <w:rPr>
          <w:b/>
          <w:bCs/>
        </w:rPr>
        <w:t>Observed</w:t>
      </w:r>
      <w:r>
        <w:t xml:space="preserve">: Occurs every 6 minutes, likely due to </w:t>
      </w:r>
      <w:r>
        <w:rPr>
          <w:b/>
          <w:bCs/>
        </w:rPr>
        <w:t>timeout/ack failures</w:t>
      </w:r>
      <w:r>
        <w:t>, even though image is processed successfully.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🔧 Current Relevant Settings</w:t>
      </w:r>
    </w:p>
    <w:p>
      <w:pPr>
        <w:spacing w:before="240" w:after="240"/>
      </w:pPr>
      <w:r>
        <w:t>ParameterDescriptionDefaultObserved Behavior</w:t>
      </w:r>
    </w:p>
    <w:p>
      <w:pPr>
        <w:spacing w:before="240" w:after="240"/>
      </w:pPr>
      <w:r>
        <w:t>dfs.namenode.checkpoint.period Minimum time between checkpoints 3600s Not respected due to retries</w:t>
      </w:r>
    </w:p>
    <w:p>
      <w:pPr>
        <w:spacing w:before="240" w:after="240"/>
      </w:pPr>
      <w:r>
        <w:t>dfs.namenode.checkpoint.check.period Interval to check if checkpoint is due 60s Default</w:t>
      </w:r>
    </w:p>
    <w:p>
      <w:pPr>
        <w:spacing w:before="240" w:after="240"/>
      </w:pPr>
      <w:r>
        <w:t>dfs.image.transfer.timeout Timeout for uploading fsimage 60s Too low for current fsimage size</w:t>
      </w:r>
    </w:p>
    <w:p>
      <w:pPr>
        <w:spacing w:before="240" w:after="240"/>
      </w:pP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✔ Recommendation:</w:t>
      </w:r>
    </w:p>
    <w:p>
      <w:pPr>
        <w:numPr>
          <w:ilvl w:val="0"/>
          <w:numId w:val="6"/>
        </w:numPr>
        <w:spacing w:before="240"/>
        <w:ind w:left="720" w:hanging="329"/>
        <w:jc w:val="left"/>
      </w:pPr>
      <w:r>
        <w:t>Increase timeout to accommodate slower disk/network:</w:t>
      </w:r>
    </w:p>
    <w:p>
      <w:pPr>
        <w:numPr>
          <w:ilvl w:val="0"/>
          <w:numId w:val="6"/>
        </w:numPr>
        <w:ind w:left="720" w:hanging="329"/>
        <w:jc w:val="left"/>
      </w:pPr>
      <w:r>
        <w:t>xml</w:t>
      </w:r>
    </w:p>
    <w:p>
      <w:pPr>
        <w:numPr>
          <w:ilvl w:val="0"/>
          <w:numId w:val="6"/>
        </w:numPr>
        <w:ind w:left="720" w:hanging="329"/>
        <w:jc w:val="left"/>
      </w:pPr>
      <w:r>
        <w:t>CopyEdit</w:t>
      </w:r>
    </w:p>
    <w:p>
      <w:pPr>
        <w:numPr>
          <w:ilvl w:val="0"/>
          <w:numId w:val="6"/>
        </w:numPr>
        <w:ind w:left="720" w:hanging="329"/>
        <w:jc w:val="left"/>
      </w:pPr>
      <w:r>
        <w:t>&lt;property&gt;</w:t>
      </w:r>
    </w:p>
    <w:p>
      <w:pPr>
        <w:numPr>
          <w:ilvl w:val="0"/>
          <w:numId w:val="6"/>
        </w:numPr>
        <w:ind w:left="720" w:hanging="329"/>
        <w:jc w:val="left"/>
      </w:pPr>
      <w:r>
        <w:t>&lt;name&gt;dfs.image.transfer.timeout&lt;/name&gt;</w:t>
      </w:r>
    </w:p>
    <w:p>
      <w:pPr>
        <w:numPr>
          <w:ilvl w:val="0"/>
          <w:numId w:val="6"/>
        </w:numPr>
        <w:ind w:left="720" w:hanging="329"/>
        <w:jc w:val="left"/>
      </w:pPr>
      <w:r>
        <w:t>&lt;value&gt;300000&lt;/value&gt; &lt;!-- 5 minutes --&gt;</w:t>
      </w:r>
    </w:p>
    <w:p>
      <w:pPr>
        <w:numPr>
          <w:ilvl w:val="0"/>
          <w:numId w:val="6"/>
        </w:numPr>
        <w:spacing w:after="240"/>
        <w:ind w:left="720" w:hanging="329"/>
        <w:jc w:val="left"/>
      </w:pPr>
      <w:r>
        <w:t>&lt;/property&gt;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🧠 Conclusion</w:t>
      </w:r>
    </w:p>
    <w:p>
      <w:pPr>
        <w:spacing w:before="240" w:after="240"/>
      </w:pPr>
      <w:r>
        <w:t xml:space="preserve">While disk I/O limitations cannot be mitigated, we recommend tuning </w:t>
      </w:r>
      <w:r>
        <w:rPr>
          <w:b/>
          <w:bCs/>
        </w:rPr>
        <w:t>Spark</w:t>
      </w:r>
      <w:r>
        <w:t xml:space="preserve">, </w:t>
      </w:r>
      <w:r>
        <w:rPr>
          <w:b/>
          <w:bCs/>
        </w:rPr>
        <w:t>checkpoint frequency</w:t>
      </w:r>
      <w:r>
        <w:t xml:space="preserve">, and </w:t>
      </w:r>
      <w:r>
        <w:rPr>
          <w:b/>
          <w:bCs/>
        </w:rPr>
        <w:t>transfer timeouts</w:t>
      </w:r>
      <w:r>
        <w:t xml:space="preserve"> to reduce NameNode pressure. These improvements will:</w:t>
      </w:r>
    </w:p>
    <w:p>
      <w:pPr>
        <w:numPr>
          <w:ilvl w:val="0"/>
          <w:numId w:val="7"/>
        </w:numPr>
        <w:spacing w:before="240"/>
        <w:ind w:left="720" w:hanging="329"/>
        <w:jc w:val="left"/>
      </w:pPr>
      <w:r>
        <w:t>Reduce fsync calls and .inprogress write traffic.</w:t>
      </w:r>
    </w:p>
    <w:p>
      <w:pPr>
        <w:numPr>
          <w:ilvl w:val="0"/>
          <w:numId w:val="7"/>
        </w:numPr>
        <w:ind w:left="720" w:hanging="329"/>
        <w:jc w:val="left"/>
      </w:pPr>
      <w:r>
        <w:t>Prevent excessive checkpoint retries.</w:t>
      </w:r>
    </w:p>
    <w:p>
      <w:pPr>
        <w:numPr>
          <w:ilvl w:val="0"/>
          <w:numId w:val="7"/>
        </w:numPr>
        <w:spacing w:after="240"/>
        <w:ind w:left="720" w:hanging="329"/>
        <w:jc w:val="left"/>
      </w:pPr>
      <w:r>
        <w:t>Optimize edit log replay and memory utilization.</w:t>
      </w:r>
    </w:p>
    <w:p>
      <w:pPr>
        <w:spacing w:before="240" w:after="240"/>
      </w:pPr>
    </w:p>
    <w:sectPr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ql-ui">
    <w:name w:val="ql-u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