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844F" w14:textId="24A9B6A8" w:rsidR="00AA688B" w:rsidRDefault="00EB4B80" w:rsidP="00EB4B80">
      <w:r>
        <w:t>We knew originally that this was going to be a larger undertaking, as the scale and interactivity of the project would create some interesting circumstances</w:t>
      </w:r>
      <w:r>
        <w:t xml:space="preserve">. </w:t>
      </w:r>
      <w:r>
        <w:t>As everyone would be creating their own game, with their own thought processes, it would be important to effectively communicate about how we would</w:t>
      </w:r>
      <w:r>
        <w:t xml:space="preserve"> be implementing and function with a global balance system. Through that, we estimated that with bug fixes, polishing, and just general brush ups on HTML/CSS/JS, that it would take about 10 hours average for each person to complete their tasks, for a total of 50 total hours spent on the game. Now that we have finished just about everything, (minus some last minute bug fixes before creating our presentation), we found that it took about </w:t>
      </w:r>
      <w:r w:rsidR="00031A3F">
        <w:t>82.5</w:t>
      </w:r>
      <w:r>
        <w:t xml:space="preserve"> hours to complete.</w:t>
      </w:r>
      <w:r w:rsidR="00031A3F">
        <w:t xml:space="preserve"> This ended up being from how some members of the group had much more difficult/in-depth games than others, which required more work to be done on game logic. Along with that, we had some initial troubles with getting our balance variable to save, be used across games, and in our bank/store as well. Because of that extra work, we went over the general estimate of what we thought.  </w:t>
      </w:r>
    </w:p>
    <w:sectPr w:rsidR="00AA68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B80"/>
    <w:rsid w:val="00031A3F"/>
    <w:rsid w:val="00AA688B"/>
    <w:rsid w:val="00C373E9"/>
    <w:rsid w:val="00EB2280"/>
    <w:rsid w:val="00EB4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6E3F7"/>
  <w15:chartTrackingRefBased/>
  <w15:docId w15:val="{377CE97F-17FD-4D32-9764-D51181DA0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B80"/>
    <w:rPr>
      <w:rFonts w:eastAsiaTheme="majorEastAsia" w:cstheme="majorBidi"/>
      <w:color w:val="272727" w:themeColor="text1" w:themeTint="D8"/>
    </w:rPr>
  </w:style>
  <w:style w:type="paragraph" w:styleId="Title">
    <w:name w:val="Title"/>
    <w:basedOn w:val="Normal"/>
    <w:next w:val="Normal"/>
    <w:link w:val="TitleChar"/>
    <w:uiPriority w:val="10"/>
    <w:qFormat/>
    <w:rsid w:val="00EB4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B80"/>
    <w:pPr>
      <w:spacing w:before="160"/>
      <w:jc w:val="center"/>
    </w:pPr>
    <w:rPr>
      <w:i/>
      <w:iCs/>
      <w:color w:val="404040" w:themeColor="text1" w:themeTint="BF"/>
    </w:rPr>
  </w:style>
  <w:style w:type="character" w:customStyle="1" w:styleId="QuoteChar">
    <w:name w:val="Quote Char"/>
    <w:basedOn w:val="DefaultParagraphFont"/>
    <w:link w:val="Quote"/>
    <w:uiPriority w:val="29"/>
    <w:rsid w:val="00EB4B80"/>
    <w:rPr>
      <w:i/>
      <w:iCs/>
      <w:color w:val="404040" w:themeColor="text1" w:themeTint="BF"/>
    </w:rPr>
  </w:style>
  <w:style w:type="paragraph" w:styleId="ListParagraph">
    <w:name w:val="List Paragraph"/>
    <w:basedOn w:val="Normal"/>
    <w:uiPriority w:val="34"/>
    <w:qFormat/>
    <w:rsid w:val="00EB4B80"/>
    <w:pPr>
      <w:ind w:left="720"/>
      <w:contextualSpacing/>
    </w:pPr>
  </w:style>
  <w:style w:type="character" w:styleId="IntenseEmphasis">
    <w:name w:val="Intense Emphasis"/>
    <w:basedOn w:val="DefaultParagraphFont"/>
    <w:uiPriority w:val="21"/>
    <w:qFormat/>
    <w:rsid w:val="00EB4B80"/>
    <w:rPr>
      <w:i/>
      <w:iCs/>
      <w:color w:val="0F4761" w:themeColor="accent1" w:themeShade="BF"/>
    </w:rPr>
  </w:style>
  <w:style w:type="paragraph" w:styleId="IntenseQuote">
    <w:name w:val="Intense Quote"/>
    <w:basedOn w:val="Normal"/>
    <w:next w:val="Normal"/>
    <w:link w:val="IntenseQuoteChar"/>
    <w:uiPriority w:val="30"/>
    <w:qFormat/>
    <w:rsid w:val="00EB4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B80"/>
    <w:rPr>
      <w:i/>
      <w:iCs/>
      <w:color w:val="0F4761" w:themeColor="accent1" w:themeShade="BF"/>
    </w:rPr>
  </w:style>
  <w:style w:type="character" w:styleId="IntenseReference">
    <w:name w:val="Intense Reference"/>
    <w:basedOn w:val="DefaultParagraphFont"/>
    <w:uiPriority w:val="32"/>
    <w:qFormat/>
    <w:rsid w:val="00EB4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183</Words>
  <Characters>970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Morice, Jack</dc:creator>
  <cp:keywords/>
  <dc:description/>
  <cp:lastModifiedBy>Morice, Jack</cp:lastModifiedBy>
  <cp:revision>1</cp:revision>
  <dcterms:created xsi:type="dcterms:W3CDTF">2025-11-24T05:21:00Z</dcterms:created>
  <dcterms:modified xsi:type="dcterms:W3CDTF">2025-11-24T05:39:00Z</dcterms:modified>
</cp:coreProperties>
</file>