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8E90" w14:textId="3153295B" w:rsidR="00921FE2" w:rsidRDefault="00766FB1">
      <w:hyperlink r:id="rId4" w:history="1">
        <w:r w:rsidRPr="002B2F40">
          <w:rPr>
            <w:rStyle w:val="a3"/>
          </w:rPr>
          <w:t>http://hart2dde.narod.ru/hartdesc.html</w:t>
        </w:r>
      </w:hyperlink>
    </w:p>
    <w:p w14:paraId="3D831E3D" w14:textId="77777777" w:rsidR="00766FB1" w:rsidRDefault="00766FB1"/>
    <w:sectPr w:rsidR="00766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0C"/>
    <w:rsid w:val="00766FB1"/>
    <w:rsid w:val="00921FE2"/>
    <w:rsid w:val="00A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FB46"/>
  <w15:chartTrackingRefBased/>
  <w15:docId w15:val="{59B0CB35-738B-4411-9196-6C2CB90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F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6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rt2dde.narod.ru/hartdes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Нистюк</dc:creator>
  <cp:keywords/>
  <dc:description/>
  <cp:lastModifiedBy>Александр Нистюк</cp:lastModifiedBy>
  <cp:revision>2</cp:revision>
  <dcterms:created xsi:type="dcterms:W3CDTF">2022-01-19T13:37:00Z</dcterms:created>
  <dcterms:modified xsi:type="dcterms:W3CDTF">2022-01-19T13:38:00Z</dcterms:modified>
</cp:coreProperties>
</file>