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31003" w14:textId="77777777" w:rsidR="00971477" w:rsidRDefault="00971477" w:rsidP="00980FB0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</w:p>
    <w:p w14:paraId="218A0E05" w14:textId="77777777" w:rsidR="00971477" w:rsidRDefault="00971477" w:rsidP="00980FB0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Form № </w:t>
      </w:r>
      <w:bookmarkStart w:id="0" w:name="REGISTRATION_FormNumber"/>
      <w:r>
        <w:rPr>
          <w:b/>
          <w:sz w:val="20"/>
          <w:szCs w:val="20"/>
          <w:lang w:val="en-US"/>
        </w:rPr>
        <w:t xml:space="preserve">   </w:t>
      </w:r>
      <w:bookmarkEnd w:id="0"/>
      <w:r>
        <w:rPr>
          <w:b/>
          <w:sz w:val="20"/>
          <w:szCs w:val="20"/>
          <w:lang w:val="en-US"/>
        </w:rPr>
        <w:t xml:space="preserve"> </w:t>
      </w:r>
    </w:p>
    <w:p w14:paraId="4848A1DE" w14:textId="77777777" w:rsidR="00971477" w:rsidRDefault="00971477" w:rsidP="00980FB0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№ </w:t>
      </w:r>
      <w:bookmarkStart w:id="1" w:name="REGISTRATION_GosNumber"/>
      <w:r>
        <w:rPr>
          <w:b/>
          <w:sz w:val="20"/>
          <w:szCs w:val="20"/>
          <w:lang w:val="en-US"/>
        </w:rPr>
        <w:t xml:space="preserve">   </w:t>
      </w:r>
      <w:bookmarkEnd w:id="1"/>
      <w:r>
        <w:rPr>
          <w:b/>
          <w:sz w:val="20"/>
          <w:szCs w:val="20"/>
          <w:lang w:val="en-US"/>
        </w:rPr>
        <w:t xml:space="preserve"> </w:t>
      </w:r>
    </w:p>
    <w:p w14:paraId="2576A980" w14:textId="77777777" w:rsidR="00971477" w:rsidRDefault="00971477" w:rsidP="00971477">
      <w:pPr>
        <w:ind w:right="-89"/>
        <w:jc w:val="right"/>
        <w:rPr>
          <w:sz w:val="16"/>
          <w:szCs w:val="16"/>
          <w:lang w:val="en-US"/>
        </w:rPr>
      </w:pPr>
    </w:p>
    <w:p w14:paraId="545163E6" w14:textId="5499A78C" w:rsidR="00971477" w:rsidRDefault="00971477" w:rsidP="00971477">
      <w:pPr>
        <w:overflowPunct w:val="0"/>
        <w:autoSpaceDE w:val="0"/>
        <w:autoSpaceDN w:val="0"/>
        <w:adjustRightInd w:val="0"/>
        <w:spacing w:before="120"/>
        <w:jc w:val="center"/>
        <w:textAlignment w:val="baseline"/>
        <w:rPr>
          <w:sz w:val="26"/>
          <w:szCs w:val="20"/>
          <w:u w:val="single"/>
          <w:lang w:val="en-US"/>
        </w:rPr>
      </w:pPr>
      <w:r>
        <w:rPr>
          <w:b/>
          <w:sz w:val="26"/>
          <w:szCs w:val="20"/>
          <w:lang w:val="en-US"/>
        </w:rPr>
        <w:t xml:space="preserve">PROTOCOL </w:t>
      </w:r>
      <w:r>
        <w:rPr>
          <w:b/>
          <w:sz w:val="28"/>
          <w:szCs w:val="28"/>
          <w:lang w:val="en-US"/>
        </w:rPr>
        <w:t>№</w:t>
      </w:r>
      <w:r>
        <w:rPr>
          <w:b/>
          <w:bCs/>
          <w:sz w:val="28"/>
          <w:szCs w:val="28"/>
          <w:lang w:val="en-US"/>
        </w:rPr>
        <w:t xml:space="preserve"> </w:t>
      </w:r>
      <w:bookmarkStart w:id="2" w:name="REGISTRATION_ProtocolNumber"/>
      <w:r>
        <w:rPr>
          <w:b/>
          <w:bCs/>
          <w:sz w:val="28"/>
          <w:szCs w:val="28"/>
          <w:lang w:val="en-US"/>
        </w:rPr>
        <w:t xml:space="preserve">  </w:t>
      </w:r>
      <w:bookmarkEnd w:id="2"/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from</w:t>
      </w:r>
      <w:r>
        <w:rPr>
          <w:b/>
          <w:sz w:val="28"/>
          <w:szCs w:val="22"/>
          <w:lang w:val="en-US"/>
        </w:rPr>
        <w:t xml:space="preserve"> </w:t>
      </w:r>
      <w:bookmarkStart w:id="3" w:name="REGISTRATION_CurrentDate"/>
      <w:r>
        <w:rPr>
          <w:b/>
          <w:sz w:val="28"/>
          <w:szCs w:val="22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</w:t>
      </w:r>
      <w:bookmarkEnd w:id="3"/>
    </w:p>
    <w:p w14:paraId="51724492" w14:textId="24FD3742" w:rsidR="00971477" w:rsidRDefault="00971477" w:rsidP="00971477">
      <w:pPr>
        <w:overflowPunct w:val="0"/>
        <w:autoSpaceDE w:val="0"/>
        <w:autoSpaceDN w:val="0"/>
        <w:adjustRightInd w:val="0"/>
        <w:spacing w:before="60"/>
        <w:jc w:val="center"/>
        <w:textAlignment w:val="baseline"/>
        <w:rPr>
          <w:sz w:val="26"/>
          <w:szCs w:val="20"/>
          <w:u w:val="single"/>
          <w:lang w:val="en-US"/>
        </w:rPr>
      </w:pPr>
      <w:r>
        <w:rPr>
          <w:b/>
          <w:lang w:val="en-US"/>
        </w:rPr>
        <w:t xml:space="preserve">verification of digital multimeter / voltmeter of universal type </w:t>
      </w:r>
      <w:bookmarkStart w:id="4" w:name="REGISTRATION_ModelDevice"/>
      <w:r>
        <w:rPr>
          <w:b/>
          <w:lang w:val="en-US"/>
        </w:rPr>
        <w:t xml:space="preserve">   </w:t>
      </w:r>
      <w:bookmarkEnd w:id="4"/>
    </w:p>
    <w:p w14:paraId="27BD82F6" w14:textId="77777777" w:rsidR="00971477" w:rsidRDefault="00971477" w:rsidP="00971477">
      <w:pPr>
        <w:spacing w:before="120" w:line="276" w:lineRule="auto"/>
        <w:rPr>
          <w:lang w:val="en-US"/>
        </w:rPr>
      </w:pPr>
      <w:r>
        <w:rPr>
          <w:lang w:val="en-US"/>
        </w:rPr>
        <w:t xml:space="preserve">serial no.№ </w:t>
      </w:r>
      <w:bookmarkStart w:id="5" w:name="REGISTRATION_SerialNumber"/>
      <w:r>
        <w:rPr>
          <w:lang w:val="en-US"/>
        </w:rPr>
        <w:t xml:space="preserve">  </w:t>
      </w:r>
      <w:r>
        <w:rPr>
          <w:rFonts w:eastAsia="TimesNewRomanPSMT"/>
          <w:lang w:val="en-US"/>
        </w:rPr>
        <w:t xml:space="preserve"> </w:t>
      </w:r>
      <w:bookmarkEnd w:id="5"/>
    </w:p>
    <w:p w14:paraId="2C55DCC1" w14:textId="77777777" w:rsidR="00971477" w:rsidRDefault="00971477" w:rsidP="00971477">
      <w:pPr>
        <w:spacing w:before="120" w:line="276" w:lineRule="auto"/>
        <w:rPr>
          <w:lang w:val="en-US"/>
        </w:rPr>
      </w:pPr>
      <w:r>
        <w:rPr>
          <w:lang w:val="en-US"/>
        </w:rPr>
        <w:t xml:space="preserve">owned by </w:t>
      </w:r>
      <w:bookmarkStart w:id="6" w:name="REGISTRATION_Owner"/>
      <w:r>
        <w:rPr>
          <w:lang w:val="en-US"/>
        </w:rPr>
        <w:t xml:space="preserve">   </w:t>
      </w:r>
      <w:bookmarkEnd w:id="6"/>
    </w:p>
    <w:p w14:paraId="7502933B" w14:textId="77777777" w:rsidR="00971477" w:rsidRDefault="00971477" w:rsidP="00971477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lang w:val="en-US"/>
        </w:rPr>
      </w:pPr>
      <w:r>
        <w:rPr>
          <w:lang w:val="en-US"/>
        </w:rPr>
        <w:t xml:space="preserve">Request № </w:t>
      </w:r>
      <w:bookmarkStart w:id="7" w:name="REGISTRATION_Request"/>
      <w:r>
        <w:rPr>
          <w:lang w:val="en-US"/>
        </w:rPr>
        <w:t xml:space="preserve">   </w:t>
      </w:r>
      <w:bookmarkEnd w:id="7"/>
    </w:p>
    <w:p w14:paraId="7ED72455" w14:textId="306AA407" w:rsidR="00971477" w:rsidRDefault="00971477" w:rsidP="00712FCA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b/>
          <w:lang w:val="en-US"/>
        </w:rPr>
      </w:pPr>
    </w:p>
    <w:p w14:paraId="1E99D248" w14:textId="77777777" w:rsidR="00971477" w:rsidRDefault="00971477" w:rsidP="00712FCA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8" w:name="VerificationConditions"/>
      <w:proofErr w:type="spellStart"/>
      <w:r>
        <w:rPr>
          <w:b/>
          <w:sz w:val="20"/>
          <w:szCs w:val="20"/>
        </w:rPr>
        <w:t>Verification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conditions</w:t>
      </w:r>
      <w:proofErr w:type="spellEnd"/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39"/>
        <w:gridCol w:w="3121"/>
        <w:gridCol w:w="3545"/>
      </w:tblGrid>
      <w:tr w:rsidR="00971477" w14:paraId="118139F4" w14:textId="77777777" w:rsidTr="001F1B98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E24E24F" w14:textId="77777777" w:rsidR="00971477" w:rsidRPr="004E56A0" w:rsidRDefault="00971477" w:rsidP="001F1B98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proofErr w:type="spellStart"/>
            <w:r w:rsidRPr="004E56A0">
              <w:rPr>
                <w:b/>
              </w:rPr>
              <w:t>Controlled</w:t>
            </w:r>
            <w:proofErr w:type="spellEnd"/>
            <w:r w:rsidRPr="004E56A0">
              <w:rPr>
                <w:b/>
              </w:rPr>
              <w:t xml:space="preserve"> </w:t>
            </w:r>
            <w:proofErr w:type="spellStart"/>
            <w:r w:rsidRPr="004E56A0">
              <w:rPr>
                <w:b/>
              </w:rPr>
              <w:t>parameters</w:t>
            </w:r>
            <w:proofErr w:type="spellEnd"/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80AB57C" w14:textId="77777777" w:rsidR="00971477" w:rsidRPr="004E56A0" w:rsidRDefault="00971477" w:rsidP="001F1B98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 w:rsidRPr="004E56A0">
              <w:rPr>
                <w:b/>
              </w:rPr>
              <w:t xml:space="preserve">ND </w:t>
            </w:r>
            <w:proofErr w:type="spellStart"/>
            <w:r w:rsidRPr="004E56A0">
              <w:rPr>
                <w:b/>
              </w:rPr>
              <w:t>requirements</w:t>
            </w:r>
            <w:proofErr w:type="spellEnd"/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DE12626" w14:textId="77777777" w:rsidR="00971477" w:rsidRPr="004E56A0" w:rsidRDefault="00971477" w:rsidP="001F1B98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proofErr w:type="spellStart"/>
            <w:r w:rsidRPr="004E56A0">
              <w:rPr>
                <w:b/>
              </w:rPr>
              <w:t>Measured</w:t>
            </w:r>
            <w:proofErr w:type="spellEnd"/>
            <w:r w:rsidRPr="004E56A0">
              <w:rPr>
                <w:b/>
              </w:rPr>
              <w:t xml:space="preserve"> </w:t>
            </w:r>
            <w:proofErr w:type="spellStart"/>
            <w:r w:rsidRPr="004E56A0">
              <w:rPr>
                <w:b/>
              </w:rPr>
              <w:t>values</w:t>
            </w:r>
            <w:proofErr w:type="spellEnd"/>
          </w:p>
        </w:tc>
      </w:tr>
      <w:tr w:rsidR="00971477" w14:paraId="015C0466" w14:textId="77777777" w:rsidTr="001F1B98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8F752" w14:textId="77777777" w:rsidR="00971477" w:rsidRPr="004E56A0" w:rsidRDefault="00971477" w:rsidP="001F1B98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4C8AC" w14:textId="77777777" w:rsidR="00971477" w:rsidRPr="004E56A0" w:rsidRDefault="00971477" w:rsidP="001F1B98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35E0D" w14:textId="77777777" w:rsidR="00971477" w:rsidRPr="004E56A0" w:rsidRDefault="00971477" w:rsidP="001F1B98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</w:tr>
      <w:bookmarkEnd w:id="8"/>
    </w:tbl>
    <w:p w14:paraId="42217134" w14:textId="77777777" w:rsidR="00971477" w:rsidRDefault="00971477" w:rsidP="00971477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 w:val="20"/>
          <w:szCs w:val="20"/>
        </w:rPr>
      </w:pPr>
    </w:p>
    <w:p w14:paraId="1800C1EB" w14:textId="77777777" w:rsidR="00971477" w:rsidRDefault="00971477" w:rsidP="00971477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9" w:name="DevicesUsed"/>
      <w:r>
        <w:rPr>
          <w:b/>
          <w:sz w:val="20"/>
          <w:szCs w:val="20"/>
          <w:lang w:val="en-US"/>
        </w:rPr>
        <w:t>Devices used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781"/>
        <w:gridCol w:w="6524"/>
      </w:tblGrid>
      <w:tr w:rsidR="00971477" w14:paraId="4AA4C179" w14:textId="77777777" w:rsidTr="001F1B98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01C1422" w14:textId="77777777" w:rsidR="00971477" w:rsidRPr="004E56A0" w:rsidRDefault="00971477" w:rsidP="001F1B9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 w:rsidRPr="004E56A0">
              <w:rPr>
                <w:b/>
              </w:rPr>
              <w:t>Name</w:t>
            </w:r>
            <w:r w:rsidRPr="004E56A0">
              <w:rPr>
                <w:b/>
                <w:lang w:val="en-US"/>
              </w:rPr>
              <w:t xml:space="preserve"> devices</w:t>
            </w: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03D4C4C" w14:textId="77777777" w:rsidR="00971477" w:rsidRPr="004E56A0" w:rsidRDefault="00971477" w:rsidP="001F1B9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 w:rsidRPr="004E56A0">
              <w:rPr>
                <w:b/>
                <w:lang w:val="en-US"/>
              </w:rPr>
              <w:t>Status devices</w:t>
            </w:r>
          </w:p>
        </w:tc>
      </w:tr>
      <w:tr w:rsidR="00971477" w14:paraId="15D3F922" w14:textId="77777777" w:rsidTr="001F1B98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F0BD6" w14:textId="77777777" w:rsidR="00971477" w:rsidRPr="004E56A0" w:rsidRDefault="00971477" w:rsidP="001F1B98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5E08A" w14:textId="77777777" w:rsidR="00971477" w:rsidRPr="004E56A0" w:rsidRDefault="00971477" w:rsidP="001F1B98">
            <w:pPr>
              <w:jc w:val="center"/>
              <w:rPr>
                <w:spacing w:val="-2"/>
                <w:sz w:val="22"/>
                <w:szCs w:val="22"/>
              </w:rPr>
            </w:pPr>
          </w:p>
        </w:tc>
      </w:tr>
      <w:bookmarkEnd w:id="9"/>
    </w:tbl>
    <w:p w14:paraId="00094F84" w14:textId="77777777" w:rsidR="00971477" w:rsidRDefault="00971477" w:rsidP="00971477">
      <w:pPr>
        <w:spacing w:line="360" w:lineRule="auto"/>
        <w:rPr>
          <w:sz w:val="20"/>
          <w:szCs w:val="20"/>
        </w:rPr>
      </w:pPr>
    </w:p>
    <w:p w14:paraId="003C3D58" w14:textId="77777777" w:rsidR="00971477" w:rsidRDefault="00971477" w:rsidP="00971477">
      <w:pPr>
        <w:spacing w:line="360" w:lineRule="auto"/>
        <w:rPr>
          <w:sz w:val="20"/>
          <w:szCs w:val="20"/>
        </w:rPr>
      </w:pPr>
    </w:p>
    <w:p w14:paraId="220A09E7" w14:textId="77777777" w:rsidR="00971477" w:rsidRDefault="00971477" w:rsidP="00971477">
      <w:pPr>
        <w:spacing w:line="276" w:lineRule="auto"/>
        <w:jc w:val="center"/>
        <w:rPr>
          <w:sz w:val="32"/>
          <w:szCs w:val="32"/>
          <w:lang w:val="en-US"/>
        </w:rPr>
      </w:pPr>
      <w:bookmarkStart w:id="10" w:name="_Hlk139353560"/>
      <w:r w:rsidRPr="000942FA">
        <w:rPr>
          <w:sz w:val="32"/>
          <w:szCs w:val="32"/>
          <w:lang w:val="en-US"/>
        </w:rPr>
        <w:t>Description</w:t>
      </w:r>
    </w:p>
    <w:p w14:paraId="762A9523" w14:textId="77777777" w:rsidR="00971477" w:rsidRPr="00BF639E" w:rsidRDefault="00971477" w:rsidP="00971477">
      <w:pPr>
        <w:spacing w:line="276" w:lineRule="auto"/>
        <w:jc w:val="center"/>
        <w:rPr>
          <w:sz w:val="20"/>
          <w:szCs w:val="20"/>
          <w:lang w:val="en-US"/>
        </w:rPr>
      </w:pPr>
    </w:p>
    <w:p w14:paraId="5AA849AA" w14:textId="77777777" w:rsidR="00971477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This measurement was made using the MOKO SE software.</w:t>
      </w:r>
    </w:p>
    <w:p w14:paraId="051ED29B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MOKO® SE Software _ is an innovative solution for the test/calibration/verification automation industry.</w:t>
      </w:r>
    </w:p>
    <w:p w14:paraId="0A82419B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The most flexible setting for any type of measurement, which includes a balance between ease of use and the ability to expand the functionality of the software.</w:t>
      </w:r>
    </w:p>
    <w:p w14:paraId="421B7AC0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Software complexes based on MOKO® SE gives you everything you need for your job:</w:t>
      </w:r>
    </w:p>
    <w:p w14:paraId="3340EE5E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create, edit scenarios for managing technological and measuring processes, combine them into complex projects;</w:t>
      </w:r>
    </w:p>
    <w:p w14:paraId="5D056516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manage devices if there is an interface and third-party programs if they have an open control system;</w:t>
      </w:r>
    </w:p>
    <w:p w14:paraId="3303EE23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control the input of information and connection to various databases if you have access to them;</w:t>
      </w:r>
    </w:p>
    <w:p w14:paraId="38D372D5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edit auxiliary windows of the program for registration of samples, environmental conditions, etc.</w:t>
      </w:r>
    </w:p>
    <w:p w14:paraId="22E91F1C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display the stages of testing, verification, technological processes;</w:t>
      </w:r>
    </w:p>
    <w:p w14:paraId="645B44D2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 xml:space="preserve">create reports in *. docx /*. pdf /*. csv /*. txt /*. </w:t>
      </w:r>
      <w:proofErr w:type="spellStart"/>
      <w:proofErr w:type="gramStart"/>
      <w:r w:rsidRPr="000942FA">
        <w:rPr>
          <w:lang w:val="en-US"/>
        </w:rPr>
        <w:t>png</w:t>
      </w:r>
      <w:proofErr w:type="spellEnd"/>
      <w:r w:rsidRPr="000942FA">
        <w:rPr>
          <w:lang w:val="en-US"/>
        </w:rPr>
        <w:t xml:space="preserve"> ;</w:t>
      </w:r>
      <w:proofErr w:type="gramEnd"/>
    </w:p>
    <w:p w14:paraId="1C6C095A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save, load the results of verification, calibration, testing;</w:t>
      </w:r>
    </w:p>
    <w:p w14:paraId="77AF8C19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notify users about the progress of the test by mail or via instant messengers.</w:t>
      </w:r>
    </w:p>
    <w:p w14:paraId="249E8316" w14:textId="77777777" w:rsidR="00971477" w:rsidRPr="000942FA" w:rsidRDefault="00971477" w:rsidP="00971477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allows you to set up both selective and one hundred percent testing.</w:t>
      </w:r>
    </w:p>
    <w:bookmarkEnd w:id="10"/>
    <w:p w14:paraId="2487D644" w14:textId="77777777" w:rsidR="006763CF" w:rsidRPr="000942FA" w:rsidRDefault="006763CF">
      <w:pPr>
        <w:rPr>
          <w:sz w:val="20"/>
          <w:szCs w:val="20"/>
          <w:lang w:val="en-US"/>
        </w:rPr>
      </w:pPr>
      <w:r w:rsidRPr="000942FA">
        <w:rPr>
          <w:sz w:val="20"/>
          <w:szCs w:val="20"/>
          <w:lang w:val="en-US"/>
        </w:rPr>
        <w:br w:type="page"/>
      </w:r>
    </w:p>
    <w:p w14:paraId="182D63BB" w14:textId="7A832A35" w:rsidR="00796C11" w:rsidRPr="00E20FEC" w:rsidRDefault="00585E66" w:rsidP="00E20FEC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1" w:name="VDC_SIN"/>
      <w:r w:rsidRPr="00E20FEC">
        <w:rPr>
          <w:szCs w:val="24"/>
          <w:lang w:val="en-US"/>
        </w:rPr>
        <w:lastRenderedPageBreak/>
        <w:t>Voltage measurement with generator signal sin</w:t>
      </w:r>
    </w:p>
    <w:tbl>
      <w:tblPr>
        <w:tblpPr w:leftFromText="181" w:rightFromText="181" w:vertAnchor="text" w:tblpY="1"/>
        <w:tblOverlap w:val="never"/>
        <w:tblW w:w="105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952"/>
        <w:gridCol w:w="1316"/>
        <w:gridCol w:w="992"/>
        <w:gridCol w:w="1276"/>
        <w:gridCol w:w="1134"/>
        <w:gridCol w:w="1124"/>
        <w:gridCol w:w="1168"/>
      </w:tblGrid>
      <w:tr w:rsidR="007002B0" w:rsidRPr="002F2457" w14:paraId="2EA16010" w14:textId="77777777" w:rsidTr="007002B0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7731BF17" w14:textId="77777777" w:rsidR="007002B0" w:rsidRPr="00005351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A7CC440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52" w:type="dxa"/>
            <w:shd w:val="clear" w:color="auto" w:fill="D9D9D9" w:themeFill="background1" w:themeFillShade="D9"/>
          </w:tcPr>
          <w:p w14:paraId="2F819E7F" w14:textId="77777777" w:rsidR="007002B0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1AAA4069" w14:textId="77777777" w:rsidR="007002B0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075C08F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068DB36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1AE4F01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24" w:type="dxa"/>
            <w:shd w:val="clear" w:color="auto" w:fill="D9D9D9" w:themeFill="background1" w:themeFillShade="D9"/>
          </w:tcPr>
          <w:p w14:paraId="3719AF88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14:paraId="6F6FC9E6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V</w:t>
            </w:r>
          </w:p>
        </w:tc>
      </w:tr>
      <w:tr w:rsidR="007002B0" w:rsidRPr="002F2457" w14:paraId="77C8CCF9" w14:textId="77777777" w:rsidTr="007002B0">
        <w:trPr>
          <w:cantSplit/>
          <w:trHeight w:val="266"/>
        </w:trPr>
        <w:tc>
          <w:tcPr>
            <w:tcW w:w="1552" w:type="dxa"/>
          </w:tcPr>
          <w:p w14:paraId="7FEF01AD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0F204F13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2" w:type="dxa"/>
          </w:tcPr>
          <w:p w14:paraId="65863DE1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6A00C07F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39E5A739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3A4CFC71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67D4083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7E20A3AC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8" w:type="dxa"/>
          </w:tcPr>
          <w:p w14:paraId="453405A1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1"/>
    </w:tbl>
    <w:p w14:paraId="3A2C3D2C" w14:textId="1EF72895" w:rsidR="00585E66" w:rsidRPr="006F5ACB" w:rsidRDefault="00585E66" w:rsidP="006F5ACB">
      <w:pPr>
        <w:spacing w:line="360" w:lineRule="auto"/>
      </w:pPr>
    </w:p>
    <w:p w14:paraId="0ADCA676" w14:textId="61CC57D4" w:rsidR="00392AD7" w:rsidRPr="004A4779" w:rsidRDefault="004A4779" w:rsidP="006F5ACB">
      <w:pPr>
        <w:spacing w:line="360" w:lineRule="auto"/>
        <w:rPr>
          <w:lang w:val="en-US"/>
        </w:rPr>
      </w:pPr>
      <w:bookmarkStart w:id="12" w:name="VDC_SIN_GRAPH"/>
      <w:r>
        <w:rPr>
          <w:lang w:val="en-US"/>
        </w:rPr>
        <w:t xml:space="preserve">   </w:t>
      </w:r>
    </w:p>
    <w:bookmarkEnd w:id="12"/>
    <w:p w14:paraId="5DCA7E2D" w14:textId="551E1225" w:rsidR="004A4779" w:rsidRDefault="004A4779">
      <w:r>
        <w:br w:type="page"/>
      </w:r>
    </w:p>
    <w:p w14:paraId="4E3390B5" w14:textId="66CA8785" w:rsidR="00585E66" w:rsidRPr="00E20FEC" w:rsidRDefault="00585E66" w:rsidP="00E20FEC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3" w:name="VDC_SQUARE"/>
      <w:r>
        <w:rPr>
          <w:sz w:val="20"/>
          <w:lang w:val="en-US"/>
        </w:rPr>
        <w:lastRenderedPageBreak/>
        <w:t>V</w:t>
      </w:r>
      <w:r w:rsidRPr="00E20FEC">
        <w:rPr>
          <w:szCs w:val="24"/>
          <w:lang w:val="en-US"/>
        </w:rPr>
        <w:t>oltage measurement with generator signal square</w:t>
      </w:r>
    </w:p>
    <w:tbl>
      <w:tblPr>
        <w:tblpPr w:leftFromText="181" w:rightFromText="181" w:vertAnchor="text" w:tblpY="1"/>
        <w:tblOverlap w:val="never"/>
        <w:tblW w:w="105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0"/>
        <w:gridCol w:w="991"/>
        <w:gridCol w:w="952"/>
        <w:gridCol w:w="1316"/>
        <w:gridCol w:w="992"/>
        <w:gridCol w:w="1276"/>
        <w:gridCol w:w="1134"/>
        <w:gridCol w:w="1124"/>
        <w:gridCol w:w="1171"/>
      </w:tblGrid>
      <w:tr w:rsidR="007002B0" w:rsidRPr="002F2457" w14:paraId="5C85E2CE" w14:textId="77777777" w:rsidTr="007002B0">
        <w:trPr>
          <w:cantSplit/>
          <w:trHeight w:val="722"/>
          <w:tblHeader/>
        </w:trPr>
        <w:tc>
          <w:tcPr>
            <w:tcW w:w="1550" w:type="dxa"/>
            <w:shd w:val="clear" w:color="auto" w:fill="D9D9D9" w:themeFill="background1" w:themeFillShade="D9"/>
          </w:tcPr>
          <w:p w14:paraId="59FD937B" w14:textId="77777777" w:rsidR="007002B0" w:rsidRPr="00005351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 w14:paraId="700FBD4F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52" w:type="dxa"/>
            <w:shd w:val="clear" w:color="auto" w:fill="D9D9D9" w:themeFill="background1" w:themeFillShade="D9"/>
          </w:tcPr>
          <w:p w14:paraId="26DE618F" w14:textId="77777777" w:rsidR="007002B0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3C51671E" w14:textId="77777777" w:rsidR="007002B0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9EDBE45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0A924C6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3F49341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24" w:type="dxa"/>
            <w:shd w:val="clear" w:color="auto" w:fill="D9D9D9" w:themeFill="background1" w:themeFillShade="D9"/>
          </w:tcPr>
          <w:p w14:paraId="58C1D77D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71" w:type="dxa"/>
            <w:shd w:val="clear" w:color="auto" w:fill="D9D9D9" w:themeFill="background1" w:themeFillShade="D9"/>
          </w:tcPr>
          <w:p w14:paraId="1F74BD10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V</w:t>
            </w:r>
          </w:p>
        </w:tc>
      </w:tr>
      <w:tr w:rsidR="007002B0" w:rsidRPr="002F2457" w14:paraId="5A78D181" w14:textId="77777777" w:rsidTr="007002B0">
        <w:trPr>
          <w:cantSplit/>
          <w:trHeight w:val="266"/>
        </w:trPr>
        <w:tc>
          <w:tcPr>
            <w:tcW w:w="1550" w:type="dxa"/>
          </w:tcPr>
          <w:p w14:paraId="175AEA6E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1" w:type="dxa"/>
          </w:tcPr>
          <w:p w14:paraId="15E03F87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2" w:type="dxa"/>
          </w:tcPr>
          <w:p w14:paraId="56F1CF0C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15A0D142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558898E8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745EE481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7711C1A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494FF95F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71" w:type="dxa"/>
          </w:tcPr>
          <w:p w14:paraId="1C1E88F5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3"/>
    </w:tbl>
    <w:p w14:paraId="566A3EBF" w14:textId="14FC1680" w:rsidR="00585E66" w:rsidRPr="006F5ACB" w:rsidRDefault="00585E66" w:rsidP="006F5ACB">
      <w:pPr>
        <w:spacing w:line="360" w:lineRule="auto"/>
      </w:pPr>
    </w:p>
    <w:p w14:paraId="25F7F017" w14:textId="63F0AC5D" w:rsidR="00392AD7" w:rsidRPr="004A4779" w:rsidRDefault="004A4779" w:rsidP="006F5ACB">
      <w:pPr>
        <w:spacing w:line="360" w:lineRule="auto"/>
        <w:rPr>
          <w:lang w:val="en-US"/>
        </w:rPr>
      </w:pPr>
      <w:bookmarkStart w:id="14" w:name="VDC_SQUARE_GRAPH"/>
      <w:r>
        <w:rPr>
          <w:lang w:val="en-US"/>
        </w:rPr>
        <w:t xml:space="preserve">  </w:t>
      </w:r>
    </w:p>
    <w:bookmarkEnd w:id="14"/>
    <w:p w14:paraId="5B611901" w14:textId="69A5092E" w:rsidR="004A4779" w:rsidRDefault="004A4779">
      <w:r>
        <w:br w:type="page"/>
      </w:r>
    </w:p>
    <w:p w14:paraId="44F61C26" w14:textId="66795B5F" w:rsidR="00585E66" w:rsidRPr="00E20FEC" w:rsidRDefault="00585E66" w:rsidP="00E20FEC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5" w:name="VDC_RECTANGLE"/>
      <w:r w:rsidRPr="00E20FEC">
        <w:rPr>
          <w:szCs w:val="24"/>
          <w:lang w:val="en-US"/>
        </w:rPr>
        <w:lastRenderedPageBreak/>
        <w:t>Voltage measurement with generator signal rectangle</w:t>
      </w:r>
    </w:p>
    <w:tbl>
      <w:tblPr>
        <w:tblpPr w:leftFromText="181" w:rightFromText="181" w:vertAnchor="text" w:tblpY="1"/>
        <w:tblOverlap w:val="never"/>
        <w:tblW w:w="105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0"/>
        <w:gridCol w:w="991"/>
        <w:gridCol w:w="952"/>
        <w:gridCol w:w="1316"/>
        <w:gridCol w:w="992"/>
        <w:gridCol w:w="1276"/>
        <w:gridCol w:w="1134"/>
        <w:gridCol w:w="1124"/>
        <w:gridCol w:w="1171"/>
      </w:tblGrid>
      <w:tr w:rsidR="007002B0" w:rsidRPr="002F2457" w14:paraId="0294B103" w14:textId="77777777" w:rsidTr="007002B0">
        <w:trPr>
          <w:cantSplit/>
          <w:trHeight w:val="722"/>
          <w:tblHeader/>
        </w:trPr>
        <w:tc>
          <w:tcPr>
            <w:tcW w:w="1550" w:type="dxa"/>
            <w:shd w:val="clear" w:color="auto" w:fill="D9D9D9" w:themeFill="background1" w:themeFillShade="D9"/>
          </w:tcPr>
          <w:p w14:paraId="740EB2F5" w14:textId="77777777" w:rsidR="007002B0" w:rsidRPr="00005351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 w14:paraId="72F45969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52" w:type="dxa"/>
            <w:shd w:val="clear" w:color="auto" w:fill="D9D9D9" w:themeFill="background1" w:themeFillShade="D9"/>
          </w:tcPr>
          <w:p w14:paraId="23170D74" w14:textId="77777777" w:rsidR="007002B0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466BDBCE" w14:textId="77777777" w:rsidR="007002B0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2DC3E4F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64F39AF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864D85F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24" w:type="dxa"/>
            <w:shd w:val="clear" w:color="auto" w:fill="D9D9D9" w:themeFill="background1" w:themeFillShade="D9"/>
          </w:tcPr>
          <w:p w14:paraId="7FCDA0A1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71" w:type="dxa"/>
            <w:shd w:val="clear" w:color="auto" w:fill="D9D9D9" w:themeFill="background1" w:themeFillShade="D9"/>
          </w:tcPr>
          <w:p w14:paraId="0E9844D1" w14:textId="77777777" w:rsidR="007002B0" w:rsidRPr="007019C2" w:rsidRDefault="007002B0" w:rsidP="007002B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V</w:t>
            </w:r>
          </w:p>
        </w:tc>
      </w:tr>
      <w:tr w:rsidR="007002B0" w:rsidRPr="002F2457" w14:paraId="2B1D89CA" w14:textId="77777777" w:rsidTr="007002B0">
        <w:trPr>
          <w:cantSplit/>
          <w:trHeight w:val="266"/>
        </w:trPr>
        <w:tc>
          <w:tcPr>
            <w:tcW w:w="1550" w:type="dxa"/>
          </w:tcPr>
          <w:p w14:paraId="1D578494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1" w:type="dxa"/>
          </w:tcPr>
          <w:p w14:paraId="4185D5FE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2" w:type="dxa"/>
          </w:tcPr>
          <w:p w14:paraId="466F52E8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37CC5BC2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35E8F446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44EFF041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3E0CAC0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21CEF920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71" w:type="dxa"/>
          </w:tcPr>
          <w:p w14:paraId="1C37FE25" w14:textId="77777777" w:rsidR="007002B0" w:rsidRPr="00F734D4" w:rsidRDefault="007002B0" w:rsidP="007002B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5"/>
    </w:tbl>
    <w:p w14:paraId="2D59AC75" w14:textId="07E00160" w:rsidR="00585E66" w:rsidRPr="006F5ACB" w:rsidRDefault="00585E66" w:rsidP="006F5ACB">
      <w:pPr>
        <w:spacing w:line="360" w:lineRule="auto"/>
      </w:pPr>
    </w:p>
    <w:p w14:paraId="37A18017" w14:textId="77777777" w:rsidR="00392AD7" w:rsidRPr="004A4779" w:rsidRDefault="004A4779" w:rsidP="006F5ACB">
      <w:pPr>
        <w:spacing w:line="360" w:lineRule="auto"/>
        <w:rPr>
          <w:lang w:val="en-US"/>
        </w:rPr>
      </w:pPr>
      <w:bookmarkStart w:id="16" w:name="VDC_RECTANGLE_GRAPH"/>
      <w:r>
        <w:rPr>
          <w:lang w:val="en-US"/>
        </w:rPr>
        <w:t xml:space="preserve">  </w:t>
      </w:r>
    </w:p>
    <w:bookmarkEnd w:id="16"/>
    <w:p w14:paraId="764E272F" w14:textId="65D81E68" w:rsidR="004A4779" w:rsidRDefault="004A4779">
      <w:r>
        <w:br w:type="page"/>
      </w:r>
    </w:p>
    <w:p w14:paraId="6439D4D3" w14:textId="49BBBF62" w:rsidR="00585E66" w:rsidRPr="00E20FEC" w:rsidRDefault="00585E66" w:rsidP="00E20FEC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7" w:name="VDC_TRAPEZOID"/>
      <w:r w:rsidRPr="00E20FEC">
        <w:rPr>
          <w:szCs w:val="24"/>
          <w:lang w:val="en-US"/>
        </w:rPr>
        <w:lastRenderedPageBreak/>
        <w:t>Voltage measurement with generator signal trapezoid</w:t>
      </w:r>
    </w:p>
    <w:tbl>
      <w:tblPr>
        <w:tblpPr w:leftFromText="181" w:rightFromText="181" w:vertAnchor="text" w:tblpY="1"/>
        <w:tblOverlap w:val="never"/>
        <w:tblW w:w="105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952"/>
        <w:gridCol w:w="1316"/>
        <w:gridCol w:w="992"/>
        <w:gridCol w:w="1276"/>
        <w:gridCol w:w="1134"/>
        <w:gridCol w:w="1124"/>
        <w:gridCol w:w="1168"/>
      </w:tblGrid>
      <w:tr w:rsidR="00F734D4" w:rsidRPr="002F2457" w14:paraId="37B7AAE3" w14:textId="77777777" w:rsidTr="00F734D4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00A7A407" w14:textId="5FD8D225" w:rsidR="00F734D4" w:rsidRPr="00005351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A4C61A8" w14:textId="2E9248C0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52" w:type="dxa"/>
            <w:shd w:val="clear" w:color="auto" w:fill="D9D9D9" w:themeFill="background1" w:themeFillShade="D9"/>
          </w:tcPr>
          <w:p w14:paraId="1F4B3DF4" w14:textId="77777777" w:rsidR="00F734D4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2494895E" w14:textId="6E85A189" w:rsidR="00F734D4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16698D0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8015036" w14:textId="7A476369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56EE9C8" w14:textId="4AAD59A1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24" w:type="dxa"/>
            <w:shd w:val="clear" w:color="auto" w:fill="D9D9D9" w:themeFill="background1" w:themeFillShade="D9"/>
          </w:tcPr>
          <w:p w14:paraId="7B0B600A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14:paraId="7E705D49" w14:textId="78C1B7B1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Result,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</w:tr>
      <w:tr w:rsidR="00F734D4" w:rsidRPr="002F2457" w14:paraId="734607F9" w14:textId="77777777" w:rsidTr="00F734D4">
        <w:trPr>
          <w:cantSplit/>
          <w:trHeight w:val="266"/>
        </w:trPr>
        <w:tc>
          <w:tcPr>
            <w:tcW w:w="1552" w:type="dxa"/>
          </w:tcPr>
          <w:p w14:paraId="1C239990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1CC6EDA6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2" w:type="dxa"/>
          </w:tcPr>
          <w:p w14:paraId="1697C5F6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57921AE0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1B1DD92C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63211FA2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8C781F7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68D19AB9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8" w:type="dxa"/>
          </w:tcPr>
          <w:p w14:paraId="4C299BAD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7"/>
    </w:tbl>
    <w:p w14:paraId="06705586" w14:textId="295D168D" w:rsidR="00585E66" w:rsidRPr="006F5ACB" w:rsidRDefault="00585E66" w:rsidP="006F5ACB">
      <w:pPr>
        <w:spacing w:line="360" w:lineRule="auto"/>
      </w:pPr>
    </w:p>
    <w:p w14:paraId="7336E13B" w14:textId="02970596" w:rsidR="00392AD7" w:rsidRPr="004A4779" w:rsidRDefault="004A4779" w:rsidP="006F5ACB">
      <w:pPr>
        <w:spacing w:line="360" w:lineRule="auto"/>
        <w:rPr>
          <w:lang w:val="en-US"/>
        </w:rPr>
      </w:pPr>
      <w:bookmarkStart w:id="18" w:name="VDC_TRAPEZOID_GRAPH"/>
      <w:r>
        <w:rPr>
          <w:lang w:val="en-US"/>
        </w:rPr>
        <w:t xml:space="preserve">  </w:t>
      </w:r>
    </w:p>
    <w:bookmarkEnd w:id="18"/>
    <w:p w14:paraId="162CA161" w14:textId="76BE002A" w:rsidR="004A4779" w:rsidRDefault="004A4779">
      <w:r>
        <w:br w:type="page"/>
      </w:r>
    </w:p>
    <w:p w14:paraId="1E8DA1BD" w14:textId="1B6B959D" w:rsidR="00585E66" w:rsidRPr="00E20FEC" w:rsidRDefault="00585E66" w:rsidP="00E20FEC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9" w:name="IDC_CMOS"/>
      <w:r w:rsidRPr="00E20FEC">
        <w:rPr>
          <w:szCs w:val="24"/>
          <w:lang w:val="en-US"/>
        </w:rPr>
        <w:lastRenderedPageBreak/>
        <w:t>Curr</w:t>
      </w:r>
      <w:r w:rsidR="001977D9" w:rsidRPr="00E20FEC">
        <w:rPr>
          <w:szCs w:val="24"/>
          <w:lang w:val="en-US"/>
        </w:rPr>
        <w:t>ent</w:t>
      </w:r>
      <w:r w:rsidRPr="00E20FEC">
        <w:rPr>
          <w:szCs w:val="24"/>
          <w:lang w:val="en-US"/>
        </w:rPr>
        <w:t xml:space="preserve"> measurement with generator signal CMOS</w:t>
      </w:r>
    </w:p>
    <w:tbl>
      <w:tblPr>
        <w:tblpPr w:leftFromText="181" w:rightFromText="181" w:vertAnchor="text" w:tblpY="1"/>
        <w:tblOverlap w:val="never"/>
        <w:tblW w:w="10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952"/>
        <w:gridCol w:w="1316"/>
        <w:gridCol w:w="992"/>
        <w:gridCol w:w="1276"/>
        <w:gridCol w:w="1134"/>
        <w:gridCol w:w="1122"/>
        <w:gridCol w:w="1168"/>
      </w:tblGrid>
      <w:tr w:rsidR="00F734D4" w:rsidRPr="002F2457" w14:paraId="3E628997" w14:textId="77777777" w:rsidTr="00DC46C7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14DF8F58" w14:textId="77777777" w:rsidR="00F734D4" w:rsidRPr="00005351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F8AE43B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52" w:type="dxa"/>
            <w:shd w:val="clear" w:color="auto" w:fill="D9D9D9" w:themeFill="background1" w:themeFillShade="D9"/>
          </w:tcPr>
          <w:p w14:paraId="6E628D4A" w14:textId="77777777" w:rsidR="00F734D4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55D33243" w14:textId="77777777" w:rsidR="00F734D4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23C2136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7D2EB88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1A2B537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 w14:paraId="0A0F0614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14:paraId="7D68F3EB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A</w:t>
            </w:r>
          </w:p>
        </w:tc>
      </w:tr>
      <w:tr w:rsidR="00F734D4" w:rsidRPr="002F2457" w14:paraId="6C897D47" w14:textId="77777777" w:rsidTr="00DC46C7">
        <w:trPr>
          <w:cantSplit/>
          <w:trHeight w:val="266"/>
        </w:trPr>
        <w:tc>
          <w:tcPr>
            <w:tcW w:w="1552" w:type="dxa"/>
          </w:tcPr>
          <w:p w14:paraId="65452C36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29BE02F6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2" w:type="dxa"/>
          </w:tcPr>
          <w:p w14:paraId="79846E0E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687F155B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6E633114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6E5EB11E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1BDB89F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2" w:type="dxa"/>
          </w:tcPr>
          <w:p w14:paraId="266074D2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8" w:type="dxa"/>
          </w:tcPr>
          <w:p w14:paraId="5D6E5396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9"/>
    </w:tbl>
    <w:p w14:paraId="308B9152" w14:textId="22A79472" w:rsidR="00585E66" w:rsidRPr="006F5ACB" w:rsidRDefault="00585E66" w:rsidP="006F5ACB">
      <w:pPr>
        <w:spacing w:line="360" w:lineRule="auto"/>
      </w:pPr>
    </w:p>
    <w:p w14:paraId="11F6ADDD" w14:textId="34CEFB44" w:rsidR="00392AD7" w:rsidRPr="004A4779" w:rsidRDefault="004A4779" w:rsidP="006F5ACB">
      <w:pPr>
        <w:spacing w:line="360" w:lineRule="auto"/>
        <w:rPr>
          <w:lang w:val="en-US"/>
        </w:rPr>
      </w:pPr>
      <w:bookmarkStart w:id="20" w:name="IDC_CMOS_GRAPH"/>
      <w:r>
        <w:rPr>
          <w:lang w:val="en-US"/>
        </w:rPr>
        <w:t xml:space="preserve">  </w:t>
      </w:r>
    </w:p>
    <w:bookmarkEnd w:id="20"/>
    <w:p w14:paraId="42F790F3" w14:textId="038A3773" w:rsidR="004A4779" w:rsidRDefault="004A4779">
      <w:r>
        <w:br w:type="page"/>
      </w:r>
    </w:p>
    <w:p w14:paraId="7552CB15" w14:textId="3F789F99" w:rsidR="00585E66" w:rsidRPr="00E20FEC" w:rsidRDefault="00585E66" w:rsidP="00E20FEC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21" w:name="IDC_PULSE"/>
      <w:r w:rsidRPr="00E20FEC">
        <w:rPr>
          <w:szCs w:val="24"/>
          <w:lang w:val="en-US"/>
        </w:rPr>
        <w:lastRenderedPageBreak/>
        <w:t>Current measurement with generator signal pulse</w:t>
      </w:r>
    </w:p>
    <w:tbl>
      <w:tblPr>
        <w:tblpPr w:leftFromText="181" w:rightFromText="181" w:vertAnchor="text" w:tblpY="1"/>
        <w:tblOverlap w:val="never"/>
        <w:tblW w:w="10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952"/>
        <w:gridCol w:w="1316"/>
        <w:gridCol w:w="992"/>
        <w:gridCol w:w="1276"/>
        <w:gridCol w:w="1134"/>
        <w:gridCol w:w="1122"/>
        <w:gridCol w:w="1168"/>
      </w:tblGrid>
      <w:tr w:rsidR="00F734D4" w:rsidRPr="002F2457" w14:paraId="731D8E39" w14:textId="77777777" w:rsidTr="00DC46C7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52B70566" w14:textId="77777777" w:rsidR="00F734D4" w:rsidRPr="00005351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256FE02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52" w:type="dxa"/>
            <w:shd w:val="clear" w:color="auto" w:fill="D9D9D9" w:themeFill="background1" w:themeFillShade="D9"/>
          </w:tcPr>
          <w:p w14:paraId="6E5B7867" w14:textId="77777777" w:rsidR="00F734D4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4626F3EA" w14:textId="77777777" w:rsidR="00F734D4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F683272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B642278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B8B3462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 w14:paraId="76653E75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14:paraId="251A0AD0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A</w:t>
            </w:r>
          </w:p>
        </w:tc>
      </w:tr>
      <w:tr w:rsidR="00F734D4" w:rsidRPr="002F2457" w14:paraId="7D30B29D" w14:textId="77777777" w:rsidTr="00DC46C7">
        <w:trPr>
          <w:cantSplit/>
          <w:trHeight w:val="266"/>
        </w:trPr>
        <w:tc>
          <w:tcPr>
            <w:tcW w:w="1552" w:type="dxa"/>
          </w:tcPr>
          <w:p w14:paraId="4FE6178B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49220CA2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2" w:type="dxa"/>
          </w:tcPr>
          <w:p w14:paraId="3A4B7439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7BB69295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26226334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10448C26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0C14182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2" w:type="dxa"/>
          </w:tcPr>
          <w:p w14:paraId="00FAD872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8" w:type="dxa"/>
          </w:tcPr>
          <w:p w14:paraId="324E3414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21"/>
    </w:tbl>
    <w:p w14:paraId="31624996" w14:textId="402FD802" w:rsidR="00585E66" w:rsidRPr="006F5ACB" w:rsidRDefault="00585E66" w:rsidP="006F5ACB">
      <w:pPr>
        <w:spacing w:line="360" w:lineRule="auto"/>
      </w:pPr>
    </w:p>
    <w:p w14:paraId="067E9115" w14:textId="22DFFD63" w:rsidR="00392AD7" w:rsidRPr="004A4779" w:rsidRDefault="004A4779" w:rsidP="006F5ACB">
      <w:pPr>
        <w:spacing w:line="360" w:lineRule="auto"/>
        <w:rPr>
          <w:lang w:val="en-US"/>
        </w:rPr>
      </w:pPr>
      <w:bookmarkStart w:id="22" w:name="IDC_PULSE_GRAPH"/>
      <w:r>
        <w:rPr>
          <w:lang w:val="en-US"/>
        </w:rPr>
        <w:t xml:space="preserve">   </w:t>
      </w:r>
    </w:p>
    <w:bookmarkEnd w:id="22"/>
    <w:p w14:paraId="14E1BE88" w14:textId="4C3E8F61" w:rsidR="004A4779" w:rsidRDefault="004A4779">
      <w:r>
        <w:br w:type="page"/>
      </w:r>
    </w:p>
    <w:p w14:paraId="22ADC7CD" w14:textId="409089A0" w:rsidR="00585E66" w:rsidRPr="00E20FEC" w:rsidRDefault="00585E66" w:rsidP="00E20FEC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23" w:name="IDC_RAMP"/>
      <w:r w:rsidRPr="00E20FEC">
        <w:rPr>
          <w:szCs w:val="24"/>
          <w:lang w:val="en-US"/>
        </w:rPr>
        <w:lastRenderedPageBreak/>
        <w:t>Current measurement with generator signal ramp</w:t>
      </w:r>
    </w:p>
    <w:tbl>
      <w:tblPr>
        <w:tblpPr w:leftFromText="181" w:rightFromText="181" w:vertAnchor="text" w:tblpY="1"/>
        <w:tblOverlap w:val="never"/>
        <w:tblW w:w="10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952"/>
        <w:gridCol w:w="1316"/>
        <w:gridCol w:w="992"/>
        <w:gridCol w:w="1276"/>
        <w:gridCol w:w="1134"/>
        <w:gridCol w:w="1122"/>
        <w:gridCol w:w="1168"/>
      </w:tblGrid>
      <w:tr w:rsidR="00F734D4" w:rsidRPr="002F2457" w14:paraId="5CF9B8AF" w14:textId="77777777" w:rsidTr="00DC46C7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180B50A3" w14:textId="77777777" w:rsidR="00F734D4" w:rsidRPr="00005351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5212A53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52" w:type="dxa"/>
            <w:shd w:val="clear" w:color="auto" w:fill="D9D9D9" w:themeFill="background1" w:themeFillShade="D9"/>
          </w:tcPr>
          <w:p w14:paraId="646172F7" w14:textId="77777777" w:rsidR="00F734D4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09844C25" w14:textId="77777777" w:rsidR="00F734D4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369D5D3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E3CC3D5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C31CDD1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 w14:paraId="1DB1CC7B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14:paraId="48FE4068" w14:textId="77777777" w:rsidR="00F734D4" w:rsidRPr="007019C2" w:rsidRDefault="00F734D4" w:rsidP="00F734D4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A</w:t>
            </w:r>
          </w:p>
        </w:tc>
      </w:tr>
      <w:tr w:rsidR="00F734D4" w:rsidRPr="002F2457" w14:paraId="5107AEB4" w14:textId="77777777" w:rsidTr="00DC46C7">
        <w:trPr>
          <w:cantSplit/>
          <w:trHeight w:val="266"/>
        </w:trPr>
        <w:tc>
          <w:tcPr>
            <w:tcW w:w="1552" w:type="dxa"/>
          </w:tcPr>
          <w:p w14:paraId="732F08C8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6E70E07B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2" w:type="dxa"/>
          </w:tcPr>
          <w:p w14:paraId="7B60CA63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4B4133F9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1F73A29D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32321BA1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75ACAFA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2" w:type="dxa"/>
          </w:tcPr>
          <w:p w14:paraId="0129AA59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8" w:type="dxa"/>
          </w:tcPr>
          <w:p w14:paraId="3678BD6C" w14:textId="77777777" w:rsidR="00F734D4" w:rsidRPr="00F734D4" w:rsidRDefault="00F734D4" w:rsidP="00F734D4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23"/>
    </w:tbl>
    <w:p w14:paraId="24A48817" w14:textId="3CA8BE5A" w:rsidR="00585E66" w:rsidRPr="006F5ACB" w:rsidRDefault="00585E66" w:rsidP="006F5ACB">
      <w:pPr>
        <w:spacing w:line="360" w:lineRule="auto"/>
      </w:pPr>
    </w:p>
    <w:p w14:paraId="309B4C0D" w14:textId="0B445CA9" w:rsidR="00392AD7" w:rsidRPr="004A4779" w:rsidRDefault="004A4779" w:rsidP="006F5ACB">
      <w:pPr>
        <w:spacing w:line="360" w:lineRule="auto"/>
        <w:rPr>
          <w:lang w:val="en-US"/>
        </w:rPr>
      </w:pPr>
      <w:bookmarkStart w:id="24" w:name="IDC_RAMP_GRAPH"/>
      <w:r>
        <w:rPr>
          <w:lang w:val="en-US"/>
        </w:rPr>
        <w:t xml:space="preserve">  </w:t>
      </w:r>
    </w:p>
    <w:bookmarkEnd w:id="24"/>
    <w:p w14:paraId="312D7093" w14:textId="58A38095" w:rsidR="004A4779" w:rsidRDefault="004A4779">
      <w:r>
        <w:br w:type="page"/>
      </w:r>
    </w:p>
    <w:p w14:paraId="5705A967" w14:textId="50C161E4" w:rsidR="00585E66" w:rsidRPr="00E20FEC" w:rsidRDefault="00585E66" w:rsidP="00E20FEC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25" w:name="IDC_NEGRAMP"/>
      <w:r w:rsidRPr="00E20FEC">
        <w:rPr>
          <w:szCs w:val="24"/>
          <w:lang w:val="en-US"/>
        </w:rPr>
        <w:lastRenderedPageBreak/>
        <w:t>Current measurement with generator signal negative ramp</w:t>
      </w:r>
    </w:p>
    <w:tbl>
      <w:tblPr>
        <w:tblpPr w:leftFromText="181" w:rightFromText="181" w:vertAnchor="text" w:tblpY="1"/>
        <w:tblOverlap w:val="never"/>
        <w:tblW w:w="10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952"/>
        <w:gridCol w:w="1316"/>
        <w:gridCol w:w="992"/>
        <w:gridCol w:w="1276"/>
        <w:gridCol w:w="1134"/>
        <w:gridCol w:w="1122"/>
        <w:gridCol w:w="1168"/>
      </w:tblGrid>
      <w:tr w:rsidR="00005351" w:rsidRPr="002F2457" w14:paraId="5F6A34A3" w14:textId="77777777" w:rsidTr="00F734D4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63D4ECD9" w14:textId="77777777" w:rsidR="00005351" w:rsidRPr="00005351" w:rsidRDefault="00005351" w:rsidP="00E20FE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A8F1D11" w14:textId="77777777" w:rsidR="00005351" w:rsidRPr="007019C2" w:rsidRDefault="00005351" w:rsidP="00E20FE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52" w:type="dxa"/>
            <w:shd w:val="clear" w:color="auto" w:fill="D9D9D9" w:themeFill="background1" w:themeFillShade="D9"/>
          </w:tcPr>
          <w:p w14:paraId="5F5B0604" w14:textId="77777777" w:rsidR="00005351" w:rsidRDefault="00005351" w:rsidP="00E20FE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4202B692" w14:textId="77777777" w:rsidR="00005351" w:rsidRDefault="00005351" w:rsidP="00E20FE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D22E730" w14:textId="77777777" w:rsidR="00005351" w:rsidRPr="007019C2" w:rsidRDefault="00005351" w:rsidP="00E20FE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F0C08B6" w14:textId="77777777" w:rsidR="00005351" w:rsidRPr="007019C2" w:rsidRDefault="00005351" w:rsidP="00E20FE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BB6F3BA" w14:textId="77777777" w:rsidR="00005351" w:rsidRPr="007019C2" w:rsidRDefault="00005351" w:rsidP="00E20FE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 w14:paraId="44B0F698" w14:textId="77777777" w:rsidR="00005351" w:rsidRPr="007019C2" w:rsidRDefault="00005351" w:rsidP="00E20FE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14:paraId="53F0FEC2" w14:textId="77777777" w:rsidR="00005351" w:rsidRPr="007019C2" w:rsidRDefault="00005351" w:rsidP="00E20FE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A</w:t>
            </w:r>
          </w:p>
        </w:tc>
      </w:tr>
      <w:tr w:rsidR="00005351" w:rsidRPr="002F2457" w14:paraId="53449840" w14:textId="77777777" w:rsidTr="00F734D4">
        <w:trPr>
          <w:cantSplit/>
          <w:trHeight w:val="266"/>
        </w:trPr>
        <w:tc>
          <w:tcPr>
            <w:tcW w:w="1552" w:type="dxa"/>
          </w:tcPr>
          <w:p w14:paraId="08723B18" w14:textId="77777777" w:rsidR="00005351" w:rsidRPr="00F734D4" w:rsidRDefault="00005351" w:rsidP="00005351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2151AE16" w14:textId="77777777" w:rsidR="00005351" w:rsidRPr="00F734D4" w:rsidRDefault="00005351" w:rsidP="00005351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2" w:type="dxa"/>
          </w:tcPr>
          <w:p w14:paraId="55903578" w14:textId="77777777" w:rsidR="00005351" w:rsidRPr="00F734D4" w:rsidRDefault="00005351" w:rsidP="00005351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18600E45" w14:textId="77777777" w:rsidR="00005351" w:rsidRPr="00F734D4" w:rsidRDefault="00005351" w:rsidP="00005351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38102018" w14:textId="77777777" w:rsidR="00005351" w:rsidRPr="00F734D4" w:rsidRDefault="00005351" w:rsidP="00005351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5DAC06F1" w14:textId="77777777" w:rsidR="00005351" w:rsidRPr="00F734D4" w:rsidRDefault="00005351" w:rsidP="00005351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B933DAB" w14:textId="77777777" w:rsidR="00005351" w:rsidRPr="00F734D4" w:rsidRDefault="00005351" w:rsidP="00005351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2" w:type="dxa"/>
          </w:tcPr>
          <w:p w14:paraId="4AB19519" w14:textId="77777777" w:rsidR="00005351" w:rsidRPr="00F734D4" w:rsidRDefault="00005351" w:rsidP="00005351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8" w:type="dxa"/>
          </w:tcPr>
          <w:p w14:paraId="19B1C0F8" w14:textId="77777777" w:rsidR="00005351" w:rsidRPr="00F734D4" w:rsidRDefault="00005351" w:rsidP="00005351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25"/>
    </w:tbl>
    <w:p w14:paraId="4B22D972" w14:textId="61B2B0FA" w:rsidR="001977D9" w:rsidRPr="006F5ACB" w:rsidRDefault="001977D9" w:rsidP="006F5ACB">
      <w:pPr>
        <w:spacing w:line="360" w:lineRule="auto"/>
      </w:pPr>
    </w:p>
    <w:p w14:paraId="1F3C4FF2" w14:textId="3156C45C" w:rsidR="00392AD7" w:rsidRPr="004A4779" w:rsidRDefault="004A4779" w:rsidP="006F5ACB">
      <w:pPr>
        <w:spacing w:line="360" w:lineRule="auto"/>
        <w:rPr>
          <w:lang w:val="en-US"/>
        </w:rPr>
      </w:pPr>
      <w:bookmarkStart w:id="26" w:name="IDC_NEGRAMP_GRAPH"/>
      <w:r>
        <w:rPr>
          <w:lang w:val="en-US"/>
        </w:rPr>
        <w:t xml:space="preserve">  </w:t>
      </w:r>
    </w:p>
    <w:bookmarkEnd w:id="26"/>
    <w:p w14:paraId="43137843" w14:textId="4BB29A41" w:rsidR="006763CF" w:rsidRDefault="006763CF">
      <w:pPr>
        <w:rPr>
          <w:b/>
          <w:i/>
        </w:rPr>
      </w:pPr>
      <w:r>
        <w:rPr>
          <w:b/>
          <w:i/>
        </w:rPr>
        <w:br w:type="page"/>
      </w:r>
    </w:p>
    <w:p w14:paraId="5E5333B3" w14:textId="77777777" w:rsidR="00E4092E" w:rsidRPr="00B0548E" w:rsidRDefault="00E4092E" w:rsidP="00C20DA5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b/>
          <w:iCs/>
          <w:sz w:val="28"/>
          <w:szCs w:val="28"/>
        </w:rPr>
      </w:pPr>
      <w:proofErr w:type="spellStart"/>
      <w:r w:rsidRPr="00B0548E">
        <w:rPr>
          <w:b/>
          <w:iCs/>
          <w:sz w:val="28"/>
          <w:szCs w:val="28"/>
        </w:rPr>
        <w:lastRenderedPageBreak/>
        <w:t>Conclusion</w:t>
      </w:r>
      <w:proofErr w:type="spellEnd"/>
      <w:r w:rsidRPr="00B0548E">
        <w:rPr>
          <w:b/>
          <w:iCs/>
          <w:sz w:val="28"/>
          <w:szCs w:val="28"/>
        </w:rPr>
        <w:t>:</w:t>
      </w:r>
    </w:p>
    <w:p w14:paraId="38F3385D" w14:textId="77777777" w:rsidR="00E4092E" w:rsidRPr="00B0548E" w:rsidRDefault="00E4092E" w:rsidP="00C20DA5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b/>
          <w:i/>
        </w:rPr>
      </w:pPr>
    </w:p>
    <w:p w14:paraId="65C6158F" w14:textId="77777777" w:rsidR="00E4092E" w:rsidRPr="00B0548E" w:rsidRDefault="00E4092E" w:rsidP="00C20DA5">
      <w:pPr>
        <w:overflowPunct w:val="0"/>
        <w:autoSpaceDE w:val="0"/>
        <w:autoSpaceDN w:val="0"/>
        <w:adjustRightInd w:val="0"/>
        <w:spacing w:line="276" w:lineRule="auto"/>
        <w:ind w:firstLine="708"/>
        <w:textAlignment w:val="baseline"/>
        <w:rPr>
          <w:szCs w:val="20"/>
          <w:lang w:val="en-US"/>
        </w:rPr>
      </w:pPr>
      <w:r w:rsidRPr="00B0548E">
        <w:rPr>
          <w:szCs w:val="20"/>
          <w:lang w:val="en-US"/>
        </w:rPr>
        <w:t>According to the results of the test demonstration, the operation of the MOKO SE software was demonstrated</w:t>
      </w:r>
    </w:p>
    <w:p w14:paraId="7B35FD9D" w14:textId="77777777" w:rsidR="00E4092E" w:rsidRPr="00B0548E" w:rsidRDefault="00E4092E" w:rsidP="00C20DA5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</w:p>
    <w:p w14:paraId="614F7B1A" w14:textId="77777777" w:rsidR="00E4092E" w:rsidRPr="00B0548E" w:rsidRDefault="00E4092E" w:rsidP="00C20DA5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  <w:r w:rsidRPr="00B0548E">
        <w:rPr>
          <w:szCs w:val="20"/>
          <w:lang w:val="en-US"/>
        </w:rPr>
        <w:t xml:space="preserve">Verifier        </w:t>
      </w:r>
      <w:bookmarkStart w:id="27" w:name="REGISTRATION_Verifier"/>
      <w:r w:rsidRPr="00B0548E">
        <w:rPr>
          <w:szCs w:val="20"/>
          <w:lang w:val="en-US"/>
        </w:rPr>
        <w:t xml:space="preserve">    </w:t>
      </w:r>
      <w:bookmarkEnd w:id="27"/>
      <w:r w:rsidRPr="00B0548E">
        <w:rPr>
          <w:szCs w:val="20"/>
          <w:lang w:val="en-US"/>
        </w:rPr>
        <w:t xml:space="preserve">                   </w:t>
      </w:r>
      <w:bookmarkStart w:id="28" w:name="REGISTRATION_VerificationDate"/>
      <w:r w:rsidRPr="00B0548E">
        <w:rPr>
          <w:szCs w:val="20"/>
          <w:lang w:val="en-US"/>
        </w:rPr>
        <w:t xml:space="preserve">   </w:t>
      </w:r>
      <w:bookmarkEnd w:id="28"/>
      <w:r w:rsidRPr="00B0548E">
        <w:rPr>
          <w:szCs w:val="20"/>
          <w:lang w:val="en-US"/>
        </w:rPr>
        <w:t xml:space="preserve"> </w:t>
      </w:r>
    </w:p>
    <w:p w14:paraId="217F169B" w14:textId="77777777" w:rsidR="00F75162" w:rsidRPr="00B61F0B" w:rsidRDefault="00F75162" w:rsidP="00C20DA5">
      <w:pPr>
        <w:spacing w:line="276" w:lineRule="auto"/>
        <w:rPr>
          <w:sz w:val="28"/>
          <w:szCs w:val="28"/>
          <w:lang w:val="en-US"/>
        </w:rPr>
      </w:pPr>
    </w:p>
    <w:sectPr w:rsidR="00F75162" w:rsidRPr="00B61F0B" w:rsidSect="00971907">
      <w:pgSz w:w="11906" w:h="16838"/>
      <w:pgMar w:top="851" w:right="850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B6661" w14:textId="77777777" w:rsidR="0017294E" w:rsidRDefault="0017294E" w:rsidP="008C4AEC">
      <w:r>
        <w:separator/>
      </w:r>
    </w:p>
  </w:endnote>
  <w:endnote w:type="continuationSeparator" w:id="0">
    <w:p w14:paraId="0241F903" w14:textId="77777777" w:rsidR="0017294E" w:rsidRDefault="0017294E" w:rsidP="008C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11C47" w14:textId="77777777" w:rsidR="0017294E" w:rsidRDefault="0017294E" w:rsidP="008C4AEC">
      <w:r>
        <w:separator/>
      </w:r>
    </w:p>
  </w:footnote>
  <w:footnote w:type="continuationSeparator" w:id="0">
    <w:p w14:paraId="743BF6CC" w14:textId="77777777" w:rsidR="0017294E" w:rsidRDefault="0017294E" w:rsidP="008C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0576"/>
    <w:multiLevelType w:val="hybridMultilevel"/>
    <w:tmpl w:val="14A662D4"/>
    <w:lvl w:ilvl="0" w:tplc="2A30004A">
      <w:start w:val="1"/>
      <w:numFmt w:val="decimal"/>
      <w:lvlText w:val="%1."/>
      <w:lvlJc w:val="left"/>
      <w:pPr>
        <w:tabs>
          <w:tab w:val="num" w:pos="-228"/>
        </w:tabs>
        <w:ind w:left="-568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2"/>
        </w:tabs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2"/>
        </w:tabs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2"/>
        </w:tabs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2"/>
        </w:tabs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2"/>
        </w:tabs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2"/>
        </w:tabs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2"/>
        </w:tabs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2"/>
        </w:tabs>
        <w:ind w:left="5912" w:hanging="180"/>
      </w:pPr>
    </w:lvl>
  </w:abstractNum>
  <w:abstractNum w:abstractNumId="1" w15:restartNumberingAfterBreak="0">
    <w:nsid w:val="25A85F4A"/>
    <w:multiLevelType w:val="hybridMultilevel"/>
    <w:tmpl w:val="BFF46A4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87F31"/>
    <w:multiLevelType w:val="hybridMultilevel"/>
    <w:tmpl w:val="D5B419AE"/>
    <w:lvl w:ilvl="0" w:tplc="8E607FD8">
      <w:start w:val="1"/>
      <w:numFmt w:val="decimal"/>
      <w:lvlText w:val="Table 3.%1"/>
      <w:lvlJc w:val="left"/>
      <w:pPr>
        <w:tabs>
          <w:tab w:val="num" w:pos="1702"/>
        </w:tabs>
        <w:ind w:left="928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B0645"/>
    <w:multiLevelType w:val="hybridMultilevel"/>
    <w:tmpl w:val="751E82F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7C793A"/>
    <w:multiLevelType w:val="hybridMultilevel"/>
    <w:tmpl w:val="CF6C128E"/>
    <w:lvl w:ilvl="0" w:tplc="627EE3A6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5A744A"/>
    <w:multiLevelType w:val="hybridMultilevel"/>
    <w:tmpl w:val="EEFAA16C"/>
    <w:lvl w:ilvl="0" w:tplc="C2DE4CCE">
      <w:start w:val="1"/>
      <w:numFmt w:val="decimal"/>
      <w:lvlText w:val="Table %1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DBF"/>
    <w:multiLevelType w:val="hybridMultilevel"/>
    <w:tmpl w:val="71928158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CE"/>
    <w:rsid w:val="00003E8B"/>
    <w:rsid w:val="00004D5E"/>
    <w:rsid w:val="00004F81"/>
    <w:rsid w:val="00005351"/>
    <w:rsid w:val="000123FD"/>
    <w:rsid w:val="00021490"/>
    <w:rsid w:val="000246D0"/>
    <w:rsid w:val="000253A5"/>
    <w:rsid w:val="00034C5B"/>
    <w:rsid w:val="000360DA"/>
    <w:rsid w:val="000362AA"/>
    <w:rsid w:val="000373D7"/>
    <w:rsid w:val="00045062"/>
    <w:rsid w:val="0004753F"/>
    <w:rsid w:val="00047B9D"/>
    <w:rsid w:val="000552EF"/>
    <w:rsid w:val="00057BD7"/>
    <w:rsid w:val="000741D8"/>
    <w:rsid w:val="00082860"/>
    <w:rsid w:val="00091B09"/>
    <w:rsid w:val="000942FA"/>
    <w:rsid w:val="000B157A"/>
    <w:rsid w:val="000B36B0"/>
    <w:rsid w:val="000B4B81"/>
    <w:rsid w:val="000C79D9"/>
    <w:rsid w:val="000E1B28"/>
    <w:rsid w:val="000E7855"/>
    <w:rsid w:val="000F2338"/>
    <w:rsid w:val="000F31FE"/>
    <w:rsid w:val="000F3260"/>
    <w:rsid w:val="00104E9C"/>
    <w:rsid w:val="00121733"/>
    <w:rsid w:val="00123DD7"/>
    <w:rsid w:val="00136E84"/>
    <w:rsid w:val="001522BE"/>
    <w:rsid w:val="00152C6E"/>
    <w:rsid w:val="00153EFC"/>
    <w:rsid w:val="0017294E"/>
    <w:rsid w:val="0018163E"/>
    <w:rsid w:val="001825C7"/>
    <w:rsid w:val="00193B70"/>
    <w:rsid w:val="001977D9"/>
    <w:rsid w:val="001A300A"/>
    <w:rsid w:val="001A4BD9"/>
    <w:rsid w:val="001C752C"/>
    <w:rsid w:val="001C7CAD"/>
    <w:rsid w:val="001C7D6F"/>
    <w:rsid w:val="001D00F6"/>
    <w:rsid w:val="001D0BC9"/>
    <w:rsid w:val="001E5956"/>
    <w:rsid w:val="001F509E"/>
    <w:rsid w:val="001F6A0F"/>
    <w:rsid w:val="00201105"/>
    <w:rsid w:val="002014BC"/>
    <w:rsid w:val="00202051"/>
    <w:rsid w:val="002103ED"/>
    <w:rsid w:val="002134AD"/>
    <w:rsid w:val="00221C64"/>
    <w:rsid w:val="002258EC"/>
    <w:rsid w:val="002272FD"/>
    <w:rsid w:val="00232C7A"/>
    <w:rsid w:val="002476CC"/>
    <w:rsid w:val="00260205"/>
    <w:rsid w:val="002662DA"/>
    <w:rsid w:val="00270886"/>
    <w:rsid w:val="002917A2"/>
    <w:rsid w:val="00294553"/>
    <w:rsid w:val="0029761F"/>
    <w:rsid w:val="002A43E8"/>
    <w:rsid w:val="002B08EA"/>
    <w:rsid w:val="002B1612"/>
    <w:rsid w:val="002C090B"/>
    <w:rsid w:val="002C5E27"/>
    <w:rsid w:val="002D229B"/>
    <w:rsid w:val="002D3278"/>
    <w:rsid w:val="002E5555"/>
    <w:rsid w:val="002E6A9E"/>
    <w:rsid w:val="002F1FF2"/>
    <w:rsid w:val="002F2457"/>
    <w:rsid w:val="002F30BA"/>
    <w:rsid w:val="002F565B"/>
    <w:rsid w:val="00314E42"/>
    <w:rsid w:val="00331923"/>
    <w:rsid w:val="00340A68"/>
    <w:rsid w:val="00350E2C"/>
    <w:rsid w:val="00353F00"/>
    <w:rsid w:val="003551B4"/>
    <w:rsid w:val="00376A71"/>
    <w:rsid w:val="00377020"/>
    <w:rsid w:val="0038726D"/>
    <w:rsid w:val="00392AD7"/>
    <w:rsid w:val="00393ABD"/>
    <w:rsid w:val="003A052A"/>
    <w:rsid w:val="003B20F0"/>
    <w:rsid w:val="003B3B2E"/>
    <w:rsid w:val="003B566F"/>
    <w:rsid w:val="003B6BCA"/>
    <w:rsid w:val="003B7BE9"/>
    <w:rsid w:val="003C2D4A"/>
    <w:rsid w:val="003E12D6"/>
    <w:rsid w:val="003E50BF"/>
    <w:rsid w:val="003E5B85"/>
    <w:rsid w:val="003F4057"/>
    <w:rsid w:val="004004CC"/>
    <w:rsid w:val="00405010"/>
    <w:rsid w:val="00411D74"/>
    <w:rsid w:val="004211BC"/>
    <w:rsid w:val="00423521"/>
    <w:rsid w:val="00427D71"/>
    <w:rsid w:val="00440EB1"/>
    <w:rsid w:val="00450229"/>
    <w:rsid w:val="004767CE"/>
    <w:rsid w:val="00484ADF"/>
    <w:rsid w:val="00491631"/>
    <w:rsid w:val="004A4779"/>
    <w:rsid w:val="004A6413"/>
    <w:rsid w:val="004C1184"/>
    <w:rsid w:val="004C17CC"/>
    <w:rsid w:val="004D4C64"/>
    <w:rsid w:val="004E42E7"/>
    <w:rsid w:val="004E54C1"/>
    <w:rsid w:val="005011B6"/>
    <w:rsid w:val="00504CF3"/>
    <w:rsid w:val="00507554"/>
    <w:rsid w:val="00517234"/>
    <w:rsid w:val="005313B7"/>
    <w:rsid w:val="005352EE"/>
    <w:rsid w:val="00546B32"/>
    <w:rsid w:val="00553475"/>
    <w:rsid w:val="005577F3"/>
    <w:rsid w:val="005729BB"/>
    <w:rsid w:val="0057554D"/>
    <w:rsid w:val="00583570"/>
    <w:rsid w:val="00585E66"/>
    <w:rsid w:val="00585E86"/>
    <w:rsid w:val="005E4D75"/>
    <w:rsid w:val="005F14E0"/>
    <w:rsid w:val="005F19B0"/>
    <w:rsid w:val="005F3DC1"/>
    <w:rsid w:val="00600E6C"/>
    <w:rsid w:val="006354F9"/>
    <w:rsid w:val="006446F5"/>
    <w:rsid w:val="00644FD7"/>
    <w:rsid w:val="006507F3"/>
    <w:rsid w:val="00652CC8"/>
    <w:rsid w:val="00664ED2"/>
    <w:rsid w:val="006678D8"/>
    <w:rsid w:val="00667C64"/>
    <w:rsid w:val="0067377D"/>
    <w:rsid w:val="006747B1"/>
    <w:rsid w:val="006763CF"/>
    <w:rsid w:val="006776C6"/>
    <w:rsid w:val="00677D8B"/>
    <w:rsid w:val="00681E4E"/>
    <w:rsid w:val="00686043"/>
    <w:rsid w:val="006928B1"/>
    <w:rsid w:val="006B087C"/>
    <w:rsid w:val="006B5C81"/>
    <w:rsid w:val="006C3FB8"/>
    <w:rsid w:val="006D06E7"/>
    <w:rsid w:val="006D10C5"/>
    <w:rsid w:val="006F24E8"/>
    <w:rsid w:val="006F5197"/>
    <w:rsid w:val="006F5ACB"/>
    <w:rsid w:val="007002B0"/>
    <w:rsid w:val="007019C2"/>
    <w:rsid w:val="00712FCA"/>
    <w:rsid w:val="00713800"/>
    <w:rsid w:val="007213E5"/>
    <w:rsid w:val="00742FFA"/>
    <w:rsid w:val="00755A36"/>
    <w:rsid w:val="00771FA5"/>
    <w:rsid w:val="00772D8E"/>
    <w:rsid w:val="0078293D"/>
    <w:rsid w:val="007851C9"/>
    <w:rsid w:val="00791399"/>
    <w:rsid w:val="00796C11"/>
    <w:rsid w:val="007A3139"/>
    <w:rsid w:val="007C16A9"/>
    <w:rsid w:val="007C5EE6"/>
    <w:rsid w:val="007D735C"/>
    <w:rsid w:val="007F5D32"/>
    <w:rsid w:val="007F6D31"/>
    <w:rsid w:val="00801AA0"/>
    <w:rsid w:val="008117DA"/>
    <w:rsid w:val="00831319"/>
    <w:rsid w:val="00833065"/>
    <w:rsid w:val="0083341F"/>
    <w:rsid w:val="008357B9"/>
    <w:rsid w:val="0083589D"/>
    <w:rsid w:val="00835FF8"/>
    <w:rsid w:val="0084040A"/>
    <w:rsid w:val="00840E4E"/>
    <w:rsid w:val="00844FC1"/>
    <w:rsid w:val="00846FCB"/>
    <w:rsid w:val="00853DFB"/>
    <w:rsid w:val="00856779"/>
    <w:rsid w:val="00856D1E"/>
    <w:rsid w:val="008656C9"/>
    <w:rsid w:val="00866938"/>
    <w:rsid w:val="00870760"/>
    <w:rsid w:val="0087433B"/>
    <w:rsid w:val="00876303"/>
    <w:rsid w:val="008A2291"/>
    <w:rsid w:val="008B220A"/>
    <w:rsid w:val="008B5520"/>
    <w:rsid w:val="008C4AEC"/>
    <w:rsid w:val="008C724F"/>
    <w:rsid w:val="008E13A4"/>
    <w:rsid w:val="008E2708"/>
    <w:rsid w:val="008F3BA6"/>
    <w:rsid w:val="008F62D1"/>
    <w:rsid w:val="00900CEE"/>
    <w:rsid w:val="0091218B"/>
    <w:rsid w:val="009141EA"/>
    <w:rsid w:val="00916CA9"/>
    <w:rsid w:val="00920B10"/>
    <w:rsid w:val="00920D4F"/>
    <w:rsid w:val="00924170"/>
    <w:rsid w:val="009261DA"/>
    <w:rsid w:val="00927BEC"/>
    <w:rsid w:val="00931EA2"/>
    <w:rsid w:val="00934DEB"/>
    <w:rsid w:val="009358BC"/>
    <w:rsid w:val="00936643"/>
    <w:rsid w:val="009422F9"/>
    <w:rsid w:val="00942D66"/>
    <w:rsid w:val="00946C1D"/>
    <w:rsid w:val="00952135"/>
    <w:rsid w:val="00962A65"/>
    <w:rsid w:val="00971477"/>
    <w:rsid w:val="00971907"/>
    <w:rsid w:val="00980FB0"/>
    <w:rsid w:val="00986AA9"/>
    <w:rsid w:val="0099730F"/>
    <w:rsid w:val="009A6AA7"/>
    <w:rsid w:val="009D010B"/>
    <w:rsid w:val="009D2151"/>
    <w:rsid w:val="009D29DE"/>
    <w:rsid w:val="009D7C66"/>
    <w:rsid w:val="009F4A5D"/>
    <w:rsid w:val="00A05A60"/>
    <w:rsid w:val="00A37595"/>
    <w:rsid w:val="00A500BD"/>
    <w:rsid w:val="00A53122"/>
    <w:rsid w:val="00A632DB"/>
    <w:rsid w:val="00A74A3B"/>
    <w:rsid w:val="00A827BC"/>
    <w:rsid w:val="00A94B12"/>
    <w:rsid w:val="00AA2E75"/>
    <w:rsid w:val="00AB5325"/>
    <w:rsid w:val="00AC0745"/>
    <w:rsid w:val="00AC2212"/>
    <w:rsid w:val="00AC69FE"/>
    <w:rsid w:val="00AD2502"/>
    <w:rsid w:val="00AE3C57"/>
    <w:rsid w:val="00AF64BD"/>
    <w:rsid w:val="00AF663C"/>
    <w:rsid w:val="00B0548E"/>
    <w:rsid w:val="00B111D8"/>
    <w:rsid w:val="00B12D62"/>
    <w:rsid w:val="00B16963"/>
    <w:rsid w:val="00B569D6"/>
    <w:rsid w:val="00B61F0B"/>
    <w:rsid w:val="00B655E8"/>
    <w:rsid w:val="00B773E3"/>
    <w:rsid w:val="00BA3F01"/>
    <w:rsid w:val="00BC7B3F"/>
    <w:rsid w:val="00BD26EB"/>
    <w:rsid w:val="00BD4F71"/>
    <w:rsid w:val="00BD5627"/>
    <w:rsid w:val="00BD7912"/>
    <w:rsid w:val="00BF274A"/>
    <w:rsid w:val="00BF2752"/>
    <w:rsid w:val="00BF6419"/>
    <w:rsid w:val="00BF6BF0"/>
    <w:rsid w:val="00C152CE"/>
    <w:rsid w:val="00C17A48"/>
    <w:rsid w:val="00C20DA5"/>
    <w:rsid w:val="00C33719"/>
    <w:rsid w:val="00C369AB"/>
    <w:rsid w:val="00C45EBF"/>
    <w:rsid w:val="00C66324"/>
    <w:rsid w:val="00C80794"/>
    <w:rsid w:val="00C858DE"/>
    <w:rsid w:val="00C8623E"/>
    <w:rsid w:val="00C93126"/>
    <w:rsid w:val="00CF1E78"/>
    <w:rsid w:val="00CF3C19"/>
    <w:rsid w:val="00CF43E5"/>
    <w:rsid w:val="00D01D73"/>
    <w:rsid w:val="00D11967"/>
    <w:rsid w:val="00D24545"/>
    <w:rsid w:val="00D300B1"/>
    <w:rsid w:val="00D34549"/>
    <w:rsid w:val="00D43C9D"/>
    <w:rsid w:val="00D5669C"/>
    <w:rsid w:val="00D61431"/>
    <w:rsid w:val="00D63661"/>
    <w:rsid w:val="00D70BCA"/>
    <w:rsid w:val="00D71D97"/>
    <w:rsid w:val="00D7467C"/>
    <w:rsid w:val="00D845E0"/>
    <w:rsid w:val="00D943C4"/>
    <w:rsid w:val="00D97CDD"/>
    <w:rsid w:val="00DA4CFE"/>
    <w:rsid w:val="00DA649F"/>
    <w:rsid w:val="00DB70F9"/>
    <w:rsid w:val="00DC0B1E"/>
    <w:rsid w:val="00DD1919"/>
    <w:rsid w:val="00DD1F79"/>
    <w:rsid w:val="00DE1647"/>
    <w:rsid w:val="00DF445A"/>
    <w:rsid w:val="00E058CF"/>
    <w:rsid w:val="00E119BB"/>
    <w:rsid w:val="00E11D71"/>
    <w:rsid w:val="00E128C7"/>
    <w:rsid w:val="00E145A0"/>
    <w:rsid w:val="00E20FEC"/>
    <w:rsid w:val="00E2176E"/>
    <w:rsid w:val="00E32DD3"/>
    <w:rsid w:val="00E4092E"/>
    <w:rsid w:val="00E46F5B"/>
    <w:rsid w:val="00E544B0"/>
    <w:rsid w:val="00E67A6D"/>
    <w:rsid w:val="00E74875"/>
    <w:rsid w:val="00E756AE"/>
    <w:rsid w:val="00E8033E"/>
    <w:rsid w:val="00E87CD2"/>
    <w:rsid w:val="00E920F9"/>
    <w:rsid w:val="00EA444C"/>
    <w:rsid w:val="00EA444F"/>
    <w:rsid w:val="00EB4E48"/>
    <w:rsid w:val="00EB7178"/>
    <w:rsid w:val="00EC27CD"/>
    <w:rsid w:val="00EC4E39"/>
    <w:rsid w:val="00EC659A"/>
    <w:rsid w:val="00EC7A27"/>
    <w:rsid w:val="00EE6F52"/>
    <w:rsid w:val="00EF3835"/>
    <w:rsid w:val="00EF4105"/>
    <w:rsid w:val="00F0300B"/>
    <w:rsid w:val="00F03F5E"/>
    <w:rsid w:val="00F0605A"/>
    <w:rsid w:val="00F1242B"/>
    <w:rsid w:val="00F1401F"/>
    <w:rsid w:val="00F2470B"/>
    <w:rsid w:val="00F26818"/>
    <w:rsid w:val="00F33C39"/>
    <w:rsid w:val="00F410EE"/>
    <w:rsid w:val="00F41F40"/>
    <w:rsid w:val="00F44333"/>
    <w:rsid w:val="00F46328"/>
    <w:rsid w:val="00F47AC4"/>
    <w:rsid w:val="00F55F82"/>
    <w:rsid w:val="00F56261"/>
    <w:rsid w:val="00F7333F"/>
    <w:rsid w:val="00F734D4"/>
    <w:rsid w:val="00F73ACA"/>
    <w:rsid w:val="00F75162"/>
    <w:rsid w:val="00F83885"/>
    <w:rsid w:val="00FA13F7"/>
    <w:rsid w:val="00FA408C"/>
    <w:rsid w:val="00FA6369"/>
    <w:rsid w:val="00FC33AA"/>
    <w:rsid w:val="00FE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15D2059"/>
  <w15:docId w15:val="{D03BF41F-2E3F-4600-87D3-9A2611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088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117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8C4AEC"/>
    <w:pPr>
      <w:spacing w:before="240" w:after="60"/>
      <w:jc w:val="center"/>
      <w:outlineLvl w:val="4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E3C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Заголовок 5 Знак"/>
    <w:link w:val="5"/>
    <w:rsid w:val="008C4AEC"/>
    <w:rPr>
      <w:b/>
      <w:sz w:val="24"/>
    </w:rPr>
  </w:style>
  <w:style w:type="character" w:styleId="a4">
    <w:name w:val="page number"/>
    <w:rsid w:val="008C4AEC"/>
    <w:rPr>
      <w:rFonts w:ascii="Times New Roman" w:hAnsi="Times New Roman"/>
      <w:sz w:val="20"/>
      <w:vertAlign w:val="baseline"/>
    </w:rPr>
  </w:style>
  <w:style w:type="paragraph" w:styleId="a5">
    <w:name w:val="header"/>
    <w:basedOn w:val="a"/>
    <w:link w:val="a6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Верхний колонтитул Знак"/>
    <w:basedOn w:val="a0"/>
    <w:link w:val="a5"/>
    <w:rsid w:val="008C4AEC"/>
  </w:style>
  <w:style w:type="paragraph" w:styleId="a7">
    <w:name w:val="footer"/>
    <w:basedOn w:val="a"/>
    <w:link w:val="a8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C4AEC"/>
  </w:style>
  <w:style w:type="paragraph" w:styleId="a9">
    <w:name w:val="Balloon Text"/>
    <w:basedOn w:val="a"/>
    <w:link w:val="aa"/>
    <w:rsid w:val="00C33719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C3371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8117D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semiHidden/>
    <w:unhideWhenUsed/>
    <w:qFormat/>
    <w:rsid w:val="008117D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117DA"/>
  </w:style>
  <w:style w:type="character" w:styleId="ac">
    <w:name w:val="Hyperlink"/>
    <w:uiPriority w:val="99"/>
    <w:unhideWhenUsed/>
    <w:rsid w:val="008117DA"/>
    <w:rPr>
      <w:color w:val="0000FF"/>
      <w:u w:val="single"/>
    </w:rPr>
  </w:style>
  <w:style w:type="paragraph" w:customStyle="1" w:styleId="12">
    <w:name w:val="Нумерованный список1"/>
    <w:basedOn w:val="a"/>
    <w:rsid w:val="00260205"/>
    <w:pPr>
      <w:tabs>
        <w:tab w:val="num" w:pos="792"/>
      </w:tabs>
      <w:ind w:firstLine="360"/>
    </w:pPr>
  </w:style>
  <w:style w:type="paragraph" w:styleId="HTML">
    <w:name w:val="HTML Preformatted"/>
    <w:basedOn w:val="a"/>
    <w:link w:val="HTML0"/>
    <w:uiPriority w:val="99"/>
    <w:semiHidden/>
    <w:unhideWhenUsed/>
    <w:rsid w:val="00DA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49F"/>
    <w:rPr>
      <w:rFonts w:ascii="Courier New" w:hAnsi="Courier New" w:cs="Courier New"/>
    </w:rPr>
  </w:style>
  <w:style w:type="character" w:customStyle="1" w:styleId="y2iqfc">
    <w:name w:val="y2iqfc"/>
    <w:basedOn w:val="a0"/>
    <w:rsid w:val="00DA649F"/>
  </w:style>
  <w:style w:type="paragraph" w:styleId="ad">
    <w:name w:val="List Paragraph"/>
    <w:basedOn w:val="a"/>
    <w:uiPriority w:val="34"/>
    <w:qFormat/>
    <w:rsid w:val="0042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orodko\Progect\ATE\MultimetrTest\MultTest\V104\Template\Template_UDC_UAC_IDC_IAC_R_F_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9B4DB-FCA6-47A1-B1F2-4C0530C4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Template_UDC_UAC_IDC_IAC_R_F_C.dot</Template>
  <TotalTime>71</TotalTime>
  <Pages>10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услуги по автоматизации измерительных процессов</vt:lpstr>
    </vt:vector>
  </TitlesOfParts>
  <Company>Gipro</Company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услуги по автоматизации измерительных процессов</dc:title>
  <dc:creator>user</dc:creator>
  <cp:lastModifiedBy>Administrator</cp:lastModifiedBy>
  <cp:revision>67</cp:revision>
  <dcterms:created xsi:type="dcterms:W3CDTF">2023-06-29T08:18:00Z</dcterms:created>
  <dcterms:modified xsi:type="dcterms:W3CDTF">2023-07-04T06:34:00Z</dcterms:modified>
</cp:coreProperties>
</file>