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Partie 2 : Programmation avec documents autorisés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une représentation de l'expression arithmétique (3-2) x (7 + (10 / 2)) par un arbre binaire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84958" cy="190213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2165" l="2975" r="3107" t="6026"/>
                    <a:stretch>
                      <a:fillRect/>
                    </a:stretch>
                  </pic:blipFill>
                  <pic:spPr>
                    <a:xfrm>
                      <a:off x="0" y="0"/>
                      <a:ext cx="6284958" cy="190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Compléter l'expression qui représente cet arbre binaire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08">
      <w:pPr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</w:pBdr>
        <w:ind w:left="142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Exemple4 = (</w:t>
      </w:r>
    </w:p>
    <w:p w:rsidR="00000000" w:rsidDel="00000000" w:rsidP="00000000" w:rsidRDefault="00000000" w:rsidRPr="00000000" w14:paraId="00000009">
      <w:pPr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</w:pBdr>
        <w:ind w:left="142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"x",</w:t>
      </w:r>
    </w:p>
    <w:p w:rsidR="00000000" w:rsidDel="00000000" w:rsidP="00000000" w:rsidRDefault="00000000" w:rsidRPr="00000000" w14:paraId="0000000A">
      <w:pPr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</w:pBdr>
        <w:ind w:left="142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("-", (3, None, None), (2, None, None)),</w:t>
      </w:r>
    </w:p>
    <w:p w:rsidR="00000000" w:rsidDel="00000000" w:rsidP="00000000" w:rsidRDefault="00000000" w:rsidRPr="00000000" w14:paraId="0000000B">
      <w:pPr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</w:pBdr>
        <w:ind w:left="142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("+", (7, None, None), ("/", (10, None, None), (2, None, None))),</w:t>
      </w:r>
    </w:p>
    <w:p w:rsidR="00000000" w:rsidDel="00000000" w:rsidP="00000000" w:rsidRDefault="00000000" w:rsidRPr="00000000" w14:paraId="0000000C">
      <w:pPr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</w:pBdr>
        <w:ind w:left="14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Vérifier en utilisant la fonction dessiner(t) que l’arbre s’affiche correctement et faire une capture du code et de l'arbre affiché 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030920" cy="2133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Utilisation de l'arbre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Vous allez créer une fonction récursive "operation(s)" qui doit nous permettre d’obtenir la valeur correspondant à l’expression arithmétique représenté par l’arbre ci-dessus.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le nœud considéré contient un entier, l’évaluation en ce nœud doit renvoyer la valeur de l’entier, sinon si le nœud contient par exemple un (‘+’ , ‘-‘, ‘x’, ‘/’) , l’évaluation doit renvoyer le résultat de l’évaluation du fils gauche plus le résultat de l’évaluation du fils droit 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suppose que les fonctions ci-dessous existent 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798476" cy="53344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3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Compléter l’algorithme incomplet de la fonction "operation(s)"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def operation(s) 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x contient la racine de 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u contient le fils gauche de 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v contient le fils droit de 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Si x vaut ‘+’ alors renvoyer operation (u) +operation(v)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Si x vaut ‘-‘  alors renvoyer operation (……………………..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Si……………………………………………………………………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Si…………………………………………………………………..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5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Sinon renvoyer ………………………..</w:t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7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Coder l’algorithme et tester la fonction "operation". Donner le résultat print(operation(exemple4)) . Faire une capture du code et du résultat.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030920" cy="5715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la liste suivante :       L=[1,11,12,2,60,9]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3542362</wp:posOffset>
            </wp:positionH>
            <wp:positionV relativeFrom="paragraph">
              <wp:posOffset>34906</wp:posOffset>
            </wp:positionV>
            <wp:extent cx="2432685" cy="2676525"/>
            <wp:effectExtent b="0" l="0" r="0" t="0"/>
            <wp:wrapSquare wrapText="bothSides" distB="0" distT="0" distL="114300" distR="1143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veut en utilisant le principe du tri par insertion réorganiser cette liste pour classer les nombres du plus petit au plus grand.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L’algorithme de ce tri vous est donné ci-contre 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Coder et afficher le résultat du tri. Faire une capture du code et du résultat.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915025" cy="72199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Nous avons vu qu’un certain parcours récursif d’un arbre permettait aussi d’obtenir des éléments triés. C'est le parcours infixe: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32419" cy="847767"/>
            <wp:effectExtent b="25400" l="25400" r="25400" t="254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419" cy="847767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Sachant que l’on a une liste non triée au départ : L=[1,11,12,2,60,9]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Rappeler les différentes fonctions à appeler dans l’ordre qui vont permettre d’obtenir à partir d’un arbre, une liste des nœuds triés 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est_vide(t)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racine(t)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fg(t)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fd(t)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tri(t)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parcours_infixe(t)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hauteur(t)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dessiner(t, labels=True)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dessiner_aux(t, rect, dy, labels)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inserer(x, 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construire_arbre(L)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Donner à l’aide de la fonction dessiner (arbre) la représentation de celui-ci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Réponse 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ff0000" w:space="1" w:sz="4" w:val="single"/>
          <w:left w:color="ff0000" w:space="4" w:sz="4" w:val="single"/>
          <w:bottom w:color="ff0000" w:space="1" w:sz="4" w:val="single"/>
          <w:right w:color="ff0000" w:space="4" w:sz="4" w:val="single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6030920" cy="3086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851" w:top="1417" w:left="1417" w:right="991" w:header="708" w:footer="4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DS S2 : Structures hiérarchiques : Arbres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-708552</wp:posOffset>
          </wp:positionH>
          <wp:positionV relativeFrom="paragraph">
            <wp:posOffset>-342701</wp:posOffset>
          </wp:positionV>
          <wp:extent cx="764721" cy="670956"/>
          <wp:effectExtent b="0" l="0" r="0" t="0"/>
          <wp:wrapNone/>
          <wp:docPr descr="LJM-logo-34.jpg" id="2" name="image3.jpg"/>
          <a:graphic>
            <a:graphicData uri="http://schemas.openxmlformats.org/drawingml/2006/picture">
              <pic:pic>
                <pic:nvPicPr>
                  <pic:cNvPr descr="LJM-logo-34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721" cy="6709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5316135</wp:posOffset>
              </wp:positionH>
              <wp:positionV relativeFrom="paragraph">
                <wp:posOffset>-336748</wp:posOffset>
              </wp:positionV>
              <wp:extent cx="1289685" cy="7772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05920" y="3396143"/>
                        <a:ext cx="1280160" cy="767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Date:___________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Nom :__________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Prénom :________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Classe :________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5316135</wp:posOffset>
              </wp:positionH>
              <wp:positionV relativeFrom="paragraph">
                <wp:posOffset>-336748</wp:posOffset>
              </wp:positionV>
              <wp:extent cx="1289685" cy="777240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685" cy="777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)"/>
      <w:lvlJc w:val="left"/>
      <w:pPr>
        <w:ind w:left="1287" w:hanging="720.0000000000001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