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80989" w14:textId="77777777" w:rsidR="008220FD" w:rsidRPr="008220FD" w:rsidRDefault="002B0151" w:rsidP="008220FD">
      <w:pPr>
        <w:jc w:val="center"/>
      </w:pPr>
      <w:r>
        <w:t>Czech University of Life Sciences</w:t>
      </w:r>
    </w:p>
    <w:p w14:paraId="23927036" w14:textId="77777777" w:rsidR="008220FD" w:rsidRPr="008220FD" w:rsidRDefault="002B0151" w:rsidP="008220FD">
      <w:pPr>
        <w:jc w:val="center"/>
      </w:pPr>
      <w:r>
        <w:t>Faculty of Economics and Management</w:t>
      </w:r>
    </w:p>
    <w:p w14:paraId="43E79E3D" w14:textId="77777777" w:rsidR="008220FD" w:rsidRPr="008220FD" w:rsidRDefault="002B0151" w:rsidP="008220FD">
      <w:pPr>
        <w:jc w:val="center"/>
      </w:pPr>
      <w:r>
        <w:t>Department of Information Technologies</w:t>
      </w:r>
    </w:p>
    <w:p w14:paraId="27AE53BE" w14:textId="77777777" w:rsidR="008220FD" w:rsidRDefault="008220FD"/>
    <w:p w14:paraId="65CF61BC" w14:textId="77777777" w:rsidR="008220FD" w:rsidRDefault="008220FD"/>
    <w:p w14:paraId="5FE54E99" w14:textId="77777777" w:rsidR="008220FD" w:rsidRDefault="008220FD"/>
    <w:p w14:paraId="7B053399" w14:textId="77777777" w:rsidR="008220FD" w:rsidRDefault="008220FD"/>
    <w:p w14:paraId="119963A1" w14:textId="77777777" w:rsidR="008220FD" w:rsidRDefault="008220FD"/>
    <w:p w14:paraId="448FD275" w14:textId="77777777" w:rsidR="008220FD" w:rsidRDefault="008220FD"/>
    <w:p w14:paraId="5C89AA78" w14:textId="77777777" w:rsidR="008220FD" w:rsidRDefault="008220FD"/>
    <w:p w14:paraId="285DA0E0" w14:textId="77777777" w:rsidR="008220FD" w:rsidRDefault="008220FD"/>
    <w:p w14:paraId="2AF17EB4" w14:textId="780E5F66" w:rsidR="008220FD" w:rsidRDefault="008D4307" w:rsidP="008220FD">
      <w:pPr>
        <w:jc w:val="center"/>
        <w:rPr>
          <w:b/>
          <w:sz w:val="52"/>
          <w:szCs w:val="52"/>
        </w:rPr>
      </w:pPr>
      <w:r>
        <w:rPr>
          <w:b/>
          <w:sz w:val="52"/>
          <w:szCs w:val="52"/>
        </w:rPr>
        <w:t>Desktop and Mobile keyboards</w:t>
      </w:r>
    </w:p>
    <w:p w14:paraId="0D968441" w14:textId="77777777" w:rsidR="008220FD" w:rsidRDefault="008220FD"/>
    <w:p w14:paraId="625C6251" w14:textId="77777777" w:rsidR="008220FD" w:rsidRDefault="008220FD"/>
    <w:p w14:paraId="0D3499D1" w14:textId="77777777" w:rsidR="008220FD" w:rsidRDefault="008220FD"/>
    <w:p w14:paraId="35FD98FB" w14:textId="77777777" w:rsidR="008220FD" w:rsidRDefault="008220FD"/>
    <w:p w14:paraId="5CE2958C" w14:textId="77777777" w:rsidR="008220FD" w:rsidRDefault="008220FD"/>
    <w:p w14:paraId="7B8FF6D2" w14:textId="77777777" w:rsidR="008220FD" w:rsidRDefault="008220FD"/>
    <w:p w14:paraId="5CFCC3C2" w14:textId="77777777" w:rsidR="008220FD" w:rsidRDefault="008220FD"/>
    <w:p w14:paraId="67EED1D9" w14:textId="77777777" w:rsidR="008220FD" w:rsidRDefault="008220FD"/>
    <w:p w14:paraId="4FF57302" w14:textId="77777777" w:rsidR="008220FD" w:rsidRDefault="008220FD"/>
    <w:p w14:paraId="1649F343" w14:textId="77777777" w:rsidR="008220FD" w:rsidRDefault="008220FD"/>
    <w:p w14:paraId="2E061B85" w14:textId="77777777" w:rsidR="008220FD" w:rsidRDefault="008220FD"/>
    <w:p w14:paraId="3B5A906A" w14:textId="77777777" w:rsidR="008220FD" w:rsidRDefault="008220FD"/>
    <w:p w14:paraId="1C62F6D8" w14:textId="77777777" w:rsidR="008220FD" w:rsidRDefault="008220FD"/>
    <w:p w14:paraId="1BA4891F" w14:textId="77777777" w:rsidR="008220FD" w:rsidRDefault="008220FD"/>
    <w:p w14:paraId="122D3D23" w14:textId="77777777" w:rsidR="008220FD" w:rsidRDefault="008220FD"/>
    <w:p w14:paraId="6C8F1724" w14:textId="77777777" w:rsidR="008220FD" w:rsidRDefault="008220FD"/>
    <w:tbl>
      <w:tblPr>
        <w:tblW w:w="9108" w:type="dxa"/>
        <w:tblLook w:val="01E0" w:firstRow="1" w:lastRow="1" w:firstColumn="1" w:lastColumn="1" w:noHBand="0" w:noVBand="0"/>
      </w:tblPr>
      <w:tblGrid>
        <w:gridCol w:w="5868"/>
        <w:gridCol w:w="3240"/>
      </w:tblGrid>
      <w:tr w:rsidR="008220FD" w14:paraId="326CBD29" w14:textId="77777777" w:rsidTr="00AB1990">
        <w:tc>
          <w:tcPr>
            <w:tcW w:w="5868" w:type="dxa"/>
          </w:tcPr>
          <w:p w14:paraId="4877BF75" w14:textId="557E432D" w:rsidR="002B0151" w:rsidRDefault="00870F6E">
            <w:r>
              <w:t>INFOAP</w:t>
            </w:r>
          </w:p>
          <w:p w14:paraId="34F8BD40" w14:textId="785BF65D" w:rsidR="002B0151" w:rsidRDefault="00870F6E">
            <w:r>
              <w:t>2011-2022</w:t>
            </w:r>
          </w:p>
          <w:p w14:paraId="4581209C" w14:textId="61EC7E66" w:rsidR="008220FD" w:rsidRDefault="00870F6E">
            <w:r>
              <w:t>1</w:t>
            </w:r>
            <w:r w:rsidR="00BD468D">
              <w:t>7</w:t>
            </w:r>
            <w:r>
              <w:t>.03.2022</w:t>
            </w:r>
          </w:p>
        </w:tc>
        <w:tc>
          <w:tcPr>
            <w:tcW w:w="3240" w:type="dxa"/>
          </w:tcPr>
          <w:p w14:paraId="1C8C006C" w14:textId="1E9A2442" w:rsidR="008220FD" w:rsidRDefault="00870F6E">
            <w:r>
              <w:t>Artem Makurin</w:t>
            </w:r>
          </w:p>
          <w:p w14:paraId="07430D95" w14:textId="77777777" w:rsidR="008220FD" w:rsidRDefault="008220FD" w:rsidP="00870F6E"/>
        </w:tc>
      </w:tr>
    </w:tbl>
    <w:p w14:paraId="10A191EF" w14:textId="77777777" w:rsidR="00EC5634" w:rsidRDefault="00EC5634" w:rsidP="008220FD">
      <w:pPr>
        <w:pStyle w:val="Heading1"/>
        <w:sectPr w:rsidR="00EC5634">
          <w:footerReference w:type="even" r:id="rId8"/>
          <w:pgSz w:w="11906" w:h="16838"/>
          <w:pgMar w:top="1417" w:right="1417" w:bottom="1417" w:left="1417" w:header="708" w:footer="708" w:gutter="0"/>
          <w:cols w:space="708"/>
          <w:docGrid w:linePitch="360"/>
        </w:sectPr>
      </w:pPr>
    </w:p>
    <w:p w14:paraId="21682E9B" w14:textId="77777777" w:rsidR="001114A5" w:rsidRDefault="002B0151" w:rsidP="008220FD">
      <w:pPr>
        <w:pStyle w:val="Heading1"/>
      </w:pPr>
      <w:bookmarkStart w:id="1" w:name="_Toc98234456"/>
      <w:r>
        <w:lastRenderedPageBreak/>
        <w:t>Table of contents</w:t>
      </w:r>
      <w:bookmarkEnd w:id="1"/>
    </w:p>
    <w:p w14:paraId="4DF02DA4" w14:textId="724BBE82" w:rsidR="00635D41" w:rsidRPr="00B0497B" w:rsidRDefault="001114A5">
      <w:pPr>
        <w:pStyle w:val="TOC1"/>
        <w:tabs>
          <w:tab w:val="right" w:leader="dot" w:pos="9062"/>
        </w:tabs>
        <w:rPr>
          <w:rFonts w:ascii="Calibri" w:hAnsi="Calibri"/>
          <w:noProof/>
          <w:sz w:val="22"/>
          <w:szCs w:val="22"/>
          <w:lang w:val="en-GB" w:eastAsia="en-GB"/>
        </w:rPr>
      </w:pPr>
      <w:r>
        <w:fldChar w:fldCharType="begin"/>
      </w:r>
      <w:r>
        <w:instrText xml:space="preserve"> TOC \o "1-4" \h \z \u </w:instrText>
      </w:r>
      <w:r>
        <w:fldChar w:fldCharType="separate"/>
      </w:r>
      <w:hyperlink w:anchor="_Toc98234456" w:history="1">
        <w:r w:rsidR="00635D41" w:rsidRPr="00894E68">
          <w:rPr>
            <w:rStyle w:val="Hyperlink"/>
            <w:noProof/>
          </w:rPr>
          <w:t>Table of contents</w:t>
        </w:r>
        <w:r w:rsidR="00635D41">
          <w:rPr>
            <w:noProof/>
            <w:webHidden/>
          </w:rPr>
          <w:tab/>
        </w:r>
        <w:r w:rsidR="00635D41">
          <w:rPr>
            <w:noProof/>
            <w:webHidden/>
          </w:rPr>
          <w:fldChar w:fldCharType="begin"/>
        </w:r>
        <w:r w:rsidR="00635D41">
          <w:rPr>
            <w:noProof/>
            <w:webHidden/>
          </w:rPr>
          <w:instrText xml:space="preserve"> PAGEREF _Toc98234456 \h </w:instrText>
        </w:r>
        <w:r w:rsidR="00635D41">
          <w:rPr>
            <w:noProof/>
            <w:webHidden/>
          </w:rPr>
        </w:r>
        <w:r w:rsidR="00635D41">
          <w:rPr>
            <w:noProof/>
            <w:webHidden/>
          </w:rPr>
          <w:fldChar w:fldCharType="separate"/>
        </w:r>
        <w:r w:rsidR="00635D41">
          <w:rPr>
            <w:noProof/>
            <w:webHidden/>
          </w:rPr>
          <w:t>1</w:t>
        </w:r>
        <w:r w:rsidR="00635D41">
          <w:rPr>
            <w:noProof/>
            <w:webHidden/>
          </w:rPr>
          <w:fldChar w:fldCharType="end"/>
        </w:r>
      </w:hyperlink>
    </w:p>
    <w:p w14:paraId="1213D003" w14:textId="6D06F538" w:rsidR="00635D41" w:rsidRPr="00B0497B" w:rsidRDefault="007D623E">
      <w:pPr>
        <w:pStyle w:val="TOC1"/>
        <w:tabs>
          <w:tab w:val="right" w:leader="dot" w:pos="9062"/>
        </w:tabs>
        <w:rPr>
          <w:rFonts w:ascii="Calibri" w:hAnsi="Calibri"/>
          <w:noProof/>
          <w:sz w:val="22"/>
          <w:szCs w:val="22"/>
          <w:lang w:val="en-GB" w:eastAsia="en-GB"/>
        </w:rPr>
      </w:pPr>
      <w:hyperlink w:anchor="_Toc98234457" w:history="1">
        <w:r w:rsidR="00635D41" w:rsidRPr="00894E68">
          <w:rPr>
            <w:rStyle w:val="Hyperlink"/>
            <w:noProof/>
          </w:rPr>
          <w:t>How keyboard appeared in every household</w:t>
        </w:r>
        <w:r w:rsidR="00635D41">
          <w:rPr>
            <w:noProof/>
            <w:webHidden/>
          </w:rPr>
          <w:tab/>
        </w:r>
        <w:r w:rsidR="00635D41">
          <w:rPr>
            <w:noProof/>
            <w:webHidden/>
          </w:rPr>
          <w:fldChar w:fldCharType="begin"/>
        </w:r>
        <w:r w:rsidR="00635D41">
          <w:rPr>
            <w:noProof/>
            <w:webHidden/>
          </w:rPr>
          <w:instrText xml:space="preserve"> PAGEREF _Toc98234457 \h </w:instrText>
        </w:r>
        <w:r w:rsidR="00635D41">
          <w:rPr>
            <w:noProof/>
            <w:webHidden/>
          </w:rPr>
        </w:r>
        <w:r w:rsidR="00635D41">
          <w:rPr>
            <w:noProof/>
            <w:webHidden/>
          </w:rPr>
          <w:fldChar w:fldCharType="separate"/>
        </w:r>
        <w:r w:rsidR="00635D41">
          <w:rPr>
            <w:noProof/>
            <w:webHidden/>
          </w:rPr>
          <w:t>2</w:t>
        </w:r>
        <w:r w:rsidR="00635D41">
          <w:rPr>
            <w:noProof/>
            <w:webHidden/>
          </w:rPr>
          <w:fldChar w:fldCharType="end"/>
        </w:r>
      </w:hyperlink>
    </w:p>
    <w:p w14:paraId="1D1FB7FE" w14:textId="2D9EF1A4" w:rsidR="00635D41" w:rsidRPr="00B0497B" w:rsidRDefault="007D623E">
      <w:pPr>
        <w:pStyle w:val="TOC2"/>
        <w:tabs>
          <w:tab w:val="right" w:leader="dot" w:pos="9062"/>
        </w:tabs>
        <w:rPr>
          <w:rFonts w:ascii="Calibri" w:hAnsi="Calibri"/>
          <w:noProof/>
          <w:sz w:val="22"/>
          <w:szCs w:val="22"/>
          <w:lang w:val="en-GB" w:eastAsia="en-GB"/>
        </w:rPr>
      </w:pPr>
      <w:hyperlink w:anchor="_Toc98234458" w:history="1">
        <w:r w:rsidR="00635D41" w:rsidRPr="00894E68">
          <w:rPr>
            <w:rStyle w:val="Hyperlink"/>
            <w:noProof/>
          </w:rPr>
          <w:t>The return of the Mechanical switch</w:t>
        </w:r>
        <w:r w:rsidR="00635D41">
          <w:rPr>
            <w:noProof/>
            <w:webHidden/>
          </w:rPr>
          <w:tab/>
        </w:r>
        <w:r w:rsidR="00635D41">
          <w:rPr>
            <w:noProof/>
            <w:webHidden/>
          </w:rPr>
          <w:fldChar w:fldCharType="begin"/>
        </w:r>
        <w:r w:rsidR="00635D41">
          <w:rPr>
            <w:noProof/>
            <w:webHidden/>
          </w:rPr>
          <w:instrText xml:space="preserve"> PAGEREF _Toc98234458 \h </w:instrText>
        </w:r>
        <w:r w:rsidR="00635D41">
          <w:rPr>
            <w:noProof/>
            <w:webHidden/>
          </w:rPr>
        </w:r>
        <w:r w:rsidR="00635D41">
          <w:rPr>
            <w:noProof/>
            <w:webHidden/>
          </w:rPr>
          <w:fldChar w:fldCharType="separate"/>
        </w:r>
        <w:r w:rsidR="00635D41">
          <w:rPr>
            <w:noProof/>
            <w:webHidden/>
          </w:rPr>
          <w:t>4</w:t>
        </w:r>
        <w:r w:rsidR="00635D41">
          <w:rPr>
            <w:noProof/>
            <w:webHidden/>
          </w:rPr>
          <w:fldChar w:fldCharType="end"/>
        </w:r>
      </w:hyperlink>
    </w:p>
    <w:p w14:paraId="64E247E3" w14:textId="47011D9B" w:rsidR="00635D41" w:rsidRPr="00B0497B" w:rsidRDefault="007D623E">
      <w:pPr>
        <w:pStyle w:val="TOC3"/>
        <w:tabs>
          <w:tab w:val="right" w:leader="dot" w:pos="9062"/>
        </w:tabs>
        <w:rPr>
          <w:rFonts w:ascii="Calibri" w:hAnsi="Calibri"/>
          <w:noProof/>
          <w:sz w:val="22"/>
          <w:szCs w:val="22"/>
          <w:lang w:val="en-GB" w:eastAsia="en-GB"/>
        </w:rPr>
      </w:pPr>
      <w:hyperlink w:anchor="_Toc98234459" w:history="1">
        <w:r w:rsidR="00635D41" w:rsidRPr="00894E68">
          <w:rPr>
            <w:rStyle w:val="Hyperlink"/>
            <w:noProof/>
          </w:rPr>
          <w:t>The keyboard renaissance</w:t>
        </w:r>
        <w:r w:rsidR="00635D41">
          <w:rPr>
            <w:noProof/>
            <w:webHidden/>
          </w:rPr>
          <w:tab/>
        </w:r>
        <w:r w:rsidR="00635D41">
          <w:rPr>
            <w:noProof/>
            <w:webHidden/>
          </w:rPr>
          <w:fldChar w:fldCharType="begin"/>
        </w:r>
        <w:r w:rsidR="00635D41">
          <w:rPr>
            <w:noProof/>
            <w:webHidden/>
          </w:rPr>
          <w:instrText xml:space="preserve"> PAGEREF _Toc98234459 \h </w:instrText>
        </w:r>
        <w:r w:rsidR="00635D41">
          <w:rPr>
            <w:noProof/>
            <w:webHidden/>
          </w:rPr>
        </w:r>
        <w:r w:rsidR="00635D41">
          <w:rPr>
            <w:noProof/>
            <w:webHidden/>
          </w:rPr>
          <w:fldChar w:fldCharType="separate"/>
        </w:r>
        <w:r w:rsidR="00635D41">
          <w:rPr>
            <w:noProof/>
            <w:webHidden/>
          </w:rPr>
          <w:t>10</w:t>
        </w:r>
        <w:r w:rsidR="00635D41">
          <w:rPr>
            <w:noProof/>
            <w:webHidden/>
          </w:rPr>
          <w:fldChar w:fldCharType="end"/>
        </w:r>
      </w:hyperlink>
    </w:p>
    <w:p w14:paraId="57ECCDA5" w14:textId="2ED63DF6" w:rsidR="00635D41" w:rsidRPr="00B0497B" w:rsidRDefault="007D623E">
      <w:pPr>
        <w:pStyle w:val="TOC1"/>
        <w:tabs>
          <w:tab w:val="right" w:leader="dot" w:pos="9062"/>
        </w:tabs>
        <w:rPr>
          <w:rFonts w:ascii="Calibri" w:hAnsi="Calibri"/>
          <w:noProof/>
          <w:sz w:val="22"/>
          <w:szCs w:val="22"/>
          <w:lang w:val="en-GB" w:eastAsia="en-GB"/>
        </w:rPr>
      </w:pPr>
      <w:hyperlink w:anchor="_Toc98234460" w:history="1">
        <w:r w:rsidR="00635D41" w:rsidRPr="00894E68">
          <w:rPr>
            <w:rStyle w:val="Hyperlink"/>
            <w:noProof/>
          </w:rPr>
          <w:t>List of figures</w:t>
        </w:r>
        <w:r w:rsidR="00635D41">
          <w:rPr>
            <w:noProof/>
            <w:webHidden/>
          </w:rPr>
          <w:tab/>
        </w:r>
        <w:r w:rsidR="00635D41">
          <w:rPr>
            <w:noProof/>
            <w:webHidden/>
          </w:rPr>
          <w:fldChar w:fldCharType="begin"/>
        </w:r>
        <w:r w:rsidR="00635D41">
          <w:rPr>
            <w:noProof/>
            <w:webHidden/>
          </w:rPr>
          <w:instrText xml:space="preserve"> PAGEREF _Toc98234460 \h </w:instrText>
        </w:r>
        <w:r w:rsidR="00635D41">
          <w:rPr>
            <w:noProof/>
            <w:webHidden/>
          </w:rPr>
        </w:r>
        <w:r w:rsidR="00635D41">
          <w:rPr>
            <w:noProof/>
            <w:webHidden/>
          </w:rPr>
          <w:fldChar w:fldCharType="separate"/>
        </w:r>
        <w:r w:rsidR="00635D41">
          <w:rPr>
            <w:noProof/>
            <w:webHidden/>
          </w:rPr>
          <w:t>14</w:t>
        </w:r>
        <w:r w:rsidR="00635D41">
          <w:rPr>
            <w:noProof/>
            <w:webHidden/>
          </w:rPr>
          <w:fldChar w:fldCharType="end"/>
        </w:r>
      </w:hyperlink>
    </w:p>
    <w:p w14:paraId="329A0849" w14:textId="79A6585C" w:rsidR="00635D41" w:rsidRPr="00B0497B" w:rsidRDefault="007D623E">
      <w:pPr>
        <w:pStyle w:val="TOC1"/>
        <w:tabs>
          <w:tab w:val="right" w:leader="dot" w:pos="9062"/>
        </w:tabs>
        <w:rPr>
          <w:rFonts w:ascii="Calibri" w:hAnsi="Calibri"/>
          <w:noProof/>
          <w:sz w:val="22"/>
          <w:szCs w:val="22"/>
          <w:lang w:val="en-GB" w:eastAsia="en-GB"/>
        </w:rPr>
      </w:pPr>
      <w:hyperlink w:anchor="_Toc98234461" w:history="1">
        <w:r w:rsidR="00635D41" w:rsidRPr="00894E68">
          <w:rPr>
            <w:rStyle w:val="Hyperlink"/>
            <w:noProof/>
          </w:rPr>
          <w:t>Bibliography</w:t>
        </w:r>
        <w:r w:rsidR="00635D41">
          <w:rPr>
            <w:noProof/>
            <w:webHidden/>
          </w:rPr>
          <w:tab/>
        </w:r>
        <w:r w:rsidR="00635D41">
          <w:rPr>
            <w:noProof/>
            <w:webHidden/>
          </w:rPr>
          <w:fldChar w:fldCharType="begin"/>
        </w:r>
        <w:r w:rsidR="00635D41">
          <w:rPr>
            <w:noProof/>
            <w:webHidden/>
          </w:rPr>
          <w:instrText xml:space="preserve"> PAGEREF _Toc98234461 \h </w:instrText>
        </w:r>
        <w:r w:rsidR="00635D41">
          <w:rPr>
            <w:noProof/>
            <w:webHidden/>
          </w:rPr>
        </w:r>
        <w:r w:rsidR="00635D41">
          <w:rPr>
            <w:noProof/>
            <w:webHidden/>
          </w:rPr>
          <w:fldChar w:fldCharType="separate"/>
        </w:r>
        <w:r w:rsidR="00635D41">
          <w:rPr>
            <w:noProof/>
            <w:webHidden/>
          </w:rPr>
          <w:t>15</w:t>
        </w:r>
        <w:r w:rsidR="00635D41">
          <w:rPr>
            <w:noProof/>
            <w:webHidden/>
          </w:rPr>
          <w:fldChar w:fldCharType="end"/>
        </w:r>
      </w:hyperlink>
    </w:p>
    <w:p w14:paraId="1402FE91" w14:textId="5A3CAE16" w:rsidR="001114A5" w:rsidRPr="001114A5" w:rsidRDefault="001114A5" w:rsidP="001114A5">
      <w:r>
        <w:fldChar w:fldCharType="end"/>
      </w:r>
    </w:p>
    <w:p w14:paraId="51ECC4EF" w14:textId="77777777" w:rsidR="001114A5" w:rsidRDefault="001114A5" w:rsidP="008220FD">
      <w:pPr>
        <w:pStyle w:val="Heading1"/>
        <w:sectPr w:rsidR="001114A5" w:rsidSect="00EC5634">
          <w:headerReference w:type="default" r:id="rId9"/>
          <w:footerReference w:type="default" r:id="rId10"/>
          <w:headerReference w:type="first" r:id="rId11"/>
          <w:pgSz w:w="11906" w:h="16838"/>
          <w:pgMar w:top="1417" w:right="1417" w:bottom="1417" w:left="1417" w:header="708" w:footer="708" w:gutter="0"/>
          <w:pgNumType w:start="1"/>
          <w:cols w:space="708"/>
          <w:docGrid w:linePitch="360"/>
        </w:sectPr>
      </w:pPr>
    </w:p>
    <w:p w14:paraId="034BF0E0" w14:textId="3421D4F1" w:rsidR="008220FD" w:rsidRDefault="002B0151" w:rsidP="008220FD">
      <w:pPr>
        <w:pStyle w:val="Heading1"/>
      </w:pPr>
      <w:bookmarkStart w:id="2" w:name="_Toc98234457"/>
      <w:r>
        <w:lastRenderedPageBreak/>
        <w:t>H</w:t>
      </w:r>
      <w:r w:rsidR="00460EC4">
        <w:t>ow keyboard appeared in every household</w:t>
      </w:r>
      <w:bookmarkEnd w:id="2"/>
    </w:p>
    <w:p w14:paraId="5571F3B0" w14:textId="654CA162" w:rsidR="00460EC4" w:rsidRDefault="00460EC4">
      <w:r w:rsidRPr="00460EC4">
        <w:t xml:space="preserve">Contemporary keyboards come in many shapes and forms. </w:t>
      </w:r>
      <w:r w:rsidR="009B418C">
        <w:t>T</w:t>
      </w:r>
      <w:r w:rsidRPr="00460EC4">
        <w:t>he original QWERTY layout is a rather old invention</w:t>
      </w:r>
      <w:r>
        <w:t>, dating all the way back to 18</w:t>
      </w:r>
      <w:r w:rsidR="009B418C">
        <w:t>68</w:t>
      </w:r>
      <w:r>
        <w:t xml:space="preserve"> when an American inventor </w:t>
      </w:r>
      <w:r w:rsidR="009B418C" w:rsidRPr="009B418C">
        <w:t>Christopher Latham Sholes</w:t>
      </w:r>
      <w:r w:rsidR="009B418C">
        <w:t xml:space="preserve"> patented the first modern </w:t>
      </w:r>
      <w:proofErr w:type="gramStart"/>
      <w:r w:rsidR="009B418C">
        <w:t>typewriter.</w:t>
      </w:r>
      <w:r w:rsidR="001A06B9" w:rsidRPr="001A06B9">
        <w:rPr>
          <w:vertAlign w:val="superscript"/>
        </w:rPr>
        <w:t>[</w:t>
      </w:r>
      <w:proofErr w:type="gramEnd"/>
      <w:r w:rsidR="001A06B9" w:rsidRPr="001A06B9">
        <w:rPr>
          <w:vertAlign w:val="superscript"/>
        </w:rPr>
        <w:fldChar w:fldCharType="begin"/>
      </w:r>
      <w:r w:rsidR="001A06B9" w:rsidRPr="001A06B9">
        <w:rPr>
          <w:vertAlign w:val="superscript"/>
        </w:rPr>
        <w:instrText xml:space="preserve"> REF _Ref97631440 \r \h </w:instrText>
      </w:r>
      <w:r w:rsidR="001A06B9">
        <w:rPr>
          <w:vertAlign w:val="superscript"/>
        </w:rPr>
        <w:instrText xml:space="preserve"> \* MERGEFORMAT </w:instrText>
      </w:r>
      <w:r w:rsidR="001A06B9" w:rsidRPr="001A06B9">
        <w:rPr>
          <w:vertAlign w:val="superscript"/>
        </w:rPr>
      </w:r>
      <w:r w:rsidR="001A06B9" w:rsidRPr="001A06B9">
        <w:rPr>
          <w:vertAlign w:val="superscript"/>
        </w:rPr>
        <w:fldChar w:fldCharType="separate"/>
      </w:r>
      <w:r w:rsidR="001A06B9" w:rsidRPr="001A06B9">
        <w:rPr>
          <w:vertAlign w:val="superscript"/>
        </w:rPr>
        <w:t>1</w:t>
      </w:r>
      <w:r w:rsidR="001A06B9" w:rsidRPr="001A06B9">
        <w:rPr>
          <w:vertAlign w:val="superscript"/>
        </w:rPr>
        <w:fldChar w:fldCharType="end"/>
      </w:r>
      <w:r w:rsidR="001A06B9" w:rsidRPr="001A06B9">
        <w:rPr>
          <w:vertAlign w:val="superscript"/>
        </w:rPr>
        <w:t>]</w:t>
      </w:r>
      <w:r w:rsidR="009B418C" w:rsidRPr="001A06B9">
        <w:rPr>
          <w:vertAlign w:val="superscript"/>
        </w:rPr>
        <w:t xml:space="preserve"> </w:t>
      </w:r>
      <w:r w:rsidR="009B418C">
        <w:t>The modern keyboard technology, though, is much younger than that.</w:t>
      </w:r>
    </w:p>
    <w:p w14:paraId="0A1027EB" w14:textId="46B51A17" w:rsidR="00175A6F" w:rsidRDefault="00175A6F">
      <w:r>
        <w:t xml:space="preserve">The keyboard went through many shapes and forms before it ended up in almost every household around the world. A big reason for </w:t>
      </w:r>
      <w:r w:rsidR="00DA1F0C">
        <w:t>competitiveness</w:t>
      </w:r>
      <w:r>
        <w:t xml:space="preserve"> in keyboard market </w:t>
      </w:r>
      <w:proofErr w:type="gramStart"/>
      <w:r>
        <w:t>has to</w:t>
      </w:r>
      <w:proofErr w:type="gramEnd"/>
      <w:r>
        <w:t xml:space="preserve"> be attributed to the increasing popularity of the home computer as a whole.</w:t>
      </w:r>
    </w:p>
    <w:p w14:paraId="4DB483E9" w14:textId="6E60CF53" w:rsidR="00F07EB1" w:rsidRPr="002A2C66" w:rsidRDefault="009D705A">
      <w:r>
        <w:t>First computers that researchers</w:t>
      </w:r>
      <w:r w:rsidR="00D83BB1">
        <w:t xml:space="preserve"> of today</w:t>
      </w:r>
      <w:r>
        <w:t xml:space="preserve"> can safely call </w:t>
      </w:r>
      <w:r w:rsidRPr="00D83BB1">
        <w:rPr>
          <w:b/>
          <w:bCs/>
        </w:rPr>
        <w:t>true</w:t>
      </w:r>
      <w:r>
        <w:t xml:space="preserve"> home PCs appeared in 1977 and back then they used keyboards</w:t>
      </w:r>
      <w:r w:rsidR="0030578A">
        <w:t xml:space="preserve"> that weren’t as great as</w:t>
      </w:r>
      <w:r w:rsidR="00D83BB1">
        <w:t xml:space="preserve"> the</w:t>
      </w:r>
      <w:r w:rsidR="0030578A">
        <w:t xml:space="preserve"> modern ones.</w:t>
      </w:r>
      <w:r w:rsidR="0030578A" w:rsidRPr="0030578A">
        <w:t xml:space="preserve"> </w:t>
      </w:r>
      <w:r w:rsidR="00F07EB1">
        <w:t>The keys wore out quickly</w:t>
      </w:r>
      <w:r w:rsidR="0009527E" w:rsidRPr="00602A6D">
        <w:rPr>
          <w:vertAlign w:val="superscript"/>
        </w:rPr>
        <w:t>[</w:t>
      </w:r>
      <w:r w:rsidR="0009527E" w:rsidRPr="00602A6D">
        <w:rPr>
          <w:vertAlign w:val="superscript"/>
        </w:rPr>
        <w:fldChar w:fldCharType="begin"/>
      </w:r>
      <w:r w:rsidR="0009527E" w:rsidRPr="00602A6D">
        <w:rPr>
          <w:vertAlign w:val="superscript"/>
        </w:rPr>
        <w:instrText xml:space="preserve"> REF _Ref115091626 \r \h </w:instrText>
      </w:r>
      <w:r w:rsidR="00602A6D">
        <w:rPr>
          <w:vertAlign w:val="superscript"/>
        </w:rPr>
        <w:instrText xml:space="preserve"> \* MERGEFORMAT </w:instrText>
      </w:r>
      <w:r w:rsidR="0009527E" w:rsidRPr="00602A6D">
        <w:rPr>
          <w:vertAlign w:val="superscript"/>
        </w:rPr>
      </w:r>
      <w:r w:rsidR="0009527E" w:rsidRPr="00602A6D">
        <w:rPr>
          <w:vertAlign w:val="superscript"/>
        </w:rPr>
        <w:fldChar w:fldCharType="separate"/>
      </w:r>
      <w:r w:rsidR="0009527E" w:rsidRPr="00602A6D">
        <w:rPr>
          <w:vertAlign w:val="superscript"/>
        </w:rPr>
        <w:t>2</w:t>
      </w:r>
      <w:r w:rsidR="0009527E" w:rsidRPr="00602A6D">
        <w:rPr>
          <w:vertAlign w:val="superscript"/>
        </w:rPr>
        <w:fldChar w:fldCharType="end"/>
      </w:r>
      <w:r w:rsidR="0009527E" w:rsidRPr="00602A6D">
        <w:rPr>
          <w:vertAlign w:val="superscript"/>
        </w:rPr>
        <w:t>]</w:t>
      </w:r>
      <w:r w:rsidR="00F07EB1">
        <w:t xml:space="preserve">, were subject to </w:t>
      </w:r>
      <w:proofErr w:type="spellStart"/>
      <w:r w:rsidR="00F07EB1">
        <w:t>keybounce</w:t>
      </w:r>
      <w:proofErr w:type="spellEnd"/>
      <w:r w:rsidR="0097014E" w:rsidRPr="005E7EA2">
        <w:rPr>
          <w:vertAlign w:val="superscript"/>
        </w:rPr>
        <w:t>[</w:t>
      </w:r>
      <w:r w:rsidR="0009527E" w:rsidRPr="005E7EA2">
        <w:rPr>
          <w:vertAlign w:val="superscript"/>
        </w:rPr>
        <w:fldChar w:fldCharType="begin"/>
      </w:r>
      <w:r w:rsidR="0009527E" w:rsidRPr="005E7EA2">
        <w:rPr>
          <w:vertAlign w:val="superscript"/>
        </w:rPr>
        <w:instrText xml:space="preserve"> REF _Ref97632146 \r \h </w:instrText>
      </w:r>
      <w:r w:rsidR="005E7EA2">
        <w:rPr>
          <w:vertAlign w:val="superscript"/>
        </w:rPr>
        <w:instrText xml:space="preserve"> \* MERGEFORMAT </w:instrText>
      </w:r>
      <w:r w:rsidR="0009527E" w:rsidRPr="005E7EA2">
        <w:rPr>
          <w:vertAlign w:val="superscript"/>
        </w:rPr>
      </w:r>
      <w:r w:rsidR="0009527E" w:rsidRPr="005E7EA2">
        <w:rPr>
          <w:vertAlign w:val="superscript"/>
        </w:rPr>
        <w:fldChar w:fldCharType="separate"/>
      </w:r>
      <w:r w:rsidR="0009527E" w:rsidRPr="005E7EA2">
        <w:rPr>
          <w:vertAlign w:val="superscript"/>
        </w:rPr>
        <w:t>3</w:t>
      </w:r>
      <w:r w:rsidR="0009527E" w:rsidRPr="005E7EA2">
        <w:rPr>
          <w:vertAlign w:val="superscript"/>
        </w:rPr>
        <w:fldChar w:fldCharType="end"/>
      </w:r>
      <w:r w:rsidR="0097014E" w:rsidRPr="005E7EA2">
        <w:rPr>
          <w:vertAlign w:val="superscript"/>
        </w:rPr>
        <w:t>]</w:t>
      </w:r>
      <w:r w:rsidR="00F07EB1">
        <w:t>, were cramped and terrible to use. Something had to be done.</w:t>
      </w:r>
    </w:p>
    <w:p w14:paraId="3EF89561" w14:textId="71EF7ACE" w:rsidR="00F07EB1" w:rsidRDefault="00EF6FA3">
      <w:pPr>
        <w:rPr>
          <w:vertAlign w:val="superscript"/>
        </w:rPr>
      </w:pPr>
      <w:r>
        <w:t xml:space="preserve">In 1977, IBM </w:t>
      </w:r>
      <w:r w:rsidR="00DA1F0C">
        <w:t>received</w:t>
      </w:r>
      <w:r>
        <w:t xml:space="preserve"> a </w:t>
      </w:r>
      <w:proofErr w:type="gramStart"/>
      <w:r>
        <w:t>patent</w:t>
      </w:r>
      <w:r w:rsidR="0097014E" w:rsidRPr="005E7EA2">
        <w:rPr>
          <w:vertAlign w:val="superscript"/>
        </w:rPr>
        <w:t>[</w:t>
      </w:r>
      <w:proofErr w:type="gramEnd"/>
      <w:r w:rsidR="0009527E" w:rsidRPr="005E7EA2">
        <w:rPr>
          <w:vertAlign w:val="superscript"/>
        </w:rPr>
        <w:fldChar w:fldCharType="begin"/>
      </w:r>
      <w:r w:rsidR="0009527E" w:rsidRPr="005E7EA2">
        <w:rPr>
          <w:vertAlign w:val="superscript"/>
        </w:rPr>
        <w:instrText xml:space="preserve"> REF _Ref97632245 \r \h </w:instrText>
      </w:r>
      <w:r w:rsidR="005E7EA2">
        <w:rPr>
          <w:vertAlign w:val="superscript"/>
        </w:rPr>
        <w:instrText xml:space="preserve"> \* MERGEFORMAT </w:instrText>
      </w:r>
      <w:r w:rsidR="0009527E" w:rsidRPr="005E7EA2">
        <w:rPr>
          <w:vertAlign w:val="superscript"/>
        </w:rPr>
      </w:r>
      <w:r w:rsidR="0009527E" w:rsidRPr="005E7EA2">
        <w:rPr>
          <w:vertAlign w:val="superscript"/>
        </w:rPr>
        <w:fldChar w:fldCharType="separate"/>
      </w:r>
      <w:r w:rsidR="0009527E" w:rsidRPr="005E7EA2">
        <w:rPr>
          <w:vertAlign w:val="superscript"/>
        </w:rPr>
        <w:t>4</w:t>
      </w:r>
      <w:r w:rsidR="0009527E" w:rsidRPr="005E7EA2">
        <w:rPr>
          <w:vertAlign w:val="superscript"/>
        </w:rPr>
        <w:fldChar w:fldCharType="end"/>
      </w:r>
      <w:r w:rsidR="0097014E" w:rsidRPr="005E7EA2">
        <w:rPr>
          <w:vertAlign w:val="superscript"/>
        </w:rPr>
        <w:t>]</w:t>
      </w:r>
      <w:r>
        <w:t xml:space="preserve"> for a „</w:t>
      </w:r>
      <w:r w:rsidR="005C0355">
        <w:t>B</w:t>
      </w:r>
      <w:r>
        <w:t xml:space="preserve">uckling </w:t>
      </w:r>
      <w:r w:rsidR="005C0355">
        <w:t>S</w:t>
      </w:r>
      <w:r>
        <w:t>pring“ key mechanism which had a small spring attached to the underside of every keycap. IBM has used this patent</w:t>
      </w:r>
      <w:r w:rsidR="00C143F7">
        <w:t xml:space="preserve"> and capacitive technology</w:t>
      </w:r>
      <w:r>
        <w:t xml:space="preserve"> in order to develop one of the earliest </w:t>
      </w:r>
      <w:r w:rsidRPr="00EF6FA3">
        <w:rPr>
          <w:b/>
          <w:bCs/>
        </w:rPr>
        <w:t>good</w:t>
      </w:r>
      <w:r>
        <w:rPr>
          <w:b/>
          <w:bCs/>
        </w:rPr>
        <w:t xml:space="preserve"> </w:t>
      </w:r>
      <w:r>
        <w:t xml:space="preserve">keyboards: the </w:t>
      </w:r>
      <w:r w:rsidR="00C143F7" w:rsidRPr="00C143F7">
        <w:rPr>
          <w:i/>
          <w:iCs/>
        </w:rPr>
        <w:t>IBM 4704 Model 200</w:t>
      </w:r>
      <w:r w:rsidR="00C143F7">
        <w:t xml:space="preserve"> </w:t>
      </w:r>
      <w:r w:rsidR="00BD468D">
        <w:t xml:space="preserve">(also known as Model F) </w:t>
      </w:r>
      <w:r w:rsidR="00E24632">
        <w:t>in 1981</w:t>
      </w:r>
      <w:r>
        <w:t xml:space="preserve">, later followed by an even more popular </w:t>
      </w:r>
      <w:r w:rsidRPr="00C143F7">
        <w:rPr>
          <w:i/>
          <w:iCs/>
        </w:rPr>
        <w:t>Model M</w:t>
      </w:r>
      <w:r w:rsidR="00E24632">
        <w:t xml:space="preserve"> in 1986</w:t>
      </w:r>
      <w:r>
        <w:t xml:space="preserve">, which, </w:t>
      </w:r>
      <w:r w:rsidR="00DA1F0C">
        <w:t>surprisingly</w:t>
      </w:r>
      <w:r>
        <w:t>, still has a cult following today.</w:t>
      </w:r>
      <w:r w:rsidR="0097014E" w:rsidRPr="005E7EA2">
        <w:rPr>
          <w:vertAlign w:val="superscript"/>
        </w:rPr>
        <w:t>[</w:t>
      </w:r>
      <w:r w:rsidR="0097014E" w:rsidRPr="005E7EA2">
        <w:rPr>
          <w:vertAlign w:val="superscript"/>
        </w:rPr>
        <w:fldChar w:fldCharType="begin"/>
      </w:r>
      <w:r w:rsidR="0097014E" w:rsidRPr="005E7EA2">
        <w:rPr>
          <w:vertAlign w:val="superscript"/>
        </w:rPr>
        <w:instrText xml:space="preserve"> REF _Ref97632471 \r \h </w:instrText>
      </w:r>
      <w:r w:rsidR="005E7EA2">
        <w:rPr>
          <w:vertAlign w:val="superscript"/>
        </w:rPr>
        <w:instrText xml:space="preserve"> \* MERGEFORMAT </w:instrText>
      </w:r>
      <w:r w:rsidR="0097014E" w:rsidRPr="005E7EA2">
        <w:rPr>
          <w:vertAlign w:val="superscript"/>
        </w:rPr>
      </w:r>
      <w:r w:rsidR="0097014E" w:rsidRPr="005E7EA2">
        <w:rPr>
          <w:vertAlign w:val="superscript"/>
        </w:rPr>
        <w:fldChar w:fldCharType="separate"/>
      </w:r>
      <w:r w:rsidR="0097014E" w:rsidRPr="005E7EA2">
        <w:rPr>
          <w:vertAlign w:val="superscript"/>
        </w:rPr>
        <w:t>5</w:t>
      </w:r>
      <w:r w:rsidR="0097014E" w:rsidRPr="005E7EA2">
        <w:rPr>
          <w:vertAlign w:val="superscript"/>
        </w:rPr>
        <w:fldChar w:fldCharType="end"/>
      </w:r>
      <w:r w:rsidR="0097014E" w:rsidRPr="005E7EA2">
        <w:rPr>
          <w:vertAlign w:val="superscript"/>
        </w:rPr>
        <w:t>]</w:t>
      </w:r>
    </w:p>
    <w:p w14:paraId="0001B483" w14:textId="77777777" w:rsidR="00DA1F0C" w:rsidRDefault="006E1D8C" w:rsidP="00DA1F0C">
      <w:pPr>
        <w:keepNext/>
        <w:jc w:val="center"/>
      </w:pPr>
      <w:r>
        <w:pict w14:anchorId="2EC457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pt;height:126.5pt">
            <v:imagedata r:id="rId12" o:title="design-medium"/>
          </v:shape>
        </w:pict>
      </w:r>
    </w:p>
    <w:p w14:paraId="144A6ED1" w14:textId="6495B0A6" w:rsidR="00080D02" w:rsidRDefault="00DA1F0C" w:rsidP="00DA1F0C">
      <w:pPr>
        <w:pStyle w:val="Caption"/>
        <w:jc w:val="center"/>
      </w:pPr>
      <w:bookmarkStart w:id="3" w:name="_Toc98233887"/>
      <w:bookmarkStart w:id="4" w:name="_Toc98234109"/>
      <w:bookmarkStart w:id="5" w:name="_Toc98234138"/>
      <w:r>
        <w:t xml:space="preserve">Figure </w:t>
      </w:r>
      <w:r>
        <w:fldChar w:fldCharType="begin"/>
      </w:r>
      <w:r>
        <w:instrText xml:space="preserve"> SEQ Figure \* ARABIC </w:instrText>
      </w:r>
      <w:r>
        <w:fldChar w:fldCharType="separate"/>
      </w:r>
      <w:r w:rsidR="00B9299B">
        <w:rPr>
          <w:noProof/>
        </w:rPr>
        <w:t>1</w:t>
      </w:r>
      <w:r>
        <w:fldChar w:fldCharType="end"/>
      </w:r>
      <w:r>
        <w:t xml:space="preserve"> - </w:t>
      </w:r>
      <w:r w:rsidRPr="00905E6D">
        <w:rPr>
          <w:i/>
          <w:iCs/>
        </w:rPr>
        <w:t>IBM Model M</w:t>
      </w:r>
      <w:r w:rsidR="00FF75FC">
        <w:t>.</w:t>
      </w:r>
      <w:r w:rsidR="002F49C5">
        <w:t xml:space="preserve"> </w:t>
      </w:r>
      <w:r w:rsidR="00D67E2B" w:rsidRPr="002F49C5">
        <w:rPr>
          <w:vertAlign w:val="superscript"/>
        </w:rPr>
        <w:t>[</w:t>
      </w:r>
      <w:r w:rsidR="00D67E2B" w:rsidRPr="002F49C5">
        <w:rPr>
          <w:vertAlign w:val="superscript"/>
        </w:rPr>
        <w:fldChar w:fldCharType="begin"/>
      </w:r>
      <w:r w:rsidR="00D67E2B" w:rsidRPr="002F49C5">
        <w:rPr>
          <w:vertAlign w:val="superscript"/>
        </w:rPr>
        <w:instrText xml:space="preserve"> REF _Ref97647427 \r \h </w:instrText>
      </w:r>
      <w:r w:rsidR="002F49C5">
        <w:rPr>
          <w:vertAlign w:val="superscript"/>
        </w:rPr>
        <w:instrText xml:space="preserve"> \* MERGEFORMAT </w:instrText>
      </w:r>
      <w:r w:rsidR="00D67E2B" w:rsidRPr="002F49C5">
        <w:rPr>
          <w:vertAlign w:val="superscript"/>
        </w:rPr>
      </w:r>
      <w:r w:rsidR="00D67E2B" w:rsidRPr="002F49C5">
        <w:rPr>
          <w:vertAlign w:val="superscript"/>
        </w:rPr>
        <w:fldChar w:fldCharType="separate"/>
      </w:r>
      <w:r w:rsidR="00D67E2B" w:rsidRPr="002F49C5">
        <w:rPr>
          <w:vertAlign w:val="superscript"/>
        </w:rPr>
        <w:t>6</w:t>
      </w:r>
      <w:r w:rsidR="00D67E2B" w:rsidRPr="002F49C5">
        <w:rPr>
          <w:vertAlign w:val="superscript"/>
        </w:rPr>
        <w:fldChar w:fldCharType="end"/>
      </w:r>
      <w:r w:rsidR="00D67E2B" w:rsidRPr="002F49C5">
        <w:rPr>
          <w:vertAlign w:val="superscript"/>
        </w:rPr>
        <w:t>]</w:t>
      </w:r>
      <w:bookmarkEnd w:id="3"/>
      <w:bookmarkEnd w:id="4"/>
      <w:bookmarkEnd w:id="5"/>
    </w:p>
    <w:p w14:paraId="2DB46B0F" w14:textId="7352CCC8" w:rsidR="00893BE8" w:rsidRDefault="00EC640A">
      <w:r>
        <w:t xml:space="preserve">The </w:t>
      </w:r>
      <w:r w:rsidR="005C0355">
        <w:t>M</w:t>
      </w:r>
      <w:r>
        <w:t xml:space="preserve">echanical switch technology that is widely used today has </w:t>
      </w:r>
      <w:r w:rsidR="002F49C5">
        <w:t>its’ roots</w:t>
      </w:r>
      <w:r>
        <w:t xml:space="preserve"> deep in history as well. In fact, keyboard that was used in the first computer at UCLA back in 1970s techni</w:t>
      </w:r>
      <w:r w:rsidR="00167789">
        <w:t xml:space="preserve">cally had mechanical </w:t>
      </w:r>
      <w:r w:rsidR="00111219">
        <w:t xml:space="preserve">reed </w:t>
      </w:r>
      <w:r w:rsidR="00167789">
        <w:t>switches</w:t>
      </w:r>
      <w:r w:rsidR="00111219">
        <w:t>.</w:t>
      </w:r>
      <w:r w:rsidR="001E6471">
        <w:t xml:space="preserve"> </w:t>
      </w:r>
      <w:r w:rsidR="001E6471" w:rsidRPr="001E6471">
        <w:rPr>
          <w:vertAlign w:val="superscript"/>
        </w:rPr>
        <w:t>[</w:t>
      </w:r>
      <w:r w:rsidR="002F49C5" w:rsidRPr="001E6471">
        <w:rPr>
          <w:vertAlign w:val="superscript"/>
        </w:rPr>
        <w:fldChar w:fldCharType="begin"/>
      </w:r>
      <w:r w:rsidR="002F49C5" w:rsidRPr="001E6471">
        <w:rPr>
          <w:vertAlign w:val="superscript"/>
        </w:rPr>
        <w:instrText xml:space="preserve"> REF _Ref97733335 \r \h </w:instrText>
      </w:r>
      <w:r w:rsidR="001E6471">
        <w:rPr>
          <w:vertAlign w:val="superscript"/>
        </w:rPr>
        <w:instrText xml:space="preserve"> \* MERGEFORMAT </w:instrText>
      </w:r>
      <w:r w:rsidR="002F49C5" w:rsidRPr="001E6471">
        <w:rPr>
          <w:vertAlign w:val="superscript"/>
        </w:rPr>
      </w:r>
      <w:r w:rsidR="002F49C5" w:rsidRPr="001E6471">
        <w:rPr>
          <w:vertAlign w:val="superscript"/>
        </w:rPr>
        <w:fldChar w:fldCharType="separate"/>
      </w:r>
      <w:r w:rsidR="002F49C5" w:rsidRPr="001E6471">
        <w:rPr>
          <w:vertAlign w:val="superscript"/>
        </w:rPr>
        <w:t>7</w:t>
      </w:r>
      <w:r w:rsidR="002F49C5" w:rsidRPr="001E6471">
        <w:rPr>
          <w:vertAlign w:val="superscript"/>
        </w:rPr>
        <w:fldChar w:fldCharType="end"/>
      </w:r>
      <w:r w:rsidR="001E6471" w:rsidRPr="001E6471">
        <w:rPr>
          <w:vertAlign w:val="superscript"/>
        </w:rPr>
        <w:t>]</w:t>
      </w:r>
    </w:p>
    <w:p w14:paraId="16F53CE9" w14:textId="4D7A8CBE" w:rsidR="00CC6F73" w:rsidRDefault="00111219">
      <w:r>
        <w:t>I</w:t>
      </w:r>
      <w:r w:rsidR="00CC6F73">
        <w:t>nterestingly</w:t>
      </w:r>
      <w:r>
        <w:t xml:space="preserve">, </w:t>
      </w:r>
      <w:r w:rsidR="003712F1">
        <w:t>three</w:t>
      </w:r>
      <w:r>
        <w:t xml:space="preserve"> </w:t>
      </w:r>
      <w:r w:rsidR="002C3620">
        <w:t xml:space="preserve">out of four </w:t>
      </w:r>
      <w:r>
        <w:t>professional-grade keybo</w:t>
      </w:r>
      <w:r w:rsidR="00CC6F73">
        <w:t>ard technologies that are used today have been in development for a long time as well. These t</w:t>
      </w:r>
      <w:r w:rsidR="002A2C66">
        <w:t>hree</w:t>
      </w:r>
      <w:r w:rsidR="00CC6F73">
        <w:t xml:space="preserve"> are, namely,</w:t>
      </w:r>
      <w:r w:rsidR="002A2C66">
        <w:t xml:space="preserve"> keyboards using</w:t>
      </w:r>
      <w:r w:rsidR="00CC6F73">
        <w:t xml:space="preserve"> Hall Effect</w:t>
      </w:r>
      <w:r w:rsidR="003712F1">
        <w:t>,</w:t>
      </w:r>
      <w:r w:rsidR="00CC6F73">
        <w:t xml:space="preserve"> Capacitive</w:t>
      </w:r>
      <w:r w:rsidR="003712F1">
        <w:t xml:space="preserve"> </w:t>
      </w:r>
      <w:r w:rsidR="002A2C66">
        <w:t xml:space="preserve">keyboards </w:t>
      </w:r>
      <w:r w:rsidR="003712F1">
        <w:t>and</w:t>
      </w:r>
      <w:r w:rsidR="00CC6F73">
        <w:t xml:space="preserve"> </w:t>
      </w:r>
      <w:r w:rsidR="003712F1">
        <w:t xml:space="preserve">Optical </w:t>
      </w:r>
      <w:r w:rsidR="00CC6F73">
        <w:t>keyboards</w:t>
      </w:r>
      <w:r w:rsidR="002C3620">
        <w:t>, with Analog keyboards being a notable exception.</w:t>
      </w:r>
    </w:p>
    <w:p w14:paraId="13647202" w14:textId="4D3C156B" w:rsidR="008220FD" w:rsidRDefault="00CC6F73">
      <w:r>
        <w:t>In its‘ core, Hall Effect</w:t>
      </w:r>
      <w:r w:rsidR="00815AC1">
        <w:t xml:space="preserve"> </w:t>
      </w:r>
      <w:r w:rsidR="00815AC1" w:rsidRPr="00815AC1">
        <w:t>is a tiny voltage present across (</w:t>
      </w:r>
      <w:r w:rsidR="00C80780">
        <w:t>as opposed to</w:t>
      </w:r>
      <w:r w:rsidR="00815AC1" w:rsidRPr="00815AC1">
        <w:t xml:space="preserve"> along) an electrical conductor when a magnet is placed in proximity to it while it conducts current.</w:t>
      </w:r>
      <w:r w:rsidR="0084057E" w:rsidRPr="00C20D67">
        <w:rPr>
          <w:vertAlign w:val="superscript"/>
        </w:rPr>
        <w:t>[</w:t>
      </w:r>
      <w:r w:rsidR="002F49C5">
        <w:rPr>
          <w:vertAlign w:val="superscript"/>
        </w:rPr>
        <w:fldChar w:fldCharType="begin"/>
      </w:r>
      <w:r w:rsidR="002F49C5">
        <w:rPr>
          <w:vertAlign w:val="superscript"/>
        </w:rPr>
        <w:instrText xml:space="preserve"> REF _Ref97733494 \r \h </w:instrText>
      </w:r>
      <w:r w:rsidR="002F49C5">
        <w:rPr>
          <w:vertAlign w:val="superscript"/>
        </w:rPr>
      </w:r>
      <w:r w:rsidR="002F49C5">
        <w:rPr>
          <w:vertAlign w:val="superscript"/>
        </w:rPr>
        <w:fldChar w:fldCharType="separate"/>
      </w:r>
      <w:r w:rsidR="002F49C5">
        <w:rPr>
          <w:vertAlign w:val="superscript"/>
        </w:rPr>
        <w:t>8</w:t>
      </w:r>
      <w:r w:rsidR="002F49C5">
        <w:rPr>
          <w:vertAlign w:val="superscript"/>
        </w:rPr>
        <w:fldChar w:fldCharType="end"/>
      </w:r>
      <w:r w:rsidR="0084057E" w:rsidRPr="00C20D67">
        <w:rPr>
          <w:vertAlign w:val="superscript"/>
        </w:rPr>
        <w:t>]</w:t>
      </w:r>
      <w:r w:rsidR="00815AC1" w:rsidRPr="00C20D67">
        <w:rPr>
          <w:vertAlign w:val="superscript"/>
        </w:rPr>
        <w:t xml:space="preserve"> </w:t>
      </w:r>
      <w:r w:rsidR="00815AC1">
        <w:t xml:space="preserve">However, when applied to keyboards </w:t>
      </w:r>
      <w:r w:rsidR="00A404B7">
        <w:t>Hall Effect</w:t>
      </w:r>
      <w:r w:rsidR="00815AC1">
        <w:t xml:space="preserve"> means that</w:t>
      </w:r>
      <w:r w:rsidR="00A404B7">
        <w:t>,</w:t>
      </w:r>
      <w:r w:rsidR="00815AC1">
        <w:t xml:space="preserve"> unlike the conventional </w:t>
      </w:r>
      <w:r w:rsidR="005C0355">
        <w:t>M</w:t>
      </w:r>
      <w:r w:rsidR="00815AC1">
        <w:t>echanical swit</w:t>
      </w:r>
      <w:r w:rsidR="00A404B7">
        <w:t>ch w</w:t>
      </w:r>
      <w:r w:rsidR="00D7230B">
        <w:t>here two metals needs to contact</w:t>
      </w:r>
      <w:r w:rsidR="00A404B7">
        <w:t>, there is no physical interaction of components happening, which leads to increased durability in the long run.</w:t>
      </w:r>
      <w:r w:rsidR="00F31FB9">
        <w:t xml:space="preserve"> One of the first keyboards that made this technology popular was the </w:t>
      </w:r>
      <w:r w:rsidR="00F31FB9" w:rsidRPr="00CF2898">
        <w:rPr>
          <w:i/>
          <w:iCs/>
        </w:rPr>
        <w:t>Space-cadet keyboard</w:t>
      </w:r>
      <w:r w:rsidR="00F31FB9">
        <w:t xml:space="preserve"> which was designed in </w:t>
      </w:r>
      <w:proofErr w:type="gramStart"/>
      <w:r w:rsidR="00F31FB9">
        <w:t>1978.</w:t>
      </w:r>
      <w:r w:rsidR="0020622A" w:rsidRPr="00C20D67">
        <w:rPr>
          <w:vertAlign w:val="superscript"/>
        </w:rPr>
        <w:t>[</w:t>
      </w:r>
      <w:proofErr w:type="gramEnd"/>
      <w:r w:rsidR="002F49C5">
        <w:rPr>
          <w:vertAlign w:val="superscript"/>
        </w:rPr>
        <w:fldChar w:fldCharType="begin"/>
      </w:r>
      <w:r w:rsidR="002F49C5">
        <w:rPr>
          <w:vertAlign w:val="superscript"/>
        </w:rPr>
        <w:instrText xml:space="preserve"> REF _Ref97640130 \r \h </w:instrText>
      </w:r>
      <w:r w:rsidR="002F49C5">
        <w:rPr>
          <w:vertAlign w:val="superscript"/>
        </w:rPr>
      </w:r>
      <w:r w:rsidR="002F49C5">
        <w:rPr>
          <w:vertAlign w:val="superscript"/>
        </w:rPr>
        <w:fldChar w:fldCharType="separate"/>
      </w:r>
      <w:r w:rsidR="002F49C5">
        <w:rPr>
          <w:vertAlign w:val="superscript"/>
        </w:rPr>
        <w:t>9</w:t>
      </w:r>
      <w:r w:rsidR="002F49C5">
        <w:rPr>
          <w:vertAlign w:val="superscript"/>
        </w:rPr>
        <w:fldChar w:fldCharType="end"/>
      </w:r>
      <w:r w:rsidR="0020622A" w:rsidRPr="00C20D67">
        <w:rPr>
          <w:vertAlign w:val="superscript"/>
        </w:rPr>
        <w:t>]</w:t>
      </w:r>
    </w:p>
    <w:p w14:paraId="42807005" w14:textId="69D0BA42" w:rsidR="005C0355" w:rsidRDefault="00A404B7">
      <w:r>
        <w:t>Capacitive</w:t>
      </w:r>
      <w:r w:rsidR="00D7230B">
        <w:t xml:space="preserve"> keyboards</w:t>
      </w:r>
      <w:r w:rsidR="005C0355">
        <w:t>, on the other hand,</w:t>
      </w:r>
      <w:r w:rsidR="00D7230B">
        <w:t xml:space="preserve"> </w:t>
      </w:r>
      <w:r w:rsidR="0080201F">
        <w:t>were</w:t>
      </w:r>
      <w:r w:rsidR="00D7230B" w:rsidRPr="00D7230B">
        <w:t xml:space="preserve"> designed to make use of the keyboard’s changes in capacitance</w:t>
      </w:r>
      <w:r w:rsidR="00D7230B">
        <w:t xml:space="preserve">. </w:t>
      </w:r>
      <w:r w:rsidR="00D7230B" w:rsidRPr="00D7230B">
        <w:t>The capacitor is placed under each key.</w:t>
      </w:r>
      <w:r w:rsidR="005C0355">
        <w:t xml:space="preserve"> They have heritage from as early as 1979 with IBM using the Capacitive technology in their early Buckling Spring </w:t>
      </w:r>
      <w:proofErr w:type="gramStart"/>
      <w:r w:rsidR="005C0355">
        <w:t>keyboards.</w:t>
      </w:r>
      <w:r w:rsidR="0020622A" w:rsidRPr="00C20D67">
        <w:rPr>
          <w:vertAlign w:val="superscript"/>
        </w:rPr>
        <w:t>[</w:t>
      </w:r>
      <w:proofErr w:type="gramEnd"/>
      <w:r w:rsidR="002F49C5">
        <w:rPr>
          <w:vertAlign w:val="superscript"/>
        </w:rPr>
        <w:fldChar w:fldCharType="begin"/>
      </w:r>
      <w:r w:rsidR="002F49C5">
        <w:rPr>
          <w:vertAlign w:val="superscript"/>
        </w:rPr>
        <w:instrText xml:space="preserve"> REF _Ref97640243 \r \h </w:instrText>
      </w:r>
      <w:r w:rsidR="002F49C5">
        <w:rPr>
          <w:vertAlign w:val="superscript"/>
        </w:rPr>
      </w:r>
      <w:r w:rsidR="002F49C5">
        <w:rPr>
          <w:vertAlign w:val="superscript"/>
        </w:rPr>
        <w:fldChar w:fldCharType="separate"/>
      </w:r>
      <w:r w:rsidR="002F49C5">
        <w:rPr>
          <w:vertAlign w:val="superscript"/>
        </w:rPr>
        <w:t>10</w:t>
      </w:r>
      <w:r w:rsidR="002F49C5">
        <w:rPr>
          <w:vertAlign w:val="superscript"/>
        </w:rPr>
        <w:fldChar w:fldCharType="end"/>
      </w:r>
      <w:r w:rsidR="0020622A" w:rsidRPr="00C20D67">
        <w:rPr>
          <w:vertAlign w:val="superscript"/>
        </w:rPr>
        <w:t>]</w:t>
      </w:r>
    </w:p>
    <w:p w14:paraId="2EA33378" w14:textId="45D23FB8" w:rsidR="00993405" w:rsidRPr="00CC6F73" w:rsidRDefault="003712F1">
      <w:r>
        <w:lastRenderedPageBreak/>
        <w:t>Optical keyboards, again, propose</w:t>
      </w:r>
      <w:r w:rsidR="0080201F">
        <w:t>d</w:t>
      </w:r>
      <w:r>
        <w:t xml:space="preserve"> a different approach. Also known as photo-optical keyboards, they </w:t>
      </w:r>
      <w:r w:rsidRPr="003712F1">
        <w:t xml:space="preserve">use light to trigger a particular </w:t>
      </w:r>
      <w:proofErr w:type="gramStart"/>
      <w:r w:rsidRPr="003712F1">
        <w:t>key.</w:t>
      </w:r>
      <w:r w:rsidR="009A7561" w:rsidRPr="00C20D67">
        <w:rPr>
          <w:vertAlign w:val="superscript"/>
        </w:rPr>
        <w:t>[</w:t>
      </w:r>
      <w:proofErr w:type="gramEnd"/>
      <w:r w:rsidR="002F49C5">
        <w:rPr>
          <w:vertAlign w:val="superscript"/>
        </w:rPr>
        <w:fldChar w:fldCharType="begin"/>
      </w:r>
      <w:r w:rsidR="002F49C5">
        <w:rPr>
          <w:vertAlign w:val="superscript"/>
        </w:rPr>
        <w:instrText xml:space="preserve"> REF _Ref97641609 \r \h </w:instrText>
      </w:r>
      <w:r w:rsidR="002F49C5">
        <w:rPr>
          <w:vertAlign w:val="superscript"/>
        </w:rPr>
      </w:r>
      <w:r w:rsidR="002F49C5">
        <w:rPr>
          <w:vertAlign w:val="superscript"/>
        </w:rPr>
        <w:fldChar w:fldCharType="separate"/>
      </w:r>
      <w:r w:rsidR="002F49C5">
        <w:rPr>
          <w:vertAlign w:val="superscript"/>
        </w:rPr>
        <w:t>11</w:t>
      </w:r>
      <w:r w:rsidR="002F49C5">
        <w:rPr>
          <w:vertAlign w:val="superscript"/>
        </w:rPr>
        <w:fldChar w:fldCharType="end"/>
      </w:r>
      <w:r w:rsidR="009A7561" w:rsidRPr="00C20D67">
        <w:rPr>
          <w:vertAlign w:val="superscript"/>
        </w:rPr>
        <w:t>]</w:t>
      </w:r>
      <w:r w:rsidRPr="003712F1">
        <w:t xml:space="preserve"> When pressed, the light will be blocked, making the keyboard notice the blockage as a keystroke.</w:t>
      </w:r>
      <w:r w:rsidR="009A7561">
        <w:t xml:space="preserve"> Optical keyboard technology is an old invention as well, with the concept being proposed as early as </w:t>
      </w:r>
      <w:r w:rsidR="009A7561" w:rsidRPr="009A7561">
        <w:t xml:space="preserve">1962 by Harley E. </w:t>
      </w:r>
      <w:proofErr w:type="spellStart"/>
      <w:r w:rsidR="009A7561" w:rsidRPr="009A7561">
        <w:t>Kelchner</w:t>
      </w:r>
      <w:proofErr w:type="spellEnd"/>
      <w:r w:rsidR="002C3620">
        <w:t xml:space="preserve"> to reduce noise generated by a typewriter.</w:t>
      </w:r>
      <w:r w:rsidR="0080201F" w:rsidRPr="00C20D67">
        <w:rPr>
          <w:vertAlign w:val="superscript"/>
        </w:rPr>
        <w:t>[</w:t>
      </w:r>
      <w:r w:rsidR="002F49C5">
        <w:rPr>
          <w:vertAlign w:val="superscript"/>
        </w:rPr>
        <w:fldChar w:fldCharType="begin"/>
      </w:r>
      <w:r w:rsidR="002F49C5">
        <w:rPr>
          <w:vertAlign w:val="superscript"/>
        </w:rPr>
        <w:instrText xml:space="preserve"> REF _Ref97642309 \r \h </w:instrText>
      </w:r>
      <w:r w:rsidR="002F49C5">
        <w:rPr>
          <w:vertAlign w:val="superscript"/>
        </w:rPr>
      </w:r>
      <w:r w:rsidR="002F49C5">
        <w:rPr>
          <w:vertAlign w:val="superscript"/>
        </w:rPr>
        <w:fldChar w:fldCharType="separate"/>
      </w:r>
      <w:r w:rsidR="002F49C5">
        <w:rPr>
          <w:vertAlign w:val="superscript"/>
        </w:rPr>
        <w:t>12</w:t>
      </w:r>
      <w:r w:rsidR="002F49C5">
        <w:rPr>
          <w:vertAlign w:val="superscript"/>
        </w:rPr>
        <w:fldChar w:fldCharType="end"/>
      </w:r>
      <w:r w:rsidR="0080201F" w:rsidRPr="00C20D67">
        <w:rPr>
          <w:vertAlign w:val="superscript"/>
        </w:rPr>
        <w:t>]</w:t>
      </w:r>
      <w:r w:rsidR="002C3620">
        <w:t xml:space="preserve"> </w:t>
      </w:r>
      <w:r w:rsidR="0080201F">
        <w:t>The earliest modern functioning developments can be traced back to the early 1980s.</w:t>
      </w:r>
      <w:r w:rsidR="0080201F" w:rsidRPr="00C20D67">
        <w:rPr>
          <w:vertAlign w:val="superscript"/>
        </w:rPr>
        <w:t>[</w:t>
      </w:r>
      <w:r w:rsidR="002F49C5">
        <w:rPr>
          <w:vertAlign w:val="superscript"/>
        </w:rPr>
        <w:fldChar w:fldCharType="begin"/>
      </w:r>
      <w:r w:rsidR="002F49C5">
        <w:rPr>
          <w:vertAlign w:val="superscript"/>
        </w:rPr>
        <w:instrText xml:space="preserve"> REF _Ref97642314 \r \h </w:instrText>
      </w:r>
      <w:r w:rsidR="002F49C5">
        <w:rPr>
          <w:vertAlign w:val="superscript"/>
        </w:rPr>
      </w:r>
      <w:r w:rsidR="002F49C5">
        <w:rPr>
          <w:vertAlign w:val="superscript"/>
        </w:rPr>
        <w:fldChar w:fldCharType="separate"/>
      </w:r>
      <w:r w:rsidR="002F49C5">
        <w:rPr>
          <w:vertAlign w:val="superscript"/>
        </w:rPr>
        <w:t>13</w:t>
      </w:r>
      <w:r w:rsidR="002F49C5">
        <w:rPr>
          <w:vertAlign w:val="superscript"/>
        </w:rPr>
        <w:fldChar w:fldCharType="end"/>
      </w:r>
      <w:r w:rsidR="0080201F" w:rsidRPr="00C20D67">
        <w:rPr>
          <w:vertAlign w:val="superscript"/>
        </w:rPr>
        <w:t>]</w:t>
      </w:r>
    </w:p>
    <w:p w14:paraId="50BE70C8" w14:textId="67EF9CD7" w:rsidR="00ED7681" w:rsidRDefault="008D4307">
      <w:r>
        <w:t xml:space="preserve">What truly brought a keyboard into every household, though, was the same thing that almost killed every other type of keyboard technology. It was the Membrane keyboard and </w:t>
      </w:r>
      <w:proofErr w:type="gramStart"/>
      <w:r>
        <w:t>its‘ iterations</w:t>
      </w:r>
      <w:proofErr w:type="gramEnd"/>
      <w:r>
        <w:t>, such as the Rubber Dome Switch</w:t>
      </w:r>
      <w:r w:rsidR="006C74A6">
        <w:t>,</w:t>
      </w:r>
      <w:r>
        <w:t xml:space="preserve"> Scissor-Switch</w:t>
      </w:r>
      <w:r w:rsidR="006C74A6">
        <w:t xml:space="preserve"> and Chiclet design</w:t>
      </w:r>
      <w:r w:rsidR="0049500F">
        <w:t>.</w:t>
      </w:r>
      <w:r>
        <w:t xml:space="preserve"> </w:t>
      </w:r>
      <w:r w:rsidR="00571518">
        <w:t xml:space="preserve">Despite the slow start in the </w:t>
      </w:r>
      <w:r w:rsidR="00A63290">
        <w:t>1979, in late 1980s Apple breathed fresh air into technology</w:t>
      </w:r>
      <w:r w:rsidR="0049500F" w:rsidRPr="00C20D67">
        <w:rPr>
          <w:vertAlign w:val="superscript"/>
        </w:rPr>
        <w:t>[</w:t>
      </w:r>
      <w:r w:rsidR="002F49C5">
        <w:rPr>
          <w:vertAlign w:val="superscript"/>
        </w:rPr>
        <w:fldChar w:fldCharType="begin"/>
      </w:r>
      <w:r w:rsidR="002F49C5">
        <w:rPr>
          <w:vertAlign w:val="superscript"/>
        </w:rPr>
        <w:instrText xml:space="preserve"> REF _Ref97645172 \r \h </w:instrText>
      </w:r>
      <w:r w:rsidR="002F49C5">
        <w:rPr>
          <w:vertAlign w:val="superscript"/>
        </w:rPr>
      </w:r>
      <w:r w:rsidR="002F49C5">
        <w:rPr>
          <w:vertAlign w:val="superscript"/>
        </w:rPr>
        <w:fldChar w:fldCharType="separate"/>
      </w:r>
      <w:r w:rsidR="002F49C5">
        <w:rPr>
          <w:vertAlign w:val="superscript"/>
        </w:rPr>
        <w:t>14</w:t>
      </w:r>
      <w:r w:rsidR="002F49C5">
        <w:rPr>
          <w:vertAlign w:val="superscript"/>
        </w:rPr>
        <w:fldChar w:fldCharType="end"/>
      </w:r>
      <w:r w:rsidR="0049500F" w:rsidRPr="00C20D67">
        <w:rPr>
          <w:vertAlign w:val="superscript"/>
        </w:rPr>
        <w:t>]</w:t>
      </w:r>
      <w:r w:rsidR="00EB52C4">
        <w:t xml:space="preserve"> and </w:t>
      </w:r>
      <w:r w:rsidR="00A63290">
        <w:t>the Membrane</w:t>
      </w:r>
      <w:r w:rsidR="0049500F">
        <w:t xml:space="preserve"> eventually</w:t>
      </w:r>
      <w:r w:rsidR="00A63290">
        <w:t xml:space="preserve"> came out on top</w:t>
      </w:r>
      <w:r w:rsidR="0049500F">
        <w:t xml:space="preserve"> and completely dominated the computer keyboard market in the 1990s and </w:t>
      </w:r>
      <w:r w:rsidR="00E32ACD">
        <w:t xml:space="preserve">a good </w:t>
      </w:r>
      <w:r w:rsidR="00EB52C4">
        <w:t>ha</w:t>
      </w:r>
      <w:r w:rsidR="00E32ACD">
        <w:t xml:space="preserve">lf of </w:t>
      </w:r>
      <w:r w:rsidR="0049500F">
        <w:t>2000s.</w:t>
      </w:r>
      <w:r w:rsidR="00602A6D">
        <w:t xml:space="preserve"> Absolute majority of the keyboards sold during that decade were cheap, boring and pretty bad to type on, but that was needed in order to bring the Personal Computer into people’s houses.</w:t>
      </w:r>
    </w:p>
    <w:p w14:paraId="7A4C2B87" w14:textId="77777777" w:rsidR="004E0048" w:rsidRPr="00ED7681" w:rsidRDefault="00ED7681">
      <w:r>
        <w:br w:type="page"/>
      </w:r>
    </w:p>
    <w:p w14:paraId="64B284A0" w14:textId="603264C2" w:rsidR="008220FD" w:rsidRPr="00460EC4" w:rsidRDefault="0049500F" w:rsidP="008220FD">
      <w:pPr>
        <w:pStyle w:val="Heading2"/>
        <w:rPr>
          <w:i w:val="0"/>
          <w:iCs w:val="0"/>
          <w:sz w:val="32"/>
          <w:szCs w:val="32"/>
        </w:rPr>
      </w:pPr>
      <w:bookmarkStart w:id="6" w:name="_Toc98234458"/>
      <w:bookmarkStart w:id="7" w:name="_Hlk97977056"/>
      <w:r>
        <w:rPr>
          <w:i w:val="0"/>
          <w:iCs w:val="0"/>
          <w:sz w:val="32"/>
          <w:szCs w:val="32"/>
        </w:rPr>
        <w:t>The return of the Mechanical switch</w:t>
      </w:r>
      <w:bookmarkEnd w:id="6"/>
    </w:p>
    <w:bookmarkEnd w:id="7"/>
    <w:p w14:paraId="2F96D873" w14:textId="78B93C8A" w:rsidR="008220FD" w:rsidRPr="00EB52C4" w:rsidRDefault="003F3BA4">
      <w:pPr>
        <w:rPr>
          <w:lang w:val="en-GB"/>
        </w:rPr>
      </w:pPr>
      <w:r>
        <w:t>By the year 2000, the market for computer keyboards</w:t>
      </w:r>
      <w:r w:rsidR="00B617F7" w:rsidRPr="00B617F7">
        <w:rPr>
          <w:lang w:val="en-GB"/>
        </w:rPr>
        <w:t xml:space="preserve"> </w:t>
      </w:r>
      <w:r w:rsidR="00B617F7">
        <w:t xml:space="preserve">was growing hotter </w:t>
      </w:r>
      <w:r w:rsidR="0067682D">
        <w:t>than</w:t>
      </w:r>
      <w:r w:rsidR="00B617F7">
        <w:t xml:space="preserve"> ever. The release of </w:t>
      </w:r>
      <w:r w:rsidR="00F01D13">
        <w:t xml:space="preserve">Palm OS </w:t>
      </w:r>
      <w:r w:rsidR="00C560F7">
        <w:t>(</w:t>
      </w:r>
      <w:r w:rsidR="005E7EA2">
        <w:t>1996</w:t>
      </w:r>
      <w:r w:rsidR="00C560F7">
        <w:t>), Windows Mobile (then called Pocket PC) in 2000</w:t>
      </w:r>
      <w:r w:rsidR="009607C2" w:rsidRPr="009607C2">
        <w:rPr>
          <w:vertAlign w:val="superscript"/>
        </w:rPr>
        <w:t>[</w:t>
      </w:r>
      <w:r w:rsidR="009607C2" w:rsidRPr="009607C2">
        <w:rPr>
          <w:vertAlign w:val="superscript"/>
        </w:rPr>
        <w:fldChar w:fldCharType="begin"/>
      </w:r>
      <w:r w:rsidR="009607C2" w:rsidRPr="009607C2">
        <w:rPr>
          <w:vertAlign w:val="superscript"/>
        </w:rPr>
        <w:instrText xml:space="preserve"> REF _Ref97648157 \r \h </w:instrText>
      </w:r>
      <w:r w:rsidR="009607C2">
        <w:rPr>
          <w:vertAlign w:val="superscript"/>
        </w:rPr>
        <w:instrText xml:space="preserve"> \* MERGEFORMAT </w:instrText>
      </w:r>
      <w:r w:rsidR="009607C2" w:rsidRPr="009607C2">
        <w:rPr>
          <w:vertAlign w:val="superscript"/>
        </w:rPr>
      </w:r>
      <w:r w:rsidR="009607C2" w:rsidRPr="009607C2">
        <w:rPr>
          <w:vertAlign w:val="superscript"/>
        </w:rPr>
        <w:fldChar w:fldCharType="separate"/>
      </w:r>
      <w:r w:rsidR="009607C2" w:rsidRPr="009607C2">
        <w:rPr>
          <w:vertAlign w:val="superscript"/>
        </w:rPr>
        <w:t>15</w:t>
      </w:r>
      <w:r w:rsidR="009607C2" w:rsidRPr="009607C2">
        <w:rPr>
          <w:vertAlign w:val="superscript"/>
        </w:rPr>
        <w:fldChar w:fldCharType="end"/>
      </w:r>
      <w:r w:rsidR="009607C2" w:rsidRPr="009607C2">
        <w:rPr>
          <w:vertAlign w:val="superscript"/>
        </w:rPr>
        <w:t>]</w:t>
      </w:r>
      <w:r w:rsidR="005E7EA2">
        <w:t xml:space="preserve"> </w:t>
      </w:r>
      <w:r w:rsidR="00B617F7">
        <w:t>and subse</w:t>
      </w:r>
      <w:r w:rsidR="00F01D13">
        <w:t>quent explosion of the Pocket PC market meant that for the first time</w:t>
      </w:r>
      <w:r w:rsidR="009607C2">
        <w:t>, people were ready to become productive away from their main computers. And of course, this meant typing a lot of text. Work began on first on-screen keyboards with keys that, at the time, would be pressed by a stylus</w:t>
      </w:r>
      <w:r w:rsidR="00377B0A">
        <w:t>. However, many Windows Mobile smartphones at the time also sported a physical keyboard as screen typing in its’ infancy was unprecise and bad to use.</w:t>
      </w:r>
    </w:p>
    <w:p w14:paraId="04FB2B4E" w14:textId="77777777" w:rsidR="00DA1F0C" w:rsidRDefault="006E1D8C" w:rsidP="00DA1F0C">
      <w:pPr>
        <w:keepNext/>
        <w:jc w:val="center"/>
      </w:pPr>
      <w:r>
        <w:pict w14:anchorId="0EAC7EFC">
          <v:shape id="_x0000_i1026" type="#_x0000_t75" style="width:232.5pt;height:136pt">
            <v:imagedata r:id="rId13" o:title="2232-300x176"/>
          </v:shape>
        </w:pict>
      </w:r>
    </w:p>
    <w:p w14:paraId="0D537E74" w14:textId="60C8BDB2" w:rsidR="0075620C" w:rsidRPr="00FF75FC" w:rsidRDefault="00DA1F0C" w:rsidP="00DA1F0C">
      <w:pPr>
        <w:pStyle w:val="Caption"/>
        <w:jc w:val="center"/>
        <w:rPr>
          <w:vertAlign w:val="superscript"/>
        </w:rPr>
      </w:pPr>
      <w:bookmarkStart w:id="8" w:name="_Toc98233888"/>
      <w:bookmarkStart w:id="9" w:name="_Toc98234110"/>
      <w:bookmarkStart w:id="10" w:name="_Toc98234139"/>
      <w:r>
        <w:t xml:space="preserve">Figure </w:t>
      </w:r>
      <w:r>
        <w:fldChar w:fldCharType="begin"/>
      </w:r>
      <w:r>
        <w:instrText xml:space="preserve"> SEQ Figure \* ARABIC </w:instrText>
      </w:r>
      <w:r>
        <w:fldChar w:fldCharType="separate"/>
      </w:r>
      <w:r w:rsidR="00B9299B">
        <w:rPr>
          <w:noProof/>
        </w:rPr>
        <w:t>2</w:t>
      </w:r>
      <w:r>
        <w:fldChar w:fldCharType="end"/>
      </w:r>
      <w:r>
        <w:t xml:space="preserve"> </w:t>
      </w:r>
      <w:r w:rsidRPr="00315963">
        <w:t xml:space="preserve">- Windows </w:t>
      </w:r>
      <w:proofErr w:type="gramStart"/>
      <w:r w:rsidRPr="00315963">
        <w:t>Mobile‘</w:t>
      </w:r>
      <w:proofErr w:type="gramEnd"/>
      <w:r w:rsidRPr="00315963">
        <w:t>s on-screen keyboard</w:t>
      </w:r>
      <w:r w:rsidR="00FF75FC">
        <w:t xml:space="preserve">. </w:t>
      </w:r>
      <w:r w:rsidR="00D67E2B" w:rsidRPr="00FF75FC">
        <w:rPr>
          <w:vertAlign w:val="superscript"/>
        </w:rPr>
        <w:t>[</w:t>
      </w:r>
      <w:r w:rsidRPr="00FF75FC">
        <w:rPr>
          <w:vertAlign w:val="superscript"/>
        </w:rPr>
        <w:fldChar w:fldCharType="begin"/>
      </w:r>
      <w:r w:rsidRPr="00FF75FC">
        <w:rPr>
          <w:vertAlign w:val="superscript"/>
        </w:rPr>
        <w:instrText xml:space="preserve"> REF _Ref97649744 \r \h </w:instrText>
      </w:r>
      <w:r w:rsidR="00FF75FC">
        <w:rPr>
          <w:vertAlign w:val="superscript"/>
        </w:rPr>
        <w:instrText xml:space="preserve"> \* MERGEFORMAT </w:instrText>
      </w:r>
      <w:r w:rsidRPr="00FF75FC">
        <w:rPr>
          <w:vertAlign w:val="superscript"/>
        </w:rPr>
      </w:r>
      <w:r w:rsidRPr="00FF75FC">
        <w:rPr>
          <w:vertAlign w:val="superscript"/>
        </w:rPr>
        <w:fldChar w:fldCharType="separate"/>
      </w:r>
      <w:r w:rsidRPr="00FF75FC">
        <w:rPr>
          <w:vertAlign w:val="superscript"/>
        </w:rPr>
        <w:t>16</w:t>
      </w:r>
      <w:r w:rsidRPr="00FF75FC">
        <w:rPr>
          <w:vertAlign w:val="superscript"/>
        </w:rPr>
        <w:fldChar w:fldCharType="end"/>
      </w:r>
      <w:r w:rsidR="00D67E2B" w:rsidRPr="00FF75FC">
        <w:rPr>
          <w:vertAlign w:val="superscript"/>
        </w:rPr>
        <w:t>]</w:t>
      </w:r>
      <w:bookmarkEnd w:id="8"/>
      <w:bookmarkEnd w:id="9"/>
      <w:bookmarkEnd w:id="10"/>
    </w:p>
    <w:p w14:paraId="36128988" w14:textId="77777777" w:rsidR="00DA1F0C" w:rsidRDefault="006E1D8C" w:rsidP="00DA1F0C">
      <w:pPr>
        <w:keepNext/>
        <w:jc w:val="center"/>
      </w:pPr>
      <w:r>
        <w:pict w14:anchorId="5DE02098">
          <v:shape id="_x0000_i1027" type="#_x0000_t75" style="width:138.5pt;height:183.5pt">
            <v:imagedata r:id="rId14" o:title="800px-HTC_Herald_PDA_Phone"/>
          </v:shape>
        </w:pict>
      </w:r>
    </w:p>
    <w:p w14:paraId="03235494" w14:textId="2C2B5260" w:rsidR="0075620C" w:rsidRDefault="00DA1F0C" w:rsidP="00DA1F0C">
      <w:pPr>
        <w:pStyle w:val="Caption"/>
        <w:jc w:val="center"/>
      </w:pPr>
      <w:bookmarkStart w:id="11" w:name="_Toc98233889"/>
      <w:bookmarkStart w:id="12" w:name="_Toc98234111"/>
      <w:bookmarkStart w:id="13" w:name="_Toc98234140"/>
      <w:r>
        <w:t xml:space="preserve">Figure </w:t>
      </w:r>
      <w:r>
        <w:fldChar w:fldCharType="begin"/>
      </w:r>
      <w:r>
        <w:instrText xml:space="preserve"> SEQ Figure \* ARABIC </w:instrText>
      </w:r>
      <w:r>
        <w:fldChar w:fldCharType="separate"/>
      </w:r>
      <w:r w:rsidR="00B9299B">
        <w:rPr>
          <w:noProof/>
        </w:rPr>
        <w:t>3</w:t>
      </w:r>
      <w:r>
        <w:fldChar w:fldCharType="end"/>
      </w:r>
      <w:r>
        <w:t xml:space="preserve"> </w:t>
      </w:r>
      <w:r w:rsidRPr="008232C5">
        <w:t>- Keyboard on HTC P4350</w:t>
      </w:r>
      <w:r w:rsidR="00FF75FC">
        <w:t xml:space="preserve">. </w:t>
      </w:r>
      <w:r w:rsidR="00D67E2B" w:rsidRPr="00FF75FC">
        <w:rPr>
          <w:vertAlign w:val="superscript"/>
        </w:rPr>
        <w:t>[</w:t>
      </w:r>
      <w:r w:rsidRPr="00FF75FC">
        <w:rPr>
          <w:vertAlign w:val="superscript"/>
        </w:rPr>
        <w:fldChar w:fldCharType="begin"/>
      </w:r>
      <w:r w:rsidRPr="00FF75FC">
        <w:rPr>
          <w:vertAlign w:val="superscript"/>
        </w:rPr>
        <w:instrText xml:space="preserve"> REF _Ref97732938 \r \h </w:instrText>
      </w:r>
      <w:r w:rsidR="00FF75FC">
        <w:rPr>
          <w:vertAlign w:val="superscript"/>
        </w:rPr>
        <w:instrText xml:space="preserve"> \* MERGEFORMAT </w:instrText>
      </w:r>
      <w:r w:rsidRPr="00FF75FC">
        <w:rPr>
          <w:vertAlign w:val="superscript"/>
        </w:rPr>
      </w:r>
      <w:r w:rsidRPr="00FF75FC">
        <w:rPr>
          <w:vertAlign w:val="superscript"/>
        </w:rPr>
        <w:fldChar w:fldCharType="separate"/>
      </w:r>
      <w:r w:rsidRPr="00FF75FC">
        <w:rPr>
          <w:vertAlign w:val="superscript"/>
        </w:rPr>
        <w:t>17</w:t>
      </w:r>
      <w:r w:rsidRPr="00FF75FC">
        <w:rPr>
          <w:vertAlign w:val="superscript"/>
        </w:rPr>
        <w:fldChar w:fldCharType="end"/>
      </w:r>
      <w:r w:rsidR="00D67E2B" w:rsidRPr="00FF75FC">
        <w:rPr>
          <w:vertAlign w:val="superscript"/>
        </w:rPr>
        <w:t>]</w:t>
      </w:r>
      <w:bookmarkEnd w:id="11"/>
      <w:bookmarkEnd w:id="12"/>
      <w:bookmarkEnd w:id="13"/>
    </w:p>
    <w:p w14:paraId="1FC620E7" w14:textId="5D40DA3F" w:rsidR="008906A3" w:rsidRDefault="008906A3" w:rsidP="008906A3">
      <w:pPr>
        <w:pStyle w:val="Caption"/>
        <w:rPr>
          <w:b w:val="0"/>
          <w:bCs w:val="0"/>
          <w:sz w:val="24"/>
          <w:szCs w:val="24"/>
        </w:rPr>
      </w:pPr>
      <w:r w:rsidRPr="008906A3">
        <w:rPr>
          <w:b w:val="0"/>
          <w:bCs w:val="0"/>
          <w:sz w:val="24"/>
          <w:szCs w:val="24"/>
        </w:rPr>
        <w:t>In the laptop</w:t>
      </w:r>
      <w:r>
        <w:rPr>
          <w:b w:val="0"/>
          <w:bCs w:val="0"/>
          <w:sz w:val="24"/>
          <w:szCs w:val="24"/>
        </w:rPr>
        <w:t xml:space="preserve"> world, at the time, another crowd </w:t>
      </w:r>
      <w:r w:rsidR="00DA1F0C">
        <w:rPr>
          <w:b w:val="0"/>
          <w:bCs w:val="0"/>
          <w:sz w:val="24"/>
          <w:szCs w:val="24"/>
        </w:rPr>
        <w:t>favorite</w:t>
      </w:r>
      <w:r>
        <w:rPr>
          <w:b w:val="0"/>
          <w:bCs w:val="0"/>
          <w:sz w:val="24"/>
          <w:szCs w:val="24"/>
        </w:rPr>
        <w:t xml:space="preserve"> emerged. Having </w:t>
      </w:r>
      <w:r w:rsidR="0053051A">
        <w:rPr>
          <w:b w:val="0"/>
          <w:bCs w:val="0"/>
          <w:sz w:val="24"/>
          <w:szCs w:val="24"/>
        </w:rPr>
        <w:t>had strong influence on</w:t>
      </w:r>
      <w:r>
        <w:rPr>
          <w:b w:val="0"/>
          <w:bCs w:val="0"/>
          <w:sz w:val="24"/>
          <w:szCs w:val="24"/>
        </w:rPr>
        <w:t xml:space="preserve"> the market during the early days </w:t>
      </w:r>
      <w:r w:rsidR="0067682D">
        <w:rPr>
          <w:b w:val="0"/>
          <w:bCs w:val="0"/>
          <w:sz w:val="24"/>
          <w:szCs w:val="24"/>
        </w:rPr>
        <w:t>of keyboard</w:t>
      </w:r>
      <w:r>
        <w:rPr>
          <w:b w:val="0"/>
          <w:bCs w:val="0"/>
          <w:sz w:val="24"/>
          <w:szCs w:val="24"/>
        </w:rPr>
        <w:t xml:space="preserve"> development, IBM was back </w:t>
      </w:r>
      <w:r w:rsidR="0053051A">
        <w:rPr>
          <w:b w:val="0"/>
          <w:bCs w:val="0"/>
          <w:sz w:val="24"/>
          <w:szCs w:val="24"/>
        </w:rPr>
        <w:t>has</w:t>
      </w:r>
      <w:r>
        <w:rPr>
          <w:b w:val="0"/>
          <w:bCs w:val="0"/>
          <w:sz w:val="24"/>
          <w:szCs w:val="24"/>
        </w:rPr>
        <w:t xml:space="preserve"> </w:t>
      </w:r>
      <w:r w:rsidR="0053051A">
        <w:rPr>
          <w:b w:val="0"/>
          <w:bCs w:val="0"/>
          <w:sz w:val="24"/>
          <w:szCs w:val="24"/>
        </w:rPr>
        <w:t>now done something new</w:t>
      </w:r>
      <w:r>
        <w:rPr>
          <w:b w:val="0"/>
          <w:bCs w:val="0"/>
          <w:sz w:val="24"/>
          <w:szCs w:val="24"/>
        </w:rPr>
        <w:t>.</w:t>
      </w:r>
      <w:r w:rsidR="00E1183C" w:rsidRPr="00E1183C">
        <w:rPr>
          <w:b w:val="0"/>
          <w:bCs w:val="0"/>
          <w:sz w:val="24"/>
          <w:szCs w:val="24"/>
          <w:vertAlign w:val="superscript"/>
        </w:rPr>
        <w:t>[</w:t>
      </w:r>
      <w:r w:rsidR="00E1183C" w:rsidRPr="00E1183C">
        <w:rPr>
          <w:b w:val="0"/>
          <w:bCs w:val="0"/>
          <w:sz w:val="24"/>
          <w:szCs w:val="24"/>
          <w:vertAlign w:val="superscript"/>
        </w:rPr>
        <w:fldChar w:fldCharType="begin"/>
      </w:r>
      <w:r w:rsidR="00E1183C" w:rsidRPr="00E1183C">
        <w:rPr>
          <w:b w:val="0"/>
          <w:bCs w:val="0"/>
          <w:sz w:val="24"/>
          <w:szCs w:val="24"/>
          <w:vertAlign w:val="superscript"/>
        </w:rPr>
        <w:instrText xml:space="preserve"> REF _Ref97656168 \r \h </w:instrText>
      </w:r>
      <w:r w:rsidR="00E1183C">
        <w:rPr>
          <w:b w:val="0"/>
          <w:bCs w:val="0"/>
          <w:sz w:val="24"/>
          <w:szCs w:val="24"/>
          <w:vertAlign w:val="superscript"/>
        </w:rPr>
        <w:instrText xml:space="preserve"> \* MERGEFORMAT </w:instrText>
      </w:r>
      <w:r w:rsidR="00E1183C" w:rsidRPr="00E1183C">
        <w:rPr>
          <w:b w:val="0"/>
          <w:bCs w:val="0"/>
          <w:sz w:val="24"/>
          <w:szCs w:val="24"/>
          <w:vertAlign w:val="superscript"/>
        </w:rPr>
      </w:r>
      <w:r w:rsidR="00E1183C" w:rsidRPr="00E1183C">
        <w:rPr>
          <w:b w:val="0"/>
          <w:bCs w:val="0"/>
          <w:sz w:val="24"/>
          <w:szCs w:val="24"/>
          <w:vertAlign w:val="superscript"/>
        </w:rPr>
        <w:fldChar w:fldCharType="separate"/>
      </w:r>
      <w:r w:rsidR="00E1183C" w:rsidRPr="00E1183C">
        <w:rPr>
          <w:b w:val="0"/>
          <w:bCs w:val="0"/>
          <w:sz w:val="24"/>
          <w:szCs w:val="24"/>
          <w:vertAlign w:val="superscript"/>
        </w:rPr>
        <w:t>18</w:t>
      </w:r>
      <w:r w:rsidR="00E1183C" w:rsidRPr="00E1183C">
        <w:rPr>
          <w:b w:val="0"/>
          <w:bCs w:val="0"/>
          <w:sz w:val="24"/>
          <w:szCs w:val="24"/>
          <w:vertAlign w:val="superscript"/>
        </w:rPr>
        <w:fldChar w:fldCharType="end"/>
      </w:r>
      <w:r w:rsidR="00E1183C" w:rsidRPr="00E1183C">
        <w:rPr>
          <w:b w:val="0"/>
          <w:bCs w:val="0"/>
          <w:sz w:val="24"/>
          <w:szCs w:val="24"/>
          <w:vertAlign w:val="superscript"/>
        </w:rPr>
        <w:t>]</w:t>
      </w:r>
      <w:r>
        <w:rPr>
          <w:b w:val="0"/>
          <w:bCs w:val="0"/>
          <w:sz w:val="24"/>
          <w:szCs w:val="24"/>
        </w:rPr>
        <w:t xml:space="preserve"> In 199</w:t>
      </w:r>
      <w:r w:rsidR="005D0ED7">
        <w:rPr>
          <w:b w:val="0"/>
          <w:bCs w:val="0"/>
          <w:sz w:val="24"/>
          <w:szCs w:val="24"/>
        </w:rPr>
        <w:t>2</w:t>
      </w:r>
      <w:r>
        <w:rPr>
          <w:b w:val="0"/>
          <w:bCs w:val="0"/>
          <w:sz w:val="24"/>
          <w:szCs w:val="24"/>
        </w:rPr>
        <w:t xml:space="preserve">, they gave </w:t>
      </w:r>
      <w:r w:rsidR="005A00DB">
        <w:rPr>
          <w:b w:val="0"/>
          <w:bCs w:val="0"/>
          <w:sz w:val="24"/>
          <w:szCs w:val="24"/>
        </w:rPr>
        <w:t xml:space="preserve">us the </w:t>
      </w:r>
      <w:r w:rsidR="00CF2898" w:rsidRPr="00CF2898">
        <w:rPr>
          <w:b w:val="0"/>
          <w:bCs w:val="0"/>
          <w:sz w:val="24"/>
          <w:szCs w:val="24"/>
        </w:rPr>
        <w:t xml:space="preserve">IBM </w:t>
      </w:r>
      <w:r w:rsidR="005A00DB" w:rsidRPr="00CF2898">
        <w:rPr>
          <w:b w:val="0"/>
          <w:bCs w:val="0"/>
          <w:sz w:val="24"/>
          <w:szCs w:val="24"/>
        </w:rPr>
        <w:t>ThinkPad</w:t>
      </w:r>
      <w:r w:rsidR="005A00DB">
        <w:rPr>
          <w:b w:val="0"/>
          <w:bCs w:val="0"/>
          <w:sz w:val="24"/>
          <w:szCs w:val="24"/>
        </w:rPr>
        <w:t xml:space="preserve"> with its‘ soon-to-be</w:t>
      </w:r>
      <w:r w:rsidR="00602A6D">
        <w:rPr>
          <w:b w:val="0"/>
          <w:bCs w:val="0"/>
          <w:sz w:val="24"/>
          <w:szCs w:val="24"/>
          <w:lang w:val="ru-RU"/>
        </w:rPr>
        <w:t>с</w:t>
      </w:r>
      <w:proofErr w:type="spellStart"/>
      <w:r w:rsidR="00602A6D">
        <w:rPr>
          <w:b w:val="0"/>
          <w:bCs w:val="0"/>
          <w:sz w:val="24"/>
          <w:szCs w:val="24"/>
        </w:rPr>
        <w:t>ome</w:t>
      </w:r>
      <w:proofErr w:type="spellEnd"/>
      <w:r w:rsidR="005A00DB">
        <w:rPr>
          <w:b w:val="0"/>
          <w:bCs w:val="0"/>
          <w:sz w:val="24"/>
          <w:szCs w:val="24"/>
        </w:rPr>
        <w:t xml:space="preserve"> legendary keyboard praised for the typing feel and quality. Despite the rather compact size of the device and the limitations of the Scissor-Switch based keyboard, ThinkPads would go on to be unbeaten in the portable world, with the iconic design of the keyboard being largely unchanged throughout the evolution of the device</w:t>
      </w:r>
      <w:r w:rsidR="005D0ED7">
        <w:rPr>
          <w:b w:val="0"/>
          <w:bCs w:val="0"/>
          <w:sz w:val="24"/>
          <w:szCs w:val="24"/>
        </w:rPr>
        <w:t>. Even after Lenovo bought IBM’s desktop and laptop computer business in 2005 the keyboards would not see radical change</w:t>
      </w:r>
      <w:r w:rsidR="00BA5F54">
        <w:rPr>
          <w:b w:val="0"/>
          <w:bCs w:val="0"/>
          <w:sz w:val="24"/>
          <w:szCs w:val="24"/>
        </w:rPr>
        <w:t xml:space="preserve"> until 2011.</w:t>
      </w:r>
    </w:p>
    <w:p w14:paraId="4331AE29" w14:textId="77777777" w:rsidR="00DA1F0C" w:rsidRDefault="006E1D8C" w:rsidP="00DA1F0C">
      <w:pPr>
        <w:keepNext/>
        <w:jc w:val="center"/>
      </w:pPr>
      <w:r>
        <w:lastRenderedPageBreak/>
        <w:pict w14:anchorId="0BDB5EA4">
          <v:shape id="_x0000_i1028" type="#_x0000_t75" style="width:170pt;height:164.5pt">
            <v:imagedata r:id="rId15" o:title="IBM_Thinkpad_700c"/>
          </v:shape>
        </w:pict>
      </w:r>
    </w:p>
    <w:p w14:paraId="459E3164" w14:textId="38F1A961" w:rsidR="00BA5F54" w:rsidRDefault="00DA1F0C" w:rsidP="00DA1F0C">
      <w:pPr>
        <w:pStyle w:val="Caption"/>
        <w:jc w:val="center"/>
      </w:pPr>
      <w:bookmarkStart w:id="14" w:name="_Toc98233890"/>
      <w:bookmarkStart w:id="15" w:name="_Toc98234112"/>
      <w:bookmarkStart w:id="16" w:name="_Toc98234141"/>
      <w:r>
        <w:t xml:space="preserve">Figure </w:t>
      </w:r>
      <w:r>
        <w:fldChar w:fldCharType="begin"/>
      </w:r>
      <w:r>
        <w:instrText xml:space="preserve"> SEQ Figure \* ARABIC </w:instrText>
      </w:r>
      <w:r>
        <w:fldChar w:fldCharType="separate"/>
      </w:r>
      <w:r w:rsidR="00B9299B">
        <w:rPr>
          <w:noProof/>
        </w:rPr>
        <w:t>4</w:t>
      </w:r>
      <w:r>
        <w:fldChar w:fldCharType="end"/>
      </w:r>
      <w:r>
        <w:t xml:space="preserve"> </w:t>
      </w:r>
      <w:r w:rsidRPr="00E752C7">
        <w:t>- The iconic 1992 ThinkPad 700</w:t>
      </w:r>
      <w:r w:rsidR="00FF75FC">
        <w:t xml:space="preserve">. </w:t>
      </w:r>
      <w:r w:rsidR="00D67E2B" w:rsidRPr="00FF75FC">
        <w:rPr>
          <w:vertAlign w:val="superscript"/>
        </w:rPr>
        <w:t>[</w:t>
      </w:r>
      <w:r w:rsidRPr="00FF75FC">
        <w:rPr>
          <w:vertAlign w:val="superscript"/>
        </w:rPr>
        <w:fldChar w:fldCharType="begin"/>
      </w:r>
      <w:r w:rsidRPr="00FF75FC">
        <w:rPr>
          <w:vertAlign w:val="superscript"/>
        </w:rPr>
        <w:instrText xml:space="preserve"> REF _Ref97732969 \r \h </w:instrText>
      </w:r>
      <w:r w:rsidR="00FF75FC">
        <w:rPr>
          <w:vertAlign w:val="superscript"/>
        </w:rPr>
        <w:instrText xml:space="preserve"> \* MERGEFORMAT </w:instrText>
      </w:r>
      <w:r w:rsidRPr="00FF75FC">
        <w:rPr>
          <w:vertAlign w:val="superscript"/>
        </w:rPr>
      </w:r>
      <w:r w:rsidRPr="00FF75FC">
        <w:rPr>
          <w:vertAlign w:val="superscript"/>
        </w:rPr>
        <w:fldChar w:fldCharType="separate"/>
      </w:r>
      <w:r w:rsidRPr="00FF75FC">
        <w:rPr>
          <w:vertAlign w:val="superscript"/>
        </w:rPr>
        <w:t>19</w:t>
      </w:r>
      <w:r w:rsidRPr="00FF75FC">
        <w:rPr>
          <w:vertAlign w:val="superscript"/>
        </w:rPr>
        <w:fldChar w:fldCharType="end"/>
      </w:r>
      <w:r w:rsidR="00D67E2B" w:rsidRPr="00FF75FC">
        <w:rPr>
          <w:vertAlign w:val="superscript"/>
        </w:rPr>
        <w:t>]</w:t>
      </w:r>
      <w:bookmarkEnd w:id="14"/>
      <w:bookmarkEnd w:id="15"/>
      <w:bookmarkEnd w:id="16"/>
    </w:p>
    <w:p w14:paraId="2E5A022F" w14:textId="29B5CC98" w:rsidR="00E1183C" w:rsidRDefault="00E1183C" w:rsidP="00E1183C">
      <w:r w:rsidRPr="00E1183C">
        <w:t>And so, the keyboard development continued.</w:t>
      </w:r>
      <w:r>
        <w:t xml:space="preserve"> By the year </w:t>
      </w:r>
      <w:r w:rsidR="005F6E8A">
        <w:t xml:space="preserve">2002 the keyboards started getting interesting. </w:t>
      </w:r>
    </w:p>
    <w:p w14:paraId="3E76A1A3" w14:textId="01B1FAB1" w:rsidR="005F6E8A" w:rsidRDefault="005F6E8A" w:rsidP="00E1183C">
      <w:proofErr w:type="gramStart"/>
      <w:r>
        <w:t>First of all</w:t>
      </w:r>
      <w:proofErr w:type="gramEnd"/>
      <w:r>
        <w:t xml:space="preserve">, the idea of making the keyboard illuminated came about. This idea is reflected in a classic 2002 keyboard called </w:t>
      </w:r>
      <w:r w:rsidRPr="00CF2898">
        <w:rPr>
          <w:i/>
          <w:iCs/>
        </w:rPr>
        <w:t>Auravision EluminX</w:t>
      </w:r>
      <w:r>
        <w:t>. As early as 2002, this piece had white see-through keycaps and blue LEDs at the base of the board that had, rather badly though, le</w:t>
      </w:r>
      <w:r w:rsidR="00A7025F">
        <w:t>t</w:t>
      </w:r>
      <w:r>
        <w:t xml:space="preserve"> the key legend be </w:t>
      </w:r>
      <w:r w:rsidR="00A7025F">
        <w:t>readable in the dark.</w:t>
      </w:r>
      <w:r w:rsidR="009819E3">
        <w:t xml:space="preserve"> I personally had a clone of this </w:t>
      </w:r>
      <w:proofErr w:type="gramStart"/>
      <w:r w:rsidR="009819E3">
        <w:t>keyboard</w:t>
      </w:r>
      <w:proofErr w:type="gramEnd"/>
      <w:r w:rsidR="009819E3">
        <w:t xml:space="preserve"> and I must say that this idea is dreadful, as transparent keycaps make the black legend un</w:t>
      </w:r>
      <w:r w:rsidR="00CF2898">
        <w:t>readable both with and without the backlight.</w:t>
      </w:r>
    </w:p>
    <w:p w14:paraId="6C5430CD" w14:textId="77777777" w:rsidR="00DA1F0C" w:rsidRDefault="006E1D8C" w:rsidP="00DA1F0C">
      <w:pPr>
        <w:keepNext/>
        <w:jc w:val="center"/>
      </w:pPr>
      <w:r>
        <w:pict w14:anchorId="2436A7C3">
          <v:shape id="_x0000_i1029" type="#_x0000_t75" style="width:162pt;height:162pt">
            <v:imagedata r:id="rId16" o:title="eluminix"/>
          </v:shape>
        </w:pict>
      </w:r>
    </w:p>
    <w:p w14:paraId="05FA26E9" w14:textId="269D4C07" w:rsidR="00CF2898" w:rsidRPr="00FF75FC" w:rsidRDefault="00DA1F0C" w:rsidP="00DA1F0C">
      <w:pPr>
        <w:pStyle w:val="Caption"/>
        <w:jc w:val="center"/>
        <w:rPr>
          <w:vertAlign w:val="superscript"/>
        </w:rPr>
      </w:pPr>
      <w:bookmarkStart w:id="17" w:name="_Toc98233891"/>
      <w:bookmarkStart w:id="18" w:name="_Toc98234113"/>
      <w:bookmarkStart w:id="19" w:name="_Toc98234142"/>
      <w:r>
        <w:t xml:space="preserve">Figure </w:t>
      </w:r>
      <w:r>
        <w:fldChar w:fldCharType="begin"/>
      </w:r>
      <w:r>
        <w:instrText xml:space="preserve"> SEQ Figure \* ARABIC </w:instrText>
      </w:r>
      <w:r>
        <w:fldChar w:fldCharType="separate"/>
      </w:r>
      <w:r w:rsidR="00B9299B">
        <w:rPr>
          <w:noProof/>
        </w:rPr>
        <w:t>5</w:t>
      </w:r>
      <w:r>
        <w:fldChar w:fldCharType="end"/>
      </w:r>
      <w:r>
        <w:t xml:space="preserve"> </w:t>
      </w:r>
      <w:r w:rsidRPr="00A92F34">
        <w:t xml:space="preserve">- </w:t>
      </w:r>
      <w:r w:rsidRPr="00905E6D">
        <w:rPr>
          <w:i/>
          <w:iCs/>
        </w:rPr>
        <w:t>Auravision EluminX</w:t>
      </w:r>
      <w:r w:rsidR="00FF75FC">
        <w:t xml:space="preserve">. </w:t>
      </w:r>
      <w:r w:rsidR="00D67E2B" w:rsidRPr="00FF75FC">
        <w:rPr>
          <w:vertAlign w:val="superscript"/>
        </w:rPr>
        <w:t>[</w:t>
      </w:r>
      <w:r w:rsidR="00D67E2B" w:rsidRPr="00FF75FC">
        <w:rPr>
          <w:vertAlign w:val="superscript"/>
        </w:rPr>
        <w:fldChar w:fldCharType="begin"/>
      </w:r>
      <w:r w:rsidR="00D67E2B" w:rsidRPr="00FF75FC">
        <w:rPr>
          <w:vertAlign w:val="superscript"/>
        </w:rPr>
        <w:instrText xml:space="preserve"> REF _Ref97658840 \r \h </w:instrText>
      </w:r>
      <w:r w:rsidR="00FF75FC">
        <w:rPr>
          <w:vertAlign w:val="superscript"/>
        </w:rPr>
        <w:instrText xml:space="preserve"> \* MERGEFORMAT </w:instrText>
      </w:r>
      <w:r w:rsidR="00D67E2B" w:rsidRPr="00FF75FC">
        <w:rPr>
          <w:vertAlign w:val="superscript"/>
        </w:rPr>
      </w:r>
      <w:r w:rsidR="00D67E2B" w:rsidRPr="00FF75FC">
        <w:rPr>
          <w:vertAlign w:val="superscript"/>
        </w:rPr>
        <w:fldChar w:fldCharType="separate"/>
      </w:r>
      <w:r w:rsidR="00D67E2B" w:rsidRPr="00FF75FC">
        <w:rPr>
          <w:vertAlign w:val="superscript"/>
        </w:rPr>
        <w:t>20</w:t>
      </w:r>
      <w:r w:rsidR="00D67E2B" w:rsidRPr="00FF75FC">
        <w:rPr>
          <w:vertAlign w:val="superscript"/>
        </w:rPr>
        <w:fldChar w:fldCharType="end"/>
      </w:r>
      <w:r w:rsidR="00D67E2B" w:rsidRPr="00FF75FC">
        <w:rPr>
          <w:vertAlign w:val="superscript"/>
        </w:rPr>
        <w:t>]</w:t>
      </w:r>
      <w:bookmarkEnd w:id="17"/>
      <w:bookmarkEnd w:id="18"/>
      <w:bookmarkEnd w:id="19"/>
    </w:p>
    <w:p w14:paraId="0EBD2FD4" w14:textId="6E7218FF" w:rsidR="00E77566" w:rsidRPr="006C21D5" w:rsidRDefault="00CF2898" w:rsidP="00CF2898">
      <w:r>
        <w:t>What c</w:t>
      </w:r>
      <w:r w:rsidR="00404816">
        <w:t>ame</w:t>
      </w:r>
      <w:r>
        <w:t xml:space="preserve"> next might come as a </w:t>
      </w:r>
      <w:r w:rsidR="00DA1F0C">
        <w:t>surprise</w:t>
      </w:r>
      <w:r>
        <w:t xml:space="preserve">, but </w:t>
      </w:r>
      <w:r w:rsidR="002F051B">
        <w:t>not later th</w:t>
      </w:r>
      <w:r w:rsidR="00404816">
        <w:t>a</w:t>
      </w:r>
      <w:r w:rsidR="002F051B">
        <w:t xml:space="preserve">n next year, 2003, the </w:t>
      </w:r>
      <w:r w:rsidR="00E77566">
        <w:t xml:space="preserve">first truly </w:t>
      </w:r>
      <w:r w:rsidR="002F051B">
        <w:t xml:space="preserve">gamer products </w:t>
      </w:r>
      <w:r w:rsidR="00E77566">
        <w:t xml:space="preserve">have </w:t>
      </w:r>
      <w:r w:rsidR="002F051B">
        <w:t xml:space="preserve">arrived. This year saw the release of two products that marked the </w:t>
      </w:r>
      <w:r w:rsidR="00DA1F0C">
        <w:t>beginning</w:t>
      </w:r>
      <w:r w:rsidR="002F051B">
        <w:t xml:space="preserve"> of what we now know as professional</w:t>
      </w:r>
      <w:r w:rsidR="00E77566">
        <w:t xml:space="preserve"> gamer-oriented PC peripherals. These two were: </w:t>
      </w:r>
      <w:r w:rsidR="00E77566" w:rsidRPr="00905E6D">
        <w:rPr>
          <w:i/>
          <w:iCs/>
        </w:rPr>
        <w:t>Ideazon Zboard</w:t>
      </w:r>
      <w:r w:rsidR="00E77566">
        <w:t xml:space="preserve">, a truly ahead of </w:t>
      </w:r>
      <w:proofErr w:type="gramStart"/>
      <w:r w:rsidR="00E77566">
        <w:t>its‘ time</w:t>
      </w:r>
      <w:proofErr w:type="gramEnd"/>
      <w:r w:rsidR="00E77566">
        <w:t xml:space="preserve"> modular</w:t>
      </w:r>
      <w:r w:rsidR="00404816">
        <w:t xml:space="preserve"> Membrane</w:t>
      </w:r>
      <w:r w:rsidR="00E77566">
        <w:t xml:space="preserve"> keyboard with different switchable panels for different games, and </w:t>
      </w:r>
      <w:r w:rsidR="00E77566" w:rsidRPr="00905E6D">
        <w:rPr>
          <w:i/>
          <w:iCs/>
        </w:rPr>
        <w:t>Saitek PC Gamers Keyboard</w:t>
      </w:r>
      <w:r w:rsidR="00E77566">
        <w:t xml:space="preserve">, which had an external keypad for custom </w:t>
      </w:r>
      <w:proofErr w:type="spellStart"/>
      <w:r w:rsidR="00E77566">
        <w:t>keybinds</w:t>
      </w:r>
      <w:proofErr w:type="spellEnd"/>
      <w:r w:rsidR="00404816">
        <w:t xml:space="preserve"> and used the membrane as well.</w:t>
      </w:r>
    </w:p>
    <w:p w14:paraId="1648181D" w14:textId="70864A17" w:rsidR="00D34968" w:rsidRDefault="006E1D8C" w:rsidP="00D34968">
      <w:pPr>
        <w:keepNext/>
        <w:jc w:val="center"/>
      </w:pPr>
      <w:r>
        <w:lastRenderedPageBreak/>
        <w:pict w14:anchorId="72E5F239">
          <v:shape id="_x0000_i1030" type="#_x0000_t75" style="width:196.5pt;height:121pt">
            <v:imagedata r:id="rId17" o:title="amu3xlivczy0juc60d9b4baab670141743004"/>
          </v:shape>
        </w:pict>
      </w:r>
    </w:p>
    <w:p w14:paraId="5B06DDE4" w14:textId="4F751403" w:rsidR="00D34968" w:rsidRDefault="00D34968" w:rsidP="00D34968">
      <w:pPr>
        <w:pStyle w:val="Caption"/>
        <w:jc w:val="center"/>
      </w:pPr>
      <w:bookmarkStart w:id="20" w:name="_Toc98233892"/>
      <w:bookmarkStart w:id="21" w:name="_Toc98234114"/>
      <w:bookmarkStart w:id="22" w:name="_Toc98234143"/>
      <w:r>
        <w:t xml:space="preserve">Figure </w:t>
      </w:r>
      <w:r>
        <w:fldChar w:fldCharType="begin"/>
      </w:r>
      <w:r>
        <w:instrText xml:space="preserve"> SEQ Figure \* ARABIC </w:instrText>
      </w:r>
      <w:r>
        <w:fldChar w:fldCharType="separate"/>
      </w:r>
      <w:r w:rsidR="00B9299B">
        <w:rPr>
          <w:noProof/>
        </w:rPr>
        <w:t>6</w:t>
      </w:r>
      <w:r>
        <w:fldChar w:fldCharType="end"/>
      </w:r>
      <w:r>
        <w:t xml:space="preserve"> - </w:t>
      </w:r>
      <w:r w:rsidRPr="00905E6D">
        <w:rPr>
          <w:i/>
          <w:iCs/>
        </w:rPr>
        <w:t>Ideazon Zboard</w:t>
      </w:r>
      <w:r w:rsidRPr="001A3BB0">
        <w:t xml:space="preserve"> with a FIFA add-on attached</w:t>
      </w:r>
      <w:r w:rsidR="00FF75FC">
        <w:t xml:space="preserve">. </w:t>
      </w:r>
      <w:r w:rsidRPr="00FF75FC">
        <w:rPr>
          <w:vertAlign w:val="superscript"/>
        </w:rPr>
        <w:t>[</w:t>
      </w:r>
      <w:r w:rsidRPr="00FF75FC">
        <w:rPr>
          <w:vertAlign w:val="superscript"/>
        </w:rPr>
        <w:fldChar w:fldCharType="begin"/>
      </w:r>
      <w:r w:rsidRPr="00FF75FC">
        <w:rPr>
          <w:vertAlign w:val="superscript"/>
        </w:rPr>
        <w:instrText xml:space="preserve"> REF _Ref97664431 \r \h </w:instrText>
      </w:r>
      <w:r w:rsidR="00FF75FC">
        <w:rPr>
          <w:vertAlign w:val="superscript"/>
        </w:rPr>
        <w:instrText xml:space="preserve"> \* MERGEFORMAT </w:instrText>
      </w:r>
      <w:r w:rsidRPr="00FF75FC">
        <w:rPr>
          <w:vertAlign w:val="superscript"/>
        </w:rPr>
      </w:r>
      <w:r w:rsidRPr="00FF75FC">
        <w:rPr>
          <w:vertAlign w:val="superscript"/>
        </w:rPr>
        <w:fldChar w:fldCharType="separate"/>
      </w:r>
      <w:r w:rsidRPr="00FF75FC">
        <w:rPr>
          <w:vertAlign w:val="superscript"/>
        </w:rPr>
        <w:t>21</w:t>
      </w:r>
      <w:r w:rsidRPr="00FF75FC">
        <w:rPr>
          <w:vertAlign w:val="superscript"/>
        </w:rPr>
        <w:fldChar w:fldCharType="end"/>
      </w:r>
      <w:r w:rsidRPr="00FF75FC">
        <w:rPr>
          <w:vertAlign w:val="superscript"/>
        </w:rPr>
        <w:t>]</w:t>
      </w:r>
      <w:bookmarkEnd w:id="20"/>
      <w:bookmarkEnd w:id="21"/>
      <w:bookmarkEnd w:id="22"/>
    </w:p>
    <w:p w14:paraId="32F91226" w14:textId="1111D20D" w:rsidR="00D34968" w:rsidRDefault="006E1D8C" w:rsidP="00D34968">
      <w:pPr>
        <w:keepNext/>
        <w:jc w:val="center"/>
      </w:pPr>
      <w:r>
        <w:pict w14:anchorId="3A2A2B4A">
          <v:shape id="_x0000_i1031" type="#_x0000_t75" style="width:226pt;height:127.5pt">
            <v:imagedata r:id="rId18" o:title="Saitek-PC-Gamers-Keyboard-0" cropbottom="16092f"/>
          </v:shape>
        </w:pict>
      </w:r>
    </w:p>
    <w:p w14:paraId="3566BE25" w14:textId="5F5E1A49" w:rsidR="00ED0FFE" w:rsidRDefault="00D34968" w:rsidP="00D34968">
      <w:pPr>
        <w:pStyle w:val="Caption"/>
        <w:jc w:val="center"/>
      </w:pPr>
      <w:bookmarkStart w:id="23" w:name="_Toc98233893"/>
      <w:bookmarkStart w:id="24" w:name="_Toc98234115"/>
      <w:bookmarkStart w:id="25" w:name="_Toc98234144"/>
      <w:r>
        <w:t xml:space="preserve">Figure </w:t>
      </w:r>
      <w:r>
        <w:fldChar w:fldCharType="begin"/>
      </w:r>
      <w:r>
        <w:instrText xml:space="preserve"> SEQ Figure \* ARABIC </w:instrText>
      </w:r>
      <w:r>
        <w:fldChar w:fldCharType="separate"/>
      </w:r>
      <w:r w:rsidR="00B9299B">
        <w:rPr>
          <w:noProof/>
        </w:rPr>
        <w:t>7</w:t>
      </w:r>
      <w:r>
        <w:fldChar w:fldCharType="end"/>
      </w:r>
      <w:r>
        <w:t xml:space="preserve"> -</w:t>
      </w:r>
      <w:r w:rsidRPr="00980B72">
        <w:t xml:space="preserve"> </w:t>
      </w:r>
      <w:r w:rsidRPr="00905E6D">
        <w:rPr>
          <w:i/>
          <w:iCs/>
        </w:rPr>
        <w:t>Saitek PC Gamers Keyboard</w:t>
      </w:r>
      <w:r w:rsidRPr="00980B72">
        <w:t xml:space="preserve"> with its extra Keypad</w:t>
      </w:r>
      <w:r w:rsidR="00FF75FC">
        <w:t xml:space="preserve">. </w:t>
      </w:r>
      <w:r w:rsidRPr="00FF75FC">
        <w:rPr>
          <w:vertAlign w:val="superscript"/>
        </w:rPr>
        <w:t>[</w:t>
      </w:r>
      <w:r w:rsidRPr="00FF75FC">
        <w:rPr>
          <w:vertAlign w:val="superscript"/>
        </w:rPr>
        <w:fldChar w:fldCharType="begin"/>
      </w:r>
      <w:r w:rsidRPr="00FF75FC">
        <w:rPr>
          <w:vertAlign w:val="superscript"/>
        </w:rPr>
        <w:instrText xml:space="preserve"> REF _Ref97664443 \r \h </w:instrText>
      </w:r>
      <w:r w:rsidR="00FF75FC">
        <w:rPr>
          <w:vertAlign w:val="superscript"/>
        </w:rPr>
        <w:instrText xml:space="preserve"> \* MERGEFORMAT </w:instrText>
      </w:r>
      <w:r w:rsidRPr="00FF75FC">
        <w:rPr>
          <w:vertAlign w:val="superscript"/>
        </w:rPr>
      </w:r>
      <w:r w:rsidRPr="00FF75FC">
        <w:rPr>
          <w:vertAlign w:val="superscript"/>
        </w:rPr>
        <w:fldChar w:fldCharType="separate"/>
      </w:r>
      <w:r w:rsidRPr="00FF75FC">
        <w:rPr>
          <w:vertAlign w:val="superscript"/>
        </w:rPr>
        <w:t>22</w:t>
      </w:r>
      <w:r w:rsidRPr="00FF75FC">
        <w:rPr>
          <w:vertAlign w:val="superscript"/>
        </w:rPr>
        <w:fldChar w:fldCharType="end"/>
      </w:r>
      <w:r w:rsidRPr="00FF75FC">
        <w:rPr>
          <w:vertAlign w:val="superscript"/>
        </w:rPr>
        <w:t>]</w:t>
      </w:r>
      <w:bookmarkEnd w:id="23"/>
      <w:bookmarkEnd w:id="24"/>
      <w:bookmarkEnd w:id="25"/>
    </w:p>
    <w:p w14:paraId="310BB89F" w14:textId="59493D2F" w:rsidR="00ED0FFE" w:rsidRDefault="00ED0FFE" w:rsidP="00ED0FFE">
      <w:r>
        <w:t xml:space="preserve">The next keyboard market revolution </w:t>
      </w:r>
      <w:proofErr w:type="gramStart"/>
      <w:r>
        <w:t>has to</w:t>
      </w:r>
      <w:proofErr w:type="gramEnd"/>
      <w:r>
        <w:t xml:space="preserve"> be credited to Logitech</w:t>
      </w:r>
      <w:r w:rsidR="00E32ACD">
        <w:t xml:space="preserve">. </w:t>
      </w:r>
      <w:r w:rsidR="00511A71">
        <w:t>In 2005, t</w:t>
      </w:r>
      <w:r w:rsidR="00E32ACD">
        <w:t xml:space="preserve">hey tried adding </w:t>
      </w:r>
      <w:r w:rsidR="00511A71">
        <w:t>something new</w:t>
      </w:r>
      <w:r w:rsidR="00E32ACD">
        <w:t xml:space="preserve"> to a backlit keyboard with a lot of macro keys and what came out was </w:t>
      </w:r>
      <w:r w:rsidR="00DA1F0C">
        <w:t>considered</w:t>
      </w:r>
      <w:r w:rsidR="00E32ACD">
        <w:t xml:space="preserve"> an icon at the time: the </w:t>
      </w:r>
      <w:r w:rsidR="00E32ACD" w:rsidRPr="00E32ACD">
        <w:rPr>
          <w:i/>
          <w:iCs/>
        </w:rPr>
        <w:t>Logitech G1</w:t>
      </w:r>
      <w:r w:rsidR="00511A71">
        <w:rPr>
          <w:i/>
          <w:iCs/>
        </w:rPr>
        <w:t>5</w:t>
      </w:r>
      <w:r w:rsidR="00E32ACD">
        <w:t xml:space="preserve">. After this point, backlight became an integral part of a </w:t>
      </w:r>
      <w:r w:rsidR="00DA1F0C">
        <w:t>keyboard</w:t>
      </w:r>
      <w:r w:rsidR="00E32ACD">
        <w:t xml:space="preserve"> deemed of the </w:t>
      </w:r>
      <w:r w:rsidR="00DA1F0C">
        <w:t>“</w:t>
      </w:r>
      <w:r w:rsidR="00E32ACD">
        <w:t>gaming</w:t>
      </w:r>
      <w:r w:rsidR="00DA1F0C">
        <w:t>”</w:t>
      </w:r>
      <w:r w:rsidR="00E32ACD">
        <w:t xml:space="preserve"> title and we still see it today with the latest and greatest</w:t>
      </w:r>
      <w:r w:rsidR="00511A71">
        <w:t xml:space="preserve"> keyboards. This keyboard had the luxury of sporting a screen that you could use while gaming which </w:t>
      </w:r>
      <w:r w:rsidR="006A5E85">
        <w:t xml:space="preserve">was </w:t>
      </w:r>
      <w:r w:rsidR="00DA1F0C">
        <w:t>considered</w:t>
      </w:r>
      <w:r w:rsidR="006A5E85">
        <w:t xml:space="preserve"> a real novelty piece back then. </w:t>
      </w:r>
      <w:r w:rsidR="00643135" w:rsidRPr="00643135">
        <w:rPr>
          <w:vertAlign w:val="superscript"/>
        </w:rPr>
        <w:t>[</w:t>
      </w:r>
      <w:r w:rsidR="00BE6592" w:rsidRPr="00643135">
        <w:rPr>
          <w:vertAlign w:val="superscript"/>
        </w:rPr>
        <w:fldChar w:fldCharType="begin"/>
      </w:r>
      <w:r w:rsidR="00BE6592" w:rsidRPr="00643135">
        <w:rPr>
          <w:vertAlign w:val="superscript"/>
        </w:rPr>
        <w:instrText xml:space="preserve"> REF _Ref97664568 \r \h </w:instrText>
      </w:r>
      <w:r w:rsidR="00643135">
        <w:rPr>
          <w:vertAlign w:val="superscript"/>
        </w:rPr>
        <w:instrText xml:space="preserve"> \* MERGEFORMAT </w:instrText>
      </w:r>
      <w:r w:rsidR="00BE6592" w:rsidRPr="00643135">
        <w:rPr>
          <w:vertAlign w:val="superscript"/>
        </w:rPr>
      </w:r>
      <w:r w:rsidR="00BE6592" w:rsidRPr="00643135">
        <w:rPr>
          <w:vertAlign w:val="superscript"/>
        </w:rPr>
        <w:fldChar w:fldCharType="separate"/>
      </w:r>
      <w:r w:rsidR="00BE6592" w:rsidRPr="00643135">
        <w:rPr>
          <w:vertAlign w:val="superscript"/>
        </w:rPr>
        <w:t>23</w:t>
      </w:r>
      <w:r w:rsidR="00BE6592" w:rsidRPr="00643135">
        <w:rPr>
          <w:vertAlign w:val="superscript"/>
        </w:rPr>
        <w:fldChar w:fldCharType="end"/>
      </w:r>
      <w:r w:rsidR="00643135" w:rsidRPr="00643135">
        <w:rPr>
          <w:vertAlign w:val="superscript"/>
        </w:rPr>
        <w:t>]</w:t>
      </w:r>
    </w:p>
    <w:p w14:paraId="6CB50A88" w14:textId="7F5E3A28" w:rsidR="00D34968" w:rsidRDefault="006E1D8C" w:rsidP="00D34968">
      <w:pPr>
        <w:keepNext/>
        <w:jc w:val="center"/>
      </w:pPr>
      <w:r>
        <w:pict w14:anchorId="0C162F5D">
          <v:shape id="_x0000_i1032" type="#_x0000_t75" style="width:299pt;height:153.5pt">
            <v:imagedata r:id="rId19" o:title="1200px-Logitech_Gaming-Keyboard_G15"/>
          </v:shape>
        </w:pict>
      </w:r>
    </w:p>
    <w:p w14:paraId="36029C3D" w14:textId="7C51F5CB" w:rsidR="00407D2C" w:rsidRDefault="00D34968" w:rsidP="00407D2C">
      <w:pPr>
        <w:pStyle w:val="Caption"/>
        <w:jc w:val="center"/>
      </w:pPr>
      <w:bookmarkStart w:id="26" w:name="_Toc98233894"/>
      <w:bookmarkStart w:id="27" w:name="_Toc98234116"/>
      <w:bookmarkStart w:id="28" w:name="_Toc98234145"/>
      <w:r>
        <w:t xml:space="preserve">Figure </w:t>
      </w:r>
      <w:r>
        <w:fldChar w:fldCharType="begin"/>
      </w:r>
      <w:r>
        <w:instrText xml:space="preserve"> SEQ Figure \* ARABIC </w:instrText>
      </w:r>
      <w:r>
        <w:fldChar w:fldCharType="separate"/>
      </w:r>
      <w:r w:rsidR="00B9299B">
        <w:rPr>
          <w:noProof/>
        </w:rPr>
        <w:t>8</w:t>
      </w:r>
      <w:r>
        <w:fldChar w:fldCharType="end"/>
      </w:r>
      <w:r>
        <w:t xml:space="preserve"> </w:t>
      </w:r>
      <w:r w:rsidRPr="004E61A5">
        <w:t xml:space="preserve">- </w:t>
      </w:r>
      <w:r w:rsidRPr="00905E6D">
        <w:rPr>
          <w:i/>
          <w:iCs/>
        </w:rPr>
        <w:t>Logitech G15</w:t>
      </w:r>
      <w:r w:rsidRPr="004E61A5">
        <w:t xml:space="preserve"> with a Czech layout</w:t>
      </w:r>
      <w:r w:rsidR="00AD78D9">
        <w:t xml:space="preserve">. </w:t>
      </w:r>
      <w:r>
        <w:t>[</w:t>
      </w:r>
      <w:r>
        <w:fldChar w:fldCharType="begin"/>
      </w:r>
      <w:r>
        <w:instrText xml:space="preserve"> REF _Ref97735738 \r \h </w:instrText>
      </w:r>
      <w:r>
        <w:fldChar w:fldCharType="separate"/>
      </w:r>
      <w:r>
        <w:t>24</w:t>
      </w:r>
      <w:r>
        <w:fldChar w:fldCharType="end"/>
      </w:r>
      <w:r>
        <w:t>]</w:t>
      </w:r>
      <w:bookmarkEnd w:id="26"/>
      <w:bookmarkEnd w:id="27"/>
      <w:bookmarkEnd w:id="28"/>
    </w:p>
    <w:p w14:paraId="104C7AA0" w14:textId="7FCD4989" w:rsidR="00643135" w:rsidRDefault="00BE6592" w:rsidP="00BE6592">
      <w:r>
        <w:t xml:space="preserve">While the </w:t>
      </w:r>
      <w:r w:rsidR="00643135">
        <w:t>desktop keyboards we</w:t>
      </w:r>
      <w:r w:rsidR="00D34968">
        <w:t>re</w:t>
      </w:r>
      <w:r w:rsidR="00643135">
        <w:t xml:space="preserve"> developing rapidly, mobile typing was rather stagnant during this era.</w:t>
      </w:r>
      <w:r w:rsidR="00AD78D9">
        <w:t xml:space="preserve"> Some developments in bringing a full keyboard were made by BlackBerry, who has put 33 buttons on a phone in a</w:t>
      </w:r>
      <w:r w:rsidR="00D050FD">
        <w:t>s early as 2002</w:t>
      </w:r>
      <w:r w:rsidR="00352BB1">
        <w:t xml:space="preserve"> </w:t>
      </w:r>
      <w:r w:rsidR="00352BB1" w:rsidRPr="00352BB1">
        <w:rPr>
          <w:vertAlign w:val="superscript"/>
        </w:rPr>
        <w:t>[</w:t>
      </w:r>
      <w:r w:rsidR="00352BB1">
        <w:rPr>
          <w:vertAlign w:val="superscript"/>
        </w:rPr>
        <w:fldChar w:fldCharType="begin"/>
      </w:r>
      <w:r w:rsidR="00352BB1">
        <w:rPr>
          <w:vertAlign w:val="superscript"/>
        </w:rPr>
        <w:instrText xml:space="preserve"> REF _Ref98065813 \r \h </w:instrText>
      </w:r>
      <w:r w:rsidR="00352BB1">
        <w:rPr>
          <w:vertAlign w:val="superscript"/>
        </w:rPr>
      </w:r>
      <w:r w:rsidR="00352BB1">
        <w:rPr>
          <w:vertAlign w:val="superscript"/>
        </w:rPr>
        <w:fldChar w:fldCharType="separate"/>
      </w:r>
      <w:r w:rsidR="00352BB1">
        <w:rPr>
          <w:vertAlign w:val="superscript"/>
        </w:rPr>
        <w:t>25</w:t>
      </w:r>
      <w:r w:rsidR="00352BB1">
        <w:rPr>
          <w:vertAlign w:val="superscript"/>
        </w:rPr>
        <w:fldChar w:fldCharType="end"/>
      </w:r>
      <w:r w:rsidR="00352BB1" w:rsidRPr="00352BB1">
        <w:rPr>
          <w:vertAlign w:val="superscript"/>
        </w:rPr>
        <w:t>]</w:t>
      </w:r>
      <w:r w:rsidR="00D050FD">
        <w:t>, but BlackBerry phones have always been considered a niche product.</w:t>
      </w:r>
      <w:r w:rsidR="00643135">
        <w:t xml:space="preserve"> </w:t>
      </w:r>
      <w:r w:rsidR="00D050FD">
        <w:t>O</w:t>
      </w:r>
      <w:r w:rsidR="00643135">
        <w:t xml:space="preserve">f course, </w:t>
      </w:r>
      <w:r w:rsidR="00D050FD">
        <w:t>mobile typing completely</w:t>
      </w:r>
      <w:r w:rsidR="00643135">
        <w:t xml:space="preserve"> changed in 2007, when the</w:t>
      </w:r>
      <w:r w:rsidR="00D050FD">
        <w:t xml:space="preserve"> original</w:t>
      </w:r>
      <w:r w:rsidR="00643135">
        <w:t xml:space="preserve"> iPhone has arrived.</w:t>
      </w:r>
    </w:p>
    <w:p w14:paraId="0758DB0F" w14:textId="57849C72" w:rsidR="00643135" w:rsidRDefault="004B4806" w:rsidP="00BE6592">
      <w:r>
        <w:t xml:space="preserve">The original iPhone has transformed the world in many </w:t>
      </w:r>
      <w:r w:rsidR="00D34968">
        <w:t>ways and</w:t>
      </w:r>
      <w:r>
        <w:t xml:space="preserve"> defining how inputting text is done on touchscreens is just one of them.</w:t>
      </w:r>
      <w:r w:rsidR="00C20A3B" w:rsidRPr="00C20A3B">
        <w:rPr>
          <w:lang w:val="en-GB"/>
        </w:rPr>
        <w:t xml:space="preserve"> </w:t>
      </w:r>
      <w:r w:rsidR="00C20A3B">
        <w:t xml:space="preserve">Touching buttons with your finger was the new norm and styluses were rapidly becoming obsolete. This still was rather clunky due to sheer </w:t>
      </w:r>
      <w:r w:rsidR="00C20A3B">
        <w:lastRenderedPageBreak/>
        <w:t>smallness of the touchscreens of that era, and due to enormous bezels of these screens, however the iPhone has started advances towards eliminating that as well.</w:t>
      </w:r>
    </w:p>
    <w:p w14:paraId="2DF9B4DD" w14:textId="1729B69F" w:rsidR="001E31E5" w:rsidRDefault="001E31E5" w:rsidP="00BE6592">
      <w:r>
        <w:t xml:space="preserve">2007 was also an important year for ergonomic keyboards. Of course, the idea of an ergonomic keyboard wasn’t new at this point, with interesting ideas being put into products </w:t>
      </w:r>
      <w:r w:rsidR="00E25632">
        <w:t>as early as 197</w:t>
      </w:r>
      <w:r w:rsidR="00AC0B43">
        <w:t xml:space="preserve">7 with </w:t>
      </w:r>
      <w:r w:rsidR="00AC0B43" w:rsidRPr="00FB6658">
        <w:rPr>
          <w:i/>
          <w:iCs/>
        </w:rPr>
        <w:t>Maltron</w:t>
      </w:r>
      <w:r w:rsidR="00AE028F" w:rsidRPr="00AE028F">
        <w:rPr>
          <w:vertAlign w:val="superscript"/>
        </w:rPr>
        <w:t>[</w:t>
      </w:r>
      <w:r w:rsidR="00352BB1">
        <w:rPr>
          <w:vertAlign w:val="superscript"/>
        </w:rPr>
        <w:fldChar w:fldCharType="begin"/>
      </w:r>
      <w:r w:rsidR="00352BB1">
        <w:rPr>
          <w:vertAlign w:val="superscript"/>
        </w:rPr>
        <w:instrText xml:space="preserve"> REF _Ref98065858 \r \h </w:instrText>
      </w:r>
      <w:r w:rsidR="00352BB1">
        <w:rPr>
          <w:vertAlign w:val="superscript"/>
        </w:rPr>
      </w:r>
      <w:r w:rsidR="00352BB1">
        <w:rPr>
          <w:vertAlign w:val="superscript"/>
        </w:rPr>
        <w:fldChar w:fldCharType="separate"/>
      </w:r>
      <w:r w:rsidR="00352BB1">
        <w:rPr>
          <w:vertAlign w:val="superscript"/>
        </w:rPr>
        <w:t>26</w:t>
      </w:r>
      <w:r w:rsidR="00352BB1">
        <w:rPr>
          <w:vertAlign w:val="superscript"/>
        </w:rPr>
        <w:fldChar w:fldCharType="end"/>
      </w:r>
      <w:r w:rsidR="00AE028F" w:rsidRPr="00AE028F">
        <w:rPr>
          <w:vertAlign w:val="superscript"/>
        </w:rPr>
        <w:t>]</w:t>
      </w:r>
      <w:r w:rsidR="00AC0B43">
        <w:t xml:space="preserve"> and later, </w:t>
      </w:r>
      <w:r w:rsidR="00AC0B43" w:rsidRPr="00FB6658">
        <w:rPr>
          <w:i/>
          <w:iCs/>
        </w:rPr>
        <w:t xml:space="preserve">Kinesis </w:t>
      </w:r>
      <w:r w:rsidR="00AC0B43">
        <w:t>keyboards</w:t>
      </w:r>
      <w:r w:rsidR="00AE028F" w:rsidRPr="00AE028F">
        <w:rPr>
          <w:vertAlign w:val="superscript"/>
        </w:rPr>
        <w:t>[</w:t>
      </w:r>
      <w:r w:rsidR="00352BB1">
        <w:rPr>
          <w:vertAlign w:val="superscript"/>
        </w:rPr>
        <w:fldChar w:fldCharType="begin"/>
      </w:r>
      <w:r w:rsidR="00352BB1">
        <w:rPr>
          <w:vertAlign w:val="superscript"/>
        </w:rPr>
        <w:instrText xml:space="preserve"> REF _Ref98065869 \r \h </w:instrText>
      </w:r>
      <w:r w:rsidR="00352BB1">
        <w:rPr>
          <w:vertAlign w:val="superscript"/>
        </w:rPr>
      </w:r>
      <w:r w:rsidR="00352BB1">
        <w:rPr>
          <w:vertAlign w:val="superscript"/>
        </w:rPr>
        <w:fldChar w:fldCharType="separate"/>
      </w:r>
      <w:r w:rsidR="00352BB1">
        <w:rPr>
          <w:vertAlign w:val="superscript"/>
        </w:rPr>
        <w:t>27</w:t>
      </w:r>
      <w:r w:rsidR="00352BB1">
        <w:rPr>
          <w:vertAlign w:val="superscript"/>
        </w:rPr>
        <w:fldChar w:fldCharType="end"/>
      </w:r>
      <w:r w:rsidR="00AE028F" w:rsidRPr="00AE028F">
        <w:rPr>
          <w:vertAlign w:val="superscript"/>
        </w:rPr>
        <w:t>]</w:t>
      </w:r>
      <w:r w:rsidR="00AE028F">
        <w:rPr>
          <w:vertAlign w:val="superscript"/>
        </w:rPr>
        <w:t xml:space="preserve">  </w:t>
      </w:r>
      <w:r w:rsidR="00AE028F">
        <w:t xml:space="preserve">as well as persistent efforts from Microsoft, earliest being </w:t>
      </w:r>
      <w:r w:rsidR="00AE028F" w:rsidRPr="00FB6658">
        <w:rPr>
          <w:i/>
          <w:iCs/>
        </w:rPr>
        <w:t>Microsoft Natural Keyboard</w:t>
      </w:r>
      <w:r w:rsidR="00AE028F">
        <w:t xml:space="preserve"> in 1994, but all these products had </w:t>
      </w:r>
      <w:r w:rsidR="00FB6658">
        <w:t xml:space="preserve">one fatal flaw: they were very expensive. When </w:t>
      </w:r>
      <w:r w:rsidR="00FB6658" w:rsidRPr="00FB6658">
        <w:rPr>
          <w:i/>
          <w:iCs/>
        </w:rPr>
        <w:t>Logitech Wave</w:t>
      </w:r>
      <w:r w:rsidR="00FB6658">
        <w:t xml:space="preserve"> came out in 2007, this all changed. Ergonomic was now just $100 away.</w:t>
      </w:r>
    </w:p>
    <w:p w14:paraId="414AD54E" w14:textId="4DEA662A" w:rsidR="00A16A33" w:rsidRDefault="006E1D8C" w:rsidP="00A16A33">
      <w:pPr>
        <w:keepNext/>
        <w:jc w:val="center"/>
      </w:pPr>
      <w:r>
        <w:pict w14:anchorId="43DB59AD">
          <v:shape id="_x0000_i1033" type="#_x0000_t75" style="width:220pt;height:156pt">
            <v:imagedata r:id="rId20" o:title="GP8P8cME3vAgo2wUA7W2VU-970-80"/>
          </v:shape>
        </w:pict>
      </w:r>
    </w:p>
    <w:p w14:paraId="13FFDABB" w14:textId="2D5546F5" w:rsidR="00A16A33" w:rsidRDefault="00A16A33" w:rsidP="00A16A33">
      <w:pPr>
        <w:pStyle w:val="Caption"/>
        <w:jc w:val="center"/>
      </w:pPr>
      <w:bookmarkStart w:id="29" w:name="_Toc98233895"/>
      <w:bookmarkStart w:id="30" w:name="_Toc98234117"/>
      <w:bookmarkStart w:id="31" w:name="_Toc98234146"/>
      <w:r>
        <w:t xml:space="preserve">Figure </w:t>
      </w:r>
      <w:r>
        <w:fldChar w:fldCharType="begin"/>
      </w:r>
      <w:r>
        <w:instrText xml:space="preserve"> SEQ Figure \* ARABIC </w:instrText>
      </w:r>
      <w:r>
        <w:fldChar w:fldCharType="separate"/>
      </w:r>
      <w:r w:rsidR="00B9299B">
        <w:rPr>
          <w:noProof/>
        </w:rPr>
        <w:t>9</w:t>
      </w:r>
      <w:r>
        <w:fldChar w:fldCharType="end"/>
      </w:r>
      <w:r>
        <w:t xml:space="preserve"> - </w:t>
      </w:r>
      <w:r w:rsidRPr="00905E6D">
        <w:rPr>
          <w:i/>
          <w:iCs/>
        </w:rPr>
        <w:t>Maltron</w:t>
      </w:r>
      <w:r>
        <w:t xml:space="preserve"> keyboard</w:t>
      </w:r>
      <w:r w:rsidR="0056780E">
        <w:t>.</w:t>
      </w:r>
      <w:r>
        <w:t xml:space="preserve"> (1977)</w:t>
      </w:r>
      <w:r w:rsidR="0056780E">
        <w:t xml:space="preserve"> </w:t>
      </w:r>
      <w:r w:rsidR="0056780E" w:rsidRPr="0056780E">
        <w:rPr>
          <w:vertAlign w:val="superscript"/>
        </w:rPr>
        <w:t>[</w:t>
      </w:r>
      <w:r w:rsidR="00352BB1">
        <w:rPr>
          <w:vertAlign w:val="superscript"/>
        </w:rPr>
        <w:fldChar w:fldCharType="begin"/>
      </w:r>
      <w:r w:rsidR="00352BB1">
        <w:rPr>
          <w:vertAlign w:val="superscript"/>
        </w:rPr>
        <w:instrText xml:space="preserve"> REF _Ref98065858 \r \h </w:instrText>
      </w:r>
      <w:r w:rsidR="00352BB1">
        <w:rPr>
          <w:vertAlign w:val="superscript"/>
        </w:rPr>
      </w:r>
      <w:r w:rsidR="00352BB1">
        <w:rPr>
          <w:vertAlign w:val="superscript"/>
        </w:rPr>
        <w:fldChar w:fldCharType="separate"/>
      </w:r>
      <w:r w:rsidR="00352BB1">
        <w:rPr>
          <w:vertAlign w:val="superscript"/>
        </w:rPr>
        <w:t>26</w:t>
      </w:r>
      <w:r w:rsidR="00352BB1">
        <w:rPr>
          <w:vertAlign w:val="superscript"/>
        </w:rPr>
        <w:fldChar w:fldCharType="end"/>
      </w:r>
      <w:r w:rsidR="0056780E" w:rsidRPr="0056780E">
        <w:rPr>
          <w:vertAlign w:val="superscript"/>
        </w:rPr>
        <w:t>]</w:t>
      </w:r>
      <w:bookmarkEnd w:id="29"/>
      <w:bookmarkEnd w:id="30"/>
      <w:bookmarkEnd w:id="31"/>
    </w:p>
    <w:p w14:paraId="494C1783" w14:textId="77777777" w:rsidR="00D7663A" w:rsidRDefault="006E1D8C" w:rsidP="00D7663A">
      <w:pPr>
        <w:keepNext/>
        <w:jc w:val="center"/>
      </w:pPr>
      <w:r>
        <w:pict w14:anchorId="7FED6350">
          <v:shape id="_x0000_i1034" type="#_x0000_t75" style="width:186pt;height:102.5pt">
            <v:imagedata r:id="rId21" o:title="7242-IMG3029s-1"/>
          </v:shape>
        </w:pict>
      </w:r>
    </w:p>
    <w:p w14:paraId="7BE226AB" w14:textId="65666250" w:rsidR="00A16A33" w:rsidRPr="00A16A33" w:rsidRDefault="00D7663A" w:rsidP="00A16A33">
      <w:pPr>
        <w:pStyle w:val="Caption"/>
        <w:jc w:val="center"/>
        <w:rPr>
          <w:vertAlign w:val="superscript"/>
        </w:rPr>
      </w:pPr>
      <w:bookmarkStart w:id="32" w:name="_Toc98233896"/>
      <w:bookmarkStart w:id="33" w:name="_Toc98234118"/>
      <w:bookmarkStart w:id="34" w:name="_Toc98234147"/>
      <w:r>
        <w:t xml:space="preserve">Figure </w:t>
      </w:r>
      <w:r>
        <w:fldChar w:fldCharType="begin"/>
      </w:r>
      <w:r>
        <w:instrText xml:space="preserve"> SEQ Figure \* ARABIC </w:instrText>
      </w:r>
      <w:r>
        <w:fldChar w:fldCharType="separate"/>
      </w:r>
      <w:r w:rsidR="00B9299B">
        <w:rPr>
          <w:noProof/>
        </w:rPr>
        <w:t>10</w:t>
      </w:r>
      <w:r>
        <w:fldChar w:fldCharType="end"/>
      </w:r>
      <w:r>
        <w:t xml:space="preserve"> - </w:t>
      </w:r>
      <w:r w:rsidRPr="00905E6D">
        <w:rPr>
          <w:i/>
          <w:iCs/>
        </w:rPr>
        <w:t>Logitech Wave</w:t>
      </w:r>
      <w:r>
        <w:t>.</w:t>
      </w:r>
      <w:r w:rsidRPr="00D7663A">
        <w:rPr>
          <w:vertAlign w:val="superscript"/>
        </w:rPr>
        <w:t xml:space="preserve"> [</w:t>
      </w:r>
      <w:r w:rsidR="00352BB1">
        <w:rPr>
          <w:vertAlign w:val="superscript"/>
        </w:rPr>
        <w:fldChar w:fldCharType="begin"/>
      </w:r>
      <w:r w:rsidR="00352BB1">
        <w:rPr>
          <w:vertAlign w:val="superscript"/>
        </w:rPr>
        <w:instrText xml:space="preserve"> REF _Ref97802402 \r \h </w:instrText>
      </w:r>
      <w:r w:rsidR="00352BB1">
        <w:rPr>
          <w:vertAlign w:val="superscript"/>
        </w:rPr>
      </w:r>
      <w:r w:rsidR="00352BB1">
        <w:rPr>
          <w:vertAlign w:val="superscript"/>
        </w:rPr>
        <w:fldChar w:fldCharType="separate"/>
      </w:r>
      <w:r w:rsidR="00352BB1">
        <w:rPr>
          <w:vertAlign w:val="superscript"/>
        </w:rPr>
        <w:t>28</w:t>
      </w:r>
      <w:r w:rsidR="00352BB1">
        <w:rPr>
          <w:vertAlign w:val="superscript"/>
        </w:rPr>
        <w:fldChar w:fldCharType="end"/>
      </w:r>
      <w:r w:rsidRPr="00D7663A">
        <w:rPr>
          <w:vertAlign w:val="superscript"/>
        </w:rPr>
        <w:t>]</w:t>
      </w:r>
      <w:bookmarkEnd w:id="32"/>
      <w:bookmarkEnd w:id="33"/>
      <w:bookmarkEnd w:id="34"/>
    </w:p>
    <w:p w14:paraId="79D93636" w14:textId="7DD3E731" w:rsidR="00C20A3B" w:rsidRDefault="004A798F" w:rsidP="00BE6592">
      <w:r>
        <w:t xml:space="preserve">However, the keyboard market was far from being fulfilled. Throughout late 1990s and early 2000s the </w:t>
      </w:r>
      <w:r w:rsidR="00181384">
        <w:t>M</w:t>
      </w:r>
      <w:r>
        <w:t>echanical keyboard market was noticeably thin</w:t>
      </w:r>
      <w:r w:rsidR="00181384">
        <w:t xml:space="preserve"> because most brands have chosen to invest in different, cheaper keyboard innovations, as shown before</w:t>
      </w:r>
      <w:r>
        <w:t xml:space="preserve">. </w:t>
      </w:r>
      <w:r w:rsidR="00181384">
        <w:t>But this could not last forever and by 2008 the Mechanical switch was slowly but steadily making a comeback.</w:t>
      </w:r>
      <w:r w:rsidR="00DF460F">
        <w:t xml:space="preserve"> </w:t>
      </w:r>
    </w:p>
    <w:p w14:paraId="67199E75" w14:textId="6D8BFCC5" w:rsidR="00D6048C" w:rsidRDefault="00536CDD" w:rsidP="00BE6592">
      <w:r>
        <w:t xml:space="preserve">The first important milestone was reached when in 2008, SteelSeries, a Denmark-based gaming peripherals company has released a spiritual successor to their </w:t>
      </w:r>
      <w:r w:rsidRPr="00536CDD">
        <w:rPr>
          <w:i/>
          <w:iCs/>
        </w:rPr>
        <w:t>6Gv2</w:t>
      </w:r>
      <w:r>
        <w:t xml:space="preserve"> keyboard: the </w:t>
      </w:r>
      <w:r w:rsidRPr="00536CDD">
        <w:rPr>
          <w:i/>
          <w:iCs/>
        </w:rPr>
        <w:t>SteelSeries 7G</w:t>
      </w:r>
      <w:r>
        <w:rPr>
          <w:i/>
          <w:iCs/>
        </w:rPr>
        <w:t xml:space="preserve">. </w:t>
      </w:r>
      <w:r>
        <w:t xml:space="preserve">To us it is interesting because, unlike the </w:t>
      </w:r>
      <w:r w:rsidRPr="00536CDD">
        <w:rPr>
          <w:i/>
          <w:iCs/>
        </w:rPr>
        <w:t xml:space="preserve">Zboard </w:t>
      </w:r>
      <w:r>
        <w:t xml:space="preserve">or the </w:t>
      </w:r>
      <w:r w:rsidRPr="00536CDD">
        <w:rPr>
          <w:i/>
          <w:iCs/>
        </w:rPr>
        <w:t>G15</w:t>
      </w:r>
      <w:r w:rsidR="00DA1F0C">
        <w:rPr>
          <w:i/>
          <w:iCs/>
        </w:rPr>
        <w:t xml:space="preserve"> </w:t>
      </w:r>
      <w:r w:rsidR="00DA1F0C">
        <w:t>this keyboard took a different approach to “gaming” gear</w:t>
      </w:r>
      <w:r w:rsidR="00E475F0">
        <w:t xml:space="preserve">. Instead of adding new features, this keyboard aimed to improve the core performance of the keyboard: minimizing </w:t>
      </w:r>
      <w:r w:rsidR="00EB37FF">
        <w:t>input response delay, maximizing the number of simultaneous keypresses and of course, most importantly, incorporating</w:t>
      </w:r>
      <w:r w:rsidR="00E76103">
        <w:t xml:space="preserve"> Cherry MX</w:t>
      </w:r>
      <w:r w:rsidR="00EB37FF">
        <w:t xml:space="preserve"> mechanical switches.</w:t>
      </w:r>
      <w:r w:rsidR="00EB37FF" w:rsidRPr="00EB37FF">
        <w:rPr>
          <w:vertAlign w:val="superscript"/>
        </w:rPr>
        <w:t xml:space="preserve"> [</w:t>
      </w:r>
      <w:r w:rsidR="00352BB1">
        <w:rPr>
          <w:vertAlign w:val="superscript"/>
        </w:rPr>
        <w:fldChar w:fldCharType="begin"/>
      </w:r>
      <w:r w:rsidR="00352BB1">
        <w:rPr>
          <w:vertAlign w:val="superscript"/>
        </w:rPr>
        <w:instrText xml:space="preserve"> REF _Ref98065930 \r \h </w:instrText>
      </w:r>
      <w:r w:rsidR="00352BB1">
        <w:rPr>
          <w:vertAlign w:val="superscript"/>
        </w:rPr>
      </w:r>
      <w:r w:rsidR="00352BB1">
        <w:rPr>
          <w:vertAlign w:val="superscript"/>
        </w:rPr>
        <w:fldChar w:fldCharType="separate"/>
      </w:r>
      <w:r w:rsidR="00352BB1">
        <w:rPr>
          <w:vertAlign w:val="superscript"/>
        </w:rPr>
        <w:t>29</w:t>
      </w:r>
      <w:r w:rsidR="00352BB1">
        <w:rPr>
          <w:vertAlign w:val="superscript"/>
        </w:rPr>
        <w:fldChar w:fldCharType="end"/>
      </w:r>
      <w:r w:rsidR="00EB37FF" w:rsidRPr="00EB37FF">
        <w:rPr>
          <w:vertAlign w:val="superscript"/>
        </w:rPr>
        <w:t>]</w:t>
      </w:r>
      <w:r w:rsidR="00EB37FF">
        <w:t xml:space="preserve"> </w:t>
      </w:r>
      <w:r w:rsidR="00D6048C">
        <w:t>This marks an important</w:t>
      </w:r>
      <w:r w:rsidR="00D34968">
        <w:t xml:space="preserve"> moment in keyboard development. Suddenly, every key market player started to realize that gamers cared more about how the keyboard “felt” more than the macro keys and LCD screens. </w:t>
      </w:r>
    </w:p>
    <w:p w14:paraId="05391E86" w14:textId="34BAE8B0" w:rsidR="00E76103" w:rsidRDefault="007D623E" w:rsidP="00ED24AE">
      <w:pPr>
        <w:keepNext/>
        <w:jc w:val="center"/>
      </w:pPr>
      <w:r>
        <w:lastRenderedPageBreak/>
        <w:pict w14:anchorId="4AB9513B">
          <v:shape id="_x0000_i1035" type="#_x0000_t75" style="width:182.5pt;height:122pt">
            <v:imagedata r:id="rId22" o:title="steelseries_7g_mechanical_keyboard_1549679513_18e6ec57_progressive" cropbottom="7077f"/>
          </v:shape>
        </w:pict>
      </w:r>
    </w:p>
    <w:p w14:paraId="4AA8EBB9" w14:textId="36D72ABB" w:rsidR="002808CD" w:rsidRPr="00FF17B4" w:rsidRDefault="00E76103" w:rsidP="00FF17B4">
      <w:pPr>
        <w:pStyle w:val="Caption"/>
        <w:jc w:val="center"/>
        <w:rPr>
          <w:vertAlign w:val="superscript"/>
        </w:rPr>
      </w:pPr>
      <w:bookmarkStart w:id="35" w:name="_Toc98233897"/>
      <w:bookmarkStart w:id="36" w:name="_Toc98234119"/>
      <w:bookmarkStart w:id="37" w:name="_Toc98234148"/>
      <w:r>
        <w:t xml:space="preserve">Figure </w:t>
      </w:r>
      <w:r>
        <w:fldChar w:fldCharType="begin"/>
      </w:r>
      <w:r>
        <w:instrText xml:space="preserve"> SEQ Figure \* ARABIC </w:instrText>
      </w:r>
      <w:r>
        <w:fldChar w:fldCharType="separate"/>
      </w:r>
      <w:r w:rsidR="00B9299B">
        <w:rPr>
          <w:noProof/>
        </w:rPr>
        <w:t>11</w:t>
      </w:r>
      <w:r>
        <w:fldChar w:fldCharType="end"/>
      </w:r>
      <w:r>
        <w:t xml:space="preserve"> - </w:t>
      </w:r>
      <w:r w:rsidRPr="00905E6D">
        <w:rPr>
          <w:i/>
          <w:iCs/>
        </w:rPr>
        <w:t>SteelSeries 7G</w:t>
      </w:r>
      <w:r>
        <w:t xml:space="preserve"> with </w:t>
      </w:r>
      <w:r w:rsidR="00D7663A">
        <w:t xml:space="preserve">a </w:t>
      </w:r>
      <w:proofErr w:type="spellStart"/>
      <w:r>
        <w:t>handrest</w:t>
      </w:r>
      <w:proofErr w:type="spellEnd"/>
      <w:r>
        <w:t xml:space="preserve"> attached</w:t>
      </w:r>
      <w:r w:rsidR="00ED24AE">
        <w:t xml:space="preserve">. </w:t>
      </w:r>
      <w:r w:rsidR="00ED24AE" w:rsidRPr="00ED24AE">
        <w:rPr>
          <w:vertAlign w:val="superscript"/>
        </w:rPr>
        <w:t>[</w:t>
      </w:r>
      <w:r w:rsidR="00352BB1">
        <w:rPr>
          <w:vertAlign w:val="superscript"/>
        </w:rPr>
        <w:fldChar w:fldCharType="begin"/>
      </w:r>
      <w:r w:rsidR="00352BB1">
        <w:rPr>
          <w:vertAlign w:val="superscript"/>
        </w:rPr>
        <w:instrText xml:space="preserve"> REF _Ref97736438 \r \h </w:instrText>
      </w:r>
      <w:r w:rsidR="00352BB1">
        <w:rPr>
          <w:vertAlign w:val="superscript"/>
        </w:rPr>
      </w:r>
      <w:r w:rsidR="00352BB1">
        <w:rPr>
          <w:vertAlign w:val="superscript"/>
        </w:rPr>
        <w:fldChar w:fldCharType="separate"/>
      </w:r>
      <w:r w:rsidR="00352BB1">
        <w:rPr>
          <w:vertAlign w:val="superscript"/>
        </w:rPr>
        <w:t>30</w:t>
      </w:r>
      <w:r w:rsidR="00352BB1">
        <w:rPr>
          <w:vertAlign w:val="superscript"/>
        </w:rPr>
        <w:fldChar w:fldCharType="end"/>
      </w:r>
      <w:r w:rsidR="00ED24AE" w:rsidRPr="00ED24AE">
        <w:rPr>
          <w:vertAlign w:val="superscript"/>
        </w:rPr>
        <w:t>]</w:t>
      </w:r>
      <w:bookmarkEnd w:id="35"/>
      <w:bookmarkEnd w:id="36"/>
      <w:bookmarkEnd w:id="37"/>
    </w:p>
    <w:p w14:paraId="14AE2D4F" w14:textId="2B410BFE" w:rsidR="00193B16" w:rsidRDefault="00ED05DD" w:rsidP="006B6E12">
      <w:r>
        <w:t>In the same year</w:t>
      </w:r>
      <w:r w:rsidR="00E43A06">
        <w:t>, the</w:t>
      </w:r>
      <w:r>
        <w:t xml:space="preserve"> first Android smartphone</w:t>
      </w:r>
      <w:r w:rsidR="00E43A06">
        <w:t xml:space="preserve"> </w:t>
      </w:r>
      <w:r w:rsidR="00660044">
        <w:t>was just preparing for launch.</w:t>
      </w:r>
      <w:r w:rsidR="00E43A06">
        <w:t xml:space="preserve"> </w:t>
      </w:r>
      <w:r w:rsidR="00660044">
        <w:t>We know Android today as one of</w:t>
      </w:r>
      <w:r w:rsidR="00714896">
        <w:t xml:space="preserve"> the main competitors of Apple’s iOS, but back then it was just one of the systems that were preparing to launch to rival the original iPhone. </w:t>
      </w:r>
      <w:r w:rsidR="00E43A06">
        <w:t xml:space="preserve">Throughout its development, the team behind the Android project was imagining something that did not look at all like the contemporary </w:t>
      </w:r>
      <w:r w:rsidR="00CB1AB7">
        <w:t xml:space="preserve">Android-based </w:t>
      </w:r>
      <w:r w:rsidR="00E43A06">
        <w:t>mobile phones we have now.</w:t>
      </w:r>
      <w:r w:rsidR="00CB1AB7">
        <w:t xml:space="preserve"> The team was imagining a horizontal screen with rows of physical buttons.</w:t>
      </w:r>
      <w:r w:rsidR="00193B16">
        <w:t xml:space="preserve"> </w:t>
      </w:r>
      <w:r w:rsidR="00A37CB2" w:rsidRPr="00A37CB2">
        <w:rPr>
          <w:vertAlign w:val="superscript"/>
        </w:rPr>
        <w:t>[</w:t>
      </w:r>
      <w:r w:rsidR="00A37CB2" w:rsidRPr="00A37CB2">
        <w:rPr>
          <w:vertAlign w:val="superscript"/>
        </w:rPr>
        <w:fldChar w:fldCharType="begin"/>
      </w:r>
      <w:r w:rsidR="00A37CB2" w:rsidRPr="00A37CB2">
        <w:rPr>
          <w:vertAlign w:val="superscript"/>
        </w:rPr>
        <w:instrText xml:space="preserve"> REF _Ref97799147 \r \h </w:instrText>
      </w:r>
      <w:r w:rsidR="00A37CB2">
        <w:rPr>
          <w:vertAlign w:val="superscript"/>
        </w:rPr>
        <w:instrText xml:space="preserve"> \* MERGEFORMAT </w:instrText>
      </w:r>
      <w:r w:rsidR="00A37CB2" w:rsidRPr="00A37CB2">
        <w:rPr>
          <w:vertAlign w:val="superscript"/>
        </w:rPr>
      </w:r>
      <w:r w:rsidR="00A37CB2" w:rsidRPr="00A37CB2">
        <w:rPr>
          <w:vertAlign w:val="superscript"/>
        </w:rPr>
        <w:fldChar w:fldCharType="separate"/>
      </w:r>
      <w:r w:rsidR="007B70BD">
        <w:rPr>
          <w:vertAlign w:val="superscript"/>
        </w:rPr>
        <w:t>31</w:t>
      </w:r>
      <w:r w:rsidR="00A37CB2" w:rsidRPr="00A37CB2">
        <w:rPr>
          <w:vertAlign w:val="superscript"/>
        </w:rPr>
        <w:fldChar w:fldCharType="end"/>
      </w:r>
      <w:r w:rsidR="00A37CB2" w:rsidRPr="00A37CB2">
        <w:rPr>
          <w:vertAlign w:val="superscript"/>
        </w:rPr>
        <w:t>]</w:t>
      </w:r>
    </w:p>
    <w:p w14:paraId="1E45C1C8" w14:textId="6A6E21B8" w:rsidR="00A37CB2" w:rsidRDefault="007D623E" w:rsidP="007B34C3">
      <w:pPr>
        <w:keepNext/>
        <w:jc w:val="center"/>
      </w:pPr>
      <w:r>
        <w:pict w14:anchorId="57F2FD0C">
          <v:shape id="_x0000_i1036" type="#_x0000_t75" style="width:275.5pt;height:111.5pt">
            <v:imagedata r:id="rId23" o:title="s-l1600" croptop="8663f" cropbottom="15556f"/>
          </v:shape>
        </w:pict>
      </w:r>
    </w:p>
    <w:p w14:paraId="36DF1EAA" w14:textId="7044B938" w:rsidR="00A37CB2" w:rsidRDefault="00A37CB2" w:rsidP="007B34C3">
      <w:pPr>
        <w:pStyle w:val="Caption"/>
        <w:jc w:val="center"/>
      </w:pPr>
      <w:bookmarkStart w:id="38" w:name="_Toc98233898"/>
      <w:bookmarkStart w:id="39" w:name="_Toc98234120"/>
      <w:bookmarkStart w:id="40" w:name="_Toc98234149"/>
      <w:r>
        <w:t xml:space="preserve">Figure </w:t>
      </w:r>
      <w:r>
        <w:fldChar w:fldCharType="begin"/>
      </w:r>
      <w:r>
        <w:instrText xml:space="preserve"> SEQ Figure \* ARABIC </w:instrText>
      </w:r>
      <w:r>
        <w:fldChar w:fldCharType="separate"/>
      </w:r>
      <w:r w:rsidR="00B9299B">
        <w:rPr>
          <w:noProof/>
        </w:rPr>
        <w:t>12</w:t>
      </w:r>
      <w:r>
        <w:fldChar w:fldCharType="end"/>
      </w:r>
      <w:r>
        <w:t xml:space="preserve"> - Early Android phone prototype</w:t>
      </w:r>
      <w:r w:rsidR="007B34C3">
        <w:t xml:space="preserve">. </w:t>
      </w:r>
      <w:r w:rsidR="007B34C3" w:rsidRPr="007B34C3">
        <w:rPr>
          <w:vertAlign w:val="superscript"/>
        </w:rPr>
        <w:t>[</w:t>
      </w:r>
      <w:r w:rsidR="007B34C3" w:rsidRPr="007B34C3">
        <w:rPr>
          <w:vertAlign w:val="superscript"/>
        </w:rPr>
        <w:fldChar w:fldCharType="begin"/>
      </w:r>
      <w:r w:rsidR="007B34C3" w:rsidRPr="007B34C3">
        <w:rPr>
          <w:vertAlign w:val="superscript"/>
        </w:rPr>
        <w:instrText xml:space="preserve"> REF _Ref97799635 \r \h </w:instrText>
      </w:r>
      <w:r w:rsidR="007B34C3">
        <w:rPr>
          <w:vertAlign w:val="superscript"/>
        </w:rPr>
        <w:instrText xml:space="preserve"> \* MERGEFORMAT </w:instrText>
      </w:r>
      <w:r w:rsidR="007B34C3" w:rsidRPr="007B34C3">
        <w:rPr>
          <w:vertAlign w:val="superscript"/>
        </w:rPr>
      </w:r>
      <w:r w:rsidR="007B34C3" w:rsidRPr="007B34C3">
        <w:rPr>
          <w:vertAlign w:val="superscript"/>
        </w:rPr>
        <w:fldChar w:fldCharType="separate"/>
      </w:r>
      <w:r w:rsidR="007B70BD">
        <w:rPr>
          <w:vertAlign w:val="superscript"/>
        </w:rPr>
        <w:t>32</w:t>
      </w:r>
      <w:r w:rsidR="007B34C3" w:rsidRPr="007B34C3">
        <w:rPr>
          <w:vertAlign w:val="superscript"/>
        </w:rPr>
        <w:fldChar w:fldCharType="end"/>
      </w:r>
      <w:r w:rsidR="007B34C3" w:rsidRPr="007B34C3">
        <w:rPr>
          <w:vertAlign w:val="superscript"/>
        </w:rPr>
        <w:t>]</w:t>
      </w:r>
      <w:bookmarkEnd w:id="38"/>
      <w:bookmarkEnd w:id="39"/>
      <w:bookmarkEnd w:id="40"/>
    </w:p>
    <w:p w14:paraId="4E82258C" w14:textId="7D86E527" w:rsidR="00E43A06" w:rsidRDefault="00CB1AB7" w:rsidP="006B6E12">
      <w:r>
        <w:t xml:space="preserve">The release of </w:t>
      </w:r>
      <w:r w:rsidR="00D7663A">
        <w:t xml:space="preserve">the iPhone in 2007 made the team rethink </w:t>
      </w:r>
      <w:r w:rsidR="006B3652">
        <w:t>the concept and, following the announcement of touchscreen phones from rival market players, the team switched focus to touchscreens as well.</w:t>
      </w:r>
      <w:r w:rsidR="00660044">
        <w:t xml:space="preserve"> </w:t>
      </w:r>
      <w:r w:rsidR="00714896">
        <w:t>What eventually came out in September 2008 was a phone that, while including a slider-type hidden hardware keyboard, was obviously aimed towards touchscreen use</w:t>
      </w:r>
      <w:r w:rsidR="00922C1D">
        <w:t xml:space="preserve"> with the inclusion of on-screen virtual keyboard, just as the iPhone had.</w:t>
      </w:r>
      <w:r w:rsidR="004A507A">
        <w:t xml:space="preserve"> Models that followed would mostly opt-out of inclusion of physical keyboard and be purely touchscreen focused.</w:t>
      </w:r>
    </w:p>
    <w:p w14:paraId="52BCBAEE" w14:textId="77777777" w:rsidR="00E43A06" w:rsidRDefault="00E43A06" w:rsidP="006B6E12"/>
    <w:p w14:paraId="19139AB5" w14:textId="6FBC66F9" w:rsidR="00922C1D" w:rsidRDefault="007D623E" w:rsidP="00663319">
      <w:pPr>
        <w:keepNext/>
        <w:jc w:val="center"/>
      </w:pPr>
      <w:r>
        <w:pict w14:anchorId="70F4426C">
          <v:shape id="_x0000_i1037" type="#_x0000_t75" style="width:243pt;height:162pt">
            <v:imagedata r:id="rId24" o:title="DSC08003-2"/>
          </v:shape>
        </w:pict>
      </w:r>
    </w:p>
    <w:p w14:paraId="3F6629F1" w14:textId="57154C86" w:rsidR="00E43A06" w:rsidRDefault="00922C1D" w:rsidP="00663319">
      <w:pPr>
        <w:pStyle w:val="Caption"/>
        <w:jc w:val="center"/>
      </w:pPr>
      <w:bookmarkStart w:id="41" w:name="_Toc98233899"/>
      <w:bookmarkStart w:id="42" w:name="_Toc98234121"/>
      <w:bookmarkStart w:id="43" w:name="_Toc98234150"/>
      <w:r>
        <w:t xml:space="preserve">Figure </w:t>
      </w:r>
      <w:r>
        <w:fldChar w:fldCharType="begin"/>
      </w:r>
      <w:r>
        <w:instrText xml:space="preserve"> SEQ Figure \* ARABIC </w:instrText>
      </w:r>
      <w:r>
        <w:fldChar w:fldCharType="separate"/>
      </w:r>
      <w:r w:rsidR="00B9299B">
        <w:rPr>
          <w:noProof/>
        </w:rPr>
        <w:t>13</w:t>
      </w:r>
      <w:r>
        <w:fldChar w:fldCharType="end"/>
      </w:r>
      <w:r>
        <w:t xml:space="preserve"> - HTC Dream with the keyboard exposed. </w:t>
      </w:r>
      <w:r w:rsidR="00663319" w:rsidRPr="00663319">
        <w:rPr>
          <w:vertAlign w:val="superscript"/>
        </w:rPr>
        <w:t>[</w:t>
      </w:r>
      <w:r w:rsidR="00663319" w:rsidRPr="00663319">
        <w:rPr>
          <w:vertAlign w:val="superscript"/>
        </w:rPr>
        <w:fldChar w:fldCharType="begin"/>
      </w:r>
      <w:r w:rsidR="00663319" w:rsidRPr="00663319">
        <w:rPr>
          <w:vertAlign w:val="superscript"/>
        </w:rPr>
        <w:instrText xml:space="preserve"> REF _Ref97805780 \r \h </w:instrText>
      </w:r>
      <w:r w:rsidR="00663319">
        <w:rPr>
          <w:vertAlign w:val="superscript"/>
        </w:rPr>
        <w:instrText xml:space="preserve"> \* MERGEFORMAT </w:instrText>
      </w:r>
      <w:r w:rsidR="00663319" w:rsidRPr="00663319">
        <w:rPr>
          <w:vertAlign w:val="superscript"/>
        </w:rPr>
      </w:r>
      <w:r w:rsidR="00663319" w:rsidRPr="00663319">
        <w:rPr>
          <w:vertAlign w:val="superscript"/>
        </w:rPr>
        <w:fldChar w:fldCharType="separate"/>
      </w:r>
      <w:r w:rsidR="007B70BD">
        <w:rPr>
          <w:vertAlign w:val="superscript"/>
        </w:rPr>
        <w:t>33</w:t>
      </w:r>
      <w:r w:rsidR="00663319" w:rsidRPr="00663319">
        <w:rPr>
          <w:vertAlign w:val="superscript"/>
        </w:rPr>
        <w:fldChar w:fldCharType="end"/>
      </w:r>
      <w:r w:rsidR="00663319" w:rsidRPr="00663319">
        <w:rPr>
          <w:vertAlign w:val="superscript"/>
        </w:rPr>
        <w:t>]</w:t>
      </w:r>
      <w:bookmarkEnd w:id="41"/>
      <w:bookmarkEnd w:id="42"/>
      <w:bookmarkEnd w:id="43"/>
    </w:p>
    <w:p w14:paraId="3212F77F" w14:textId="6BC8CD74" w:rsidR="00B26357" w:rsidRDefault="00CA28A9" w:rsidP="00663319">
      <w:r>
        <w:lastRenderedPageBreak/>
        <w:t xml:space="preserve">In 2009 Logitech has updated the </w:t>
      </w:r>
      <w:r w:rsidRPr="002808CD">
        <w:rPr>
          <w:i/>
          <w:iCs/>
        </w:rPr>
        <w:t>G15</w:t>
      </w:r>
      <w:r>
        <w:t xml:space="preserve"> to feature two powered USB 2.0 ports, improved </w:t>
      </w:r>
      <w:r w:rsidR="007A47FA">
        <w:t xml:space="preserve">RGB </w:t>
      </w:r>
      <w:r>
        <w:t>backlight and a full color LCD screen with additional functionality.</w:t>
      </w:r>
      <w:r w:rsidR="007C5A09">
        <w:t xml:space="preserve"> The model was called </w:t>
      </w:r>
      <w:r w:rsidR="007C5A09" w:rsidRPr="007C5A09">
        <w:rPr>
          <w:i/>
          <w:iCs/>
        </w:rPr>
        <w:t>G19</w:t>
      </w:r>
      <w:r w:rsidR="007C5A09">
        <w:t>.</w:t>
      </w:r>
      <w:r>
        <w:t xml:space="preserve"> </w:t>
      </w:r>
      <w:r w:rsidR="007C5A09">
        <w:t xml:space="preserve">This was the pinnacle of the Membrane switch-era Logitech, as all the following flagship models following the </w:t>
      </w:r>
      <w:r w:rsidR="0067682D">
        <w:t>“</w:t>
      </w:r>
      <w:r w:rsidR="007C5A09">
        <w:t>facelift</w:t>
      </w:r>
      <w:r w:rsidR="0067682D">
        <w:t>”</w:t>
      </w:r>
      <w:r w:rsidR="007C5A09">
        <w:t xml:space="preserve"> of the </w:t>
      </w:r>
      <w:r w:rsidR="007C5A09" w:rsidRPr="007C5A09">
        <w:rPr>
          <w:i/>
          <w:iCs/>
        </w:rPr>
        <w:t>G19</w:t>
      </w:r>
      <w:r w:rsidR="007C5A09">
        <w:t xml:space="preserve">, the </w:t>
      </w:r>
      <w:r w:rsidR="007C5A09" w:rsidRPr="007C5A09">
        <w:rPr>
          <w:i/>
          <w:iCs/>
        </w:rPr>
        <w:t>G19s</w:t>
      </w:r>
      <w:r w:rsidR="007C5A09">
        <w:t>, used Mechanical switches.</w:t>
      </w:r>
      <w:r w:rsidR="000E7034">
        <w:t xml:space="preserve"> Later that year, a new, revolutionary way of mobile typing was just being launched.</w:t>
      </w:r>
      <w:r w:rsidR="00D57F49">
        <w:t xml:space="preserve"> Being in development from 2003</w:t>
      </w:r>
      <w:r w:rsidR="00137FBF">
        <w:t xml:space="preserve"> </w:t>
      </w:r>
      <w:r w:rsidR="00137FBF" w:rsidRPr="00137FBF">
        <w:rPr>
          <w:vertAlign w:val="superscript"/>
        </w:rPr>
        <w:t>[</w:t>
      </w:r>
      <w:r w:rsidR="00137FBF" w:rsidRPr="00137FBF">
        <w:rPr>
          <w:vertAlign w:val="superscript"/>
        </w:rPr>
        <w:fldChar w:fldCharType="begin"/>
      </w:r>
      <w:r w:rsidR="00137FBF" w:rsidRPr="00137FBF">
        <w:rPr>
          <w:vertAlign w:val="superscript"/>
        </w:rPr>
        <w:instrText xml:space="preserve"> REF _Ref97970173 \r \h </w:instrText>
      </w:r>
      <w:r w:rsidR="00137FBF">
        <w:rPr>
          <w:vertAlign w:val="superscript"/>
        </w:rPr>
        <w:instrText xml:space="preserve"> \* MERGEFORMAT </w:instrText>
      </w:r>
      <w:r w:rsidR="00137FBF" w:rsidRPr="00137FBF">
        <w:rPr>
          <w:vertAlign w:val="superscript"/>
        </w:rPr>
      </w:r>
      <w:r w:rsidR="00137FBF" w:rsidRPr="00137FBF">
        <w:rPr>
          <w:vertAlign w:val="superscript"/>
        </w:rPr>
        <w:fldChar w:fldCharType="separate"/>
      </w:r>
      <w:r w:rsidR="007B70BD">
        <w:rPr>
          <w:vertAlign w:val="superscript"/>
        </w:rPr>
        <w:t>34</w:t>
      </w:r>
      <w:r w:rsidR="00137FBF" w:rsidRPr="00137FBF">
        <w:rPr>
          <w:vertAlign w:val="superscript"/>
        </w:rPr>
        <w:fldChar w:fldCharType="end"/>
      </w:r>
      <w:r w:rsidR="00137FBF" w:rsidRPr="00137FBF">
        <w:rPr>
          <w:vertAlign w:val="superscript"/>
        </w:rPr>
        <w:t>]</w:t>
      </w:r>
      <w:r w:rsidR="00D57F49">
        <w:t xml:space="preserve"> and f</w:t>
      </w:r>
      <w:r w:rsidR="000E7034">
        <w:t>irst coming pre-installed with selected Windows Mobile phones</w:t>
      </w:r>
      <w:r w:rsidR="00413694">
        <w:t>, with Android version entering development in 2010,</w:t>
      </w:r>
      <w:r w:rsidR="000E7034">
        <w:t xml:space="preserve"> Swype was </w:t>
      </w:r>
      <w:r w:rsidR="00413694">
        <w:t xml:space="preserve">rapidly becoming a new thing. </w:t>
      </w:r>
    </w:p>
    <w:p w14:paraId="122AD397" w14:textId="77777777" w:rsidR="00D57F49" w:rsidRDefault="007D623E" w:rsidP="00D57F49">
      <w:pPr>
        <w:keepNext/>
        <w:jc w:val="center"/>
      </w:pPr>
      <w:r>
        <w:pict w14:anchorId="266F03C5">
          <v:shape id="_x0000_i1038" type="#_x0000_t75" style="width:302pt;height:78pt">
            <v:imagedata r:id="rId25" o:title="what-is-swype" cropbottom="18724f" cropright="-131f"/>
          </v:shape>
        </w:pict>
      </w:r>
    </w:p>
    <w:p w14:paraId="43A728C6" w14:textId="50520B47" w:rsidR="00704907" w:rsidRDefault="00D57F49" w:rsidP="00D57F49">
      <w:pPr>
        <w:pStyle w:val="Caption"/>
        <w:jc w:val="center"/>
      </w:pPr>
      <w:bookmarkStart w:id="44" w:name="_Toc98233900"/>
      <w:bookmarkStart w:id="45" w:name="_Toc98234122"/>
      <w:bookmarkStart w:id="46" w:name="_Toc98234151"/>
      <w:r>
        <w:t xml:space="preserve">Figure </w:t>
      </w:r>
      <w:r>
        <w:fldChar w:fldCharType="begin"/>
      </w:r>
      <w:r>
        <w:instrText xml:space="preserve"> SEQ Figure \* ARABIC </w:instrText>
      </w:r>
      <w:r>
        <w:fldChar w:fldCharType="separate"/>
      </w:r>
      <w:r w:rsidR="00B9299B">
        <w:rPr>
          <w:noProof/>
        </w:rPr>
        <w:t>14</w:t>
      </w:r>
      <w:r>
        <w:fldChar w:fldCharType="end"/>
      </w:r>
      <w:r>
        <w:t xml:space="preserve"> - Swype keyboard in action. </w:t>
      </w:r>
      <w:r w:rsidRPr="00137FBF">
        <w:rPr>
          <w:vertAlign w:val="superscript"/>
        </w:rPr>
        <w:t>[</w:t>
      </w:r>
      <w:r w:rsidR="00137FBF" w:rsidRPr="00137FBF">
        <w:rPr>
          <w:vertAlign w:val="superscript"/>
        </w:rPr>
        <w:fldChar w:fldCharType="begin"/>
      </w:r>
      <w:r w:rsidR="00137FBF" w:rsidRPr="00137FBF">
        <w:rPr>
          <w:vertAlign w:val="superscript"/>
        </w:rPr>
        <w:instrText xml:space="preserve"> REF _Ref97970155 \r \h </w:instrText>
      </w:r>
      <w:r w:rsidR="00137FBF">
        <w:rPr>
          <w:vertAlign w:val="superscript"/>
        </w:rPr>
        <w:instrText xml:space="preserve"> \* MERGEFORMAT </w:instrText>
      </w:r>
      <w:r w:rsidR="00137FBF" w:rsidRPr="00137FBF">
        <w:rPr>
          <w:vertAlign w:val="superscript"/>
        </w:rPr>
      </w:r>
      <w:r w:rsidR="00137FBF" w:rsidRPr="00137FBF">
        <w:rPr>
          <w:vertAlign w:val="superscript"/>
        </w:rPr>
        <w:fldChar w:fldCharType="separate"/>
      </w:r>
      <w:r w:rsidR="007B70BD">
        <w:rPr>
          <w:vertAlign w:val="superscript"/>
        </w:rPr>
        <w:t>35</w:t>
      </w:r>
      <w:r w:rsidR="00137FBF" w:rsidRPr="00137FBF">
        <w:rPr>
          <w:vertAlign w:val="superscript"/>
        </w:rPr>
        <w:fldChar w:fldCharType="end"/>
      </w:r>
      <w:r w:rsidRPr="00137FBF">
        <w:rPr>
          <w:vertAlign w:val="superscript"/>
        </w:rPr>
        <w:t>]</w:t>
      </w:r>
      <w:bookmarkEnd w:id="44"/>
      <w:bookmarkEnd w:id="45"/>
      <w:bookmarkEnd w:id="46"/>
    </w:p>
    <w:p w14:paraId="74D2EECB" w14:textId="25EA23A8" w:rsidR="000E7034" w:rsidRDefault="00413694" w:rsidP="00663319">
      <w:r>
        <w:t xml:space="preserve">What made Swype so great was the sheer speed of typing you could </w:t>
      </w:r>
      <w:r w:rsidR="00B26357">
        <w:t>achieve</w:t>
      </w:r>
      <w:r>
        <w:t xml:space="preserve"> by “</w:t>
      </w:r>
      <w:proofErr w:type="spellStart"/>
      <w:r>
        <w:t>swyping</w:t>
      </w:r>
      <w:proofErr w:type="spellEnd"/>
      <w:r>
        <w:t xml:space="preserve">” your finger around the on-screen buttons, as opposed to typing them one-by-one. Swype used prediction algorithms to </w:t>
      </w:r>
      <w:r w:rsidR="00B26357">
        <w:t xml:space="preserve">recognize the words typed by the user, which meant that the competitors had a long way to go before catching up to the speed and accuracy of Swype’s algorithm. </w:t>
      </w:r>
      <w:r w:rsidR="00137FBF" w:rsidRPr="00137FBF">
        <w:rPr>
          <w:vertAlign w:val="superscript"/>
        </w:rPr>
        <w:t>[</w:t>
      </w:r>
      <w:r w:rsidR="00137FBF" w:rsidRPr="00137FBF">
        <w:rPr>
          <w:vertAlign w:val="superscript"/>
        </w:rPr>
        <w:fldChar w:fldCharType="begin"/>
      </w:r>
      <w:r w:rsidR="00137FBF" w:rsidRPr="00137FBF">
        <w:rPr>
          <w:vertAlign w:val="superscript"/>
        </w:rPr>
        <w:instrText xml:space="preserve"> REF _Ref97970155 \r \h </w:instrText>
      </w:r>
      <w:r w:rsidR="00137FBF">
        <w:rPr>
          <w:vertAlign w:val="superscript"/>
        </w:rPr>
        <w:instrText xml:space="preserve"> \* MERGEFORMAT </w:instrText>
      </w:r>
      <w:r w:rsidR="00137FBF" w:rsidRPr="00137FBF">
        <w:rPr>
          <w:vertAlign w:val="superscript"/>
        </w:rPr>
      </w:r>
      <w:r w:rsidR="00137FBF" w:rsidRPr="00137FBF">
        <w:rPr>
          <w:vertAlign w:val="superscript"/>
        </w:rPr>
        <w:fldChar w:fldCharType="separate"/>
      </w:r>
      <w:r w:rsidR="007B70BD">
        <w:rPr>
          <w:vertAlign w:val="superscript"/>
        </w:rPr>
        <w:t>35</w:t>
      </w:r>
      <w:r w:rsidR="00137FBF" w:rsidRPr="00137FBF">
        <w:rPr>
          <w:vertAlign w:val="superscript"/>
        </w:rPr>
        <w:fldChar w:fldCharType="end"/>
      </w:r>
      <w:r w:rsidR="00137FBF" w:rsidRPr="00137FBF">
        <w:rPr>
          <w:vertAlign w:val="superscript"/>
        </w:rPr>
        <w:t>]</w:t>
      </w:r>
      <w:r w:rsidR="00B26357">
        <w:t xml:space="preserve"> </w:t>
      </w:r>
      <w:r w:rsidR="00F91A76">
        <w:t xml:space="preserve">What </w:t>
      </w:r>
      <w:proofErr w:type="gramStart"/>
      <w:r w:rsidR="00F91A76">
        <w:t>definitely slowed</w:t>
      </w:r>
      <w:proofErr w:type="gramEnd"/>
      <w:r w:rsidR="00F91A76">
        <w:t xml:space="preserve"> down the spread of Swype, though, was their strange </w:t>
      </w:r>
      <w:r w:rsidR="00DE1A58">
        <w:t xml:space="preserve">decision to not distribute the app for Android through the Google Play Market, instead opting for a purchase through their own site. That meant that by the time Swype came to the Play Market in 2013, they have already been beat to the punch with keyboard apps that offered the same functionality: SlideIt and SwiftKey. </w:t>
      </w:r>
      <w:r w:rsidR="00987376" w:rsidRPr="00987376">
        <w:rPr>
          <w:vertAlign w:val="superscript"/>
        </w:rPr>
        <w:t>[</w:t>
      </w:r>
      <w:r w:rsidR="00987376" w:rsidRPr="00987376">
        <w:rPr>
          <w:vertAlign w:val="superscript"/>
        </w:rPr>
        <w:fldChar w:fldCharType="begin"/>
      </w:r>
      <w:r w:rsidR="00987376" w:rsidRPr="00987376">
        <w:rPr>
          <w:vertAlign w:val="superscript"/>
        </w:rPr>
        <w:instrText xml:space="preserve"> REF _Ref97973348 \r \h </w:instrText>
      </w:r>
      <w:r w:rsidR="00987376">
        <w:rPr>
          <w:vertAlign w:val="superscript"/>
        </w:rPr>
        <w:instrText xml:space="preserve"> \* MERGEFORMAT </w:instrText>
      </w:r>
      <w:r w:rsidR="00987376" w:rsidRPr="00987376">
        <w:rPr>
          <w:vertAlign w:val="superscript"/>
        </w:rPr>
      </w:r>
      <w:r w:rsidR="00987376" w:rsidRPr="00987376">
        <w:rPr>
          <w:vertAlign w:val="superscript"/>
        </w:rPr>
        <w:fldChar w:fldCharType="separate"/>
      </w:r>
      <w:r w:rsidR="007B70BD">
        <w:rPr>
          <w:vertAlign w:val="superscript"/>
        </w:rPr>
        <w:t>36</w:t>
      </w:r>
      <w:r w:rsidR="00987376" w:rsidRPr="00987376">
        <w:rPr>
          <w:vertAlign w:val="superscript"/>
        </w:rPr>
        <w:fldChar w:fldCharType="end"/>
      </w:r>
      <w:r w:rsidR="00987376" w:rsidRPr="00987376">
        <w:rPr>
          <w:vertAlign w:val="superscript"/>
        </w:rPr>
        <w:t>]</w:t>
      </w:r>
    </w:p>
    <w:p w14:paraId="105F0681" w14:textId="77352899" w:rsidR="00214723" w:rsidRPr="0053051A" w:rsidRDefault="00EE2E3D" w:rsidP="00663319">
      <w:r>
        <w:t xml:space="preserve">What happened next, in 2010, needs to be regarded as one of the key reasons why the Mechanical Switch is as popular as it is today. </w:t>
      </w:r>
      <w:r w:rsidR="009B3E32">
        <w:t>Razer, a gamer peripherals maker</w:t>
      </w:r>
      <w:r w:rsidR="00214723">
        <w:t>,</w:t>
      </w:r>
      <w:r w:rsidR="009B3E32">
        <w:t xml:space="preserve"> has realized that all</w:t>
      </w:r>
      <w:r w:rsidR="00214723">
        <w:t>,</w:t>
      </w:r>
      <w:r w:rsidR="009B3E32">
        <w:t xml:space="preserve"> that mechanical keyboards lacked at the time</w:t>
      </w:r>
      <w:r w:rsidR="00214723">
        <w:t>,</w:t>
      </w:r>
      <w:r w:rsidR="009B3E32">
        <w:t xml:space="preserve"> was style.</w:t>
      </w:r>
      <w:r w:rsidR="00407F50">
        <w:t xml:space="preserve"> </w:t>
      </w:r>
      <w:r w:rsidR="00407F50" w:rsidRPr="00F91A76">
        <w:rPr>
          <w:vertAlign w:val="superscript"/>
        </w:rPr>
        <w:t>[</w:t>
      </w:r>
      <w:r w:rsidR="00407F50">
        <w:rPr>
          <w:vertAlign w:val="superscript"/>
        </w:rPr>
        <w:fldChar w:fldCharType="begin"/>
      </w:r>
      <w:r w:rsidR="00407F50">
        <w:rPr>
          <w:vertAlign w:val="superscript"/>
        </w:rPr>
        <w:instrText xml:space="preserve"> REF _Ref97973317 \r \h </w:instrText>
      </w:r>
      <w:r w:rsidR="00407F50">
        <w:rPr>
          <w:vertAlign w:val="superscript"/>
        </w:rPr>
      </w:r>
      <w:r w:rsidR="00407F50">
        <w:rPr>
          <w:vertAlign w:val="superscript"/>
        </w:rPr>
        <w:fldChar w:fldCharType="separate"/>
      </w:r>
      <w:r w:rsidR="007B70BD">
        <w:rPr>
          <w:vertAlign w:val="superscript"/>
        </w:rPr>
        <w:t>37</w:t>
      </w:r>
      <w:r w:rsidR="00407F50">
        <w:rPr>
          <w:vertAlign w:val="superscript"/>
        </w:rPr>
        <w:fldChar w:fldCharType="end"/>
      </w:r>
      <w:r w:rsidR="00407F50" w:rsidRPr="00F91A76">
        <w:rPr>
          <w:vertAlign w:val="superscript"/>
        </w:rPr>
        <w:t>]</w:t>
      </w:r>
      <w:r w:rsidR="00407F50">
        <w:rPr>
          <w:vertAlign w:val="superscript"/>
        </w:rPr>
        <w:t xml:space="preserve"> </w:t>
      </w:r>
      <w:r w:rsidR="009B3E32">
        <w:t xml:space="preserve"> And they delivered with the iconic </w:t>
      </w:r>
      <w:r w:rsidR="009B3E32" w:rsidRPr="009B3E32">
        <w:rPr>
          <w:i/>
          <w:iCs/>
        </w:rPr>
        <w:t>Razer BlackWidow</w:t>
      </w:r>
      <w:r w:rsidR="00407F50">
        <w:rPr>
          <w:i/>
          <w:iCs/>
        </w:rPr>
        <w:t xml:space="preserve"> </w:t>
      </w:r>
      <w:r w:rsidR="00407F50">
        <w:t xml:space="preserve">and its’ big brother </w:t>
      </w:r>
      <w:r w:rsidR="00407F50" w:rsidRPr="00407F50">
        <w:rPr>
          <w:i/>
          <w:iCs/>
        </w:rPr>
        <w:t>BlackWidow Ultimate</w:t>
      </w:r>
      <w:r w:rsidR="00407F50">
        <w:t xml:space="preserve"> which offered backlight on top of the already wonderful to touch Cherry MX Blue switches and 5 fully customizable macros keys present in the cheaper model. </w:t>
      </w:r>
      <w:r w:rsidR="00A97625">
        <w:t>The aggressive design and instantly recognizable clicking of the switches that were more oriented towards typing than gaming</w:t>
      </w:r>
      <w:r w:rsidR="007C594C">
        <w:t xml:space="preserve"> </w:t>
      </w:r>
      <w:r w:rsidR="007C594C" w:rsidRPr="007C594C">
        <w:rPr>
          <w:vertAlign w:val="superscript"/>
        </w:rPr>
        <w:t>[</w:t>
      </w:r>
      <w:r w:rsidR="007C594C" w:rsidRPr="007C594C">
        <w:rPr>
          <w:vertAlign w:val="superscript"/>
        </w:rPr>
        <w:fldChar w:fldCharType="begin"/>
      </w:r>
      <w:r w:rsidR="007C594C" w:rsidRPr="007C594C">
        <w:rPr>
          <w:vertAlign w:val="superscript"/>
        </w:rPr>
        <w:instrText xml:space="preserve"> REF _Ref97975515 \r \h </w:instrText>
      </w:r>
      <w:r w:rsidR="007C594C">
        <w:rPr>
          <w:vertAlign w:val="superscript"/>
        </w:rPr>
        <w:instrText xml:space="preserve"> \* MERGEFORMAT </w:instrText>
      </w:r>
      <w:r w:rsidR="007C594C" w:rsidRPr="007C594C">
        <w:rPr>
          <w:vertAlign w:val="superscript"/>
        </w:rPr>
      </w:r>
      <w:r w:rsidR="007C594C" w:rsidRPr="007C594C">
        <w:rPr>
          <w:vertAlign w:val="superscript"/>
        </w:rPr>
        <w:fldChar w:fldCharType="separate"/>
      </w:r>
      <w:r w:rsidR="007B70BD">
        <w:rPr>
          <w:vertAlign w:val="superscript"/>
        </w:rPr>
        <w:t>38</w:t>
      </w:r>
      <w:r w:rsidR="007C594C" w:rsidRPr="007C594C">
        <w:rPr>
          <w:vertAlign w:val="superscript"/>
        </w:rPr>
        <w:fldChar w:fldCharType="end"/>
      </w:r>
      <w:r w:rsidR="007C594C" w:rsidRPr="007C594C">
        <w:rPr>
          <w:vertAlign w:val="superscript"/>
        </w:rPr>
        <w:t>]</w:t>
      </w:r>
      <w:r w:rsidR="007C594C">
        <w:t xml:space="preserve"> drew everyone’s attention to the model and the Mechanical Switch </w:t>
      </w:r>
      <w:proofErr w:type="gramStart"/>
      <w:r w:rsidR="007C594C">
        <w:t>keyboards as a whole</w:t>
      </w:r>
      <w:proofErr w:type="gramEnd"/>
      <w:r w:rsidR="007C594C">
        <w:t>.</w:t>
      </w:r>
      <w:r w:rsidR="0053051A">
        <w:t xml:space="preserve"> I personally have been saving for over a year for this keyboard in my teen years, and when I got the </w:t>
      </w:r>
      <w:r w:rsidR="0053051A" w:rsidRPr="0053051A">
        <w:rPr>
          <w:i/>
          <w:iCs/>
        </w:rPr>
        <w:t>Ultimate 2013</w:t>
      </w:r>
      <w:r w:rsidR="0053051A">
        <w:rPr>
          <w:i/>
          <w:iCs/>
        </w:rPr>
        <w:t xml:space="preserve"> </w:t>
      </w:r>
      <w:r w:rsidR="0053051A" w:rsidRPr="0053051A">
        <w:t xml:space="preserve">model </w:t>
      </w:r>
      <w:r w:rsidR="0053051A">
        <w:t>the user experience</w:t>
      </w:r>
      <w:r w:rsidR="00CD1FD1">
        <w:t xml:space="preserve"> was even better than described.</w:t>
      </w:r>
    </w:p>
    <w:p w14:paraId="53F7B3D3" w14:textId="77777777" w:rsidR="00BE42E4" w:rsidRDefault="007D623E" w:rsidP="00BE42E4">
      <w:pPr>
        <w:keepNext/>
        <w:jc w:val="center"/>
      </w:pPr>
      <w:r>
        <w:pict w14:anchorId="7C01DF2D">
          <v:shape id="_x0000_i1039" type="#_x0000_t75" style="width:263.5pt;height:125.5pt">
            <v:imagedata r:id="rId26" o:title="obrazek"/>
          </v:shape>
        </w:pict>
      </w:r>
    </w:p>
    <w:p w14:paraId="345DC91D" w14:textId="049EB58C" w:rsidR="00ED7681" w:rsidRDefault="00BE42E4" w:rsidP="00BE42E4">
      <w:pPr>
        <w:pStyle w:val="Caption"/>
        <w:jc w:val="center"/>
        <w:rPr>
          <w:vertAlign w:val="superscript"/>
        </w:rPr>
      </w:pPr>
      <w:bookmarkStart w:id="47" w:name="_Toc98233901"/>
      <w:bookmarkStart w:id="48" w:name="_Toc98234123"/>
      <w:bookmarkStart w:id="49" w:name="_Toc98234152"/>
      <w:r>
        <w:t xml:space="preserve">Figure </w:t>
      </w:r>
      <w:r>
        <w:fldChar w:fldCharType="begin"/>
      </w:r>
      <w:r>
        <w:instrText xml:space="preserve"> SEQ Figure \* ARABIC </w:instrText>
      </w:r>
      <w:r>
        <w:fldChar w:fldCharType="separate"/>
      </w:r>
      <w:r w:rsidR="00B9299B">
        <w:rPr>
          <w:noProof/>
        </w:rPr>
        <w:t>15</w:t>
      </w:r>
      <w:r>
        <w:fldChar w:fldCharType="end"/>
      </w:r>
      <w:r>
        <w:t xml:space="preserve"> - </w:t>
      </w:r>
      <w:r w:rsidRPr="00905E6D">
        <w:rPr>
          <w:i/>
          <w:iCs/>
        </w:rPr>
        <w:t>Razer BlackWidow Ultimate</w:t>
      </w:r>
      <w:r>
        <w:t xml:space="preserve">. </w:t>
      </w:r>
      <w:r w:rsidRPr="00BE42E4">
        <w:rPr>
          <w:vertAlign w:val="superscript"/>
        </w:rPr>
        <w:t>[</w:t>
      </w:r>
      <w:r w:rsidR="0080537B">
        <w:rPr>
          <w:vertAlign w:val="superscript"/>
        </w:rPr>
        <w:fldChar w:fldCharType="begin"/>
      </w:r>
      <w:r w:rsidR="0080537B">
        <w:rPr>
          <w:vertAlign w:val="superscript"/>
        </w:rPr>
        <w:instrText xml:space="preserve"> REF _Ref97976271 \r \h </w:instrText>
      </w:r>
      <w:r w:rsidR="0080537B">
        <w:rPr>
          <w:vertAlign w:val="superscript"/>
        </w:rPr>
      </w:r>
      <w:r w:rsidR="0080537B">
        <w:rPr>
          <w:vertAlign w:val="superscript"/>
        </w:rPr>
        <w:fldChar w:fldCharType="separate"/>
      </w:r>
      <w:r w:rsidR="007B70BD">
        <w:rPr>
          <w:vertAlign w:val="superscript"/>
        </w:rPr>
        <w:t>39</w:t>
      </w:r>
      <w:r w:rsidR="0080537B">
        <w:rPr>
          <w:vertAlign w:val="superscript"/>
        </w:rPr>
        <w:fldChar w:fldCharType="end"/>
      </w:r>
      <w:r w:rsidRPr="00BE42E4">
        <w:rPr>
          <w:vertAlign w:val="superscript"/>
        </w:rPr>
        <w:t>]</w:t>
      </w:r>
      <w:bookmarkEnd w:id="47"/>
      <w:bookmarkEnd w:id="48"/>
      <w:bookmarkEnd w:id="49"/>
    </w:p>
    <w:p w14:paraId="2BE4D3D1" w14:textId="77777777" w:rsidR="00214723" w:rsidRDefault="00ED7681" w:rsidP="00BE42E4">
      <w:pPr>
        <w:pStyle w:val="Caption"/>
        <w:jc w:val="center"/>
      </w:pPr>
      <w:r>
        <w:rPr>
          <w:vertAlign w:val="superscript"/>
        </w:rPr>
        <w:br w:type="page"/>
      </w:r>
    </w:p>
    <w:p w14:paraId="48FA83F3" w14:textId="158684EE" w:rsidR="008220FD" w:rsidRPr="007C594C" w:rsidRDefault="007C594C" w:rsidP="0075620C">
      <w:pPr>
        <w:pStyle w:val="Heading3"/>
        <w:rPr>
          <w:sz w:val="32"/>
          <w:szCs w:val="32"/>
        </w:rPr>
      </w:pPr>
      <w:bookmarkStart w:id="50" w:name="_Toc98234459"/>
      <w:r w:rsidRPr="007C594C">
        <w:rPr>
          <w:sz w:val="32"/>
          <w:szCs w:val="32"/>
        </w:rPr>
        <w:t>The keyboard renaissance</w:t>
      </w:r>
      <w:bookmarkEnd w:id="50"/>
    </w:p>
    <w:p w14:paraId="2176876C" w14:textId="04B6F3A7" w:rsidR="007B3259" w:rsidRPr="007B3259" w:rsidRDefault="007C594C" w:rsidP="007C594C">
      <w:pPr>
        <w:rPr>
          <w:vertAlign w:val="superscript"/>
        </w:rPr>
      </w:pPr>
      <w:r>
        <w:t xml:space="preserve">The release of this keyboard and subsequent heavy marketing by Razer was the very moment having a Mechanical keyboard became cool again. But Razer hasn’t stopped there, and at the same year they would go on to launch a product that jumpstarted another fad that is as popular as ever today. The product in question was the Razer Nostromo, a fully customizable and reprogrammable keypad with (at the time) Membrane switches and a wristrest. Suddenly, everyone realized that you did not have to have a full-size keyboard to get the keyboard experience. </w:t>
      </w:r>
      <w:r w:rsidRPr="0086256C">
        <w:rPr>
          <w:vertAlign w:val="superscript"/>
        </w:rPr>
        <w:t>[</w:t>
      </w:r>
      <w:r w:rsidR="0080537B">
        <w:rPr>
          <w:vertAlign w:val="superscript"/>
        </w:rPr>
        <w:fldChar w:fldCharType="begin"/>
      </w:r>
      <w:r w:rsidR="0080537B">
        <w:rPr>
          <w:vertAlign w:val="superscript"/>
        </w:rPr>
        <w:instrText xml:space="preserve"> REF _Ref97974656 \r \h </w:instrText>
      </w:r>
      <w:r w:rsidR="0080537B">
        <w:rPr>
          <w:vertAlign w:val="superscript"/>
        </w:rPr>
      </w:r>
      <w:r w:rsidR="0080537B">
        <w:rPr>
          <w:vertAlign w:val="superscript"/>
        </w:rPr>
        <w:fldChar w:fldCharType="separate"/>
      </w:r>
      <w:r w:rsidR="007B70BD">
        <w:rPr>
          <w:vertAlign w:val="superscript"/>
        </w:rPr>
        <w:t>40</w:t>
      </w:r>
      <w:r w:rsidR="0080537B">
        <w:rPr>
          <w:vertAlign w:val="superscript"/>
        </w:rPr>
        <w:fldChar w:fldCharType="end"/>
      </w:r>
      <w:r w:rsidRPr="0086256C">
        <w:rPr>
          <w:vertAlign w:val="superscript"/>
        </w:rPr>
        <w:t>]</w:t>
      </w:r>
      <w:r w:rsidR="007B3259">
        <w:rPr>
          <w:vertAlign w:val="superscript"/>
        </w:rPr>
        <w:t xml:space="preserve"> </w:t>
      </w:r>
    </w:p>
    <w:p w14:paraId="653C9AC5" w14:textId="77777777" w:rsidR="007B3259" w:rsidRDefault="007D623E" w:rsidP="007B3259">
      <w:pPr>
        <w:keepNext/>
        <w:jc w:val="center"/>
      </w:pPr>
      <w:r>
        <w:pict w14:anchorId="63AE99F6">
          <v:shape id="_x0000_i1040" type="#_x0000_t75" style="width:164.5pt;height:138pt">
            <v:imagedata r:id="rId27" o:title="23-114-015-02"/>
          </v:shape>
        </w:pict>
      </w:r>
    </w:p>
    <w:p w14:paraId="64A66C62" w14:textId="7823732A" w:rsidR="007C594C" w:rsidRDefault="007B3259" w:rsidP="007B3259">
      <w:pPr>
        <w:pStyle w:val="Caption"/>
        <w:jc w:val="center"/>
      </w:pPr>
      <w:bookmarkStart w:id="51" w:name="_Toc98233902"/>
      <w:bookmarkStart w:id="52" w:name="_Toc98234124"/>
      <w:bookmarkStart w:id="53" w:name="_Toc98234153"/>
      <w:r>
        <w:t xml:space="preserve">Figure </w:t>
      </w:r>
      <w:r>
        <w:fldChar w:fldCharType="begin"/>
      </w:r>
      <w:r>
        <w:instrText xml:space="preserve"> SEQ Figure \* ARABIC </w:instrText>
      </w:r>
      <w:r>
        <w:fldChar w:fldCharType="separate"/>
      </w:r>
      <w:r w:rsidR="00B9299B">
        <w:rPr>
          <w:noProof/>
        </w:rPr>
        <w:t>16</w:t>
      </w:r>
      <w:r>
        <w:fldChar w:fldCharType="end"/>
      </w:r>
      <w:r>
        <w:t xml:space="preserve"> - Razer Nostromo</w:t>
      </w:r>
      <w:r w:rsidR="00B062F9">
        <w:t>.</w:t>
      </w:r>
      <w:r w:rsidR="004114BC">
        <w:t xml:space="preserve"> </w:t>
      </w:r>
      <w:r w:rsidR="004114BC" w:rsidRPr="004114BC">
        <w:rPr>
          <w:vertAlign w:val="superscript"/>
        </w:rPr>
        <w:t>[</w:t>
      </w:r>
      <w:r w:rsidR="004114BC" w:rsidRPr="004114BC">
        <w:rPr>
          <w:vertAlign w:val="superscript"/>
        </w:rPr>
        <w:fldChar w:fldCharType="begin"/>
      </w:r>
      <w:r w:rsidR="004114BC" w:rsidRPr="004114BC">
        <w:rPr>
          <w:vertAlign w:val="superscript"/>
        </w:rPr>
        <w:instrText xml:space="preserve"> REF _Ref97977383 \r \h </w:instrText>
      </w:r>
      <w:r w:rsidR="004114BC">
        <w:rPr>
          <w:vertAlign w:val="superscript"/>
        </w:rPr>
        <w:instrText xml:space="preserve"> \* MERGEFORMAT </w:instrText>
      </w:r>
      <w:r w:rsidR="004114BC" w:rsidRPr="004114BC">
        <w:rPr>
          <w:vertAlign w:val="superscript"/>
        </w:rPr>
      </w:r>
      <w:r w:rsidR="004114BC" w:rsidRPr="004114BC">
        <w:rPr>
          <w:vertAlign w:val="superscript"/>
        </w:rPr>
        <w:fldChar w:fldCharType="separate"/>
      </w:r>
      <w:r w:rsidR="007B70BD">
        <w:rPr>
          <w:vertAlign w:val="superscript"/>
        </w:rPr>
        <w:t>41</w:t>
      </w:r>
      <w:r w:rsidR="004114BC" w:rsidRPr="004114BC">
        <w:rPr>
          <w:vertAlign w:val="superscript"/>
        </w:rPr>
        <w:fldChar w:fldCharType="end"/>
      </w:r>
      <w:r w:rsidR="004114BC" w:rsidRPr="004114BC">
        <w:rPr>
          <w:vertAlign w:val="superscript"/>
        </w:rPr>
        <w:t>]</w:t>
      </w:r>
      <w:bookmarkEnd w:id="51"/>
      <w:bookmarkEnd w:id="52"/>
      <w:bookmarkEnd w:id="53"/>
    </w:p>
    <w:p w14:paraId="1E3CAA3C" w14:textId="442CC36E" w:rsidR="00480954" w:rsidRDefault="007B3259" w:rsidP="005B7993">
      <w:r>
        <w:t xml:space="preserve">And, while the development of smaller keyboards </w:t>
      </w:r>
      <w:r w:rsidR="00784CFD">
        <w:t xml:space="preserve">is and old story, with earlier products being </w:t>
      </w:r>
      <w:r w:rsidR="005B7993">
        <w:t xml:space="preserve">the </w:t>
      </w:r>
      <w:r w:rsidR="004114BC" w:rsidRPr="00B062F9">
        <w:rPr>
          <w:i/>
          <w:iCs/>
        </w:rPr>
        <w:t>IBM Space Saving Keyboard</w:t>
      </w:r>
      <w:r w:rsidR="005B7993">
        <w:t xml:space="preserve"> </w:t>
      </w:r>
      <w:r w:rsidR="005B7993" w:rsidRPr="005B7993">
        <w:rPr>
          <w:vertAlign w:val="superscript"/>
        </w:rPr>
        <w:t>[</w:t>
      </w:r>
      <w:r w:rsidR="005B7993" w:rsidRPr="005B7993">
        <w:rPr>
          <w:vertAlign w:val="superscript"/>
        </w:rPr>
        <w:fldChar w:fldCharType="begin"/>
      </w:r>
      <w:r w:rsidR="005B7993" w:rsidRPr="005B7993">
        <w:rPr>
          <w:vertAlign w:val="superscript"/>
        </w:rPr>
        <w:instrText xml:space="preserve"> REF _Ref97977584 \r \h </w:instrText>
      </w:r>
      <w:r w:rsidR="005B7993">
        <w:rPr>
          <w:vertAlign w:val="superscript"/>
        </w:rPr>
        <w:instrText xml:space="preserve"> \* MERGEFORMAT </w:instrText>
      </w:r>
      <w:r w:rsidR="005B7993" w:rsidRPr="005B7993">
        <w:rPr>
          <w:vertAlign w:val="superscript"/>
        </w:rPr>
      </w:r>
      <w:r w:rsidR="005B7993" w:rsidRPr="005B7993">
        <w:rPr>
          <w:vertAlign w:val="superscript"/>
        </w:rPr>
        <w:fldChar w:fldCharType="separate"/>
      </w:r>
      <w:r w:rsidR="007B70BD">
        <w:rPr>
          <w:vertAlign w:val="superscript"/>
        </w:rPr>
        <w:t>42</w:t>
      </w:r>
      <w:r w:rsidR="005B7993" w:rsidRPr="005B7993">
        <w:rPr>
          <w:vertAlign w:val="superscript"/>
        </w:rPr>
        <w:fldChar w:fldCharType="end"/>
      </w:r>
      <w:r w:rsidR="005B7993" w:rsidRPr="005B7993">
        <w:rPr>
          <w:vertAlign w:val="superscript"/>
        </w:rPr>
        <w:t>]</w:t>
      </w:r>
      <w:r w:rsidR="004114BC">
        <w:t xml:space="preserve"> and </w:t>
      </w:r>
      <w:r w:rsidR="004114BC" w:rsidRPr="00B062F9">
        <w:rPr>
          <w:i/>
          <w:iCs/>
        </w:rPr>
        <w:t>Happy Hacking</w:t>
      </w:r>
      <w:r w:rsidR="004114BC">
        <w:t xml:space="preserve"> keyboard in 1995</w:t>
      </w:r>
      <w:r w:rsidR="005B7993">
        <w:t xml:space="preserve"> </w:t>
      </w:r>
      <w:r w:rsidR="005B7993" w:rsidRPr="005B7993">
        <w:rPr>
          <w:vertAlign w:val="superscript"/>
        </w:rPr>
        <w:t>[</w:t>
      </w:r>
      <w:r w:rsidR="005B7993" w:rsidRPr="005B7993">
        <w:rPr>
          <w:vertAlign w:val="superscript"/>
        </w:rPr>
        <w:fldChar w:fldCharType="begin"/>
      </w:r>
      <w:r w:rsidR="005B7993" w:rsidRPr="005B7993">
        <w:rPr>
          <w:vertAlign w:val="superscript"/>
        </w:rPr>
        <w:instrText xml:space="preserve"> REF _Ref97977591 \r \h </w:instrText>
      </w:r>
      <w:r w:rsidR="005B7993">
        <w:rPr>
          <w:vertAlign w:val="superscript"/>
        </w:rPr>
        <w:instrText xml:space="preserve"> \* MERGEFORMAT </w:instrText>
      </w:r>
      <w:r w:rsidR="005B7993" w:rsidRPr="005B7993">
        <w:rPr>
          <w:vertAlign w:val="superscript"/>
        </w:rPr>
      </w:r>
      <w:r w:rsidR="005B7993" w:rsidRPr="005B7993">
        <w:rPr>
          <w:vertAlign w:val="superscript"/>
        </w:rPr>
        <w:fldChar w:fldCharType="separate"/>
      </w:r>
      <w:r w:rsidR="007B70BD">
        <w:rPr>
          <w:vertAlign w:val="superscript"/>
        </w:rPr>
        <w:t>43</w:t>
      </w:r>
      <w:r w:rsidR="005B7993" w:rsidRPr="005B7993">
        <w:rPr>
          <w:vertAlign w:val="superscript"/>
        </w:rPr>
        <w:fldChar w:fldCharType="end"/>
      </w:r>
      <w:r w:rsidR="005B7993" w:rsidRPr="005B7993">
        <w:rPr>
          <w:vertAlign w:val="superscript"/>
        </w:rPr>
        <w:t>]</w:t>
      </w:r>
      <w:r w:rsidR="005B7993">
        <w:rPr>
          <w:vertAlign w:val="superscript"/>
        </w:rPr>
        <w:t xml:space="preserve">  </w:t>
      </w:r>
      <w:r w:rsidR="005B7993">
        <w:t xml:space="preserve">the real “boom” of </w:t>
      </w:r>
      <w:r w:rsidR="00F5538E">
        <w:t>“</w:t>
      </w:r>
      <w:r w:rsidR="005B7993">
        <w:t>te</w:t>
      </w:r>
      <w:r w:rsidR="00F5538E">
        <w:t xml:space="preserve">n-keyless” (as they soon became called) keyboards </w:t>
      </w:r>
      <w:r w:rsidR="005B7993">
        <w:t xml:space="preserve">has happened </w:t>
      </w:r>
      <w:r w:rsidR="00F5538E">
        <w:t>in 2011-2012</w:t>
      </w:r>
      <w:r w:rsidR="00106219">
        <w:t xml:space="preserve"> with SteelSeries, Logitech, Razer and many more companies producing smaller versions of their most popular keyboards.</w:t>
      </w:r>
    </w:p>
    <w:p w14:paraId="4ABC793F" w14:textId="210B1F4B" w:rsidR="00106219" w:rsidRDefault="00106219" w:rsidP="005B7993">
      <w:r>
        <w:t xml:space="preserve">Years 2011 and 2012 also saw releases of some models from newcomers in the PC keyboard market that would soon earn them the reputation of a trusted brand. </w:t>
      </w:r>
      <w:r w:rsidR="007417D1">
        <w:t>First of t</w:t>
      </w:r>
      <w:r>
        <w:t>hese models w</w:t>
      </w:r>
      <w:r w:rsidR="007417D1">
        <w:t>as</w:t>
      </w:r>
      <w:r>
        <w:t xml:space="preserve"> the </w:t>
      </w:r>
      <w:r w:rsidRPr="00106219">
        <w:rPr>
          <w:i/>
          <w:iCs/>
        </w:rPr>
        <w:t>Das Keyboard Model S Ultimate</w:t>
      </w:r>
      <w:r>
        <w:t>,</w:t>
      </w:r>
      <w:r w:rsidR="00FA4F6A">
        <w:t xml:space="preserve"> released in 2011,</w:t>
      </w:r>
      <w:r>
        <w:t xml:space="preserve"> which Das themselves saw as a successor to the iconic </w:t>
      </w:r>
      <w:r w:rsidRPr="00106219">
        <w:rPr>
          <w:i/>
          <w:iCs/>
        </w:rPr>
        <w:t>IBM Model M</w:t>
      </w:r>
      <w:r w:rsidR="007417D1" w:rsidRPr="007417D1">
        <w:t>.</w:t>
      </w:r>
      <w:r w:rsidR="007417D1">
        <w:t xml:space="preserve"> It was </w:t>
      </w:r>
      <w:r w:rsidR="00AF3053">
        <w:t xml:space="preserve">aimed at a high-end consumer market, </w:t>
      </w:r>
      <w:r w:rsidR="0046670A">
        <w:t xml:space="preserve">had Mechanical switches </w:t>
      </w:r>
      <w:r w:rsidR="00AF3053">
        <w:t xml:space="preserve">and, somewhat questionably, </w:t>
      </w:r>
      <w:r w:rsidR="00B062F9">
        <w:t xml:space="preserve">had </w:t>
      </w:r>
      <w:r w:rsidR="00AF3053">
        <w:t xml:space="preserve">removed all legend from keycaps. </w:t>
      </w:r>
      <w:r w:rsidR="00AF3053" w:rsidRPr="00AF3053">
        <w:rPr>
          <w:vertAlign w:val="superscript"/>
        </w:rPr>
        <w:t>[</w:t>
      </w:r>
      <w:r w:rsidR="007B70BD">
        <w:rPr>
          <w:vertAlign w:val="superscript"/>
        </w:rPr>
        <w:fldChar w:fldCharType="begin"/>
      </w:r>
      <w:r w:rsidR="007B70BD">
        <w:rPr>
          <w:vertAlign w:val="superscript"/>
        </w:rPr>
        <w:instrText xml:space="preserve"> REF _Ref97981658 \r \h </w:instrText>
      </w:r>
      <w:r w:rsidR="007B70BD">
        <w:rPr>
          <w:vertAlign w:val="superscript"/>
        </w:rPr>
      </w:r>
      <w:r w:rsidR="007B70BD">
        <w:rPr>
          <w:vertAlign w:val="superscript"/>
        </w:rPr>
        <w:fldChar w:fldCharType="separate"/>
      </w:r>
      <w:r w:rsidR="007B70BD">
        <w:rPr>
          <w:vertAlign w:val="superscript"/>
        </w:rPr>
        <w:t>44</w:t>
      </w:r>
      <w:r w:rsidR="007B70BD">
        <w:rPr>
          <w:vertAlign w:val="superscript"/>
        </w:rPr>
        <w:fldChar w:fldCharType="end"/>
      </w:r>
      <w:r w:rsidR="00AF3053" w:rsidRPr="00AF3053">
        <w:rPr>
          <w:vertAlign w:val="superscript"/>
        </w:rPr>
        <w:t>]</w:t>
      </w:r>
      <w:r w:rsidR="00AF3053">
        <w:rPr>
          <w:vertAlign w:val="superscript"/>
        </w:rPr>
        <w:t xml:space="preserve"> </w:t>
      </w:r>
      <w:r w:rsidR="00AF3053">
        <w:t xml:space="preserve"> </w:t>
      </w:r>
      <w:r w:rsidR="005002B2">
        <w:t xml:space="preserve">A computer part supplier Cooler Master that previously has entered the </w:t>
      </w:r>
      <w:r w:rsidR="00106F09">
        <w:t xml:space="preserve">PC </w:t>
      </w:r>
      <w:r w:rsidR="005002B2">
        <w:t xml:space="preserve">peripherals market had released the </w:t>
      </w:r>
      <w:r w:rsidR="005002B2" w:rsidRPr="005002B2">
        <w:rPr>
          <w:i/>
          <w:iCs/>
        </w:rPr>
        <w:t>Quick</w:t>
      </w:r>
      <w:r w:rsidR="00B062F9">
        <w:rPr>
          <w:i/>
          <w:iCs/>
        </w:rPr>
        <w:t xml:space="preserve"> </w:t>
      </w:r>
      <w:r w:rsidR="005002B2" w:rsidRPr="005002B2">
        <w:rPr>
          <w:i/>
          <w:iCs/>
        </w:rPr>
        <w:t>Fire Rapid</w:t>
      </w:r>
      <w:r w:rsidR="005002B2">
        <w:t xml:space="preserve"> model</w:t>
      </w:r>
      <w:r w:rsidR="00FA4F6A">
        <w:t xml:space="preserve"> in 2012</w:t>
      </w:r>
      <w:r w:rsidR="005002B2">
        <w:t xml:space="preserve">, which was mechanical, didn’t include the numpad and most importantly, was cheap: compared to the “luxurious” </w:t>
      </w:r>
      <w:r w:rsidR="005002B2" w:rsidRPr="005002B2">
        <w:rPr>
          <w:i/>
          <w:iCs/>
        </w:rPr>
        <w:t>Model S Ultimate</w:t>
      </w:r>
      <w:r w:rsidR="005002B2" w:rsidRPr="005002B2">
        <w:t>’s</w:t>
      </w:r>
      <w:r w:rsidR="005002B2">
        <w:t xml:space="preserve"> $159 </w:t>
      </w:r>
      <w:r w:rsidR="00645B52">
        <w:t xml:space="preserve">price tag the </w:t>
      </w:r>
      <w:r w:rsidR="00645B52" w:rsidRPr="00645B52">
        <w:rPr>
          <w:i/>
          <w:iCs/>
        </w:rPr>
        <w:t>Quick</w:t>
      </w:r>
      <w:r w:rsidR="00B062F9">
        <w:rPr>
          <w:i/>
          <w:iCs/>
        </w:rPr>
        <w:t xml:space="preserve"> </w:t>
      </w:r>
      <w:r w:rsidR="00645B52" w:rsidRPr="00645B52">
        <w:rPr>
          <w:i/>
          <w:iCs/>
        </w:rPr>
        <w:t>Fire Rapid</w:t>
      </w:r>
      <w:r w:rsidR="00645B52">
        <w:t xml:space="preserve"> was modestly priced at $79.99. </w:t>
      </w:r>
      <w:r w:rsidR="00645B52" w:rsidRPr="00645B52">
        <w:rPr>
          <w:vertAlign w:val="superscript"/>
        </w:rPr>
        <w:t>[</w:t>
      </w:r>
      <w:r w:rsidR="007B70BD">
        <w:rPr>
          <w:vertAlign w:val="superscript"/>
        </w:rPr>
        <w:fldChar w:fldCharType="begin"/>
      </w:r>
      <w:r w:rsidR="007B70BD">
        <w:rPr>
          <w:vertAlign w:val="superscript"/>
        </w:rPr>
        <w:instrText xml:space="preserve"> REF _Ref97982437 \r \h </w:instrText>
      </w:r>
      <w:r w:rsidR="007B70BD">
        <w:rPr>
          <w:vertAlign w:val="superscript"/>
        </w:rPr>
      </w:r>
      <w:r w:rsidR="007B70BD">
        <w:rPr>
          <w:vertAlign w:val="superscript"/>
        </w:rPr>
        <w:fldChar w:fldCharType="separate"/>
      </w:r>
      <w:r w:rsidR="007B70BD">
        <w:rPr>
          <w:vertAlign w:val="superscript"/>
        </w:rPr>
        <w:t>45</w:t>
      </w:r>
      <w:r w:rsidR="007B70BD">
        <w:rPr>
          <w:vertAlign w:val="superscript"/>
        </w:rPr>
        <w:fldChar w:fldCharType="end"/>
      </w:r>
      <w:r w:rsidR="00645B52" w:rsidRPr="00645B52">
        <w:rPr>
          <w:vertAlign w:val="superscript"/>
        </w:rPr>
        <w:t>]</w:t>
      </w:r>
      <w:r w:rsidR="00645B52">
        <w:rPr>
          <w:vertAlign w:val="superscript"/>
        </w:rPr>
        <w:t xml:space="preserve"> </w:t>
      </w:r>
      <w:r w:rsidR="00645B52">
        <w:t>This brought a lot of attention to the ten-keyless keyboard market with many competitors starting work on their versions of the successful Cooler Master product.</w:t>
      </w:r>
      <w:r w:rsidR="004C2924">
        <w:t xml:space="preserve"> Another newcomer to the PC peripherals market was Corsair with their </w:t>
      </w:r>
      <w:r w:rsidR="004C2924" w:rsidRPr="004C2924">
        <w:rPr>
          <w:i/>
          <w:iCs/>
        </w:rPr>
        <w:t>Vengeance K90</w:t>
      </w:r>
      <w:r w:rsidR="004C2924">
        <w:rPr>
          <w:i/>
          <w:iCs/>
        </w:rPr>
        <w:t>,</w:t>
      </w:r>
      <w:r w:rsidR="004C2924">
        <w:t xml:space="preserve"> which used Cherry MX switches and was aimed towards MMO players with its whopping 18 macro keys.</w:t>
      </w:r>
    </w:p>
    <w:p w14:paraId="54291C90" w14:textId="678C1095" w:rsidR="00B062F9" w:rsidRDefault="007D623E" w:rsidP="00B062F9">
      <w:pPr>
        <w:keepNext/>
        <w:jc w:val="center"/>
      </w:pPr>
      <w:r>
        <w:pict w14:anchorId="44D51678">
          <v:shape id="_x0000_i1041" type="#_x0000_t75" style="width:222.5pt;height:106pt">
            <v:imagedata r:id="rId28" o:title="81f"/>
          </v:shape>
        </w:pict>
      </w:r>
    </w:p>
    <w:p w14:paraId="30EC5680" w14:textId="2B1C9991" w:rsidR="00B062F9" w:rsidRDefault="00B062F9" w:rsidP="00B062F9">
      <w:pPr>
        <w:pStyle w:val="Caption"/>
        <w:jc w:val="center"/>
        <w:rPr>
          <w:vertAlign w:val="superscript"/>
        </w:rPr>
      </w:pPr>
      <w:bookmarkStart w:id="54" w:name="_Toc98233903"/>
      <w:bookmarkStart w:id="55" w:name="_Toc98234125"/>
      <w:bookmarkStart w:id="56" w:name="_Toc98234154"/>
      <w:r>
        <w:t xml:space="preserve">Figure </w:t>
      </w:r>
      <w:r>
        <w:fldChar w:fldCharType="begin"/>
      </w:r>
      <w:r>
        <w:instrText xml:space="preserve"> SEQ Figure \* ARABIC </w:instrText>
      </w:r>
      <w:r>
        <w:fldChar w:fldCharType="separate"/>
      </w:r>
      <w:r w:rsidR="00B9299B">
        <w:rPr>
          <w:noProof/>
        </w:rPr>
        <w:t>17</w:t>
      </w:r>
      <w:r>
        <w:fldChar w:fldCharType="end"/>
      </w:r>
      <w:r>
        <w:t xml:space="preserve"> - </w:t>
      </w:r>
      <w:r w:rsidRPr="00905E6D">
        <w:rPr>
          <w:i/>
          <w:iCs/>
        </w:rPr>
        <w:t>Cooler Master Quick Fire Rapid</w:t>
      </w:r>
      <w:r>
        <w:t xml:space="preserve">. </w:t>
      </w:r>
      <w:r w:rsidRPr="00B062F9">
        <w:rPr>
          <w:vertAlign w:val="superscript"/>
        </w:rPr>
        <w:t>[</w:t>
      </w:r>
      <w:r w:rsidR="007B70BD">
        <w:rPr>
          <w:vertAlign w:val="superscript"/>
        </w:rPr>
        <w:fldChar w:fldCharType="begin"/>
      </w:r>
      <w:r w:rsidR="007B70BD">
        <w:rPr>
          <w:vertAlign w:val="superscript"/>
        </w:rPr>
        <w:instrText xml:space="preserve"> REF _Ref97982437 \r \h </w:instrText>
      </w:r>
      <w:r w:rsidR="007B70BD">
        <w:rPr>
          <w:vertAlign w:val="superscript"/>
        </w:rPr>
      </w:r>
      <w:r w:rsidR="007B70BD">
        <w:rPr>
          <w:vertAlign w:val="superscript"/>
        </w:rPr>
        <w:fldChar w:fldCharType="separate"/>
      </w:r>
      <w:r w:rsidR="007B70BD">
        <w:rPr>
          <w:vertAlign w:val="superscript"/>
        </w:rPr>
        <w:t>45</w:t>
      </w:r>
      <w:r w:rsidR="007B70BD">
        <w:rPr>
          <w:vertAlign w:val="superscript"/>
        </w:rPr>
        <w:fldChar w:fldCharType="end"/>
      </w:r>
      <w:r w:rsidRPr="00B062F9">
        <w:rPr>
          <w:vertAlign w:val="superscript"/>
        </w:rPr>
        <w:t>]</w:t>
      </w:r>
      <w:bookmarkEnd w:id="54"/>
      <w:bookmarkEnd w:id="55"/>
      <w:bookmarkEnd w:id="56"/>
    </w:p>
    <w:p w14:paraId="277994A0" w14:textId="59638BBB" w:rsidR="00B062F9" w:rsidRDefault="007D623E" w:rsidP="00B062F9">
      <w:pPr>
        <w:keepNext/>
        <w:jc w:val="center"/>
      </w:pPr>
      <w:r>
        <w:lastRenderedPageBreak/>
        <w:pict w14:anchorId="0140C2C1">
          <v:shape id="_x0000_i1042" type="#_x0000_t75" style="width:262pt;height:110pt">
            <v:imagedata r:id="rId29" o:title="das-keyboard-model-s-professional"/>
          </v:shape>
        </w:pict>
      </w:r>
    </w:p>
    <w:p w14:paraId="0A4934EB" w14:textId="516C9324" w:rsidR="00B062F9" w:rsidRDefault="00B062F9" w:rsidP="00B062F9">
      <w:pPr>
        <w:pStyle w:val="Caption"/>
        <w:jc w:val="center"/>
      </w:pPr>
      <w:bookmarkStart w:id="57" w:name="_Toc98233904"/>
      <w:bookmarkStart w:id="58" w:name="_Toc98234126"/>
      <w:bookmarkStart w:id="59" w:name="_Toc98234155"/>
      <w:r>
        <w:t xml:space="preserve">Figure </w:t>
      </w:r>
      <w:r>
        <w:fldChar w:fldCharType="begin"/>
      </w:r>
      <w:r>
        <w:instrText xml:space="preserve"> SEQ Figure \* ARABIC </w:instrText>
      </w:r>
      <w:r>
        <w:fldChar w:fldCharType="separate"/>
      </w:r>
      <w:r w:rsidR="00B9299B">
        <w:rPr>
          <w:noProof/>
        </w:rPr>
        <w:t>18</w:t>
      </w:r>
      <w:r>
        <w:fldChar w:fldCharType="end"/>
      </w:r>
      <w:r>
        <w:t xml:space="preserve"> - </w:t>
      </w:r>
      <w:r w:rsidRPr="00B9299B">
        <w:rPr>
          <w:i/>
          <w:iCs/>
        </w:rPr>
        <w:t>Das Keyboard Model S Professional</w:t>
      </w:r>
      <w:r w:rsidRPr="00B9299B">
        <w:t>,</w:t>
      </w:r>
      <w:r>
        <w:t xml:space="preserve"> which had the legend</w:t>
      </w:r>
      <w:r w:rsidR="00FA4F6A">
        <w:t xml:space="preserve"> on it</w:t>
      </w:r>
      <w:r w:rsidR="007B70BD">
        <w:t xml:space="preserve">. </w:t>
      </w:r>
      <w:r w:rsidR="00FF03BD" w:rsidRPr="00FF03BD">
        <w:rPr>
          <w:vertAlign w:val="superscript"/>
        </w:rPr>
        <w:t>[</w:t>
      </w:r>
      <w:r w:rsidR="007B70BD" w:rsidRPr="00FF03BD">
        <w:rPr>
          <w:vertAlign w:val="superscript"/>
        </w:rPr>
        <w:fldChar w:fldCharType="begin"/>
      </w:r>
      <w:r w:rsidR="007B70BD" w:rsidRPr="00FF03BD">
        <w:rPr>
          <w:vertAlign w:val="superscript"/>
        </w:rPr>
        <w:instrText xml:space="preserve"> REF _Ref98066327 \r \h </w:instrText>
      </w:r>
      <w:r w:rsidR="00FF03BD">
        <w:rPr>
          <w:vertAlign w:val="superscript"/>
        </w:rPr>
        <w:instrText xml:space="preserve"> \* MERGEFORMAT </w:instrText>
      </w:r>
      <w:r w:rsidR="007B70BD" w:rsidRPr="00FF03BD">
        <w:rPr>
          <w:vertAlign w:val="superscript"/>
        </w:rPr>
      </w:r>
      <w:r w:rsidR="007B70BD" w:rsidRPr="00FF03BD">
        <w:rPr>
          <w:vertAlign w:val="superscript"/>
        </w:rPr>
        <w:fldChar w:fldCharType="separate"/>
      </w:r>
      <w:r w:rsidR="007B70BD" w:rsidRPr="00FF03BD">
        <w:rPr>
          <w:vertAlign w:val="superscript"/>
        </w:rPr>
        <w:t>46</w:t>
      </w:r>
      <w:r w:rsidR="007B70BD" w:rsidRPr="00FF03BD">
        <w:rPr>
          <w:vertAlign w:val="superscript"/>
        </w:rPr>
        <w:fldChar w:fldCharType="end"/>
      </w:r>
      <w:r w:rsidR="00FF03BD" w:rsidRPr="00FF03BD">
        <w:rPr>
          <w:vertAlign w:val="superscript"/>
        </w:rPr>
        <w:t>]</w:t>
      </w:r>
      <w:bookmarkEnd w:id="57"/>
      <w:bookmarkEnd w:id="58"/>
      <w:bookmarkEnd w:id="59"/>
    </w:p>
    <w:p w14:paraId="3543C9D6" w14:textId="6471B64F" w:rsidR="00106F09" w:rsidRPr="00FA4F6A" w:rsidRDefault="00FA4F6A" w:rsidP="00FA4F6A">
      <w:r>
        <w:t xml:space="preserve">The same year, </w:t>
      </w:r>
      <w:r w:rsidR="00B72136">
        <w:t xml:space="preserve">we got more proof that the Membrane switch was giving way to the Mechanical one. Mad Catz tried to revive the LCD screen fad that the Logitech started, but what came out instead was a somewhat controversial product. </w:t>
      </w:r>
      <w:r w:rsidR="009F705A">
        <w:t xml:space="preserve">The keyboard was named </w:t>
      </w:r>
      <w:r w:rsidR="009F705A" w:rsidRPr="004C2924">
        <w:rPr>
          <w:i/>
          <w:iCs/>
        </w:rPr>
        <w:t>S.T.R.I.K.E. 7</w:t>
      </w:r>
      <w:r w:rsidR="009F705A">
        <w:t xml:space="preserve"> to be in line with the earlier R.A.T. computer mice that Mad Catz had been producing prior. It had every feature imaginable: a full LCD screen with tons of functions, the modular design with the ability to detach part of the keyboard and use it separately</w:t>
      </w:r>
      <w:r w:rsidR="00545E8E">
        <w:t xml:space="preserve"> and two handrests that could be attached in two separate ways. The only thing that the keyboard lacked was the feel: despite all the features, Mad Catz skipped out on Mechanical switches, claiming instead that they have achieved the “feel” of the mechanical keyboard, which was not true. </w:t>
      </w:r>
      <w:r w:rsidR="003F631A" w:rsidRPr="003F631A">
        <w:rPr>
          <w:vertAlign w:val="superscript"/>
        </w:rPr>
        <w:t>[</w:t>
      </w:r>
      <w:r w:rsidR="00FF03BD">
        <w:rPr>
          <w:vertAlign w:val="superscript"/>
        </w:rPr>
        <w:fldChar w:fldCharType="begin"/>
      </w:r>
      <w:r w:rsidR="00FF03BD">
        <w:rPr>
          <w:vertAlign w:val="superscript"/>
        </w:rPr>
        <w:instrText xml:space="preserve"> REF _Ref98066368 \r \h </w:instrText>
      </w:r>
      <w:r w:rsidR="00FF03BD">
        <w:rPr>
          <w:vertAlign w:val="superscript"/>
        </w:rPr>
      </w:r>
      <w:r w:rsidR="00FF03BD">
        <w:rPr>
          <w:vertAlign w:val="superscript"/>
        </w:rPr>
        <w:fldChar w:fldCharType="separate"/>
      </w:r>
      <w:r w:rsidR="00FF03BD">
        <w:rPr>
          <w:vertAlign w:val="superscript"/>
        </w:rPr>
        <w:t>47</w:t>
      </w:r>
      <w:r w:rsidR="00FF03BD">
        <w:rPr>
          <w:vertAlign w:val="superscript"/>
        </w:rPr>
        <w:fldChar w:fldCharType="end"/>
      </w:r>
      <w:r w:rsidR="003F631A" w:rsidRPr="003F631A">
        <w:rPr>
          <w:vertAlign w:val="superscript"/>
        </w:rPr>
        <w:t>]</w:t>
      </w:r>
    </w:p>
    <w:p w14:paraId="54C45EAB" w14:textId="08A8FFA8" w:rsidR="003F631A" w:rsidRDefault="007D623E" w:rsidP="003F631A">
      <w:pPr>
        <w:keepNext/>
        <w:jc w:val="center"/>
      </w:pPr>
      <w:r>
        <w:pict w14:anchorId="1B09434D">
          <v:shape id="_x0000_i1043" type="#_x0000_t75" style="width:233.5pt;height:2in">
            <v:imagedata r:id="rId30" o:title="strike"/>
          </v:shape>
        </w:pict>
      </w:r>
    </w:p>
    <w:p w14:paraId="185B754C" w14:textId="015CE15C" w:rsidR="002B0151" w:rsidRDefault="003F631A" w:rsidP="003F631A">
      <w:pPr>
        <w:pStyle w:val="Caption"/>
        <w:jc w:val="center"/>
      </w:pPr>
      <w:bookmarkStart w:id="60" w:name="_Toc98233905"/>
      <w:bookmarkStart w:id="61" w:name="_Toc98234127"/>
      <w:bookmarkStart w:id="62" w:name="_Toc98234156"/>
      <w:r>
        <w:t xml:space="preserve">Figure </w:t>
      </w:r>
      <w:r>
        <w:fldChar w:fldCharType="begin"/>
      </w:r>
      <w:r>
        <w:instrText xml:space="preserve"> SEQ Figure \* ARABIC </w:instrText>
      </w:r>
      <w:r>
        <w:fldChar w:fldCharType="separate"/>
      </w:r>
      <w:r w:rsidR="00B9299B">
        <w:rPr>
          <w:noProof/>
        </w:rPr>
        <w:t>19</w:t>
      </w:r>
      <w:r>
        <w:fldChar w:fldCharType="end"/>
      </w:r>
      <w:r>
        <w:t xml:space="preserve"> </w:t>
      </w:r>
      <w:r w:rsidRPr="00B9299B">
        <w:t>-</w:t>
      </w:r>
      <w:r w:rsidRPr="00B9299B">
        <w:rPr>
          <w:i/>
          <w:iCs/>
        </w:rPr>
        <w:t xml:space="preserve"> Mad Catz S.T.R.I.K.E. 7</w:t>
      </w:r>
      <w:r>
        <w:t xml:space="preserve"> in its regular form. </w:t>
      </w:r>
      <w:r w:rsidRPr="003F631A">
        <w:rPr>
          <w:vertAlign w:val="superscript"/>
        </w:rPr>
        <w:t>[</w:t>
      </w:r>
      <w:r w:rsidR="00FF03BD">
        <w:rPr>
          <w:vertAlign w:val="superscript"/>
        </w:rPr>
        <w:fldChar w:fldCharType="begin"/>
      </w:r>
      <w:r w:rsidR="00FF03BD">
        <w:rPr>
          <w:vertAlign w:val="superscript"/>
        </w:rPr>
        <w:instrText xml:space="preserve"> REF _Ref98066368 \r \h </w:instrText>
      </w:r>
      <w:r w:rsidR="00FF03BD">
        <w:rPr>
          <w:vertAlign w:val="superscript"/>
        </w:rPr>
      </w:r>
      <w:r w:rsidR="00FF03BD">
        <w:rPr>
          <w:vertAlign w:val="superscript"/>
        </w:rPr>
        <w:fldChar w:fldCharType="separate"/>
      </w:r>
      <w:r w:rsidR="00FF03BD">
        <w:rPr>
          <w:vertAlign w:val="superscript"/>
        </w:rPr>
        <w:t>47</w:t>
      </w:r>
      <w:r w:rsidR="00FF03BD">
        <w:rPr>
          <w:vertAlign w:val="superscript"/>
        </w:rPr>
        <w:fldChar w:fldCharType="end"/>
      </w:r>
      <w:r w:rsidRPr="003F631A">
        <w:rPr>
          <w:vertAlign w:val="superscript"/>
        </w:rPr>
        <w:t>]</w:t>
      </w:r>
      <w:bookmarkEnd w:id="60"/>
      <w:bookmarkEnd w:id="61"/>
      <w:bookmarkEnd w:id="62"/>
    </w:p>
    <w:p w14:paraId="5A0CC64B" w14:textId="77777777" w:rsidR="003F631A" w:rsidRDefault="007D623E" w:rsidP="003F631A">
      <w:pPr>
        <w:keepNext/>
        <w:jc w:val="center"/>
      </w:pPr>
      <w:r>
        <w:pict w14:anchorId="3B7616FF">
          <v:shape id="_x0000_i1044" type="#_x0000_t75" style="width:244.5pt;height:130.5pt">
            <v:imagedata r:id="rId31" o:title="seperatedmodule"/>
          </v:shape>
        </w:pict>
      </w:r>
    </w:p>
    <w:p w14:paraId="7F1C3AB0" w14:textId="31C50DF8" w:rsidR="003F631A" w:rsidRDefault="003F631A" w:rsidP="003F631A">
      <w:pPr>
        <w:pStyle w:val="Caption"/>
        <w:jc w:val="center"/>
        <w:rPr>
          <w:vertAlign w:val="superscript"/>
        </w:rPr>
      </w:pPr>
      <w:bookmarkStart w:id="63" w:name="_Toc98233906"/>
      <w:bookmarkStart w:id="64" w:name="_Toc98234128"/>
      <w:bookmarkStart w:id="65" w:name="_Toc98234157"/>
      <w:r>
        <w:t xml:space="preserve">Figure </w:t>
      </w:r>
      <w:r>
        <w:fldChar w:fldCharType="begin"/>
      </w:r>
      <w:r>
        <w:instrText xml:space="preserve"> SEQ Figure \* ARABIC </w:instrText>
      </w:r>
      <w:r>
        <w:fldChar w:fldCharType="separate"/>
      </w:r>
      <w:r w:rsidR="00B9299B">
        <w:rPr>
          <w:noProof/>
        </w:rPr>
        <w:t>20</w:t>
      </w:r>
      <w:r>
        <w:fldChar w:fldCharType="end"/>
      </w:r>
      <w:r>
        <w:t xml:space="preserve"> - </w:t>
      </w:r>
      <w:r w:rsidRPr="00B9299B">
        <w:rPr>
          <w:i/>
          <w:iCs/>
        </w:rPr>
        <w:t>Mad Catz S.T.R.I.K.E. 7</w:t>
      </w:r>
      <w:r>
        <w:t xml:space="preserve"> with separated modules. </w:t>
      </w:r>
      <w:r w:rsidRPr="003F631A">
        <w:rPr>
          <w:vertAlign w:val="superscript"/>
        </w:rPr>
        <w:t>[</w:t>
      </w:r>
      <w:r w:rsidR="00FF03BD">
        <w:rPr>
          <w:vertAlign w:val="superscript"/>
        </w:rPr>
        <w:fldChar w:fldCharType="begin"/>
      </w:r>
      <w:r w:rsidR="00FF03BD">
        <w:rPr>
          <w:vertAlign w:val="superscript"/>
        </w:rPr>
        <w:instrText xml:space="preserve"> REF _Ref98066368 \r \h </w:instrText>
      </w:r>
      <w:r w:rsidR="00FF03BD">
        <w:rPr>
          <w:vertAlign w:val="superscript"/>
        </w:rPr>
      </w:r>
      <w:r w:rsidR="00FF03BD">
        <w:rPr>
          <w:vertAlign w:val="superscript"/>
        </w:rPr>
        <w:fldChar w:fldCharType="separate"/>
      </w:r>
      <w:r w:rsidR="00FF03BD">
        <w:rPr>
          <w:vertAlign w:val="superscript"/>
        </w:rPr>
        <w:t>47</w:t>
      </w:r>
      <w:r w:rsidR="00FF03BD">
        <w:rPr>
          <w:vertAlign w:val="superscript"/>
        </w:rPr>
        <w:fldChar w:fldCharType="end"/>
      </w:r>
      <w:r w:rsidRPr="003F631A">
        <w:rPr>
          <w:vertAlign w:val="superscript"/>
        </w:rPr>
        <w:t>]</w:t>
      </w:r>
      <w:bookmarkEnd w:id="63"/>
      <w:bookmarkEnd w:id="64"/>
      <w:bookmarkEnd w:id="65"/>
    </w:p>
    <w:p w14:paraId="4830EEEF" w14:textId="24FA4A1B" w:rsidR="00BD3A78" w:rsidRDefault="00BD3A78" w:rsidP="00BD3A78">
      <w:r>
        <w:t>The keyboard, however, turned out to be a flop as owners criticized the mushy feeling keys and lack of support for the LCD screen.</w:t>
      </w:r>
      <w:r w:rsidR="0014618B">
        <w:t xml:space="preserve"> Lack of support from external developers was obvious, as no one wanted to spend time developing for an incredibly niche keyboard that sold very poorly, and certainly no one wanted to do it for free.</w:t>
      </w:r>
      <w:r>
        <w:t xml:space="preserve"> Nobody has tried to </w:t>
      </w:r>
      <w:r w:rsidR="00032ED1">
        <w:t>put a giant screen on a keyboard</w:t>
      </w:r>
      <w:r w:rsidR="0014618B">
        <w:t xml:space="preserve"> ever since. </w:t>
      </w:r>
    </w:p>
    <w:p w14:paraId="4CCFC4B7" w14:textId="77777777" w:rsidR="00A3289F" w:rsidRDefault="0014618B" w:rsidP="00BD3A78">
      <w:r>
        <w:lastRenderedPageBreak/>
        <w:t xml:space="preserve">Next year, in 2013, Logitech has returned with another flagship keyboard, but this time they were offering something that they have never done before. </w:t>
      </w:r>
      <w:r w:rsidR="004C2924">
        <w:t xml:space="preserve">The new </w:t>
      </w:r>
      <w:r w:rsidR="004C2924" w:rsidRPr="004C2924">
        <w:rPr>
          <w:i/>
          <w:iCs/>
        </w:rPr>
        <w:t>G710+</w:t>
      </w:r>
      <w:r w:rsidR="004C2924">
        <w:t xml:space="preserve"> used Cherry MX Brown switches</w:t>
      </w:r>
      <w:r w:rsidR="00EA4630">
        <w:t xml:space="preserve"> and was an overall improvement to Logitech’s design. </w:t>
      </w:r>
    </w:p>
    <w:p w14:paraId="04975F73" w14:textId="5A1734D9" w:rsidR="00A3289F" w:rsidRDefault="007D623E" w:rsidP="00A3289F">
      <w:pPr>
        <w:keepNext/>
        <w:jc w:val="center"/>
      </w:pPr>
      <w:r>
        <w:pict w14:anchorId="30824AC7">
          <v:shape id="_x0000_i1045" type="#_x0000_t75" style="width:162pt;height:91.5pt">
            <v:imagedata r:id="rId32" o:title="1200px-G710+"/>
          </v:shape>
        </w:pict>
      </w:r>
    </w:p>
    <w:p w14:paraId="637A5BDF" w14:textId="7E752CED" w:rsidR="00A3289F" w:rsidRDefault="00A3289F" w:rsidP="00A3289F">
      <w:pPr>
        <w:pStyle w:val="Caption"/>
        <w:jc w:val="center"/>
      </w:pPr>
      <w:bookmarkStart w:id="66" w:name="_Toc98233907"/>
      <w:bookmarkStart w:id="67" w:name="_Toc98234129"/>
      <w:bookmarkStart w:id="68" w:name="_Toc98234158"/>
      <w:r>
        <w:t xml:space="preserve">Figure </w:t>
      </w:r>
      <w:r>
        <w:fldChar w:fldCharType="begin"/>
      </w:r>
      <w:r>
        <w:instrText xml:space="preserve"> SEQ Figure \* ARABIC </w:instrText>
      </w:r>
      <w:r>
        <w:fldChar w:fldCharType="separate"/>
      </w:r>
      <w:r w:rsidR="00B9299B">
        <w:rPr>
          <w:noProof/>
        </w:rPr>
        <w:t>21</w:t>
      </w:r>
      <w:r>
        <w:fldChar w:fldCharType="end"/>
      </w:r>
      <w:r>
        <w:t xml:space="preserve"> - </w:t>
      </w:r>
      <w:r w:rsidRPr="00B9299B">
        <w:rPr>
          <w:i/>
          <w:iCs/>
        </w:rPr>
        <w:t>Logitech G710+</w:t>
      </w:r>
      <w:r w:rsidR="00BA7A19" w:rsidRPr="00B9299B">
        <w:rPr>
          <w:i/>
          <w:iCs/>
        </w:rPr>
        <w:t>.</w:t>
      </w:r>
      <w:r w:rsidR="00BA7A19">
        <w:t xml:space="preserve"> </w:t>
      </w:r>
      <w:r w:rsidR="009F6D89" w:rsidRPr="009F6D89">
        <w:rPr>
          <w:vertAlign w:val="superscript"/>
        </w:rPr>
        <w:t>[</w:t>
      </w:r>
      <w:r w:rsidR="004D2AC7">
        <w:rPr>
          <w:vertAlign w:val="superscript"/>
        </w:rPr>
        <w:fldChar w:fldCharType="begin"/>
      </w:r>
      <w:r w:rsidR="004D2AC7">
        <w:rPr>
          <w:vertAlign w:val="superscript"/>
        </w:rPr>
        <w:instrText xml:space="preserve"> REF _Ref98010370 \r \h </w:instrText>
      </w:r>
      <w:r w:rsidR="004D2AC7">
        <w:rPr>
          <w:vertAlign w:val="superscript"/>
        </w:rPr>
      </w:r>
      <w:r w:rsidR="004D2AC7">
        <w:rPr>
          <w:vertAlign w:val="superscript"/>
        </w:rPr>
        <w:fldChar w:fldCharType="separate"/>
      </w:r>
      <w:r w:rsidR="004D2AC7">
        <w:rPr>
          <w:vertAlign w:val="superscript"/>
        </w:rPr>
        <w:t>48</w:t>
      </w:r>
      <w:r w:rsidR="004D2AC7">
        <w:rPr>
          <w:vertAlign w:val="superscript"/>
        </w:rPr>
        <w:fldChar w:fldCharType="end"/>
      </w:r>
      <w:r w:rsidR="009F6D89" w:rsidRPr="009F6D89">
        <w:rPr>
          <w:vertAlign w:val="superscript"/>
        </w:rPr>
        <w:t>]</w:t>
      </w:r>
      <w:bookmarkEnd w:id="66"/>
      <w:bookmarkEnd w:id="67"/>
      <w:bookmarkEnd w:id="68"/>
    </w:p>
    <w:p w14:paraId="33717DB8" w14:textId="2139635F" w:rsidR="00080D02" w:rsidRDefault="00EA4630" w:rsidP="009D01F7">
      <w:r>
        <w:t>This meant that now almost every professional-grade keyboard maker had a Mechanical model in their lineup.</w:t>
      </w:r>
      <w:r w:rsidR="00A3289F">
        <w:t xml:space="preserve"> And, with new companies joining the Mechanical keyboard market every year it was getting more competitive than ever. In 2014, Cherry’s patent for their MX switch expired and the market became filled with </w:t>
      </w:r>
      <w:r w:rsidR="00BA7A19">
        <w:t xml:space="preserve">keyboards using </w:t>
      </w:r>
      <w:r w:rsidR="00A3289F">
        <w:t>cheap clones</w:t>
      </w:r>
      <w:r w:rsidR="00BA7A19">
        <w:t xml:space="preserve"> of the original design.</w:t>
      </w:r>
      <w:r w:rsidR="00A3289F">
        <w:t xml:space="preserve"> </w:t>
      </w:r>
      <w:bookmarkStart w:id="69" w:name="_Toc317673991"/>
    </w:p>
    <w:p w14:paraId="31A6082F" w14:textId="5F9F6E4D" w:rsidR="009D01F7" w:rsidRDefault="009D01F7" w:rsidP="009D01F7">
      <w:r>
        <w:t xml:space="preserve">After Mechanical switch keyboards became widespread and inexpensive, as always, it was time for something new. Most companies who made </w:t>
      </w:r>
      <w:r w:rsidR="00407D2C">
        <w:t>professional-grade keyboards have either invested into developing Mechanical switches or funded other developments to use later in their products</w:t>
      </w:r>
      <w:r w:rsidR="000B2BEA">
        <w:t xml:space="preserve"> and by year 2016 the market was completely transformed.</w:t>
      </w:r>
      <w:r w:rsidR="00016CB3">
        <w:t xml:space="preserve"> </w:t>
      </w:r>
    </w:p>
    <w:p w14:paraId="0B14ECDC" w14:textId="7B89DE89" w:rsidR="00016CB3" w:rsidRDefault="00EC581A" w:rsidP="009D01F7">
      <w:r>
        <w:t>In 2016, A4Tech and Adomax</w:t>
      </w:r>
      <w:r w:rsidR="00E02C8A">
        <w:t>, companies with reputation in the computer world, have developed</w:t>
      </w:r>
      <w:r w:rsidR="00511F88">
        <w:t xml:space="preserve"> Optical Mechanical switches</w:t>
      </w:r>
      <w:r w:rsidR="00504915">
        <w:t>: the Light Strike and Flaretech, respectively.</w:t>
      </w:r>
      <w:r w:rsidR="00511F88">
        <w:t xml:space="preserve"> This type of switch </w:t>
      </w:r>
      <w:r w:rsidR="000B1735">
        <w:t>was unique at the time of invention</w:t>
      </w:r>
      <w:r w:rsidR="004A1051">
        <w:t xml:space="preserve">. It did not </w:t>
      </w:r>
      <w:r w:rsidR="00CE6064">
        <w:t>have electronics in the switch modules, instead having co</w:t>
      </w:r>
      <w:r w:rsidR="004D2AC7">
        <w:t xml:space="preserve">mponents on the circuit board perform the sensing. </w:t>
      </w:r>
      <w:r w:rsidR="004D2AC7" w:rsidRPr="004D2AC7">
        <w:rPr>
          <w:vertAlign w:val="superscript"/>
        </w:rPr>
        <w:t>[</w:t>
      </w:r>
      <w:r w:rsidR="004D2AC7" w:rsidRPr="004D2AC7">
        <w:rPr>
          <w:vertAlign w:val="superscript"/>
        </w:rPr>
        <w:fldChar w:fldCharType="begin"/>
      </w:r>
      <w:r w:rsidR="004D2AC7" w:rsidRPr="004D2AC7">
        <w:rPr>
          <w:vertAlign w:val="superscript"/>
        </w:rPr>
        <w:instrText xml:space="preserve"> REF _Ref98145397 \r \h </w:instrText>
      </w:r>
      <w:r w:rsidR="004D2AC7">
        <w:rPr>
          <w:vertAlign w:val="superscript"/>
        </w:rPr>
        <w:instrText xml:space="preserve"> \* MERGEFORMAT </w:instrText>
      </w:r>
      <w:r w:rsidR="004D2AC7" w:rsidRPr="004D2AC7">
        <w:rPr>
          <w:vertAlign w:val="superscript"/>
        </w:rPr>
      </w:r>
      <w:r w:rsidR="004D2AC7" w:rsidRPr="004D2AC7">
        <w:rPr>
          <w:vertAlign w:val="superscript"/>
        </w:rPr>
        <w:fldChar w:fldCharType="separate"/>
      </w:r>
      <w:r w:rsidR="004D2AC7" w:rsidRPr="004D2AC7">
        <w:rPr>
          <w:vertAlign w:val="superscript"/>
        </w:rPr>
        <w:t>49</w:t>
      </w:r>
      <w:r w:rsidR="004D2AC7" w:rsidRPr="004D2AC7">
        <w:rPr>
          <w:vertAlign w:val="superscript"/>
        </w:rPr>
        <w:fldChar w:fldCharType="end"/>
      </w:r>
      <w:r w:rsidR="004D2AC7" w:rsidRPr="004D2AC7">
        <w:rPr>
          <w:vertAlign w:val="superscript"/>
        </w:rPr>
        <w:t>]</w:t>
      </w:r>
      <w:r w:rsidR="004D2AC7" w:rsidRPr="004D2AC7">
        <w:rPr>
          <w:vertAlign w:val="superscript"/>
          <w:lang w:val="en-GB"/>
        </w:rPr>
        <w:t xml:space="preserve"> </w:t>
      </w:r>
      <w:r w:rsidR="004D2AC7">
        <w:t xml:space="preserve">This invention led to a joint development of a Type B Adomax Flaretech switch </w:t>
      </w:r>
      <w:r w:rsidR="00B73F4B">
        <w:t xml:space="preserve">between Adomax themselves and Wooting, a small company funded by Kickstarter backers. And surprisingly, this time a crowdfunded project </w:t>
      </w:r>
      <w:proofErr w:type="gramStart"/>
      <w:r w:rsidR="00B73F4B">
        <w:t>actually came</w:t>
      </w:r>
      <w:proofErr w:type="gramEnd"/>
      <w:r w:rsidR="00B73F4B">
        <w:t xml:space="preserve"> together and </w:t>
      </w:r>
      <w:r w:rsidR="00B73F4B" w:rsidRPr="00B73F4B">
        <w:rPr>
          <w:i/>
          <w:iCs/>
        </w:rPr>
        <w:t>Wooting One</w:t>
      </w:r>
      <w:r w:rsidR="00B73F4B">
        <w:t xml:space="preserve"> was released. It was the first Analog keyboard in the world, in this context meaning that the keyboard </w:t>
      </w:r>
      <w:r w:rsidR="00504915">
        <w:t xml:space="preserve">could sense how hard the user was pressing each key. </w:t>
      </w:r>
      <w:r w:rsidR="00665DD4">
        <w:t xml:space="preserve">It could switch between Digital and Analog modes, tweaking the activation points, adjust the Analog curve, and much more. </w:t>
      </w:r>
      <w:r w:rsidR="00A77F1D">
        <w:t>Despite the lack of support for the analog key sensing from major game and software developers, the technology behind the product was truly</w:t>
      </w:r>
      <w:r w:rsidR="00417CD4">
        <w:t xml:space="preserve"> </w:t>
      </w:r>
      <w:r w:rsidR="00A77F1D">
        <w:t>remarkable. The keyboard was successful and eventually saw a successor</w:t>
      </w:r>
      <w:r w:rsidR="007B315F">
        <w:t>.</w:t>
      </w:r>
    </w:p>
    <w:p w14:paraId="27A99D37" w14:textId="2410C46D" w:rsidR="007B315F" w:rsidRPr="005C2496" w:rsidRDefault="00032ED1" w:rsidP="009D01F7">
      <w:r>
        <w:t xml:space="preserve">In 2019, however, </w:t>
      </w:r>
      <w:r w:rsidR="00D34D7A">
        <w:t xml:space="preserve">the list of available analog keyboards has expanded to include the </w:t>
      </w:r>
      <w:r w:rsidR="00D34D7A" w:rsidRPr="005A4CF3">
        <w:rPr>
          <w:i/>
          <w:iCs/>
        </w:rPr>
        <w:t xml:space="preserve">Cooler Master MK850 </w:t>
      </w:r>
      <w:r w:rsidR="00D34D7A">
        <w:t>with</w:t>
      </w:r>
      <w:r w:rsidR="005A4CF3">
        <w:t xml:space="preserve"> two precision wheels,</w:t>
      </w:r>
      <w:r w:rsidR="00D34D7A">
        <w:t xml:space="preserve"> </w:t>
      </w:r>
      <w:r w:rsidR="0028373B">
        <w:t xml:space="preserve">Cherry MX switches and </w:t>
      </w:r>
      <w:r w:rsidR="00CF4C65">
        <w:t>A</w:t>
      </w:r>
      <w:r w:rsidR="0028373B">
        <w:t xml:space="preserve">nalog input on </w:t>
      </w:r>
      <w:proofErr w:type="gramStart"/>
      <w:r w:rsidR="0028373B">
        <w:t>a</w:t>
      </w:r>
      <w:proofErr w:type="gramEnd"/>
      <w:r w:rsidR="0028373B">
        <w:t xml:space="preserve"> 8 key cluster from Q to F</w:t>
      </w:r>
      <w:r w:rsidR="005A4CF3">
        <w:t>, which was priced at whopping $200.</w:t>
      </w:r>
      <w:r w:rsidR="00B4769E">
        <w:t xml:space="preserve"> </w:t>
      </w:r>
      <w:r w:rsidR="00B4769E" w:rsidRPr="00CF4C65">
        <w:rPr>
          <w:vertAlign w:val="superscript"/>
        </w:rPr>
        <w:t>[</w:t>
      </w:r>
      <w:r w:rsidR="00CF4C65" w:rsidRPr="00CF4C65">
        <w:rPr>
          <w:vertAlign w:val="superscript"/>
        </w:rPr>
        <w:fldChar w:fldCharType="begin"/>
      </w:r>
      <w:r w:rsidR="00CF4C65" w:rsidRPr="00CF4C65">
        <w:rPr>
          <w:vertAlign w:val="superscript"/>
        </w:rPr>
        <w:instrText xml:space="preserve"> REF _Ref98150258 \r \h </w:instrText>
      </w:r>
      <w:r w:rsidR="00CF4C65">
        <w:rPr>
          <w:vertAlign w:val="superscript"/>
        </w:rPr>
        <w:instrText xml:space="preserve"> \* MERGEFORMAT </w:instrText>
      </w:r>
      <w:r w:rsidR="00CF4C65" w:rsidRPr="00CF4C65">
        <w:rPr>
          <w:vertAlign w:val="superscript"/>
        </w:rPr>
      </w:r>
      <w:r w:rsidR="00CF4C65" w:rsidRPr="00CF4C65">
        <w:rPr>
          <w:vertAlign w:val="superscript"/>
        </w:rPr>
        <w:fldChar w:fldCharType="separate"/>
      </w:r>
      <w:r w:rsidR="00CF4C65" w:rsidRPr="00CF4C65">
        <w:rPr>
          <w:vertAlign w:val="superscript"/>
        </w:rPr>
        <w:t>50</w:t>
      </w:r>
      <w:r w:rsidR="00CF4C65" w:rsidRPr="00CF4C65">
        <w:rPr>
          <w:vertAlign w:val="superscript"/>
        </w:rPr>
        <w:fldChar w:fldCharType="end"/>
      </w:r>
      <w:r w:rsidR="00B4769E" w:rsidRPr="00CF4C65">
        <w:rPr>
          <w:vertAlign w:val="superscript"/>
        </w:rPr>
        <w:t>]</w:t>
      </w:r>
      <w:r w:rsidR="005A4CF3">
        <w:t xml:space="preserve"> Later that year SteelSeries, who has commissioned </w:t>
      </w:r>
      <w:r w:rsidR="00BE1EF1">
        <w:t>Gateron, a well trusted mechanical switch maker</w:t>
      </w:r>
      <w:r w:rsidR="00B4769E">
        <w:t>,</w:t>
      </w:r>
      <w:r w:rsidR="00BE1EF1">
        <w:t xml:space="preserve"> to make them</w:t>
      </w:r>
      <w:r w:rsidR="00404D7D">
        <w:t xml:space="preserve"> a new switch has released the </w:t>
      </w:r>
      <w:r w:rsidR="00404D7D" w:rsidRPr="00404D7D">
        <w:rPr>
          <w:i/>
          <w:iCs/>
        </w:rPr>
        <w:t>SteelSeries Apex Pro</w:t>
      </w:r>
      <w:r w:rsidR="00B4769E">
        <w:t xml:space="preserve">. The new OmniPoint </w:t>
      </w:r>
      <w:r w:rsidR="00CF4C65">
        <w:t xml:space="preserve">switch improved the old Hall Effect technology to add Analog input support, and SteelSeries claims that the response time of the keys is up to 8 times faster then other Mechanical switches. </w:t>
      </w:r>
      <w:r w:rsidR="00CF4C65" w:rsidRPr="008107EF">
        <w:rPr>
          <w:vertAlign w:val="superscript"/>
        </w:rPr>
        <w:t>[</w:t>
      </w:r>
      <w:r w:rsidR="008107EF" w:rsidRPr="008107EF">
        <w:rPr>
          <w:vertAlign w:val="superscript"/>
        </w:rPr>
        <w:fldChar w:fldCharType="begin"/>
      </w:r>
      <w:r w:rsidR="008107EF" w:rsidRPr="008107EF">
        <w:rPr>
          <w:vertAlign w:val="superscript"/>
        </w:rPr>
        <w:instrText xml:space="preserve"> REF _Ref98150553 \r \h </w:instrText>
      </w:r>
      <w:r w:rsidR="008107EF">
        <w:rPr>
          <w:vertAlign w:val="superscript"/>
        </w:rPr>
        <w:instrText xml:space="preserve"> \* MERGEFORMAT </w:instrText>
      </w:r>
      <w:r w:rsidR="008107EF" w:rsidRPr="008107EF">
        <w:rPr>
          <w:vertAlign w:val="superscript"/>
        </w:rPr>
      </w:r>
      <w:r w:rsidR="008107EF" w:rsidRPr="008107EF">
        <w:rPr>
          <w:vertAlign w:val="superscript"/>
        </w:rPr>
        <w:fldChar w:fldCharType="separate"/>
      </w:r>
      <w:r w:rsidR="008107EF" w:rsidRPr="008107EF">
        <w:rPr>
          <w:vertAlign w:val="superscript"/>
        </w:rPr>
        <w:t>51</w:t>
      </w:r>
      <w:r w:rsidR="008107EF" w:rsidRPr="008107EF">
        <w:rPr>
          <w:vertAlign w:val="superscript"/>
        </w:rPr>
        <w:fldChar w:fldCharType="end"/>
      </w:r>
      <w:r w:rsidR="00CF4C65" w:rsidRPr="008107EF">
        <w:rPr>
          <w:vertAlign w:val="superscript"/>
        </w:rPr>
        <w:t>]</w:t>
      </w:r>
      <w:r w:rsidR="007B315F">
        <w:rPr>
          <w:vertAlign w:val="superscript"/>
        </w:rPr>
        <w:t xml:space="preserve"> </w:t>
      </w:r>
      <w:r w:rsidR="007B315F">
        <w:t xml:space="preserve">In the beginning of the next year, Wooting has collaborated again, this time with Gateron, to </w:t>
      </w:r>
      <w:r w:rsidR="00487FA5">
        <w:t>make a linear Hall Effect switch that would make more sense with Wooting’s Analog ideology</w:t>
      </w:r>
      <w:r w:rsidR="0091590D">
        <w:t xml:space="preserve"> on the </w:t>
      </w:r>
      <w:r w:rsidR="0091590D" w:rsidRPr="0091590D">
        <w:rPr>
          <w:i/>
          <w:iCs/>
        </w:rPr>
        <w:t>Wooting Two</w:t>
      </w:r>
      <w:r w:rsidR="00487FA5">
        <w:t xml:space="preserve">. The Lekker switch, as it was called, would provide Analog sensing over the full key travel range. </w:t>
      </w:r>
      <w:r w:rsidR="00487FA5" w:rsidRPr="008E5C08">
        <w:rPr>
          <w:vertAlign w:val="superscript"/>
        </w:rPr>
        <w:t>[</w:t>
      </w:r>
      <w:r w:rsidR="008E5C08" w:rsidRPr="008E5C08">
        <w:rPr>
          <w:vertAlign w:val="superscript"/>
        </w:rPr>
        <w:fldChar w:fldCharType="begin"/>
      </w:r>
      <w:r w:rsidR="008E5C08" w:rsidRPr="008E5C08">
        <w:rPr>
          <w:vertAlign w:val="superscript"/>
        </w:rPr>
        <w:instrText xml:space="preserve"> REF _Ref98153048 \r \h </w:instrText>
      </w:r>
      <w:r w:rsidR="008E5C08">
        <w:rPr>
          <w:vertAlign w:val="superscript"/>
        </w:rPr>
        <w:instrText xml:space="preserve"> \* MERGEFORMAT </w:instrText>
      </w:r>
      <w:r w:rsidR="008E5C08" w:rsidRPr="008E5C08">
        <w:rPr>
          <w:vertAlign w:val="superscript"/>
        </w:rPr>
      </w:r>
      <w:r w:rsidR="008E5C08" w:rsidRPr="008E5C08">
        <w:rPr>
          <w:vertAlign w:val="superscript"/>
        </w:rPr>
        <w:fldChar w:fldCharType="separate"/>
      </w:r>
      <w:r w:rsidR="008E5C08">
        <w:rPr>
          <w:vertAlign w:val="superscript"/>
        </w:rPr>
        <w:t>52</w:t>
      </w:r>
      <w:r w:rsidR="008E5C08" w:rsidRPr="008E5C08">
        <w:rPr>
          <w:vertAlign w:val="superscript"/>
        </w:rPr>
        <w:fldChar w:fldCharType="end"/>
      </w:r>
      <w:r w:rsidR="00487FA5" w:rsidRPr="008E5C08">
        <w:rPr>
          <w:vertAlign w:val="superscript"/>
        </w:rPr>
        <w:t>]</w:t>
      </w:r>
      <w:r w:rsidR="008E5C08">
        <w:rPr>
          <w:vertAlign w:val="superscript"/>
        </w:rPr>
        <w:t xml:space="preserve"> </w:t>
      </w:r>
      <w:r w:rsidR="008E5C08">
        <w:t xml:space="preserve">And no later than 2021, Razer has joined the competition with a different approach. </w:t>
      </w:r>
      <w:r w:rsidR="005C2496">
        <w:t xml:space="preserve">They have worked on the third generation of A4Tech’s switch to add Analog sensing to their keyboards and in 2021 have released the </w:t>
      </w:r>
      <w:r w:rsidR="005C2496" w:rsidRPr="005C2496">
        <w:rPr>
          <w:i/>
          <w:iCs/>
        </w:rPr>
        <w:t>Razer Huntsman V2 Analog</w:t>
      </w:r>
      <w:r w:rsidR="005C2496">
        <w:t xml:space="preserve">, priced at $250. </w:t>
      </w:r>
      <w:r w:rsidR="007A46F6" w:rsidRPr="007A46F6">
        <w:rPr>
          <w:vertAlign w:val="superscript"/>
        </w:rPr>
        <w:t>[</w:t>
      </w:r>
      <w:r w:rsidR="007A46F6" w:rsidRPr="007A46F6">
        <w:rPr>
          <w:vertAlign w:val="superscript"/>
        </w:rPr>
        <w:fldChar w:fldCharType="begin"/>
      </w:r>
      <w:r w:rsidR="007A46F6" w:rsidRPr="007A46F6">
        <w:rPr>
          <w:vertAlign w:val="superscript"/>
        </w:rPr>
        <w:instrText xml:space="preserve"> REF _Ref98154458 \r \h </w:instrText>
      </w:r>
      <w:r w:rsidR="007A46F6">
        <w:rPr>
          <w:vertAlign w:val="superscript"/>
        </w:rPr>
        <w:instrText xml:space="preserve"> \* MERGEFORMAT </w:instrText>
      </w:r>
      <w:r w:rsidR="007A46F6" w:rsidRPr="007A46F6">
        <w:rPr>
          <w:vertAlign w:val="superscript"/>
        </w:rPr>
      </w:r>
      <w:r w:rsidR="007A46F6" w:rsidRPr="007A46F6">
        <w:rPr>
          <w:vertAlign w:val="superscript"/>
        </w:rPr>
        <w:fldChar w:fldCharType="separate"/>
      </w:r>
      <w:r w:rsidR="007A46F6" w:rsidRPr="007A46F6">
        <w:rPr>
          <w:vertAlign w:val="superscript"/>
        </w:rPr>
        <w:t>53</w:t>
      </w:r>
      <w:r w:rsidR="007A46F6" w:rsidRPr="007A46F6">
        <w:rPr>
          <w:vertAlign w:val="superscript"/>
        </w:rPr>
        <w:fldChar w:fldCharType="end"/>
      </w:r>
      <w:r w:rsidR="007A46F6" w:rsidRPr="007A46F6">
        <w:rPr>
          <w:vertAlign w:val="superscript"/>
        </w:rPr>
        <w:t>]</w:t>
      </w:r>
    </w:p>
    <w:p w14:paraId="2451027E" w14:textId="4695822F" w:rsidR="008107EF" w:rsidRPr="008107EF" w:rsidRDefault="007D623E" w:rsidP="008107EF">
      <w:pPr>
        <w:keepNext/>
        <w:jc w:val="center"/>
      </w:pPr>
      <w:r>
        <w:lastRenderedPageBreak/>
        <w:pict w14:anchorId="067A2614">
          <v:shape id="_x0000_i1046" type="#_x0000_t75" style="width:209pt;height:2in">
            <v:imagedata r:id="rId33" o:title="buyimg_apexpro_001"/>
          </v:shape>
        </w:pict>
      </w:r>
    </w:p>
    <w:p w14:paraId="74BC87C7" w14:textId="3D6DF634" w:rsidR="009D01F7" w:rsidRDefault="008107EF" w:rsidP="008107EF">
      <w:pPr>
        <w:pStyle w:val="Caption"/>
        <w:jc w:val="center"/>
        <w:rPr>
          <w:vertAlign w:val="superscript"/>
        </w:rPr>
      </w:pPr>
      <w:bookmarkStart w:id="70" w:name="_Toc98233908"/>
      <w:bookmarkStart w:id="71" w:name="_Toc98234130"/>
      <w:bookmarkStart w:id="72" w:name="_Toc98234159"/>
      <w:r w:rsidRPr="008107EF">
        <w:t xml:space="preserve">Figure </w:t>
      </w:r>
      <w:r w:rsidRPr="008107EF">
        <w:fldChar w:fldCharType="begin"/>
      </w:r>
      <w:r w:rsidRPr="008107EF">
        <w:instrText xml:space="preserve"> SEQ Figure \* ARABIC </w:instrText>
      </w:r>
      <w:r w:rsidRPr="008107EF">
        <w:fldChar w:fldCharType="separate"/>
      </w:r>
      <w:r w:rsidR="00B9299B">
        <w:rPr>
          <w:noProof/>
        </w:rPr>
        <w:t>22</w:t>
      </w:r>
      <w:r w:rsidRPr="008107EF">
        <w:fldChar w:fldCharType="end"/>
      </w:r>
      <w:r w:rsidRPr="008107EF">
        <w:t xml:space="preserve"> - </w:t>
      </w:r>
      <w:r w:rsidRPr="00B9299B">
        <w:rPr>
          <w:i/>
          <w:iCs/>
        </w:rPr>
        <w:t>SteelSeries Apex Pro</w:t>
      </w:r>
      <w:r>
        <w:t xml:space="preserve">. </w:t>
      </w:r>
      <w:r w:rsidRPr="008107EF">
        <w:rPr>
          <w:vertAlign w:val="superscript"/>
        </w:rPr>
        <w:t>[</w:t>
      </w:r>
      <w:r w:rsidR="007A46F6">
        <w:rPr>
          <w:vertAlign w:val="superscript"/>
        </w:rPr>
        <w:fldChar w:fldCharType="begin"/>
      </w:r>
      <w:r w:rsidR="007A46F6">
        <w:rPr>
          <w:vertAlign w:val="superscript"/>
        </w:rPr>
        <w:instrText xml:space="preserve"> REF _Ref98154466 \r \h </w:instrText>
      </w:r>
      <w:r w:rsidR="007A46F6">
        <w:rPr>
          <w:vertAlign w:val="superscript"/>
        </w:rPr>
      </w:r>
      <w:r w:rsidR="007A46F6">
        <w:rPr>
          <w:vertAlign w:val="superscript"/>
        </w:rPr>
        <w:fldChar w:fldCharType="separate"/>
      </w:r>
      <w:r w:rsidR="007A46F6">
        <w:rPr>
          <w:vertAlign w:val="superscript"/>
        </w:rPr>
        <w:t>54</w:t>
      </w:r>
      <w:r w:rsidR="007A46F6">
        <w:rPr>
          <w:vertAlign w:val="superscript"/>
        </w:rPr>
        <w:fldChar w:fldCharType="end"/>
      </w:r>
      <w:r w:rsidRPr="008107EF">
        <w:rPr>
          <w:vertAlign w:val="superscript"/>
        </w:rPr>
        <w:t>]</w:t>
      </w:r>
      <w:bookmarkEnd w:id="70"/>
      <w:bookmarkEnd w:id="71"/>
      <w:bookmarkEnd w:id="72"/>
    </w:p>
    <w:p w14:paraId="6A1210A8" w14:textId="77777777" w:rsidR="007A46F6" w:rsidRDefault="007D623E" w:rsidP="007A46F6">
      <w:pPr>
        <w:keepNext/>
        <w:jc w:val="center"/>
      </w:pPr>
      <w:r>
        <w:pict w14:anchorId="5550D3DA">
          <v:shape id="_x0000_i1047" type="#_x0000_t75" style="width:205.5pt;height:116pt">
            <v:imagedata r:id="rId34" o:title="0100yMO5LsmumzHHsSxbJGo-1"/>
          </v:shape>
        </w:pict>
      </w:r>
    </w:p>
    <w:p w14:paraId="0922163A" w14:textId="5F6B84F0" w:rsidR="007B315F" w:rsidRDefault="007A46F6" w:rsidP="007A46F6">
      <w:pPr>
        <w:pStyle w:val="Caption"/>
        <w:jc w:val="center"/>
        <w:rPr>
          <w:vertAlign w:val="superscript"/>
        </w:rPr>
      </w:pPr>
      <w:bookmarkStart w:id="73" w:name="_Toc98233909"/>
      <w:bookmarkStart w:id="74" w:name="_Toc98234131"/>
      <w:bookmarkStart w:id="75" w:name="_Toc98234160"/>
      <w:r>
        <w:t xml:space="preserve">Figure </w:t>
      </w:r>
      <w:r>
        <w:fldChar w:fldCharType="begin"/>
      </w:r>
      <w:r>
        <w:instrText xml:space="preserve"> SEQ Figure \* ARABIC </w:instrText>
      </w:r>
      <w:r>
        <w:fldChar w:fldCharType="separate"/>
      </w:r>
      <w:r w:rsidR="00B9299B">
        <w:rPr>
          <w:noProof/>
        </w:rPr>
        <w:t>23</w:t>
      </w:r>
      <w:r>
        <w:fldChar w:fldCharType="end"/>
      </w:r>
      <w:r>
        <w:t xml:space="preserve"> - </w:t>
      </w:r>
      <w:r w:rsidRPr="00B9299B">
        <w:rPr>
          <w:i/>
          <w:iCs/>
        </w:rPr>
        <w:t>Razer Huntsman V2 Analog</w:t>
      </w:r>
      <w:r>
        <w:t xml:space="preserve">. </w:t>
      </w:r>
      <w:r w:rsidR="00F469C2" w:rsidRPr="00F469C2">
        <w:rPr>
          <w:vertAlign w:val="superscript"/>
        </w:rPr>
        <w:t>[</w:t>
      </w:r>
      <w:r w:rsidR="00F469C2" w:rsidRPr="00F469C2">
        <w:rPr>
          <w:vertAlign w:val="superscript"/>
        </w:rPr>
        <w:fldChar w:fldCharType="begin"/>
      </w:r>
      <w:r w:rsidR="00F469C2" w:rsidRPr="00F469C2">
        <w:rPr>
          <w:vertAlign w:val="superscript"/>
        </w:rPr>
        <w:instrText xml:space="preserve"> REF _Ref98154458 \r \h </w:instrText>
      </w:r>
      <w:r w:rsidR="00F469C2">
        <w:rPr>
          <w:vertAlign w:val="superscript"/>
        </w:rPr>
        <w:instrText xml:space="preserve"> \* MERGEFORMAT </w:instrText>
      </w:r>
      <w:r w:rsidR="00F469C2" w:rsidRPr="00F469C2">
        <w:rPr>
          <w:vertAlign w:val="superscript"/>
        </w:rPr>
      </w:r>
      <w:r w:rsidR="00F469C2" w:rsidRPr="00F469C2">
        <w:rPr>
          <w:vertAlign w:val="superscript"/>
        </w:rPr>
        <w:fldChar w:fldCharType="separate"/>
      </w:r>
      <w:r w:rsidR="00F469C2" w:rsidRPr="00F469C2">
        <w:rPr>
          <w:vertAlign w:val="superscript"/>
        </w:rPr>
        <w:t>53</w:t>
      </w:r>
      <w:r w:rsidR="00F469C2" w:rsidRPr="00F469C2">
        <w:rPr>
          <w:vertAlign w:val="superscript"/>
        </w:rPr>
        <w:fldChar w:fldCharType="end"/>
      </w:r>
      <w:r w:rsidR="00F469C2" w:rsidRPr="00F469C2">
        <w:rPr>
          <w:vertAlign w:val="superscript"/>
        </w:rPr>
        <w:t>]</w:t>
      </w:r>
      <w:bookmarkEnd w:id="73"/>
      <w:bookmarkEnd w:id="74"/>
      <w:bookmarkEnd w:id="75"/>
    </w:p>
    <w:p w14:paraId="3B89BC17" w14:textId="3C37B2CF" w:rsidR="00F469C2" w:rsidRPr="00B569EF" w:rsidRDefault="00F469C2" w:rsidP="00F469C2">
      <w:r>
        <w:t xml:space="preserve">The market for optical keyboards, however, was only increasing, and even by 2021, the </w:t>
      </w:r>
      <w:r w:rsidRPr="00F469C2">
        <w:rPr>
          <w:i/>
          <w:iCs/>
        </w:rPr>
        <w:t xml:space="preserve">Huntsman </w:t>
      </w:r>
      <w:r>
        <w:t xml:space="preserve">was already only one of the choices, and not always the best one. </w:t>
      </w:r>
      <w:r w:rsidRPr="00F469C2">
        <w:rPr>
          <w:vertAlign w:val="superscript"/>
        </w:rPr>
        <w:t>[</w:t>
      </w:r>
      <w:r w:rsidRPr="00F469C2">
        <w:rPr>
          <w:vertAlign w:val="superscript"/>
        </w:rPr>
        <w:fldChar w:fldCharType="begin"/>
      </w:r>
      <w:r w:rsidRPr="00F469C2">
        <w:rPr>
          <w:vertAlign w:val="superscript"/>
        </w:rPr>
        <w:instrText xml:space="preserve"> REF _Ref98154799 \r \h </w:instrText>
      </w:r>
      <w:r>
        <w:rPr>
          <w:vertAlign w:val="superscript"/>
        </w:rPr>
        <w:instrText xml:space="preserve"> \* MERGEFORMAT </w:instrText>
      </w:r>
      <w:r w:rsidRPr="00F469C2">
        <w:rPr>
          <w:vertAlign w:val="superscript"/>
        </w:rPr>
      </w:r>
      <w:r w:rsidRPr="00F469C2">
        <w:rPr>
          <w:vertAlign w:val="superscript"/>
        </w:rPr>
        <w:fldChar w:fldCharType="separate"/>
      </w:r>
      <w:r w:rsidRPr="00F469C2">
        <w:rPr>
          <w:vertAlign w:val="superscript"/>
        </w:rPr>
        <w:t>55</w:t>
      </w:r>
      <w:r w:rsidRPr="00F469C2">
        <w:rPr>
          <w:vertAlign w:val="superscript"/>
        </w:rPr>
        <w:fldChar w:fldCharType="end"/>
      </w:r>
      <w:r w:rsidRPr="00F469C2">
        <w:rPr>
          <w:vertAlign w:val="superscript"/>
        </w:rPr>
        <w:t>]</w:t>
      </w:r>
      <w:r>
        <w:rPr>
          <w:vertAlign w:val="superscript"/>
        </w:rPr>
        <w:t xml:space="preserve"> </w:t>
      </w:r>
      <w:r>
        <w:t>Moreover, by 2021 it was clear that almost every manufac</w:t>
      </w:r>
      <w:r w:rsidR="00736140">
        <w:t>turer tried to cash-in on the Mechanical craze after Cherry lost its patent. Razer had the Green/Yellow/Orange switches mimicking the original Blue/Red/Brown lineup, SteelSeries had QX2 Blue/Brown/Red switches and Logitech even managed to go through two generations of switches: first, the Romer-G lineup and then the Logitech GX Blue</w:t>
      </w:r>
      <w:r w:rsidR="001D5D7E">
        <w:t>. What united all these efforts, though, is that they haven’t managed to surpass the original German Cherry quality control or typing feel and would go on to stay in history as mere clones of the original design</w:t>
      </w:r>
      <w:r w:rsidR="00B569EF">
        <w:t>, just like the other copies in production from 2014.</w:t>
      </w:r>
    </w:p>
    <w:p w14:paraId="7674C644" w14:textId="2A3AE548" w:rsidR="00B9299B" w:rsidRDefault="00FD107D" w:rsidP="00B9299B">
      <w:pPr>
        <w:keepNext/>
      </w:pPr>
      <w:r>
        <w:t>What also needs to be noted is the trend in recent years to add more ways of interacting with the computer on the keyboard itself.</w:t>
      </w:r>
      <w:r w:rsidR="00EA17D0">
        <w:t xml:space="preserve"> </w:t>
      </w:r>
      <w:r w:rsidR="00635D41">
        <w:t xml:space="preserve">Many companies are doing it. </w:t>
      </w:r>
      <w:r w:rsidR="0091590D">
        <w:t>Its presence can be noted on the latest models discussed in this work</w:t>
      </w:r>
      <w:r w:rsidR="001E6471">
        <w:t xml:space="preserve">. Razer includes an Analog turning wheel that can be set to perform various functions in the software (Figure 23), </w:t>
      </w:r>
      <w:r w:rsidR="00CD1FD1">
        <w:t xml:space="preserve">SteelSeries has a customizable roller (Figure 22), the </w:t>
      </w:r>
      <w:r w:rsidR="00CD1FD1" w:rsidRPr="005A4CF3">
        <w:rPr>
          <w:i/>
          <w:iCs/>
        </w:rPr>
        <w:t>Cooler Master MK850</w:t>
      </w:r>
      <w:r w:rsidR="00CD1FD1">
        <w:rPr>
          <w:i/>
          <w:iCs/>
        </w:rPr>
        <w:t xml:space="preserve">, </w:t>
      </w:r>
      <w:r w:rsidR="00CD1FD1">
        <w:t>as</w:t>
      </w:r>
      <w:r w:rsidR="00CD1FD1" w:rsidRPr="005A4CF3">
        <w:rPr>
          <w:i/>
          <w:iCs/>
        </w:rPr>
        <w:t xml:space="preserve"> </w:t>
      </w:r>
      <w:r w:rsidR="00CD1FD1">
        <w:t xml:space="preserve">previously discussed, had </w:t>
      </w:r>
      <w:r w:rsidR="00CD1FD1" w:rsidRPr="00CD1FD1">
        <w:rPr>
          <w:b/>
          <w:bCs/>
        </w:rPr>
        <w:t>two</w:t>
      </w:r>
      <w:r w:rsidR="00CD1FD1">
        <w:t xml:space="preserve"> of these rollers. </w:t>
      </w:r>
      <w:r w:rsidR="00BD468D">
        <w:t>Recently, Apple has added a touchpad to</w:t>
      </w:r>
      <w:r w:rsidR="00BF3741">
        <w:t xml:space="preserve"> where</w:t>
      </w:r>
      <w:r w:rsidR="00BD468D">
        <w:t xml:space="preserve"> </w:t>
      </w:r>
      <w:r w:rsidR="00BF3741">
        <w:t>the</w:t>
      </w:r>
      <w:r w:rsidR="00BD468D">
        <w:t xml:space="preserve"> F keys</w:t>
      </w:r>
      <w:r w:rsidR="00BF3741">
        <w:t xml:space="preserve"> row</w:t>
      </w:r>
      <w:r w:rsidR="00BD468D">
        <w:t xml:space="preserve"> used to </w:t>
      </w:r>
      <w:r w:rsidR="00BF3741">
        <w:t>be</w:t>
      </w:r>
      <w:r w:rsidR="00BD468D">
        <w:t xml:space="preserve"> on their premium laptops, and while I think </w:t>
      </w:r>
      <w:r w:rsidR="00BF3741">
        <w:t xml:space="preserve">that giving the user additional means of control is useful and interesting, robbing us of something to give us these controls </w:t>
      </w:r>
      <w:r w:rsidR="006E1D8C">
        <w:t>isn’t optimal.</w:t>
      </w:r>
    </w:p>
    <w:p w14:paraId="21AE8DC1" w14:textId="2D4898A9" w:rsidR="00B9299B" w:rsidRPr="00B569EF" w:rsidRDefault="007D623E" w:rsidP="00B9299B">
      <w:pPr>
        <w:keepNext/>
        <w:jc w:val="center"/>
        <w:rPr>
          <w:lang w:val="ru-RU"/>
        </w:rPr>
      </w:pPr>
      <w:r>
        <w:pict w14:anchorId="4DF31CA4">
          <v:shape id="_x0000_i1048" type="#_x0000_t75" style="width:187.5pt;height:94.5pt">
            <v:imagedata r:id="rId35" o:title="VSXRGWPpJCVBm68EpqV976-970-80"/>
          </v:shape>
        </w:pict>
      </w:r>
    </w:p>
    <w:p w14:paraId="4274A4EE" w14:textId="54016BCC" w:rsidR="00FD107D" w:rsidRPr="00F469C2" w:rsidRDefault="00B9299B" w:rsidP="00B9299B">
      <w:pPr>
        <w:pStyle w:val="Caption"/>
        <w:jc w:val="center"/>
      </w:pPr>
      <w:bookmarkStart w:id="76" w:name="_Toc98233910"/>
      <w:bookmarkStart w:id="77" w:name="_Toc98234132"/>
      <w:bookmarkStart w:id="78" w:name="_Toc98234161"/>
      <w:r>
        <w:t xml:space="preserve">Figure </w:t>
      </w:r>
      <w:r>
        <w:fldChar w:fldCharType="begin"/>
      </w:r>
      <w:r>
        <w:instrText xml:space="preserve"> SEQ Figure \* ARABIC </w:instrText>
      </w:r>
      <w:r>
        <w:fldChar w:fldCharType="separate"/>
      </w:r>
      <w:r>
        <w:rPr>
          <w:noProof/>
        </w:rPr>
        <w:t>24</w:t>
      </w:r>
      <w:r>
        <w:fldChar w:fldCharType="end"/>
      </w:r>
      <w:r>
        <w:t xml:space="preserve"> - Two</w:t>
      </w:r>
      <w:r w:rsidR="00905E6D">
        <w:t xml:space="preserve"> adjustable</w:t>
      </w:r>
      <w:r>
        <w:t xml:space="preserve"> rollers on the </w:t>
      </w:r>
      <w:r w:rsidRPr="000A03AE">
        <w:rPr>
          <w:i/>
          <w:iCs/>
        </w:rPr>
        <w:t>Cooler Master MK850</w:t>
      </w:r>
      <w:r>
        <w:t>.</w:t>
      </w:r>
      <w:r w:rsidR="00B569EF">
        <w:t xml:space="preserve"> </w:t>
      </w:r>
      <w:r w:rsidR="00B569EF" w:rsidRPr="00B569EF">
        <w:rPr>
          <w:vertAlign w:val="superscript"/>
        </w:rPr>
        <w:t>[</w:t>
      </w:r>
      <w:r w:rsidR="00ED7681">
        <w:rPr>
          <w:vertAlign w:val="superscript"/>
        </w:rPr>
        <w:fldChar w:fldCharType="begin"/>
      </w:r>
      <w:r w:rsidR="00ED7681">
        <w:rPr>
          <w:vertAlign w:val="superscript"/>
        </w:rPr>
        <w:instrText xml:space="preserve"> REF _Ref98150258 \r \h </w:instrText>
      </w:r>
      <w:r w:rsidR="00ED7681">
        <w:rPr>
          <w:vertAlign w:val="superscript"/>
        </w:rPr>
      </w:r>
      <w:r w:rsidR="00ED7681">
        <w:rPr>
          <w:vertAlign w:val="superscript"/>
        </w:rPr>
        <w:fldChar w:fldCharType="separate"/>
      </w:r>
      <w:r w:rsidR="00ED7681">
        <w:rPr>
          <w:vertAlign w:val="superscript"/>
        </w:rPr>
        <w:t>50</w:t>
      </w:r>
      <w:r w:rsidR="00ED7681">
        <w:rPr>
          <w:vertAlign w:val="superscript"/>
        </w:rPr>
        <w:fldChar w:fldCharType="end"/>
      </w:r>
      <w:r w:rsidR="00B569EF" w:rsidRPr="00B569EF">
        <w:rPr>
          <w:vertAlign w:val="superscript"/>
        </w:rPr>
        <w:t>]</w:t>
      </w:r>
      <w:bookmarkEnd w:id="76"/>
      <w:bookmarkEnd w:id="77"/>
      <w:bookmarkEnd w:id="78"/>
    </w:p>
    <w:bookmarkEnd w:id="69"/>
    <w:p w14:paraId="6F3ED824" w14:textId="77777777" w:rsidR="001114A5" w:rsidRDefault="001114A5" w:rsidP="001114A5">
      <w:pPr>
        <w:pStyle w:val="Heading1"/>
        <w:sectPr w:rsidR="001114A5">
          <w:pgSz w:w="11906" w:h="16838"/>
          <w:pgMar w:top="1417" w:right="1417" w:bottom="1417" w:left="1417" w:header="708" w:footer="708" w:gutter="0"/>
          <w:cols w:space="708"/>
          <w:docGrid w:linePitch="360"/>
        </w:sectPr>
      </w:pPr>
    </w:p>
    <w:p w14:paraId="367BAE5E" w14:textId="48A8EF54" w:rsidR="00ED7681" w:rsidRDefault="002B0151" w:rsidP="00ED7681">
      <w:pPr>
        <w:pStyle w:val="Heading1"/>
      </w:pPr>
      <w:bookmarkStart w:id="79" w:name="_Toc98234460"/>
      <w:r>
        <w:lastRenderedPageBreak/>
        <w:t>List of figures</w:t>
      </w:r>
      <w:bookmarkEnd w:id="79"/>
    </w:p>
    <w:p w14:paraId="38DE86C5" w14:textId="00128ABC" w:rsidR="00ED7681" w:rsidRPr="00B0497B" w:rsidRDefault="00ED7681">
      <w:pPr>
        <w:pStyle w:val="TableofFigures"/>
        <w:tabs>
          <w:tab w:val="right" w:leader="dot" w:pos="9062"/>
        </w:tabs>
        <w:rPr>
          <w:rFonts w:ascii="Calibri" w:hAnsi="Calibri"/>
          <w:noProof/>
          <w:sz w:val="22"/>
          <w:szCs w:val="22"/>
          <w:lang w:val="en-GB" w:eastAsia="en-GB"/>
        </w:rPr>
      </w:pPr>
      <w:r>
        <w:fldChar w:fldCharType="begin"/>
      </w:r>
      <w:r>
        <w:instrText xml:space="preserve"> TOC \h \z \c "Figure" </w:instrText>
      </w:r>
      <w:r>
        <w:fldChar w:fldCharType="separate"/>
      </w:r>
      <w:hyperlink w:anchor="_Toc98234138" w:history="1">
        <w:r w:rsidRPr="005530D6">
          <w:rPr>
            <w:rStyle w:val="Hyperlink"/>
            <w:noProof/>
          </w:rPr>
          <w:t xml:space="preserve">Figure 1 - </w:t>
        </w:r>
        <w:r w:rsidRPr="005530D6">
          <w:rPr>
            <w:rStyle w:val="Hyperlink"/>
            <w:i/>
            <w:iCs/>
            <w:noProof/>
          </w:rPr>
          <w:t>IBM Model M</w:t>
        </w:r>
        <w:r w:rsidRPr="005530D6">
          <w:rPr>
            <w:rStyle w:val="Hyperlink"/>
            <w:noProof/>
          </w:rPr>
          <w:t xml:space="preserve">. </w:t>
        </w:r>
        <w:r w:rsidRPr="005530D6">
          <w:rPr>
            <w:rStyle w:val="Hyperlink"/>
            <w:noProof/>
            <w:vertAlign w:val="superscript"/>
          </w:rPr>
          <w:t>[6]</w:t>
        </w:r>
        <w:r>
          <w:rPr>
            <w:noProof/>
            <w:webHidden/>
          </w:rPr>
          <w:tab/>
        </w:r>
        <w:r>
          <w:rPr>
            <w:noProof/>
            <w:webHidden/>
          </w:rPr>
          <w:fldChar w:fldCharType="begin"/>
        </w:r>
        <w:r>
          <w:rPr>
            <w:noProof/>
            <w:webHidden/>
          </w:rPr>
          <w:instrText xml:space="preserve"> PAGEREF _Toc98234138 \h </w:instrText>
        </w:r>
        <w:r>
          <w:rPr>
            <w:noProof/>
            <w:webHidden/>
          </w:rPr>
        </w:r>
        <w:r>
          <w:rPr>
            <w:noProof/>
            <w:webHidden/>
          </w:rPr>
          <w:fldChar w:fldCharType="separate"/>
        </w:r>
        <w:r>
          <w:rPr>
            <w:noProof/>
            <w:webHidden/>
          </w:rPr>
          <w:t>2</w:t>
        </w:r>
        <w:r>
          <w:rPr>
            <w:noProof/>
            <w:webHidden/>
          </w:rPr>
          <w:fldChar w:fldCharType="end"/>
        </w:r>
      </w:hyperlink>
    </w:p>
    <w:p w14:paraId="4BE5187F" w14:textId="49F2B704" w:rsidR="00ED7681" w:rsidRPr="00B0497B" w:rsidRDefault="007D623E">
      <w:pPr>
        <w:pStyle w:val="TableofFigures"/>
        <w:tabs>
          <w:tab w:val="right" w:leader="dot" w:pos="9062"/>
        </w:tabs>
        <w:rPr>
          <w:rFonts w:ascii="Calibri" w:hAnsi="Calibri"/>
          <w:noProof/>
          <w:sz w:val="22"/>
          <w:szCs w:val="22"/>
          <w:lang w:val="en-GB" w:eastAsia="en-GB"/>
        </w:rPr>
      </w:pPr>
      <w:hyperlink w:anchor="_Toc98234139" w:history="1">
        <w:r w:rsidR="00ED7681" w:rsidRPr="005530D6">
          <w:rPr>
            <w:rStyle w:val="Hyperlink"/>
            <w:noProof/>
          </w:rPr>
          <w:t xml:space="preserve">Figure 2 - Windows Mobile‘s on-screen keyboard. </w:t>
        </w:r>
        <w:r w:rsidR="00ED7681" w:rsidRPr="005530D6">
          <w:rPr>
            <w:rStyle w:val="Hyperlink"/>
            <w:noProof/>
            <w:vertAlign w:val="superscript"/>
          </w:rPr>
          <w:t>[16]</w:t>
        </w:r>
        <w:r w:rsidR="00ED7681">
          <w:rPr>
            <w:noProof/>
            <w:webHidden/>
          </w:rPr>
          <w:tab/>
        </w:r>
        <w:r w:rsidR="00ED7681">
          <w:rPr>
            <w:noProof/>
            <w:webHidden/>
          </w:rPr>
          <w:fldChar w:fldCharType="begin"/>
        </w:r>
        <w:r w:rsidR="00ED7681">
          <w:rPr>
            <w:noProof/>
            <w:webHidden/>
          </w:rPr>
          <w:instrText xml:space="preserve"> PAGEREF _Toc98234139 \h </w:instrText>
        </w:r>
        <w:r w:rsidR="00ED7681">
          <w:rPr>
            <w:noProof/>
            <w:webHidden/>
          </w:rPr>
        </w:r>
        <w:r w:rsidR="00ED7681">
          <w:rPr>
            <w:noProof/>
            <w:webHidden/>
          </w:rPr>
          <w:fldChar w:fldCharType="separate"/>
        </w:r>
        <w:r w:rsidR="00ED7681">
          <w:rPr>
            <w:noProof/>
            <w:webHidden/>
          </w:rPr>
          <w:t>4</w:t>
        </w:r>
        <w:r w:rsidR="00ED7681">
          <w:rPr>
            <w:noProof/>
            <w:webHidden/>
          </w:rPr>
          <w:fldChar w:fldCharType="end"/>
        </w:r>
      </w:hyperlink>
    </w:p>
    <w:p w14:paraId="2EE99BB3" w14:textId="2B38FBB4" w:rsidR="00ED7681" w:rsidRPr="00B0497B" w:rsidRDefault="007D623E">
      <w:pPr>
        <w:pStyle w:val="TableofFigures"/>
        <w:tabs>
          <w:tab w:val="right" w:leader="dot" w:pos="9062"/>
        </w:tabs>
        <w:rPr>
          <w:rFonts w:ascii="Calibri" w:hAnsi="Calibri"/>
          <w:noProof/>
          <w:sz w:val="22"/>
          <w:szCs w:val="22"/>
          <w:lang w:val="en-GB" w:eastAsia="en-GB"/>
        </w:rPr>
      </w:pPr>
      <w:hyperlink w:anchor="_Toc98234140" w:history="1">
        <w:r w:rsidR="00ED7681" w:rsidRPr="005530D6">
          <w:rPr>
            <w:rStyle w:val="Hyperlink"/>
            <w:noProof/>
          </w:rPr>
          <w:t xml:space="preserve">Figure 3 - Keyboard on HTC P4350. </w:t>
        </w:r>
        <w:r w:rsidR="00ED7681" w:rsidRPr="005530D6">
          <w:rPr>
            <w:rStyle w:val="Hyperlink"/>
            <w:noProof/>
            <w:vertAlign w:val="superscript"/>
          </w:rPr>
          <w:t>[17]</w:t>
        </w:r>
        <w:r w:rsidR="00ED7681">
          <w:rPr>
            <w:noProof/>
            <w:webHidden/>
          </w:rPr>
          <w:tab/>
        </w:r>
        <w:r w:rsidR="00ED7681">
          <w:rPr>
            <w:noProof/>
            <w:webHidden/>
          </w:rPr>
          <w:fldChar w:fldCharType="begin"/>
        </w:r>
        <w:r w:rsidR="00ED7681">
          <w:rPr>
            <w:noProof/>
            <w:webHidden/>
          </w:rPr>
          <w:instrText xml:space="preserve"> PAGEREF _Toc98234140 \h </w:instrText>
        </w:r>
        <w:r w:rsidR="00ED7681">
          <w:rPr>
            <w:noProof/>
            <w:webHidden/>
          </w:rPr>
        </w:r>
        <w:r w:rsidR="00ED7681">
          <w:rPr>
            <w:noProof/>
            <w:webHidden/>
          </w:rPr>
          <w:fldChar w:fldCharType="separate"/>
        </w:r>
        <w:r w:rsidR="00ED7681">
          <w:rPr>
            <w:noProof/>
            <w:webHidden/>
          </w:rPr>
          <w:t>4</w:t>
        </w:r>
        <w:r w:rsidR="00ED7681">
          <w:rPr>
            <w:noProof/>
            <w:webHidden/>
          </w:rPr>
          <w:fldChar w:fldCharType="end"/>
        </w:r>
      </w:hyperlink>
    </w:p>
    <w:p w14:paraId="5306FA84" w14:textId="5BB68B9E" w:rsidR="00ED7681" w:rsidRPr="00B0497B" w:rsidRDefault="007D623E">
      <w:pPr>
        <w:pStyle w:val="TableofFigures"/>
        <w:tabs>
          <w:tab w:val="right" w:leader="dot" w:pos="9062"/>
        </w:tabs>
        <w:rPr>
          <w:rFonts w:ascii="Calibri" w:hAnsi="Calibri"/>
          <w:noProof/>
          <w:sz w:val="22"/>
          <w:szCs w:val="22"/>
          <w:lang w:val="en-GB" w:eastAsia="en-GB"/>
        </w:rPr>
      </w:pPr>
      <w:hyperlink w:anchor="_Toc98234141" w:history="1">
        <w:r w:rsidR="00ED7681" w:rsidRPr="005530D6">
          <w:rPr>
            <w:rStyle w:val="Hyperlink"/>
            <w:noProof/>
          </w:rPr>
          <w:t xml:space="preserve">Figure 4 - The iconic 1992 ThinkPad 700. </w:t>
        </w:r>
        <w:r w:rsidR="00ED7681" w:rsidRPr="005530D6">
          <w:rPr>
            <w:rStyle w:val="Hyperlink"/>
            <w:noProof/>
            <w:vertAlign w:val="superscript"/>
          </w:rPr>
          <w:t>[19]</w:t>
        </w:r>
        <w:r w:rsidR="00ED7681">
          <w:rPr>
            <w:noProof/>
            <w:webHidden/>
          </w:rPr>
          <w:tab/>
        </w:r>
        <w:r w:rsidR="00ED7681">
          <w:rPr>
            <w:noProof/>
            <w:webHidden/>
          </w:rPr>
          <w:fldChar w:fldCharType="begin"/>
        </w:r>
        <w:r w:rsidR="00ED7681">
          <w:rPr>
            <w:noProof/>
            <w:webHidden/>
          </w:rPr>
          <w:instrText xml:space="preserve"> PAGEREF _Toc98234141 \h </w:instrText>
        </w:r>
        <w:r w:rsidR="00ED7681">
          <w:rPr>
            <w:noProof/>
            <w:webHidden/>
          </w:rPr>
        </w:r>
        <w:r w:rsidR="00ED7681">
          <w:rPr>
            <w:noProof/>
            <w:webHidden/>
          </w:rPr>
          <w:fldChar w:fldCharType="separate"/>
        </w:r>
        <w:r w:rsidR="00ED7681">
          <w:rPr>
            <w:noProof/>
            <w:webHidden/>
          </w:rPr>
          <w:t>5</w:t>
        </w:r>
        <w:r w:rsidR="00ED7681">
          <w:rPr>
            <w:noProof/>
            <w:webHidden/>
          </w:rPr>
          <w:fldChar w:fldCharType="end"/>
        </w:r>
      </w:hyperlink>
    </w:p>
    <w:p w14:paraId="4DC587A6" w14:textId="0CBEC4A3" w:rsidR="00ED7681" w:rsidRPr="00B0497B" w:rsidRDefault="007D623E">
      <w:pPr>
        <w:pStyle w:val="TableofFigures"/>
        <w:tabs>
          <w:tab w:val="right" w:leader="dot" w:pos="9062"/>
        </w:tabs>
        <w:rPr>
          <w:rFonts w:ascii="Calibri" w:hAnsi="Calibri"/>
          <w:noProof/>
          <w:sz w:val="22"/>
          <w:szCs w:val="22"/>
          <w:lang w:val="en-GB" w:eastAsia="en-GB"/>
        </w:rPr>
      </w:pPr>
      <w:hyperlink w:anchor="_Toc98234142" w:history="1">
        <w:r w:rsidR="00ED7681" w:rsidRPr="005530D6">
          <w:rPr>
            <w:rStyle w:val="Hyperlink"/>
            <w:noProof/>
          </w:rPr>
          <w:t xml:space="preserve">Figure 5 - </w:t>
        </w:r>
        <w:r w:rsidR="00ED7681" w:rsidRPr="005530D6">
          <w:rPr>
            <w:rStyle w:val="Hyperlink"/>
            <w:i/>
            <w:iCs/>
            <w:noProof/>
          </w:rPr>
          <w:t>Auravision EluminX</w:t>
        </w:r>
        <w:r w:rsidR="00ED7681" w:rsidRPr="005530D6">
          <w:rPr>
            <w:rStyle w:val="Hyperlink"/>
            <w:noProof/>
          </w:rPr>
          <w:t xml:space="preserve">. </w:t>
        </w:r>
        <w:r w:rsidR="00ED7681" w:rsidRPr="005530D6">
          <w:rPr>
            <w:rStyle w:val="Hyperlink"/>
            <w:noProof/>
            <w:vertAlign w:val="superscript"/>
          </w:rPr>
          <w:t>[20]</w:t>
        </w:r>
        <w:r w:rsidR="00ED7681">
          <w:rPr>
            <w:noProof/>
            <w:webHidden/>
          </w:rPr>
          <w:tab/>
        </w:r>
        <w:r w:rsidR="00ED7681">
          <w:rPr>
            <w:noProof/>
            <w:webHidden/>
          </w:rPr>
          <w:fldChar w:fldCharType="begin"/>
        </w:r>
        <w:r w:rsidR="00ED7681">
          <w:rPr>
            <w:noProof/>
            <w:webHidden/>
          </w:rPr>
          <w:instrText xml:space="preserve"> PAGEREF _Toc98234142 \h </w:instrText>
        </w:r>
        <w:r w:rsidR="00ED7681">
          <w:rPr>
            <w:noProof/>
            <w:webHidden/>
          </w:rPr>
        </w:r>
        <w:r w:rsidR="00ED7681">
          <w:rPr>
            <w:noProof/>
            <w:webHidden/>
          </w:rPr>
          <w:fldChar w:fldCharType="separate"/>
        </w:r>
        <w:r w:rsidR="00ED7681">
          <w:rPr>
            <w:noProof/>
            <w:webHidden/>
          </w:rPr>
          <w:t>5</w:t>
        </w:r>
        <w:r w:rsidR="00ED7681">
          <w:rPr>
            <w:noProof/>
            <w:webHidden/>
          </w:rPr>
          <w:fldChar w:fldCharType="end"/>
        </w:r>
      </w:hyperlink>
    </w:p>
    <w:p w14:paraId="2DF1C226" w14:textId="57844004" w:rsidR="00ED7681" w:rsidRPr="00B0497B" w:rsidRDefault="007D623E">
      <w:pPr>
        <w:pStyle w:val="TableofFigures"/>
        <w:tabs>
          <w:tab w:val="right" w:leader="dot" w:pos="9062"/>
        </w:tabs>
        <w:rPr>
          <w:rFonts w:ascii="Calibri" w:hAnsi="Calibri"/>
          <w:noProof/>
          <w:sz w:val="22"/>
          <w:szCs w:val="22"/>
          <w:lang w:val="en-GB" w:eastAsia="en-GB"/>
        </w:rPr>
      </w:pPr>
      <w:hyperlink w:anchor="_Toc98234143" w:history="1">
        <w:r w:rsidR="00ED7681" w:rsidRPr="005530D6">
          <w:rPr>
            <w:rStyle w:val="Hyperlink"/>
            <w:noProof/>
          </w:rPr>
          <w:t xml:space="preserve">Figure 6 - </w:t>
        </w:r>
        <w:r w:rsidR="00ED7681" w:rsidRPr="005530D6">
          <w:rPr>
            <w:rStyle w:val="Hyperlink"/>
            <w:i/>
            <w:iCs/>
            <w:noProof/>
          </w:rPr>
          <w:t>Ideazon Zboard</w:t>
        </w:r>
        <w:r w:rsidR="00ED7681" w:rsidRPr="005530D6">
          <w:rPr>
            <w:rStyle w:val="Hyperlink"/>
            <w:noProof/>
          </w:rPr>
          <w:t xml:space="preserve"> with a FIFA add-on attached. </w:t>
        </w:r>
        <w:r w:rsidR="00ED7681" w:rsidRPr="005530D6">
          <w:rPr>
            <w:rStyle w:val="Hyperlink"/>
            <w:noProof/>
            <w:vertAlign w:val="superscript"/>
          </w:rPr>
          <w:t>[21]</w:t>
        </w:r>
        <w:r w:rsidR="00ED7681">
          <w:rPr>
            <w:noProof/>
            <w:webHidden/>
          </w:rPr>
          <w:tab/>
        </w:r>
        <w:r w:rsidR="00ED7681">
          <w:rPr>
            <w:noProof/>
            <w:webHidden/>
          </w:rPr>
          <w:fldChar w:fldCharType="begin"/>
        </w:r>
        <w:r w:rsidR="00ED7681">
          <w:rPr>
            <w:noProof/>
            <w:webHidden/>
          </w:rPr>
          <w:instrText xml:space="preserve"> PAGEREF _Toc98234143 \h </w:instrText>
        </w:r>
        <w:r w:rsidR="00ED7681">
          <w:rPr>
            <w:noProof/>
            <w:webHidden/>
          </w:rPr>
        </w:r>
        <w:r w:rsidR="00ED7681">
          <w:rPr>
            <w:noProof/>
            <w:webHidden/>
          </w:rPr>
          <w:fldChar w:fldCharType="separate"/>
        </w:r>
        <w:r w:rsidR="00ED7681">
          <w:rPr>
            <w:noProof/>
            <w:webHidden/>
          </w:rPr>
          <w:t>6</w:t>
        </w:r>
        <w:r w:rsidR="00ED7681">
          <w:rPr>
            <w:noProof/>
            <w:webHidden/>
          </w:rPr>
          <w:fldChar w:fldCharType="end"/>
        </w:r>
      </w:hyperlink>
    </w:p>
    <w:p w14:paraId="2EB1F34A" w14:textId="71892685" w:rsidR="00ED7681" w:rsidRPr="00B0497B" w:rsidRDefault="007D623E">
      <w:pPr>
        <w:pStyle w:val="TableofFigures"/>
        <w:tabs>
          <w:tab w:val="right" w:leader="dot" w:pos="9062"/>
        </w:tabs>
        <w:rPr>
          <w:rFonts w:ascii="Calibri" w:hAnsi="Calibri"/>
          <w:noProof/>
          <w:sz w:val="22"/>
          <w:szCs w:val="22"/>
          <w:lang w:val="en-GB" w:eastAsia="en-GB"/>
        </w:rPr>
      </w:pPr>
      <w:hyperlink w:anchor="_Toc98234144" w:history="1">
        <w:r w:rsidR="00ED7681" w:rsidRPr="005530D6">
          <w:rPr>
            <w:rStyle w:val="Hyperlink"/>
            <w:noProof/>
          </w:rPr>
          <w:t xml:space="preserve">Figure 7 - </w:t>
        </w:r>
        <w:r w:rsidR="00ED7681" w:rsidRPr="005530D6">
          <w:rPr>
            <w:rStyle w:val="Hyperlink"/>
            <w:i/>
            <w:iCs/>
            <w:noProof/>
          </w:rPr>
          <w:t>Saitek PC Gamers Keyboard</w:t>
        </w:r>
        <w:r w:rsidR="00ED7681" w:rsidRPr="005530D6">
          <w:rPr>
            <w:rStyle w:val="Hyperlink"/>
            <w:noProof/>
          </w:rPr>
          <w:t xml:space="preserve"> with its extra Keypad. </w:t>
        </w:r>
        <w:r w:rsidR="00ED7681" w:rsidRPr="005530D6">
          <w:rPr>
            <w:rStyle w:val="Hyperlink"/>
            <w:noProof/>
            <w:vertAlign w:val="superscript"/>
          </w:rPr>
          <w:t>[22]</w:t>
        </w:r>
        <w:r w:rsidR="00ED7681">
          <w:rPr>
            <w:noProof/>
            <w:webHidden/>
          </w:rPr>
          <w:tab/>
        </w:r>
        <w:r w:rsidR="00ED7681">
          <w:rPr>
            <w:noProof/>
            <w:webHidden/>
          </w:rPr>
          <w:fldChar w:fldCharType="begin"/>
        </w:r>
        <w:r w:rsidR="00ED7681">
          <w:rPr>
            <w:noProof/>
            <w:webHidden/>
          </w:rPr>
          <w:instrText xml:space="preserve"> PAGEREF _Toc98234144 \h </w:instrText>
        </w:r>
        <w:r w:rsidR="00ED7681">
          <w:rPr>
            <w:noProof/>
            <w:webHidden/>
          </w:rPr>
        </w:r>
        <w:r w:rsidR="00ED7681">
          <w:rPr>
            <w:noProof/>
            <w:webHidden/>
          </w:rPr>
          <w:fldChar w:fldCharType="separate"/>
        </w:r>
        <w:r w:rsidR="00ED7681">
          <w:rPr>
            <w:noProof/>
            <w:webHidden/>
          </w:rPr>
          <w:t>6</w:t>
        </w:r>
        <w:r w:rsidR="00ED7681">
          <w:rPr>
            <w:noProof/>
            <w:webHidden/>
          </w:rPr>
          <w:fldChar w:fldCharType="end"/>
        </w:r>
      </w:hyperlink>
    </w:p>
    <w:p w14:paraId="7BCF1C4B" w14:textId="66F7A67A" w:rsidR="00ED7681" w:rsidRPr="00B0497B" w:rsidRDefault="007D623E">
      <w:pPr>
        <w:pStyle w:val="TableofFigures"/>
        <w:tabs>
          <w:tab w:val="right" w:leader="dot" w:pos="9062"/>
        </w:tabs>
        <w:rPr>
          <w:rFonts w:ascii="Calibri" w:hAnsi="Calibri"/>
          <w:noProof/>
          <w:sz w:val="22"/>
          <w:szCs w:val="22"/>
          <w:lang w:val="en-GB" w:eastAsia="en-GB"/>
        </w:rPr>
      </w:pPr>
      <w:hyperlink w:anchor="_Toc98234145" w:history="1">
        <w:r w:rsidR="00ED7681" w:rsidRPr="005530D6">
          <w:rPr>
            <w:rStyle w:val="Hyperlink"/>
            <w:noProof/>
          </w:rPr>
          <w:t xml:space="preserve">Figure 8 - </w:t>
        </w:r>
        <w:r w:rsidR="00ED7681" w:rsidRPr="005530D6">
          <w:rPr>
            <w:rStyle w:val="Hyperlink"/>
            <w:i/>
            <w:iCs/>
            <w:noProof/>
          </w:rPr>
          <w:t>Logitech G15</w:t>
        </w:r>
        <w:r w:rsidR="00ED7681" w:rsidRPr="005530D6">
          <w:rPr>
            <w:rStyle w:val="Hyperlink"/>
            <w:noProof/>
          </w:rPr>
          <w:t xml:space="preserve"> with a Czech layout. </w:t>
        </w:r>
        <w:r w:rsidR="00ED7681" w:rsidRPr="006E1D8C">
          <w:rPr>
            <w:rStyle w:val="Hyperlink"/>
            <w:noProof/>
            <w:vertAlign w:val="superscript"/>
          </w:rPr>
          <w:t>[24]</w:t>
        </w:r>
        <w:r w:rsidR="00ED7681">
          <w:rPr>
            <w:noProof/>
            <w:webHidden/>
          </w:rPr>
          <w:tab/>
        </w:r>
        <w:r w:rsidR="00ED7681">
          <w:rPr>
            <w:noProof/>
            <w:webHidden/>
          </w:rPr>
          <w:fldChar w:fldCharType="begin"/>
        </w:r>
        <w:r w:rsidR="00ED7681">
          <w:rPr>
            <w:noProof/>
            <w:webHidden/>
          </w:rPr>
          <w:instrText xml:space="preserve"> PAGEREF _Toc98234145 \h </w:instrText>
        </w:r>
        <w:r w:rsidR="00ED7681">
          <w:rPr>
            <w:noProof/>
            <w:webHidden/>
          </w:rPr>
        </w:r>
        <w:r w:rsidR="00ED7681">
          <w:rPr>
            <w:noProof/>
            <w:webHidden/>
          </w:rPr>
          <w:fldChar w:fldCharType="separate"/>
        </w:r>
        <w:r w:rsidR="00ED7681">
          <w:rPr>
            <w:noProof/>
            <w:webHidden/>
          </w:rPr>
          <w:t>6</w:t>
        </w:r>
        <w:r w:rsidR="00ED7681">
          <w:rPr>
            <w:noProof/>
            <w:webHidden/>
          </w:rPr>
          <w:fldChar w:fldCharType="end"/>
        </w:r>
      </w:hyperlink>
    </w:p>
    <w:p w14:paraId="537D7536" w14:textId="2B61CD97" w:rsidR="00ED7681" w:rsidRPr="00B0497B" w:rsidRDefault="007D623E">
      <w:pPr>
        <w:pStyle w:val="TableofFigures"/>
        <w:tabs>
          <w:tab w:val="right" w:leader="dot" w:pos="9062"/>
        </w:tabs>
        <w:rPr>
          <w:rFonts w:ascii="Calibri" w:hAnsi="Calibri"/>
          <w:noProof/>
          <w:sz w:val="22"/>
          <w:szCs w:val="22"/>
          <w:lang w:val="en-GB" w:eastAsia="en-GB"/>
        </w:rPr>
      </w:pPr>
      <w:hyperlink w:anchor="_Toc98234146" w:history="1">
        <w:r w:rsidR="00ED7681" w:rsidRPr="005530D6">
          <w:rPr>
            <w:rStyle w:val="Hyperlink"/>
            <w:noProof/>
          </w:rPr>
          <w:t xml:space="preserve">Figure 9 - </w:t>
        </w:r>
        <w:r w:rsidR="00ED7681" w:rsidRPr="005530D6">
          <w:rPr>
            <w:rStyle w:val="Hyperlink"/>
            <w:i/>
            <w:iCs/>
            <w:noProof/>
          </w:rPr>
          <w:t>Maltron</w:t>
        </w:r>
        <w:r w:rsidR="00ED7681" w:rsidRPr="005530D6">
          <w:rPr>
            <w:rStyle w:val="Hyperlink"/>
            <w:noProof/>
          </w:rPr>
          <w:t xml:space="preserve"> keyboard. (1977) </w:t>
        </w:r>
        <w:r w:rsidR="00ED7681" w:rsidRPr="005530D6">
          <w:rPr>
            <w:rStyle w:val="Hyperlink"/>
            <w:noProof/>
            <w:vertAlign w:val="superscript"/>
          </w:rPr>
          <w:t>[26]</w:t>
        </w:r>
        <w:r w:rsidR="00ED7681">
          <w:rPr>
            <w:noProof/>
            <w:webHidden/>
          </w:rPr>
          <w:tab/>
        </w:r>
        <w:r w:rsidR="00ED7681">
          <w:rPr>
            <w:noProof/>
            <w:webHidden/>
          </w:rPr>
          <w:fldChar w:fldCharType="begin"/>
        </w:r>
        <w:r w:rsidR="00ED7681">
          <w:rPr>
            <w:noProof/>
            <w:webHidden/>
          </w:rPr>
          <w:instrText xml:space="preserve"> PAGEREF _Toc98234146 \h </w:instrText>
        </w:r>
        <w:r w:rsidR="00ED7681">
          <w:rPr>
            <w:noProof/>
            <w:webHidden/>
          </w:rPr>
        </w:r>
        <w:r w:rsidR="00ED7681">
          <w:rPr>
            <w:noProof/>
            <w:webHidden/>
          </w:rPr>
          <w:fldChar w:fldCharType="separate"/>
        </w:r>
        <w:r w:rsidR="00ED7681">
          <w:rPr>
            <w:noProof/>
            <w:webHidden/>
          </w:rPr>
          <w:t>7</w:t>
        </w:r>
        <w:r w:rsidR="00ED7681">
          <w:rPr>
            <w:noProof/>
            <w:webHidden/>
          </w:rPr>
          <w:fldChar w:fldCharType="end"/>
        </w:r>
      </w:hyperlink>
    </w:p>
    <w:p w14:paraId="0F067E26" w14:textId="34CE3645" w:rsidR="00ED7681" w:rsidRPr="00B0497B" w:rsidRDefault="007D623E">
      <w:pPr>
        <w:pStyle w:val="TableofFigures"/>
        <w:tabs>
          <w:tab w:val="right" w:leader="dot" w:pos="9062"/>
        </w:tabs>
        <w:rPr>
          <w:rFonts w:ascii="Calibri" w:hAnsi="Calibri"/>
          <w:noProof/>
          <w:sz w:val="22"/>
          <w:szCs w:val="22"/>
          <w:lang w:val="en-GB" w:eastAsia="en-GB"/>
        </w:rPr>
      </w:pPr>
      <w:hyperlink w:anchor="_Toc98234147" w:history="1">
        <w:r w:rsidR="00ED7681" w:rsidRPr="005530D6">
          <w:rPr>
            <w:rStyle w:val="Hyperlink"/>
            <w:noProof/>
          </w:rPr>
          <w:t xml:space="preserve">Figure 10 - </w:t>
        </w:r>
        <w:r w:rsidR="00ED7681" w:rsidRPr="005530D6">
          <w:rPr>
            <w:rStyle w:val="Hyperlink"/>
            <w:i/>
            <w:iCs/>
            <w:noProof/>
          </w:rPr>
          <w:t>Logitech Wave</w:t>
        </w:r>
        <w:r w:rsidR="00ED7681" w:rsidRPr="005530D6">
          <w:rPr>
            <w:rStyle w:val="Hyperlink"/>
            <w:noProof/>
          </w:rPr>
          <w:t>.</w:t>
        </w:r>
        <w:r w:rsidR="00ED7681" w:rsidRPr="005530D6">
          <w:rPr>
            <w:rStyle w:val="Hyperlink"/>
            <w:noProof/>
            <w:vertAlign w:val="superscript"/>
          </w:rPr>
          <w:t xml:space="preserve"> [28]</w:t>
        </w:r>
        <w:r w:rsidR="00ED7681">
          <w:rPr>
            <w:noProof/>
            <w:webHidden/>
          </w:rPr>
          <w:tab/>
        </w:r>
        <w:r w:rsidR="00ED7681">
          <w:rPr>
            <w:noProof/>
            <w:webHidden/>
          </w:rPr>
          <w:fldChar w:fldCharType="begin"/>
        </w:r>
        <w:r w:rsidR="00ED7681">
          <w:rPr>
            <w:noProof/>
            <w:webHidden/>
          </w:rPr>
          <w:instrText xml:space="preserve"> PAGEREF _Toc98234147 \h </w:instrText>
        </w:r>
        <w:r w:rsidR="00ED7681">
          <w:rPr>
            <w:noProof/>
            <w:webHidden/>
          </w:rPr>
        </w:r>
        <w:r w:rsidR="00ED7681">
          <w:rPr>
            <w:noProof/>
            <w:webHidden/>
          </w:rPr>
          <w:fldChar w:fldCharType="separate"/>
        </w:r>
        <w:r w:rsidR="00ED7681">
          <w:rPr>
            <w:noProof/>
            <w:webHidden/>
          </w:rPr>
          <w:t>7</w:t>
        </w:r>
        <w:r w:rsidR="00ED7681">
          <w:rPr>
            <w:noProof/>
            <w:webHidden/>
          </w:rPr>
          <w:fldChar w:fldCharType="end"/>
        </w:r>
      </w:hyperlink>
    </w:p>
    <w:p w14:paraId="07223001" w14:textId="541D3C9B" w:rsidR="00ED7681" w:rsidRPr="00B0497B" w:rsidRDefault="007D623E">
      <w:pPr>
        <w:pStyle w:val="TableofFigures"/>
        <w:tabs>
          <w:tab w:val="right" w:leader="dot" w:pos="9062"/>
        </w:tabs>
        <w:rPr>
          <w:rFonts w:ascii="Calibri" w:hAnsi="Calibri"/>
          <w:noProof/>
          <w:sz w:val="22"/>
          <w:szCs w:val="22"/>
          <w:lang w:val="en-GB" w:eastAsia="en-GB"/>
        </w:rPr>
      </w:pPr>
      <w:hyperlink w:anchor="_Toc98234148" w:history="1">
        <w:r w:rsidR="00ED7681" w:rsidRPr="005530D6">
          <w:rPr>
            <w:rStyle w:val="Hyperlink"/>
            <w:noProof/>
          </w:rPr>
          <w:t xml:space="preserve">Figure 11 - </w:t>
        </w:r>
        <w:r w:rsidR="00ED7681" w:rsidRPr="005530D6">
          <w:rPr>
            <w:rStyle w:val="Hyperlink"/>
            <w:i/>
            <w:iCs/>
            <w:noProof/>
          </w:rPr>
          <w:t>SteelSeries 7G</w:t>
        </w:r>
        <w:r w:rsidR="00ED7681" w:rsidRPr="005530D6">
          <w:rPr>
            <w:rStyle w:val="Hyperlink"/>
            <w:noProof/>
          </w:rPr>
          <w:t xml:space="preserve"> with a handrest attached. </w:t>
        </w:r>
        <w:r w:rsidR="00ED7681" w:rsidRPr="005530D6">
          <w:rPr>
            <w:rStyle w:val="Hyperlink"/>
            <w:noProof/>
            <w:vertAlign w:val="superscript"/>
          </w:rPr>
          <w:t>[30]</w:t>
        </w:r>
        <w:r w:rsidR="00ED7681">
          <w:rPr>
            <w:noProof/>
            <w:webHidden/>
          </w:rPr>
          <w:tab/>
        </w:r>
        <w:r w:rsidR="00ED7681">
          <w:rPr>
            <w:noProof/>
            <w:webHidden/>
          </w:rPr>
          <w:fldChar w:fldCharType="begin"/>
        </w:r>
        <w:r w:rsidR="00ED7681">
          <w:rPr>
            <w:noProof/>
            <w:webHidden/>
          </w:rPr>
          <w:instrText xml:space="preserve"> PAGEREF _Toc98234148 \h </w:instrText>
        </w:r>
        <w:r w:rsidR="00ED7681">
          <w:rPr>
            <w:noProof/>
            <w:webHidden/>
          </w:rPr>
        </w:r>
        <w:r w:rsidR="00ED7681">
          <w:rPr>
            <w:noProof/>
            <w:webHidden/>
          </w:rPr>
          <w:fldChar w:fldCharType="separate"/>
        </w:r>
        <w:r w:rsidR="00ED7681">
          <w:rPr>
            <w:noProof/>
            <w:webHidden/>
          </w:rPr>
          <w:t>8</w:t>
        </w:r>
        <w:r w:rsidR="00ED7681">
          <w:rPr>
            <w:noProof/>
            <w:webHidden/>
          </w:rPr>
          <w:fldChar w:fldCharType="end"/>
        </w:r>
      </w:hyperlink>
    </w:p>
    <w:p w14:paraId="459852AE" w14:textId="399233A6" w:rsidR="00ED7681" w:rsidRPr="00B0497B" w:rsidRDefault="007D623E">
      <w:pPr>
        <w:pStyle w:val="TableofFigures"/>
        <w:tabs>
          <w:tab w:val="right" w:leader="dot" w:pos="9062"/>
        </w:tabs>
        <w:rPr>
          <w:rFonts w:ascii="Calibri" w:hAnsi="Calibri"/>
          <w:noProof/>
          <w:sz w:val="22"/>
          <w:szCs w:val="22"/>
          <w:lang w:val="en-GB" w:eastAsia="en-GB"/>
        </w:rPr>
      </w:pPr>
      <w:hyperlink w:anchor="_Toc98234149" w:history="1">
        <w:r w:rsidR="00ED7681" w:rsidRPr="005530D6">
          <w:rPr>
            <w:rStyle w:val="Hyperlink"/>
            <w:noProof/>
          </w:rPr>
          <w:t xml:space="preserve">Figure 12 - Early Android phone prototype. </w:t>
        </w:r>
        <w:r w:rsidR="00ED7681" w:rsidRPr="005530D6">
          <w:rPr>
            <w:rStyle w:val="Hyperlink"/>
            <w:noProof/>
            <w:vertAlign w:val="superscript"/>
          </w:rPr>
          <w:t>[32]</w:t>
        </w:r>
        <w:r w:rsidR="00ED7681">
          <w:rPr>
            <w:noProof/>
            <w:webHidden/>
          </w:rPr>
          <w:tab/>
        </w:r>
        <w:r w:rsidR="00ED7681">
          <w:rPr>
            <w:noProof/>
            <w:webHidden/>
          </w:rPr>
          <w:fldChar w:fldCharType="begin"/>
        </w:r>
        <w:r w:rsidR="00ED7681">
          <w:rPr>
            <w:noProof/>
            <w:webHidden/>
          </w:rPr>
          <w:instrText xml:space="preserve"> PAGEREF _Toc98234149 \h </w:instrText>
        </w:r>
        <w:r w:rsidR="00ED7681">
          <w:rPr>
            <w:noProof/>
            <w:webHidden/>
          </w:rPr>
        </w:r>
        <w:r w:rsidR="00ED7681">
          <w:rPr>
            <w:noProof/>
            <w:webHidden/>
          </w:rPr>
          <w:fldChar w:fldCharType="separate"/>
        </w:r>
        <w:r w:rsidR="00ED7681">
          <w:rPr>
            <w:noProof/>
            <w:webHidden/>
          </w:rPr>
          <w:t>8</w:t>
        </w:r>
        <w:r w:rsidR="00ED7681">
          <w:rPr>
            <w:noProof/>
            <w:webHidden/>
          </w:rPr>
          <w:fldChar w:fldCharType="end"/>
        </w:r>
      </w:hyperlink>
    </w:p>
    <w:p w14:paraId="7FA8BF83" w14:textId="4C26EA43" w:rsidR="00ED7681" w:rsidRPr="00B0497B" w:rsidRDefault="007D623E">
      <w:pPr>
        <w:pStyle w:val="TableofFigures"/>
        <w:tabs>
          <w:tab w:val="right" w:leader="dot" w:pos="9062"/>
        </w:tabs>
        <w:rPr>
          <w:rFonts w:ascii="Calibri" w:hAnsi="Calibri"/>
          <w:noProof/>
          <w:sz w:val="22"/>
          <w:szCs w:val="22"/>
          <w:lang w:val="en-GB" w:eastAsia="en-GB"/>
        </w:rPr>
      </w:pPr>
      <w:hyperlink w:anchor="_Toc98234150" w:history="1">
        <w:r w:rsidR="00ED7681" w:rsidRPr="005530D6">
          <w:rPr>
            <w:rStyle w:val="Hyperlink"/>
            <w:noProof/>
          </w:rPr>
          <w:t xml:space="preserve">Figure 13 - HTC Dream with the keyboard exposed. </w:t>
        </w:r>
        <w:r w:rsidR="00ED7681" w:rsidRPr="005530D6">
          <w:rPr>
            <w:rStyle w:val="Hyperlink"/>
            <w:noProof/>
            <w:vertAlign w:val="superscript"/>
          </w:rPr>
          <w:t>[33]</w:t>
        </w:r>
        <w:r w:rsidR="00ED7681">
          <w:rPr>
            <w:noProof/>
            <w:webHidden/>
          </w:rPr>
          <w:tab/>
        </w:r>
        <w:r w:rsidR="00ED7681">
          <w:rPr>
            <w:noProof/>
            <w:webHidden/>
          </w:rPr>
          <w:fldChar w:fldCharType="begin"/>
        </w:r>
        <w:r w:rsidR="00ED7681">
          <w:rPr>
            <w:noProof/>
            <w:webHidden/>
          </w:rPr>
          <w:instrText xml:space="preserve"> PAGEREF _Toc98234150 \h </w:instrText>
        </w:r>
        <w:r w:rsidR="00ED7681">
          <w:rPr>
            <w:noProof/>
            <w:webHidden/>
          </w:rPr>
        </w:r>
        <w:r w:rsidR="00ED7681">
          <w:rPr>
            <w:noProof/>
            <w:webHidden/>
          </w:rPr>
          <w:fldChar w:fldCharType="separate"/>
        </w:r>
        <w:r w:rsidR="00ED7681">
          <w:rPr>
            <w:noProof/>
            <w:webHidden/>
          </w:rPr>
          <w:t>8</w:t>
        </w:r>
        <w:r w:rsidR="00ED7681">
          <w:rPr>
            <w:noProof/>
            <w:webHidden/>
          </w:rPr>
          <w:fldChar w:fldCharType="end"/>
        </w:r>
      </w:hyperlink>
    </w:p>
    <w:p w14:paraId="07C810C9" w14:textId="22C73E28" w:rsidR="00ED7681" w:rsidRPr="00B0497B" w:rsidRDefault="007D623E">
      <w:pPr>
        <w:pStyle w:val="TableofFigures"/>
        <w:tabs>
          <w:tab w:val="right" w:leader="dot" w:pos="9062"/>
        </w:tabs>
        <w:rPr>
          <w:rFonts w:ascii="Calibri" w:hAnsi="Calibri"/>
          <w:noProof/>
          <w:sz w:val="22"/>
          <w:szCs w:val="22"/>
          <w:lang w:val="en-GB" w:eastAsia="en-GB"/>
        </w:rPr>
      </w:pPr>
      <w:hyperlink w:anchor="_Toc98234151" w:history="1">
        <w:r w:rsidR="00ED7681" w:rsidRPr="005530D6">
          <w:rPr>
            <w:rStyle w:val="Hyperlink"/>
            <w:noProof/>
          </w:rPr>
          <w:t xml:space="preserve">Figure 14 - Swype keyboard in action. </w:t>
        </w:r>
        <w:r w:rsidR="00ED7681" w:rsidRPr="005530D6">
          <w:rPr>
            <w:rStyle w:val="Hyperlink"/>
            <w:noProof/>
            <w:vertAlign w:val="superscript"/>
          </w:rPr>
          <w:t>[35]</w:t>
        </w:r>
        <w:r w:rsidR="00ED7681">
          <w:rPr>
            <w:noProof/>
            <w:webHidden/>
          </w:rPr>
          <w:tab/>
        </w:r>
        <w:r w:rsidR="00ED7681">
          <w:rPr>
            <w:noProof/>
            <w:webHidden/>
          </w:rPr>
          <w:fldChar w:fldCharType="begin"/>
        </w:r>
        <w:r w:rsidR="00ED7681">
          <w:rPr>
            <w:noProof/>
            <w:webHidden/>
          </w:rPr>
          <w:instrText xml:space="preserve"> PAGEREF _Toc98234151 \h </w:instrText>
        </w:r>
        <w:r w:rsidR="00ED7681">
          <w:rPr>
            <w:noProof/>
            <w:webHidden/>
          </w:rPr>
        </w:r>
        <w:r w:rsidR="00ED7681">
          <w:rPr>
            <w:noProof/>
            <w:webHidden/>
          </w:rPr>
          <w:fldChar w:fldCharType="separate"/>
        </w:r>
        <w:r w:rsidR="00ED7681">
          <w:rPr>
            <w:noProof/>
            <w:webHidden/>
          </w:rPr>
          <w:t>9</w:t>
        </w:r>
        <w:r w:rsidR="00ED7681">
          <w:rPr>
            <w:noProof/>
            <w:webHidden/>
          </w:rPr>
          <w:fldChar w:fldCharType="end"/>
        </w:r>
      </w:hyperlink>
    </w:p>
    <w:p w14:paraId="21389CCE" w14:textId="0FCBF37E" w:rsidR="00ED7681" w:rsidRPr="00B0497B" w:rsidRDefault="007D623E">
      <w:pPr>
        <w:pStyle w:val="TableofFigures"/>
        <w:tabs>
          <w:tab w:val="right" w:leader="dot" w:pos="9062"/>
        </w:tabs>
        <w:rPr>
          <w:rFonts w:ascii="Calibri" w:hAnsi="Calibri"/>
          <w:noProof/>
          <w:sz w:val="22"/>
          <w:szCs w:val="22"/>
          <w:lang w:val="en-GB" w:eastAsia="en-GB"/>
        </w:rPr>
      </w:pPr>
      <w:hyperlink w:anchor="_Toc98234152" w:history="1">
        <w:r w:rsidR="00ED7681" w:rsidRPr="005530D6">
          <w:rPr>
            <w:rStyle w:val="Hyperlink"/>
            <w:noProof/>
          </w:rPr>
          <w:t xml:space="preserve">Figure 15 - </w:t>
        </w:r>
        <w:r w:rsidR="00ED7681" w:rsidRPr="005530D6">
          <w:rPr>
            <w:rStyle w:val="Hyperlink"/>
            <w:i/>
            <w:iCs/>
            <w:noProof/>
          </w:rPr>
          <w:t>Razer BlackWidow Ultimate</w:t>
        </w:r>
        <w:r w:rsidR="00ED7681" w:rsidRPr="005530D6">
          <w:rPr>
            <w:rStyle w:val="Hyperlink"/>
            <w:noProof/>
          </w:rPr>
          <w:t xml:space="preserve">. </w:t>
        </w:r>
        <w:r w:rsidR="00ED7681" w:rsidRPr="005530D6">
          <w:rPr>
            <w:rStyle w:val="Hyperlink"/>
            <w:noProof/>
            <w:vertAlign w:val="superscript"/>
          </w:rPr>
          <w:t>[39]</w:t>
        </w:r>
        <w:r w:rsidR="00ED7681">
          <w:rPr>
            <w:noProof/>
            <w:webHidden/>
          </w:rPr>
          <w:tab/>
        </w:r>
        <w:r w:rsidR="00ED7681">
          <w:rPr>
            <w:noProof/>
            <w:webHidden/>
          </w:rPr>
          <w:fldChar w:fldCharType="begin"/>
        </w:r>
        <w:r w:rsidR="00ED7681">
          <w:rPr>
            <w:noProof/>
            <w:webHidden/>
          </w:rPr>
          <w:instrText xml:space="preserve"> PAGEREF _Toc98234152 \h </w:instrText>
        </w:r>
        <w:r w:rsidR="00ED7681">
          <w:rPr>
            <w:noProof/>
            <w:webHidden/>
          </w:rPr>
        </w:r>
        <w:r w:rsidR="00ED7681">
          <w:rPr>
            <w:noProof/>
            <w:webHidden/>
          </w:rPr>
          <w:fldChar w:fldCharType="separate"/>
        </w:r>
        <w:r w:rsidR="00ED7681">
          <w:rPr>
            <w:noProof/>
            <w:webHidden/>
          </w:rPr>
          <w:t>9</w:t>
        </w:r>
        <w:r w:rsidR="00ED7681">
          <w:rPr>
            <w:noProof/>
            <w:webHidden/>
          </w:rPr>
          <w:fldChar w:fldCharType="end"/>
        </w:r>
      </w:hyperlink>
    </w:p>
    <w:p w14:paraId="13E43DA4" w14:textId="51FFF37E" w:rsidR="00ED7681" w:rsidRPr="00B0497B" w:rsidRDefault="007D623E">
      <w:pPr>
        <w:pStyle w:val="TableofFigures"/>
        <w:tabs>
          <w:tab w:val="right" w:leader="dot" w:pos="9062"/>
        </w:tabs>
        <w:rPr>
          <w:rFonts w:ascii="Calibri" w:hAnsi="Calibri"/>
          <w:noProof/>
          <w:sz w:val="22"/>
          <w:szCs w:val="22"/>
          <w:lang w:val="en-GB" w:eastAsia="en-GB"/>
        </w:rPr>
      </w:pPr>
      <w:hyperlink w:anchor="_Toc98234153" w:history="1">
        <w:r w:rsidR="00ED7681" w:rsidRPr="005530D6">
          <w:rPr>
            <w:rStyle w:val="Hyperlink"/>
            <w:noProof/>
          </w:rPr>
          <w:t xml:space="preserve">Figure 16 - Razer Nostromo. </w:t>
        </w:r>
        <w:r w:rsidR="00ED7681" w:rsidRPr="005530D6">
          <w:rPr>
            <w:rStyle w:val="Hyperlink"/>
            <w:noProof/>
            <w:vertAlign w:val="superscript"/>
          </w:rPr>
          <w:t>[41]</w:t>
        </w:r>
        <w:r w:rsidR="00ED7681">
          <w:rPr>
            <w:noProof/>
            <w:webHidden/>
          </w:rPr>
          <w:tab/>
        </w:r>
        <w:r w:rsidR="00ED7681">
          <w:rPr>
            <w:noProof/>
            <w:webHidden/>
          </w:rPr>
          <w:fldChar w:fldCharType="begin"/>
        </w:r>
        <w:r w:rsidR="00ED7681">
          <w:rPr>
            <w:noProof/>
            <w:webHidden/>
          </w:rPr>
          <w:instrText xml:space="preserve"> PAGEREF _Toc98234153 \h </w:instrText>
        </w:r>
        <w:r w:rsidR="00ED7681">
          <w:rPr>
            <w:noProof/>
            <w:webHidden/>
          </w:rPr>
        </w:r>
        <w:r w:rsidR="00ED7681">
          <w:rPr>
            <w:noProof/>
            <w:webHidden/>
          </w:rPr>
          <w:fldChar w:fldCharType="separate"/>
        </w:r>
        <w:r w:rsidR="00ED7681">
          <w:rPr>
            <w:noProof/>
            <w:webHidden/>
          </w:rPr>
          <w:t>10</w:t>
        </w:r>
        <w:r w:rsidR="00ED7681">
          <w:rPr>
            <w:noProof/>
            <w:webHidden/>
          </w:rPr>
          <w:fldChar w:fldCharType="end"/>
        </w:r>
      </w:hyperlink>
    </w:p>
    <w:p w14:paraId="361D75E6" w14:textId="44E68F6A" w:rsidR="00ED7681" w:rsidRPr="00B0497B" w:rsidRDefault="007D623E">
      <w:pPr>
        <w:pStyle w:val="TableofFigures"/>
        <w:tabs>
          <w:tab w:val="right" w:leader="dot" w:pos="9062"/>
        </w:tabs>
        <w:rPr>
          <w:rFonts w:ascii="Calibri" w:hAnsi="Calibri"/>
          <w:noProof/>
          <w:sz w:val="22"/>
          <w:szCs w:val="22"/>
          <w:lang w:val="en-GB" w:eastAsia="en-GB"/>
        </w:rPr>
      </w:pPr>
      <w:hyperlink w:anchor="_Toc98234154" w:history="1">
        <w:r w:rsidR="00ED7681" w:rsidRPr="005530D6">
          <w:rPr>
            <w:rStyle w:val="Hyperlink"/>
            <w:noProof/>
          </w:rPr>
          <w:t xml:space="preserve">Figure 17 - </w:t>
        </w:r>
        <w:r w:rsidR="00ED7681" w:rsidRPr="005530D6">
          <w:rPr>
            <w:rStyle w:val="Hyperlink"/>
            <w:i/>
            <w:iCs/>
            <w:noProof/>
          </w:rPr>
          <w:t>Cooler Master Quick Fire Rapid</w:t>
        </w:r>
        <w:r w:rsidR="00ED7681" w:rsidRPr="005530D6">
          <w:rPr>
            <w:rStyle w:val="Hyperlink"/>
            <w:noProof/>
          </w:rPr>
          <w:t xml:space="preserve">. </w:t>
        </w:r>
        <w:r w:rsidR="00ED7681" w:rsidRPr="005530D6">
          <w:rPr>
            <w:rStyle w:val="Hyperlink"/>
            <w:noProof/>
            <w:vertAlign w:val="superscript"/>
          </w:rPr>
          <w:t>[45]</w:t>
        </w:r>
        <w:r w:rsidR="00ED7681">
          <w:rPr>
            <w:noProof/>
            <w:webHidden/>
          </w:rPr>
          <w:tab/>
        </w:r>
        <w:r w:rsidR="00ED7681">
          <w:rPr>
            <w:noProof/>
            <w:webHidden/>
          </w:rPr>
          <w:fldChar w:fldCharType="begin"/>
        </w:r>
        <w:r w:rsidR="00ED7681">
          <w:rPr>
            <w:noProof/>
            <w:webHidden/>
          </w:rPr>
          <w:instrText xml:space="preserve"> PAGEREF _Toc98234154 \h </w:instrText>
        </w:r>
        <w:r w:rsidR="00ED7681">
          <w:rPr>
            <w:noProof/>
            <w:webHidden/>
          </w:rPr>
        </w:r>
        <w:r w:rsidR="00ED7681">
          <w:rPr>
            <w:noProof/>
            <w:webHidden/>
          </w:rPr>
          <w:fldChar w:fldCharType="separate"/>
        </w:r>
        <w:r w:rsidR="00ED7681">
          <w:rPr>
            <w:noProof/>
            <w:webHidden/>
          </w:rPr>
          <w:t>10</w:t>
        </w:r>
        <w:r w:rsidR="00ED7681">
          <w:rPr>
            <w:noProof/>
            <w:webHidden/>
          </w:rPr>
          <w:fldChar w:fldCharType="end"/>
        </w:r>
      </w:hyperlink>
    </w:p>
    <w:p w14:paraId="2340D0AC" w14:textId="31E6B689" w:rsidR="00ED7681" w:rsidRPr="00B0497B" w:rsidRDefault="007D623E">
      <w:pPr>
        <w:pStyle w:val="TableofFigures"/>
        <w:tabs>
          <w:tab w:val="right" w:leader="dot" w:pos="9062"/>
        </w:tabs>
        <w:rPr>
          <w:rFonts w:ascii="Calibri" w:hAnsi="Calibri"/>
          <w:noProof/>
          <w:sz w:val="22"/>
          <w:szCs w:val="22"/>
          <w:lang w:val="en-GB" w:eastAsia="en-GB"/>
        </w:rPr>
      </w:pPr>
      <w:hyperlink w:anchor="_Toc98234155" w:history="1">
        <w:r w:rsidR="00ED7681" w:rsidRPr="005530D6">
          <w:rPr>
            <w:rStyle w:val="Hyperlink"/>
            <w:noProof/>
          </w:rPr>
          <w:t xml:space="preserve">Figure 18 - </w:t>
        </w:r>
        <w:r w:rsidR="00ED7681" w:rsidRPr="005530D6">
          <w:rPr>
            <w:rStyle w:val="Hyperlink"/>
            <w:i/>
            <w:iCs/>
            <w:noProof/>
          </w:rPr>
          <w:t>Das Keyboard Model S Professional</w:t>
        </w:r>
        <w:r w:rsidR="00ED7681" w:rsidRPr="005530D6">
          <w:rPr>
            <w:rStyle w:val="Hyperlink"/>
            <w:noProof/>
          </w:rPr>
          <w:t xml:space="preserve">, which had the legend on it. </w:t>
        </w:r>
        <w:r w:rsidR="00ED7681" w:rsidRPr="005530D6">
          <w:rPr>
            <w:rStyle w:val="Hyperlink"/>
            <w:noProof/>
            <w:vertAlign w:val="superscript"/>
          </w:rPr>
          <w:t>[46]</w:t>
        </w:r>
        <w:r w:rsidR="00ED7681">
          <w:rPr>
            <w:noProof/>
            <w:webHidden/>
          </w:rPr>
          <w:tab/>
        </w:r>
        <w:r w:rsidR="00ED7681">
          <w:rPr>
            <w:noProof/>
            <w:webHidden/>
          </w:rPr>
          <w:fldChar w:fldCharType="begin"/>
        </w:r>
        <w:r w:rsidR="00ED7681">
          <w:rPr>
            <w:noProof/>
            <w:webHidden/>
          </w:rPr>
          <w:instrText xml:space="preserve"> PAGEREF _Toc98234155 \h </w:instrText>
        </w:r>
        <w:r w:rsidR="00ED7681">
          <w:rPr>
            <w:noProof/>
            <w:webHidden/>
          </w:rPr>
        </w:r>
        <w:r w:rsidR="00ED7681">
          <w:rPr>
            <w:noProof/>
            <w:webHidden/>
          </w:rPr>
          <w:fldChar w:fldCharType="separate"/>
        </w:r>
        <w:r w:rsidR="00ED7681">
          <w:rPr>
            <w:noProof/>
            <w:webHidden/>
          </w:rPr>
          <w:t>11</w:t>
        </w:r>
        <w:r w:rsidR="00ED7681">
          <w:rPr>
            <w:noProof/>
            <w:webHidden/>
          </w:rPr>
          <w:fldChar w:fldCharType="end"/>
        </w:r>
      </w:hyperlink>
    </w:p>
    <w:p w14:paraId="08922157" w14:textId="06E933D0" w:rsidR="00ED7681" w:rsidRPr="00B0497B" w:rsidRDefault="007D623E">
      <w:pPr>
        <w:pStyle w:val="TableofFigures"/>
        <w:tabs>
          <w:tab w:val="right" w:leader="dot" w:pos="9062"/>
        </w:tabs>
        <w:rPr>
          <w:rFonts w:ascii="Calibri" w:hAnsi="Calibri"/>
          <w:noProof/>
          <w:sz w:val="22"/>
          <w:szCs w:val="22"/>
          <w:lang w:val="en-GB" w:eastAsia="en-GB"/>
        </w:rPr>
      </w:pPr>
      <w:hyperlink w:anchor="_Toc98234156" w:history="1">
        <w:r w:rsidR="00ED7681" w:rsidRPr="005530D6">
          <w:rPr>
            <w:rStyle w:val="Hyperlink"/>
            <w:noProof/>
          </w:rPr>
          <w:t>Figure 19 -</w:t>
        </w:r>
        <w:r w:rsidR="00ED7681" w:rsidRPr="005530D6">
          <w:rPr>
            <w:rStyle w:val="Hyperlink"/>
            <w:i/>
            <w:iCs/>
            <w:noProof/>
          </w:rPr>
          <w:t xml:space="preserve"> Mad Catz S.T.R.I.K.E. 7</w:t>
        </w:r>
        <w:r w:rsidR="00ED7681" w:rsidRPr="005530D6">
          <w:rPr>
            <w:rStyle w:val="Hyperlink"/>
            <w:noProof/>
          </w:rPr>
          <w:t xml:space="preserve"> in its regular form. </w:t>
        </w:r>
        <w:r w:rsidR="00ED7681" w:rsidRPr="005530D6">
          <w:rPr>
            <w:rStyle w:val="Hyperlink"/>
            <w:noProof/>
            <w:vertAlign w:val="superscript"/>
          </w:rPr>
          <w:t>[47]</w:t>
        </w:r>
        <w:r w:rsidR="00ED7681">
          <w:rPr>
            <w:noProof/>
            <w:webHidden/>
          </w:rPr>
          <w:tab/>
        </w:r>
        <w:r w:rsidR="00ED7681">
          <w:rPr>
            <w:noProof/>
            <w:webHidden/>
          </w:rPr>
          <w:fldChar w:fldCharType="begin"/>
        </w:r>
        <w:r w:rsidR="00ED7681">
          <w:rPr>
            <w:noProof/>
            <w:webHidden/>
          </w:rPr>
          <w:instrText xml:space="preserve"> PAGEREF _Toc98234156 \h </w:instrText>
        </w:r>
        <w:r w:rsidR="00ED7681">
          <w:rPr>
            <w:noProof/>
            <w:webHidden/>
          </w:rPr>
        </w:r>
        <w:r w:rsidR="00ED7681">
          <w:rPr>
            <w:noProof/>
            <w:webHidden/>
          </w:rPr>
          <w:fldChar w:fldCharType="separate"/>
        </w:r>
        <w:r w:rsidR="00ED7681">
          <w:rPr>
            <w:noProof/>
            <w:webHidden/>
          </w:rPr>
          <w:t>11</w:t>
        </w:r>
        <w:r w:rsidR="00ED7681">
          <w:rPr>
            <w:noProof/>
            <w:webHidden/>
          </w:rPr>
          <w:fldChar w:fldCharType="end"/>
        </w:r>
      </w:hyperlink>
    </w:p>
    <w:p w14:paraId="6915CBB0" w14:textId="56548F69" w:rsidR="00ED7681" w:rsidRPr="00B0497B" w:rsidRDefault="007D623E">
      <w:pPr>
        <w:pStyle w:val="TableofFigures"/>
        <w:tabs>
          <w:tab w:val="right" w:leader="dot" w:pos="9062"/>
        </w:tabs>
        <w:rPr>
          <w:rFonts w:ascii="Calibri" w:hAnsi="Calibri"/>
          <w:noProof/>
          <w:sz w:val="22"/>
          <w:szCs w:val="22"/>
          <w:lang w:val="en-GB" w:eastAsia="en-GB"/>
        </w:rPr>
      </w:pPr>
      <w:hyperlink w:anchor="_Toc98234157" w:history="1">
        <w:r w:rsidR="00ED7681" w:rsidRPr="005530D6">
          <w:rPr>
            <w:rStyle w:val="Hyperlink"/>
            <w:noProof/>
          </w:rPr>
          <w:t xml:space="preserve">Figure 20 - </w:t>
        </w:r>
        <w:r w:rsidR="00ED7681" w:rsidRPr="005530D6">
          <w:rPr>
            <w:rStyle w:val="Hyperlink"/>
            <w:i/>
            <w:iCs/>
            <w:noProof/>
          </w:rPr>
          <w:t>Mad Catz S.T.R.I.K.E. 7</w:t>
        </w:r>
        <w:r w:rsidR="00ED7681" w:rsidRPr="005530D6">
          <w:rPr>
            <w:rStyle w:val="Hyperlink"/>
            <w:noProof/>
          </w:rPr>
          <w:t xml:space="preserve"> with separated modules. </w:t>
        </w:r>
        <w:r w:rsidR="00ED7681" w:rsidRPr="005530D6">
          <w:rPr>
            <w:rStyle w:val="Hyperlink"/>
            <w:noProof/>
            <w:vertAlign w:val="superscript"/>
          </w:rPr>
          <w:t>[47]</w:t>
        </w:r>
        <w:r w:rsidR="00ED7681">
          <w:rPr>
            <w:noProof/>
            <w:webHidden/>
          </w:rPr>
          <w:tab/>
        </w:r>
        <w:r w:rsidR="00ED7681">
          <w:rPr>
            <w:noProof/>
            <w:webHidden/>
          </w:rPr>
          <w:fldChar w:fldCharType="begin"/>
        </w:r>
        <w:r w:rsidR="00ED7681">
          <w:rPr>
            <w:noProof/>
            <w:webHidden/>
          </w:rPr>
          <w:instrText xml:space="preserve"> PAGEREF _Toc98234157 \h </w:instrText>
        </w:r>
        <w:r w:rsidR="00ED7681">
          <w:rPr>
            <w:noProof/>
            <w:webHidden/>
          </w:rPr>
        </w:r>
        <w:r w:rsidR="00ED7681">
          <w:rPr>
            <w:noProof/>
            <w:webHidden/>
          </w:rPr>
          <w:fldChar w:fldCharType="separate"/>
        </w:r>
        <w:r w:rsidR="00ED7681">
          <w:rPr>
            <w:noProof/>
            <w:webHidden/>
          </w:rPr>
          <w:t>11</w:t>
        </w:r>
        <w:r w:rsidR="00ED7681">
          <w:rPr>
            <w:noProof/>
            <w:webHidden/>
          </w:rPr>
          <w:fldChar w:fldCharType="end"/>
        </w:r>
      </w:hyperlink>
    </w:p>
    <w:p w14:paraId="04340AEA" w14:textId="03B49CA1" w:rsidR="00ED7681" w:rsidRPr="00B0497B" w:rsidRDefault="007D623E">
      <w:pPr>
        <w:pStyle w:val="TableofFigures"/>
        <w:tabs>
          <w:tab w:val="right" w:leader="dot" w:pos="9062"/>
        </w:tabs>
        <w:rPr>
          <w:rFonts w:ascii="Calibri" w:hAnsi="Calibri"/>
          <w:noProof/>
          <w:sz w:val="22"/>
          <w:szCs w:val="22"/>
          <w:lang w:val="en-GB" w:eastAsia="en-GB"/>
        </w:rPr>
      </w:pPr>
      <w:hyperlink w:anchor="_Toc98234158" w:history="1">
        <w:r w:rsidR="00ED7681" w:rsidRPr="005530D6">
          <w:rPr>
            <w:rStyle w:val="Hyperlink"/>
            <w:noProof/>
          </w:rPr>
          <w:t xml:space="preserve">Figure 21 - </w:t>
        </w:r>
        <w:r w:rsidR="00ED7681" w:rsidRPr="005530D6">
          <w:rPr>
            <w:rStyle w:val="Hyperlink"/>
            <w:i/>
            <w:iCs/>
            <w:noProof/>
          </w:rPr>
          <w:t>Logitech G710+.</w:t>
        </w:r>
        <w:r w:rsidR="00ED7681" w:rsidRPr="005530D6">
          <w:rPr>
            <w:rStyle w:val="Hyperlink"/>
            <w:noProof/>
          </w:rPr>
          <w:t xml:space="preserve"> </w:t>
        </w:r>
        <w:r w:rsidR="00ED7681" w:rsidRPr="005530D6">
          <w:rPr>
            <w:rStyle w:val="Hyperlink"/>
            <w:noProof/>
            <w:vertAlign w:val="superscript"/>
          </w:rPr>
          <w:t>[48]</w:t>
        </w:r>
        <w:r w:rsidR="00ED7681">
          <w:rPr>
            <w:noProof/>
            <w:webHidden/>
          </w:rPr>
          <w:tab/>
        </w:r>
        <w:r w:rsidR="00ED7681">
          <w:rPr>
            <w:noProof/>
            <w:webHidden/>
          </w:rPr>
          <w:fldChar w:fldCharType="begin"/>
        </w:r>
        <w:r w:rsidR="00ED7681">
          <w:rPr>
            <w:noProof/>
            <w:webHidden/>
          </w:rPr>
          <w:instrText xml:space="preserve"> PAGEREF _Toc98234158 \h </w:instrText>
        </w:r>
        <w:r w:rsidR="00ED7681">
          <w:rPr>
            <w:noProof/>
            <w:webHidden/>
          </w:rPr>
        </w:r>
        <w:r w:rsidR="00ED7681">
          <w:rPr>
            <w:noProof/>
            <w:webHidden/>
          </w:rPr>
          <w:fldChar w:fldCharType="separate"/>
        </w:r>
        <w:r w:rsidR="00ED7681">
          <w:rPr>
            <w:noProof/>
            <w:webHidden/>
          </w:rPr>
          <w:t>12</w:t>
        </w:r>
        <w:r w:rsidR="00ED7681">
          <w:rPr>
            <w:noProof/>
            <w:webHidden/>
          </w:rPr>
          <w:fldChar w:fldCharType="end"/>
        </w:r>
      </w:hyperlink>
    </w:p>
    <w:p w14:paraId="5B935CAB" w14:textId="07E74883" w:rsidR="00ED7681" w:rsidRPr="00B0497B" w:rsidRDefault="007D623E">
      <w:pPr>
        <w:pStyle w:val="TableofFigures"/>
        <w:tabs>
          <w:tab w:val="right" w:leader="dot" w:pos="9062"/>
        </w:tabs>
        <w:rPr>
          <w:rFonts w:ascii="Calibri" w:hAnsi="Calibri"/>
          <w:noProof/>
          <w:sz w:val="22"/>
          <w:szCs w:val="22"/>
          <w:lang w:val="en-GB" w:eastAsia="en-GB"/>
        </w:rPr>
      </w:pPr>
      <w:hyperlink w:anchor="_Toc98234159" w:history="1">
        <w:r w:rsidR="00ED7681" w:rsidRPr="005530D6">
          <w:rPr>
            <w:rStyle w:val="Hyperlink"/>
            <w:noProof/>
          </w:rPr>
          <w:t xml:space="preserve">Figure 22 - </w:t>
        </w:r>
        <w:r w:rsidR="00ED7681" w:rsidRPr="005530D6">
          <w:rPr>
            <w:rStyle w:val="Hyperlink"/>
            <w:i/>
            <w:iCs/>
            <w:noProof/>
          </w:rPr>
          <w:t>SteelSeries Apex Pro</w:t>
        </w:r>
        <w:r w:rsidR="00ED7681" w:rsidRPr="005530D6">
          <w:rPr>
            <w:rStyle w:val="Hyperlink"/>
            <w:noProof/>
          </w:rPr>
          <w:t xml:space="preserve">. </w:t>
        </w:r>
        <w:r w:rsidR="00ED7681" w:rsidRPr="005530D6">
          <w:rPr>
            <w:rStyle w:val="Hyperlink"/>
            <w:noProof/>
            <w:vertAlign w:val="superscript"/>
          </w:rPr>
          <w:t>[54]</w:t>
        </w:r>
        <w:r w:rsidR="00ED7681">
          <w:rPr>
            <w:noProof/>
            <w:webHidden/>
          </w:rPr>
          <w:tab/>
        </w:r>
        <w:r w:rsidR="00ED7681">
          <w:rPr>
            <w:noProof/>
            <w:webHidden/>
          </w:rPr>
          <w:fldChar w:fldCharType="begin"/>
        </w:r>
        <w:r w:rsidR="00ED7681">
          <w:rPr>
            <w:noProof/>
            <w:webHidden/>
          </w:rPr>
          <w:instrText xml:space="preserve"> PAGEREF _Toc98234159 \h </w:instrText>
        </w:r>
        <w:r w:rsidR="00ED7681">
          <w:rPr>
            <w:noProof/>
            <w:webHidden/>
          </w:rPr>
        </w:r>
        <w:r w:rsidR="00ED7681">
          <w:rPr>
            <w:noProof/>
            <w:webHidden/>
          </w:rPr>
          <w:fldChar w:fldCharType="separate"/>
        </w:r>
        <w:r w:rsidR="00ED7681">
          <w:rPr>
            <w:noProof/>
            <w:webHidden/>
          </w:rPr>
          <w:t>13</w:t>
        </w:r>
        <w:r w:rsidR="00ED7681">
          <w:rPr>
            <w:noProof/>
            <w:webHidden/>
          </w:rPr>
          <w:fldChar w:fldCharType="end"/>
        </w:r>
      </w:hyperlink>
    </w:p>
    <w:p w14:paraId="3F56E5A9" w14:textId="0BD3F095" w:rsidR="00ED7681" w:rsidRPr="00B0497B" w:rsidRDefault="007D623E">
      <w:pPr>
        <w:pStyle w:val="TableofFigures"/>
        <w:tabs>
          <w:tab w:val="right" w:leader="dot" w:pos="9062"/>
        </w:tabs>
        <w:rPr>
          <w:rFonts w:ascii="Calibri" w:hAnsi="Calibri"/>
          <w:noProof/>
          <w:sz w:val="22"/>
          <w:szCs w:val="22"/>
          <w:lang w:val="en-GB" w:eastAsia="en-GB"/>
        </w:rPr>
      </w:pPr>
      <w:hyperlink w:anchor="_Toc98234160" w:history="1">
        <w:r w:rsidR="00ED7681" w:rsidRPr="005530D6">
          <w:rPr>
            <w:rStyle w:val="Hyperlink"/>
            <w:noProof/>
          </w:rPr>
          <w:t xml:space="preserve">Figure 23 - </w:t>
        </w:r>
        <w:r w:rsidR="00ED7681" w:rsidRPr="005530D6">
          <w:rPr>
            <w:rStyle w:val="Hyperlink"/>
            <w:i/>
            <w:iCs/>
            <w:noProof/>
          </w:rPr>
          <w:t>Razer Huntsman V2 Analog</w:t>
        </w:r>
        <w:r w:rsidR="00ED7681" w:rsidRPr="005530D6">
          <w:rPr>
            <w:rStyle w:val="Hyperlink"/>
            <w:noProof/>
          </w:rPr>
          <w:t xml:space="preserve">. </w:t>
        </w:r>
        <w:r w:rsidR="00ED7681" w:rsidRPr="005530D6">
          <w:rPr>
            <w:rStyle w:val="Hyperlink"/>
            <w:noProof/>
            <w:vertAlign w:val="superscript"/>
          </w:rPr>
          <w:t>[53]</w:t>
        </w:r>
        <w:r w:rsidR="00ED7681">
          <w:rPr>
            <w:noProof/>
            <w:webHidden/>
          </w:rPr>
          <w:tab/>
        </w:r>
        <w:r w:rsidR="00ED7681">
          <w:rPr>
            <w:noProof/>
            <w:webHidden/>
          </w:rPr>
          <w:fldChar w:fldCharType="begin"/>
        </w:r>
        <w:r w:rsidR="00ED7681">
          <w:rPr>
            <w:noProof/>
            <w:webHidden/>
          </w:rPr>
          <w:instrText xml:space="preserve"> PAGEREF _Toc98234160 \h </w:instrText>
        </w:r>
        <w:r w:rsidR="00ED7681">
          <w:rPr>
            <w:noProof/>
            <w:webHidden/>
          </w:rPr>
        </w:r>
        <w:r w:rsidR="00ED7681">
          <w:rPr>
            <w:noProof/>
            <w:webHidden/>
          </w:rPr>
          <w:fldChar w:fldCharType="separate"/>
        </w:r>
        <w:r w:rsidR="00ED7681">
          <w:rPr>
            <w:noProof/>
            <w:webHidden/>
          </w:rPr>
          <w:t>13</w:t>
        </w:r>
        <w:r w:rsidR="00ED7681">
          <w:rPr>
            <w:noProof/>
            <w:webHidden/>
          </w:rPr>
          <w:fldChar w:fldCharType="end"/>
        </w:r>
      </w:hyperlink>
    </w:p>
    <w:p w14:paraId="03B5608F" w14:textId="4EF33A65" w:rsidR="00ED7681" w:rsidRPr="00B0497B" w:rsidRDefault="007D623E">
      <w:pPr>
        <w:pStyle w:val="TableofFigures"/>
        <w:tabs>
          <w:tab w:val="right" w:leader="dot" w:pos="9062"/>
        </w:tabs>
        <w:rPr>
          <w:rFonts w:ascii="Calibri" w:hAnsi="Calibri"/>
          <w:noProof/>
          <w:sz w:val="22"/>
          <w:szCs w:val="22"/>
          <w:lang w:val="en-GB" w:eastAsia="en-GB"/>
        </w:rPr>
      </w:pPr>
      <w:hyperlink w:anchor="_Toc98234161" w:history="1">
        <w:r w:rsidR="00ED7681" w:rsidRPr="005530D6">
          <w:rPr>
            <w:rStyle w:val="Hyperlink"/>
            <w:noProof/>
          </w:rPr>
          <w:t xml:space="preserve">Figure 24 - Two adjustable rollers on the </w:t>
        </w:r>
        <w:r w:rsidR="00ED7681" w:rsidRPr="005530D6">
          <w:rPr>
            <w:rStyle w:val="Hyperlink"/>
            <w:i/>
            <w:iCs/>
            <w:noProof/>
          </w:rPr>
          <w:t>Cooler Master MK850</w:t>
        </w:r>
        <w:r w:rsidR="00ED7681" w:rsidRPr="005530D6">
          <w:rPr>
            <w:rStyle w:val="Hyperlink"/>
            <w:noProof/>
          </w:rPr>
          <w:t xml:space="preserve">. </w:t>
        </w:r>
        <w:r w:rsidR="00ED7681" w:rsidRPr="005530D6">
          <w:rPr>
            <w:rStyle w:val="Hyperlink"/>
            <w:noProof/>
            <w:vertAlign w:val="superscript"/>
          </w:rPr>
          <w:t>[50]</w:t>
        </w:r>
        <w:r w:rsidR="00ED7681">
          <w:rPr>
            <w:noProof/>
            <w:webHidden/>
          </w:rPr>
          <w:tab/>
        </w:r>
        <w:r w:rsidR="00ED7681">
          <w:rPr>
            <w:noProof/>
            <w:webHidden/>
          </w:rPr>
          <w:fldChar w:fldCharType="begin"/>
        </w:r>
        <w:r w:rsidR="00ED7681">
          <w:rPr>
            <w:noProof/>
            <w:webHidden/>
          </w:rPr>
          <w:instrText xml:space="preserve"> PAGEREF _Toc98234161 \h </w:instrText>
        </w:r>
        <w:r w:rsidR="00ED7681">
          <w:rPr>
            <w:noProof/>
            <w:webHidden/>
          </w:rPr>
        </w:r>
        <w:r w:rsidR="00ED7681">
          <w:rPr>
            <w:noProof/>
            <w:webHidden/>
          </w:rPr>
          <w:fldChar w:fldCharType="separate"/>
        </w:r>
        <w:r w:rsidR="00ED7681">
          <w:rPr>
            <w:noProof/>
            <w:webHidden/>
          </w:rPr>
          <w:t>13</w:t>
        </w:r>
        <w:r w:rsidR="00ED7681">
          <w:rPr>
            <w:noProof/>
            <w:webHidden/>
          </w:rPr>
          <w:fldChar w:fldCharType="end"/>
        </w:r>
      </w:hyperlink>
    </w:p>
    <w:p w14:paraId="41A027DE" w14:textId="60461175" w:rsidR="001114A5" w:rsidRDefault="00ED7681" w:rsidP="004114BC">
      <w:pPr>
        <w:sectPr w:rsidR="001114A5">
          <w:pgSz w:w="11906" w:h="16838"/>
          <w:pgMar w:top="1417" w:right="1417" w:bottom="1417" w:left="1417" w:header="708" w:footer="708" w:gutter="0"/>
          <w:cols w:space="708"/>
          <w:docGrid w:linePitch="360"/>
        </w:sectPr>
      </w:pPr>
      <w:r>
        <w:fldChar w:fldCharType="end"/>
      </w:r>
    </w:p>
    <w:p w14:paraId="38264F08" w14:textId="133C6B50" w:rsidR="008220FD" w:rsidRDefault="002B0151" w:rsidP="005B3D17">
      <w:pPr>
        <w:pStyle w:val="Heading1"/>
      </w:pPr>
      <w:bookmarkStart w:id="80" w:name="_Toc98234461"/>
      <w:r>
        <w:lastRenderedPageBreak/>
        <w:t>Bibliography</w:t>
      </w:r>
      <w:bookmarkEnd w:id="80"/>
    </w:p>
    <w:p w14:paraId="527C69DB" w14:textId="54386A96" w:rsidR="00B0799A" w:rsidRPr="00B0799A" w:rsidRDefault="00B0799A" w:rsidP="00315DF0">
      <w:pPr>
        <w:numPr>
          <w:ilvl w:val="0"/>
          <w:numId w:val="1"/>
        </w:numPr>
      </w:pPr>
      <w:bookmarkStart w:id="81" w:name="_Ref97631440"/>
      <w:bookmarkStart w:id="82" w:name="_Ref127843527"/>
      <w:r w:rsidRPr="00B0799A">
        <w:t>C</w:t>
      </w:r>
      <w:r>
        <w:t xml:space="preserve">ASSINGHAM, </w:t>
      </w:r>
      <w:r w:rsidRPr="00B0799A">
        <w:t xml:space="preserve">R. C., </w:t>
      </w:r>
      <w:r w:rsidRPr="00141A23">
        <w:rPr>
          <w:i/>
          <w:iCs/>
        </w:rPr>
        <w:t>The Dvorak Keyboard</w:t>
      </w:r>
      <w:r>
        <w:t>.</w:t>
      </w:r>
      <w:r w:rsidRPr="00B0799A">
        <w:t xml:space="preserve"> Arcata, California: Freelance Communications, 1986</w:t>
      </w:r>
      <w:r>
        <w:t>. 94s.</w:t>
      </w:r>
      <w:r w:rsidRPr="00B0799A">
        <w:t xml:space="preserve"> ISBN: 0-935309-10-1, pp. 21-24, 27.</w:t>
      </w:r>
      <w:bookmarkEnd w:id="81"/>
    </w:p>
    <w:p w14:paraId="37552E0C" w14:textId="1AC16F02" w:rsidR="00141A23" w:rsidRPr="00B0799A" w:rsidRDefault="00141A23" w:rsidP="00141A23">
      <w:pPr>
        <w:numPr>
          <w:ilvl w:val="0"/>
          <w:numId w:val="1"/>
        </w:numPr>
      </w:pPr>
      <w:bookmarkStart w:id="83" w:name="_Ref115091626"/>
      <w:bookmarkEnd w:id="82"/>
      <w:r>
        <w:rPr>
          <w:bCs/>
          <w:iCs/>
        </w:rPr>
        <w:t>EDWARDS, B</w:t>
      </w:r>
      <w:r w:rsidRPr="00B0799A">
        <w:rPr>
          <w:bCs/>
          <w:iCs/>
        </w:rPr>
        <w:t>.</w:t>
      </w:r>
      <w:r w:rsidRPr="00141A23">
        <w:t xml:space="preserve"> </w:t>
      </w:r>
      <w:r w:rsidRPr="00141A23">
        <w:rPr>
          <w:bCs/>
          <w:i/>
        </w:rPr>
        <w:t>The 10 Worst PC Keyboards of All Time</w:t>
      </w:r>
      <w:r>
        <w:t>.</w:t>
      </w:r>
      <w:r w:rsidRPr="00B0799A">
        <w:t xml:space="preserve"> [online]. [cit. 20</w:t>
      </w:r>
      <w:r>
        <w:t>22</w:t>
      </w:r>
      <w:r w:rsidRPr="00B0799A">
        <w:t>-0</w:t>
      </w:r>
      <w:r>
        <w:t>3</w:t>
      </w:r>
      <w:r w:rsidRPr="00B0799A">
        <w:t>-</w:t>
      </w:r>
      <w:r>
        <w:t>08</w:t>
      </w:r>
      <w:r w:rsidRPr="00B0799A">
        <w:t xml:space="preserve">].  </w:t>
      </w:r>
      <w:r w:rsidRPr="00141A23">
        <w:t>&lt;</w:t>
      </w:r>
      <w:hyperlink r:id="rId36" w:history="1">
        <w:r w:rsidRPr="001B6C82">
          <w:rPr>
            <w:rStyle w:val="Hyperlink"/>
          </w:rPr>
          <w:t>https://www.pcworld.idg.com.au/slideshow/214894/10-worst-pc-keyboards-all-time/</w:t>
        </w:r>
      </w:hyperlink>
      <w:r w:rsidRPr="00B0799A">
        <w:t>&gt;</w:t>
      </w:r>
      <w:bookmarkEnd w:id="83"/>
    </w:p>
    <w:p w14:paraId="401B7E28" w14:textId="653AC5C1" w:rsidR="0009527E" w:rsidRPr="00B0799A" w:rsidRDefault="0009527E" w:rsidP="0009527E">
      <w:pPr>
        <w:numPr>
          <w:ilvl w:val="0"/>
          <w:numId w:val="1"/>
        </w:numPr>
      </w:pPr>
      <w:bookmarkStart w:id="84" w:name="_Ref97632146"/>
      <w:bookmarkStart w:id="85" w:name="_Ref127844563"/>
      <w:r>
        <w:t xml:space="preserve">REED, M. </w:t>
      </w:r>
      <w:r w:rsidRPr="0009527E">
        <w:rPr>
          <w:i/>
          <w:iCs/>
        </w:rPr>
        <w:t>Model I Keybounce.</w:t>
      </w:r>
      <w:r w:rsidRPr="00B0799A">
        <w:t xml:space="preserve"> [online]. [cit. 20</w:t>
      </w:r>
      <w:r>
        <w:t>22</w:t>
      </w:r>
      <w:r w:rsidRPr="00B0799A">
        <w:t>-0</w:t>
      </w:r>
      <w:r>
        <w:t>3</w:t>
      </w:r>
      <w:r w:rsidRPr="00B0799A">
        <w:t>-</w:t>
      </w:r>
      <w:r>
        <w:t>0</w:t>
      </w:r>
      <w:r w:rsidRPr="00B0799A">
        <w:t>8]. &lt;</w:t>
      </w:r>
      <w:hyperlink r:id="rId37" w:history="1">
        <w:r w:rsidRPr="001B6C82">
          <w:rPr>
            <w:rStyle w:val="Hyperlink"/>
          </w:rPr>
          <w:t>http://www.trs-80.org/model-1-keybounce/</w:t>
        </w:r>
      </w:hyperlink>
      <w:r w:rsidRPr="00B0799A">
        <w:t>&gt;</w:t>
      </w:r>
      <w:bookmarkEnd w:id="84"/>
    </w:p>
    <w:p w14:paraId="144B20CF" w14:textId="0AB55632" w:rsidR="003D2BB9" w:rsidRDefault="0009527E" w:rsidP="00315DF0">
      <w:pPr>
        <w:numPr>
          <w:ilvl w:val="0"/>
          <w:numId w:val="1"/>
        </w:numPr>
      </w:pPr>
      <w:bookmarkStart w:id="86" w:name="_Ref97632245"/>
      <w:r>
        <w:t>GOOGLE</w:t>
      </w:r>
      <w:r w:rsidR="000E43E9">
        <w:t xml:space="preserve"> PATENTS</w:t>
      </w:r>
      <w:r w:rsidR="003D2BB9" w:rsidRPr="00B0799A">
        <w:t xml:space="preserve">. </w:t>
      </w:r>
      <w:r w:rsidRPr="0009527E">
        <w:rPr>
          <w:i/>
        </w:rPr>
        <w:t>Buckling spring torsional snap actuator</w:t>
      </w:r>
      <w:r w:rsidR="003D2BB9" w:rsidRPr="00B0799A">
        <w:t>. [online]. [cit. 20</w:t>
      </w:r>
      <w:r>
        <w:t>22</w:t>
      </w:r>
      <w:r w:rsidR="003D2BB9" w:rsidRPr="00B0799A">
        <w:t>-0</w:t>
      </w:r>
      <w:r>
        <w:t>3</w:t>
      </w:r>
      <w:r w:rsidR="003D2BB9" w:rsidRPr="00B0799A">
        <w:t>-</w:t>
      </w:r>
      <w:r>
        <w:t>08</w:t>
      </w:r>
      <w:r w:rsidR="003D2BB9" w:rsidRPr="00B0799A">
        <w:t>]. &lt;</w:t>
      </w:r>
      <w:hyperlink r:id="rId38" w:history="1">
        <w:r w:rsidR="0097014E" w:rsidRPr="00B47093">
          <w:rPr>
            <w:rStyle w:val="Hyperlink"/>
          </w:rPr>
          <w:t>https://patents.google.com/patent/US4118611</w:t>
        </w:r>
      </w:hyperlink>
      <w:r w:rsidR="003D2BB9" w:rsidRPr="00B0799A">
        <w:t>&gt;</w:t>
      </w:r>
      <w:bookmarkEnd w:id="85"/>
      <w:bookmarkEnd w:id="86"/>
    </w:p>
    <w:p w14:paraId="43D6B3E2" w14:textId="65FBDF60" w:rsidR="0009527E" w:rsidRDefault="0097014E" w:rsidP="0009527E">
      <w:pPr>
        <w:numPr>
          <w:ilvl w:val="0"/>
          <w:numId w:val="1"/>
        </w:numPr>
      </w:pPr>
      <w:bookmarkStart w:id="87" w:name="_Ref97632471"/>
      <w:r w:rsidRPr="0097014E">
        <w:t>BEIJNUM</w:t>
      </w:r>
      <w:r>
        <w:t>, I.V.</w:t>
      </w:r>
      <w:r w:rsidR="0009527E" w:rsidRPr="00B0799A">
        <w:t xml:space="preserve"> </w:t>
      </w:r>
      <w:r w:rsidRPr="0097014E">
        <w:rPr>
          <w:i/>
        </w:rPr>
        <w:t>Why I use a 20-year-old IBM Model M keyboard</w:t>
      </w:r>
      <w:r>
        <w:rPr>
          <w:i/>
        </w:rPr>
        <w:t>.</w:t>
      </w:r>
      <w:r w:rsidRPr="0097014E">
        <w:rPr>
          <w:i/>
        </w:rPr>
        <w:t xml:space="preserve"> </w:t>
      </w:r>
      <w:r w:rsidR="0009527E" w:rsidRPr="00B0799A">
        <w:t>[online]. [cit. 20</w:t>
      </w:r>
      <w:r w:rsidR="0009527E">
        <w:t>22</w:t>
      </w:r>
      <w:r w:rsidR="0009527E" w:rsidRPr="00B0799A">
        <w:t>-0</w:t>
      </w:r>
      <w:r w:rsidR="0009527E">
        <w:t>3</w:t>
      </w:r>
      <w:r w:rsidR="0009527E" w:rsidRPr="00B0799A">
        <w:t>-</w:t>
      </w:r>
      <w:r w:rsidR="0009527E">
        <w:t>08</w:t>
      </w:r>
      <w:r w:rsidR="0009527E" w:rsidRPr="00B0799A">
        <w:t>]. &lt;</w:t>
      </w:r>
      <w:r w:rsidR="0009527E" w:rsidRPr="00D83BB1">
        <w:t>https://arstechnica.com/gadgets/2018/11/why-i-use-a-20-year-old-ibm-model-m-keyboard/</w:t>
      </w:r>
      <w:r w:rsidR="0009527E" w:rsidRPr="0009527E">
        <w:t>&gt;</w:t>
      </w:r>
      <w:bookmarkEnd w:id="87"/>
    </w:p>
    <w:p w14:paraId="1FCB4F86" w14:textId="550A5DCE" w:rsidR="00D67E2B" w:rsidRDefault="00D67E2B" w:rsidP="00D67E2B">
      <w:pPr>
        <w:numPr>
          <w:ilvl w:val="0"/>
          <w:numId w:val="1"/>
        </w:numPr>
      </w:pPr>
      <w:bookmarkStart w:id="88" w:name="_Ref97647427"/>
      <w:bookmarkStart w:id="89" w:name="_Ref97637800"/>
      <w:r>
        <w:t>RTINGS.</w:t>
      </w:r>
      <w:r w:rsidRPr="00204926">
        <w:t xml:space="preserve"> </w:t>
      </w:r>
      <w:r w:rsidRPr="00204926">
        <w:rPr>
          <w:i/>
          <w:iCs/>
        </w:rPr>
        <w:t>IBM Model M Keyboard Review</w:t>
      </w:r>
      <w:r>
        <w:rPr>
          <w:i/>
          <w:iCs/>
        </w:rPr>
        <w:t xml:space="preserve">. </w:t>
      </w:r>
      <w:r>
        <w:t>[online]. [</w:t>
      </w:r>
      <w:r w:rsidRPr="00B0799A">
        <w:t>cit. 20</w:t>
      </w:r>
      <w:r>
        <w:t>22</w:t>
      </w:r>
      <w:r w:rsidRPr="00B0799A">
        <w:t>-0</w:t>
      </w:r>
      <w:r>
        <w:t>3</w:t>
      </w:r>
      <w:r w:rsidRPr="00B0799A">
        <w:t>-</w:t>
      </w:r>
      <w:r>
        <w:t>08</w:t>
      </w:r>
      <w:r w:rsidRPr="00B0799A">
        <w:t xml:space="preserve">]. </w:t>
      </w:r>
      <w:r>
        <w:t>&lt;</w:t>
      </w:r>
      <w:hyperlink r:id="rId39" w:history="1">
        <w:r w:rsidRPr="00B47093">
          <w:rPr>
            <w:rStyle w:val="Hyperlink"/>
          </w:rPr>
          <w:t>https://i.rtings.com/assets/products/ZDmfP7qT/ibm-model-m/design-medium.jpg</w:t>
        </w:r>
      </w:hyperlink>
      <w:r>
        <w:t>&gt;</w:t>
      </w:r>
      <w:bookmarkEnd w:id="88"/>
    </w:p>
    <w:p w14:paraId="2830F637" w14:textId="04F27EEC" w:rsidR="00111219" w:rsidRDefault="00111219" w:rsidP="00815AC1">
      <w:pPr>
        <w:numPr>
          <w:ilvl w:val="0"/>
          <w:numId w:val="1"/>
        </w:numPr>
      </w:pPr>
      <w:bookmarkStart w:id="90" w:name="_Ref97733335"/>
      <w:r>
        <w:t>LEKASHMAN, A.</w:t>
      </w:r>
      <w:r w:rsidRPr="00B0799A">
        <w:t xml:space="preserve"> </w:t>
      </w:r>
      <w:r w:rsidRPr="00111219">
        <w:rPr>
          <w:i/>
        </w:rPr>
        <w:t xml:space="preserve">History </w:t>
      </w:r>
      <w:proofErr w:type="gramStart"/>
      <w:r w:rsidRPr="00111219">
        <w:rPr>
          <w:i/>
        </w:rPr>
        <w:t>Of</w:t>
      </w:r>
      <w:proofErr w:type="gramEnd"/>
      <w:r w:rsidRPr="00111219">
        <w:rPr>
          <w:i/>
        </w:rPr>
        <w:t xml:space="preserve"> Mechanical Keyboards</w:t>
      </w:r>
      <w:r>
        <w:rPr>
          <w:i/>
        </w:rPr>
        <w:t>.</w:t>
      </w:r>
      <w:r w:rsidRPr="0097014E">
        <w:rPr>
          <w:i/>
        </w:rPr>
        <w:t xml:space="preserve"> </w:t>
      </w:r>
      <w:r w:rsidRPr="00B0799A">
        <w:t>[online]. [cit. 20</w:t>
      </w:r>
      <w:r>
        <w:t>22</w:t>
      </w:r>
      <w:r w:rsidRPr="00B0799A">
        <w:t>-0</w:t>
      </w:r>
      <w:r>
        <w:t>3</w:t>
      </w:r>
      <w:r w:rsidRPr="00B0799A">
        <w:t>-</w:t>
      </w:r>
      <w:r>
        <w:t>08</w:t>
      </w:r>
      <w:r w:rsidRPr="00B0799A">
        <w:t>]. &lt;</w:t>
      </w:r>
      <w:bookmarkEnd w:id="89"/>
      <w:r w:rsidR="00A404B7">
        <w:fldChar w:fldCharType="begin"/>
      </w:r>
      <w:r w:rsidR="00A404B7">
        <w:instrText xml:space="preserve"> HYPERLINK "</w:instrText>
      </w:r>
      <w:r w:rsidR="00A404B7" w:rsidRPr="00A404B7">
        <w:instrText>https://www.tomshardware.com/picturestory/736-history-of-mechanical-keyboards.html/</w:instrText>
      </w:r>
      <w:r w:rsidR="00A404B7">
        <w:instrText xml:space="preserve">" </w:instrText>
      </w:r>
      <w:r w:rsidR="00A404B7">
        <w:fldChar w:fldCharType="separate"/>
      </w:r>
      <w:r w:rsidR="00A404B7" w:rsidRPr="00B47093">
        <w:rPr>
          <w:rStyle w:val="Hyperlink"/>
        </w:rPr>
        <w:t>https://www.tomshardware.com/picturestory/736-history-of-mechanical-keyboards.html/</w:t>
      </w:r>
      <w:r w:rsidR="00A404B7">
        <w:fldChar w:fldCharType="end"/>
      </w:r>
      <w:r w:rsidRPr="00815AC1">
        <w:t>&gt;</w:t>
      </w:r>
      <w:bookmarkEnd w:id="90"/>
    </w:p>
    <w:p w14:paraId="02160299" w14:textId="526BE5EF" w:rsidR="00A404B7" w:rsidRDefault="00815AC1" w:rsidP="00A404B7">
      <w:pPr>
        <w:numPr>
          <w:ilvl w:val="0"/>
          <w:numId w:val="1"/>
        </w:numPr>
      </w:pPr>
      <w:bookmarkStart w:id="91" w:name="_Ref97639480"/>
      <w:bookmarkStart w:id="92" w:name="_Ref97733494"/>
      <w:r>
        <w:t>BEARDSMORE, D</w:t>
      </w:r>
      <w:r w:rsidRPr="00B0799A">
        <w:t xml:space="preserve">. </w:t>
      </w:r>
      <w:r>
        <w:rPr>
          <w:i/>
        </w:rPr>
        <w:t>Hall effect</w:t>
      </w:r>
      <w:r w:rsidRPr="00B0799A">
        <w:t>. [online]. [cit. 20</w:t>
      </w:r>
      <w:r>
        <w:t>22</w:t>
      </w:r>
      <w:r w:rsidRPr="00B0799A">
        <w:t>-0</w:t>
      </w:r>
      <w:r>
        <w:t>3</w:t>
      </w:r>
      <w:r w:rsidRPr="00B0799A">
        <w:t>-</w:t>
      </w:r>
      <w:r>
        <w:t>08</w:t>
      </w:r>
      <w:r w:rsidRPr="00B0799A">
        <w:t xml:space="preserve">]. </w:t>
      </w:r>
      <w:r w:rsidR="0084057E">
        <w:t>&lt;</w:t>
      </w:r>
      <w:hyperlink r:id="rId40" w:history="1">
        <w:r w:rsidR="0084057E" w:rsidRPr="00B47093">
          <w:rPr>
            <w:rStyle w:val="Hyperlink"/>
          </w:rPr>
          <w:t>https://telcontar.net/KBK/tech/Hall_effect</w:t>
        </w:r>
      </w:hyperlink>
      <w:bookmarkEnd w:id="91"/>
      <w:r w:rsidR="0084057E">
        <w:t>&gt;</w:t>
      </w:r>
      <w:bookmarkEnd w:id="92"/>
    </w:p>
    <w:p w14:paraId="0FACC2DC" w14:textId="4670A1D5" w:rsidR="00A404B7" w:rsidRDefault="0084057E" w:rsidP="00A404B7">
      <w:pPr>
        <w:numPr>
          <w:ilvl w:val="0"/>
          <w:numId w:val="1"/>
        </w:numPr>
      </w:pPr>
      <w:bookmarkStart w:id="93" w:name="_Ref97640130"/>
      <w:r>
        <w:t>DESK</w:t>
      </w:r>
      <w:r w:rsidR="009A7561">
        <w:t>THORITY</w:t>
      </w:r>
      <w:r w:rsidR="00A404B7" w:rsidRPr="00B0799A">
        <w:t xml:space="preserve">. </w:t>
      </w:r>
      <w:r>
        <w:rPr>
          <w:i/>
        </w:rPr>
        <w:t>Space-cadet keyboard</w:t>
      </w:r>
      <w:r w:rsidR="00A404B7" w:rsidRPr="00B0799A">
        <w:t>. [online]. [cit. 20</w:t>
      </w:r>
      <w:r w:rsidR="00A404B7">
        <w:t>22</w:t>
      </w:r>
      <w:r w:rsidR="00A404B7" w:rsidRPr="00B0799A">
        <w:t>-0</w:t>
      </w:r>
      <w:r w:rsidR="00A404B7">
        <w:t>3</w:t>
      </w:r>
      <w:r w:rsidR="00A404B7" w:rsidRPr="00B0799A">
        <w:t>-</w:t>
      </w:r>
      <w:r w:rsidR="00A404B7">
        <w:t>08</w:t>
      </w:r>
      <w:r w:rsidR="00A404B7" w:rsidRPr="00B0799A">
        <w:t xml:space="preserve">]. </w:t>
      </w:r>
      <w:r>
        <w:t>&lt;</w:t>
      </w:r>
      <w:r w:rsidRPr="0084057E">
        <w:t>https://deskthority.net/wiki/Space-cadet_keyboard</w:t>
      </w:r>
      <w:r>
        <w:t>&gt;</w:t>
      </w:r>
      <w:bookmarkEnd w:id="93"/>
    </w:p>
    <w:p w14:paraId="7B24C3A5" w14:textId="152D087D" w:rsidR="00A404B7" w:rsidRPr="00815AC1" w:rsidRDefault="0020622A" w:rsidP="00A404B7">
      <w:pPr>
        <w:numPr>
          <w:ilvl w:val="0"/>
          <w:numId w:val="1"/>
        </w:numPr>
      </w:pPr>
      <w:bookmarkStart w:id="94" w:name="_Ref97640243"/>
      <w:r>
        <w:t>KEYBOARDEXPERT</w:t>
      </w:r>
      <w:r w:rsidR="009A7561">
        <w:t>.</w:t>
      </w:r>
      <w:r w:rsidR="00A404B7" w:rsidRPr="00B0799A">
        <w:t xml:space="preserve"> </w:t>
      </w:r>
      <w:r w:rsidRPr="0020622A">
        <w:rPr>
          <w:i/>
        </w:rPr>
        <w:t>Capacitive Keyboards – What Are They How &amp; Do They Work?</w:t>
      </w:r>
      <w:r w:rsidR="00A404B7" w:rsidRPr="00B0799A">
        <w:t xml:space="preserve"> [online]. [cit. 20</w:t>
      </w:r>
      <w:r w:rsidR="00A404B7">
        <w:t>22</w:t>
      </w:r>
      <w:r w:rsidR="00A404B7" w:rsidRPr="00B0799A">
        <w:t>-0</w:t>
      </w:r>
      <w:r w:rsidR="00A404B7">
        <w:t>3</w:t>
      </w:r>
      <w:r w:rsidR="00A404B7" w:rsidRPr="00B0799A">
        <w:t>-</w:t>
      </w:r>
      <w:r w:rsidR="00A404B7">
        <w:t>08</w:t>
      </w:r>
      <w:r w:rsidR="00A404B7" w:rsidRPr="00B0799A">
        <w:t>]. &lt;</w:t>
      </w:r>
      <w:r w:rsidR="0084057E" w:rsidRPr="0084057E">
        <w:t xml:space="preserve"> https://keyboardsexpert.com/capacitive-keyboards/#Brief_History_of_Capacitive_Keyboards</w:t>
      </w:r>
      <w:r w:rsidR="00A404B7">
        <w:t>&gt;</w:t>
      </w:r>
      <w:bookmarkEnd w:id="94"/>
    </w:p>
    <w:p w14:paraId="47DBED0C" w14:textId="3CAAFD18" w:rsidR="0084057E" w:rsidRPr="00815AC1" w:rsidRDefault="009A7561" w:rsidP="0084057E">
      <w:pPr>
        <w:numPr>
          <w:ilvl w:val="0"/>
          <w:numId w:val="1"/>
        </w:numPr>
      </w:pPr>
      <w:bookmarkStart w:id="95" w:name="_Ref97641609"/>
      <w:r>
        <w:t>KEYBOARDEXPERT</w:t>
      </w:r>
      <w:r w:rsidR="0084057E" w:rsidRPr="00B0799A">
        <w:t xml:space="preserve">. </w:t>
      </w:r>
      <w:r w:rsidRPr="009A7561">
        <w:rPr>
          <w:i/>
        </w:rPr>
        <w:t>Optical vs. Mechanical Keyboard – What are the Differences?</w:t>
      </w:r>
      <w:r w:rsidR="0084057E" w:rsidRPr="00B0799A">
        <w:t xml:space="preserve"> [online]. [cit. 20</w:t>
      </w:r>
      <w:r w:rsidR="0084057E">
        <w:t>22</w:t>
      </w:r>
      <w:r w:rsidR="0084057E" w:rsidRPr="00B0799A">
        <w:t>-0</w:t>
      </w:r>
      <w:r w:rsidR="0084057E">
        <w:t>3</w:t>
      </w:r>
      <w:r w:rsidR="0084057E" w:rsidRPr="00B0799A">
        <w:t>-</w:t>
      </w:r>
      <w:r w:rsidR="0084057E">
        <w:t>08</w:t>
      </w:r>
      <w:r w:rsidR="0084057E" w:rsidRPr="00B0799A">
        <w:t>]. &lt;</w:t>
      </w:r>
      <w:r w:rsidRPr="009A7561">
        <w:t xml:space="preserve"> https://keyboardsexpert.com/optical-vs-mechanical-keyboard/</w:t>
      </w:r>
      <w:r w:rsidR="0084057E">
        <w:t>&gt;</w:t>
      </w:r>
      <w:bookmarkEnd w:id="95"/>
    </w:p>
    <w:p w14:paraId="472B4F78" w14:textId="5F00CC50" w:rsidR="0080201F" w:rsidRPr="00815AC1" w:rsidRDefault="0080201F" w:rsidP="0080201F">
      <w:pPr>
        <w:numPr>
          <w:ilvl w:val="0"/>
          <w:numId w:val="1"/>
        </w:numPr>
      </w:pPr>
      <w:bookmarkStart w:id="96" w:name="_Ref97642309"/>
      <w:r>
        <w:t>WIKIPEDIA</w:t>
      </w:r>
      <w:r w:rsidRPr="00B0799A">
        <w:t xml:space="preserve">. </w:t>
      </w:r>
      <w:r>
        <w:rPr>
          <w:i/>
        </w:rPr>
        <w:t>Optical keyboard technology</w:t>
      </w:r>
      <w:r w:rsidRPr="00B0799A">
        <w:t>. [online]. [cit. 20</w:t>
      </w:r>
      <w:r>
        <w:t>22</w:t>
      </w:r>
      <w:r w:rsidRPr="00B0799A">
        <w:t>-0</w:t>
      </w:r>
      <w:r>
        <w:t>3</w:t>
      </w:r>
      <w:r w:rsidRPr="00B0799A">
        <w:t>-</w:t>
      </w:r>
      <w:r>
        <w:t>08</w:t>
      </w:r>
      <w:r w:rsidRPr="00B0799A">
        <w:t>]. &lt;</w:t>
      </w:r>
      <w:r w:rsidRPr="002C3620">
        <w:t>https://en.wikipedia.org/wiki/Keyboard_technology#Optical_keyboard_technology</w:t>
      </w:r>
      <w:r>
        <w:t>&gt;</w:t>
      </w:r>
      <w:bookmarkEnd w:id="96"/>
    </w:p>
    <w:p w14:paraId="792B4F3D" w14:textId="77777777" w:rsidR="0080201F" w:rsidRDefault="0080201F" w:rsidP="0080201F">
      <w:pPr>
        <w:numPr>
          <w:ilvl w:val="0"/>
          <w:numId w:val="1"/>
        </w:numPr>
      </w:pPr>
      <w:bookmarkStart w:id="97" w:name="_Ref97642314"/>
      <w:r>
        <w:t>DESKTHORITY</w:t>
      </w:r>
      <w:r w:rsidRPr="00B0799A">
        <w:t xml:space="preserve">. </w:t>
      </w:r>
      <w:r w:rsidRPr="009A7561">
        <w:rPr>
          <w:i/>
        </w:rPr>
        <w:t>Burroughs Opto-Electric</w:t>
      </w:r>
      <w:r w:rsidRPr="00B0799A">
        <w:t>. [online]. [cit. 20</w:t>
      </w:r>
      <w:r>
        <w:t>22</w:t>
      </w:r>
      <w:r w:rsidRPr="00B0799A">
        <w:t>-0</w:t>
      </w:r>
      <w:r>
        <w:t>3</w:t>
      </w:r>
      <w:r w:rsidRPr="00B0799A">
        <w:t>-</w:t>
      </w:r>
      <w:r>
        <w:t>08</w:t>
      </w:r>
      <w:r w:rsidRPr="00B0799A">
        <w:t xml:space="preserve">]. </w:t>
      </w:r>
      <w:r>
        <w:t>&lt;</w:t>
      </w:r>
      <w:r w:rsidRPr="009A7561">
        <w:t>https://deskthority.net/wiki/Burroughs_Opto-Electric</w:t>
      </w:r>
      <w:r>
        <w:t>&gt;</w:t>
      </w:r>
      <w:bookmarkEnd w:id="97"/>
    </w:p>
    <w:p w14:paraId="02764D56" w14:textId="7A5C61E8" w:rsidR="0080201F" w:rsidRPr="00815AC1" w:rsidRDefault="00A63290" w:rsidP="0080201F">
      <w:pPr>
        <w:numPr>
          <w:ilvl w:val="0"/>
          <w:numId w:val="1"/>
        </w:numPr>
      </w:pPr>
      <w:bookmarkStart w:id="98" w:name="_Ref97645172"/>
      <w:r>
        <w:t>MEMTRONIK</w:t>
      </w:r>
      <w:r w:rsidR="005E7EA2">
        <w:t xml:space="preserve"> INC</w:t>
      </w:r>
      <w:r w:rsidR="0080201F" w:rsidRPr="00B0799A">
        <w:t xml:space="preserve">. </w:t>
      </w:r>
      <w:r w:rsidRPr="00A63290">
        <w:rPr>
          <w:i/>
        </w:rPr>
        <w:t xml:space="preserve">The evolution of the membrane switch – </w:t>
      </w:r>
      <w:proofErr w:type="gramStart"/>
      <w:r w:rsidRPr="00A63290">
        <w:rPr>
          <w:i/>
        </w:rPr>
        <w:t>or,</w:t>
      </w:r>
      <w:proofErr w:type="gramEnd"/>
      <w:r w:rsidRPr="00A63290">
        <w:rPr>
          <w:i/>
        </w:rPr>
        <w:t xml:space="preserve"> a brief history of a revolutionary technology!</w:t>
      </w:r>
      <w:r w:rsidR="0080201F" w:rsidRPr="00B0799A">
        <w:t xml:space="preserve"> [online]. [cit. 20</w:t>
      </w:r>
      <w:r w:rsidR="0080201F">
        <w:t>22</w:t>
      </w:r>
      <w:r w:rsidR="0080201F" w:rsidRPr="00B0799A">
        <w:t>-0</w:t>
      </w:r>
      <w:r w:rsidR="0080201F">
        <w:t>3</w:t>
      </w:r>
      <w:r w:rsidR="0080201F" w:rsidRPr="00B0799A">
        <w:t>-</w:t>
      </w:r>
      <w:r w:rsidR="0080201F">
        <w:t>08</w:t>
      </w:r>
      <w:r w:rsidR="0080201F" w:rsidRPr="00B0799A">
        <w:t>]. &lt;</w:t>
      </w:r>
      <w:r w:rsidRPr="00A63290">
        <w:t>https://www.memtronik.com/the-evolution-of-the-membrane-switch-or-a-brief-history-of-a-revolutionary-technology</w:t>
      </w:r>
      <w:r w:rsidR="0080201F">
        <w:t>&gt;</w:t>
      </w:r>
      <w:bookmarkEnd w:id="98"/>
    </w:p>
    <w:p w14:paraId="77959EEF" w14:textId="0DC61829" w:rsidR="00204926" w:rsidRDefault="00204926" w:rsidP="00204926">
      <w:pPr>
        <w:numPr>
          <w:ilvl w:val="0"/>
          <w:numId w:val="1"/>
        </w:numPr>
      </w:pPr>
      <w:bookmarkStart w:id="99" w:name="_Ref97648157"/>
      <w:r>
        <w:t>TILLEY, C</w:t>
      </w:r>
      <w:r w:rsidRPr="00B0799A">
        <w:t xml:space="preserve">. </w:t>
      </w:r>
      <w:r w:rsidRPr="005E7EA2">
        <w:rPr>
          <w:i/>
        </w:rPr>
        <w:t>The History of Microsoft Windows CE - Windows CE 1.0x</w:t>
      </w:r>
      <w:r w:rsidRPr="00B0799A">
        <w:t>. [online]. [cit. 20</w:t>
      </w:r>
      <w:r>
        <w:t>22</w:t>
      </w:r>
      <w:r w:rsidRPr="00B0799A">
        <w:t>-0</w:t>
      </w:r>
      <w:r>
        <w:t>3</w:t>
      </w:r>
      <w:r w:rsidRPr="00B0799A">
        <w:t>-</w:t>
      </w:r>
      <w:r>
        <w:t>08</w:t>
      </w:r>
      <w:r w:rsidRPr="00B0799A">
        <w:t xml:space="preserve">]. </w:t>
      </w:r>
      <w:r>
        <w:t>&lt;</w:t>
      </w:r>
      <w:r w:rsidRPr="005E7EA2">
        <w:t>https://www.hpcfactor.com/support/windowsce/history/ce1/</w:t>
      </w:r>
      <w:r>
        <w:t>&gt;</w:t>
      </w:r>
      <w:bookmarkEnd w:id="99"/>
    </w:p>
    <w:p w14:paraId="2F6D9535" w14:textId="52C853E8" w:rsidR="00204926" w:rsidRDefault="000E43E9" w:rsidP="00A404B7">
      <w:pPr>
        <w:numPr>
          <w:ilvl w:val="0"/>
          <w:numId w:val="1"/>
        </w:numPr>
      </w:pPr>
      <w:bookmarkStart w:id="100" w:name="_Ref97649744"/>
      <w:r>
        <w:t xml:space="preserve">FULTON, S. M. III. </w:t>
      </w:r>
      <w:r w:rsidRPr="000E43E9">
        <w:rPr>
          <w:i/>
          <w:iCs/>
        </w:rPr>
        <w:t>The on-screen keyboard in IE Mobile 6 for Windows Mobile 6.1.4</w:t>
      </w:r>
      <w:r>
        <w:rPr>
          <w:i/>
          <w:iCs/>
        </w:rPr>
        <w:t xml:space="preserve">. </w:t>
      </w:r>
      <w:r w:rsidRPr="00B0799A">
        <w:t>[online]. [cit. 20</w:t>
      </w:r>
      <w:r>
        <w:t>22</w:t>
      </w:r>
      <w:r w:rsidRPr="00B0799A">
        <w:t>-0</w:t>
      </w:r>
      <w:r>
        <w:t>3</w:t>
      </w:r>
      <w:r w:rsidRPr="00B0799A">
        <w:t>-</w:t>
      </w:r>
      <w:r>
        <w:t>08</w:t>
      </w:r>
      <w:r w:rsidRPr="00B0799A">
        <w:t xml:space="preserve">]. </w:t>
      </w:r>
      <w:r>
        <w:t>&lt;</w:t>
      </w:r>
      <w:hyperlink r:id="rId41" w:history="1">
        <w:r w:rsidRPr="00B47093">
          <w:rPr>
            <w:rStyle w:val="Hyperlink"/>
          </w:rPr>
          <w:t>https://betanews.com/the-on-screen-keyboard-in-ie-mobile-6-for-windows-mobile-6-1-4/</w:t>
        </w:r>
      </w:hyperlink>
      <w:r>
        <w:t>&gt;</w:t>
      </w:r>
      <w:bookmarkEnd w:id="100"/>
    </w:p>
    <w:p w14:paraId="144DFE35" w14:textId="6682BF09" w:rsidR="000E43E9" w:rsidRDefault="000E43E9" w:rsidP="00A404B7">
      <w:pPr>
        <w:numPr>
          <w:ilvl w:val="0"/>
          <w:numId w:val="1"/>
        </w:numPr>
      </w:pPr>
      <w:bookmarkStart w:id="101" w:name="_Ref97649749"/>
      <w:bookmarkStart w:id="102" w:name="_Ref97732938"/>
      <w:r>
        <w:lastRenderedPageBreak/>
        <w:t xml:space="preserve">WIKIPEDIA. </w:t>
      </w:r>
      <w:r w:rsidRPr="000E43E9">
        <w:rPr>
          <w:i/>
          <w:iCs/>
        </w:rPr>
        <w:t>HTC P4350</w:t>
      </w:r>
      <w:r>
        <w:rPr>
          <w:i/>
          <w:iCs/>
        </w:rPr>
        <w:t xml:space="preserve">. </w:t>
      </w:r>
      <w:r w:rsidRPr="00B0799A">
        <w:t>[online]. [cit. 20</w:t>
      </w:r>
      <w:r>
        <w:t>22</w:t>
      </w:r>
      <w:r w:rsidRPr="00B0799A">
        <w:t>-0</w:t>
      </w:r>
      <w:r>
        <w:t>3</w:t>
      </w:r>
      <w:r w:rsidRPr="00B0799A">
        <w:t>-</w:t>
      </w:r>
      <w:r>
        <w:t>08</w:t>
      </w:r>
      <w:r w:rsidRPr="00B0799A">
        <w:t>].</w:t>
      </w:r>
      <w:r>
        <w:t xml:space="preserve"> </w:t>
      </w:r>
      <w:r w:rsidR="00B86A64">
        <w:t>&lt;</w:t>
      </w:r>
      <w:hyperlink r:id="rId42" w:history="1">
        <w:r w:rsidR="00B86A64" w:rsidRPr="00B47093">
          <w:rPr>
            <w:rStyle w:val="Hyperlink"/>
          </w:rPr>
          <w:t>https://en.wikipedia.org/wiki/HTC_P4350</w:t>
        </w:r>
      </w:hyperlink>
      <w:bookmarkEnd w:id="101"/>
      <w:r w:rsidR="00B86A64">
        <w:t>&gt;</w:t>
      </w:r>
      <w:bookmarkEnd w:id="102"/>
    </w:p>
    <w:p w14:paraId="5A1F81CC" w14:textId="7680BD60" w:rsidR="005D0ED7" w:rsidRDefault="005D0ED7" w:rsidP="005D0ED7">
      <w:pPr>
        <w:numPr>
          <w:ilvl w:val="0"/>
          <w:numId w:val="1"/>
        </w:numPr>
      </w:pPr>
      <w:bookmarkStart w:id="103" w:name="_Ref97656168"/>
      <w:r>
        <w:t>DESKTHORITY</w:t>
      </w:r>
      <w:r w:rsidRPr="00B0799A">
        <w:t xml:space="preserve">. </w:t>
      </w:r>
      <w:r w:rsidRPr="005D0ED7">
        <w:rPr>
          <w:i/>
        </w:rPr>
        <w:t>ThinkPad keyboard</w:t>
      </w:r>
      <w:r w:rsidRPr="00B0799A">
        <w:t>. [online]. [cit. 20</w:t>
      </w:r>
      <w:r>
        <w:t>22</w:t>
      </w:r>
      <w:r w:rsidRPr="00B0799A">
        <w:t>-0</w:t>
      </w:r>
      <w:r>
        <w:t>3</w:t>
      </w:r>
      <w:r w:rsidRPr="00B0799A">
        <w:t>-</w:t>
      </w:r>
      <w:r>
        <w:t>08</w:t>
      </w:r>
      <w:r w:rsidRPr="00B0799A">
        <w:t xml:space="preserve">]. </w:t>
      </w:r>
      <w:r>
        <w:t>&lt;</w:t>
      </w:r>
      <w:r w:rsidRPr="005D0ED7">
        <w:t>https://deskthority.net/wiki/ThinkPad_keyboard</w:t>
      </w:r>
      <w:r>
        <w:t>&gt;</w:t>
      </w:r>
      <w:bookmarkEnd w:id="103"/>
    </w:p>
    <w:p w14:paraId="36B274EB" w14:textId="49DB918F" w:rsidR="005D0ED7" w:rsidRDefault="00013A94" w:rsidP="00A404B7">
      <w:pPr>
        <w:numPr>
          <w:ilvl w:val="0"/>
          <w:numId w:val="1"/>
        </w:numPr>
      </w:pPr>
      <w:bookmarkStart w:id="104" w:name="_Ref97658135"/>
      <w:bookmarkStart w:id="105" w:name="_Ref97732969"/>
      <w:r w:rsidRPr="00013A94">
        <w:t>RUGGEDPORTABBLE.</w:t>
      </w:r>
      <w:r w:rsidRPr="00013A94">
        <w:rPr>
          <w:i/>
          <w:iCs/>
        </w:rPr>
        <w:t xml:space="preserve"> 1992: The IBM Thinkpad 700.</w:t>
      </w:r>
      <w:r>
        <w:rPr>
          <w:i/>
          <w:iCs/>
        </w:rPr>
        <w:t xml:space="preserve"> </w:t>
      </w:r>
      <w:r w:rsidRPr="00B0799A">
        <w:t>[online]. [cit. 20</w:t>
      </w:r>
      <w:r>
        <w:t>22</w:t>
      </w:r>
      <w:r w:rsidRPr="00B0799A">
        <w:t>-0</w:t>
      </w:r>
      <w:r>
        <w:t>3</w:t>
      </w:r>
      <w:r w:rsidRPr="00B0799A">
        <w:t>-</w:t>
      </w:r>
      <w:r>
        <w:t>08</w:t>
      </w:r>
      <w:r w:rsidRPr="00B0799A">
        <w:t xml:space="preserve">]. </w:t>
      </w:r>
      <w:r>
        <w:rPr>
          <w:i/>
          <w:iCs/>
          <w:u w:val="single"/>
        </w:rPr>
        <w:t xml:space="preserve"> </w:t>
      </w:r>
      <w:r w:rsidR="00B86A64">
        <w:rPr>
          <w:i/>
          <w:iCs/>
          <w:u w:val="single"/>
        </w:rPr>
        <w:t>&lt;</w:t>
      </w:r>
      <w:hyperlink r:id="rId43" w:history="1">
        <w:r w:rsidR="00B86A64" w:rsidRPr="00B47093">
          <w:rPr>
            <w:rStyle w:val="Hyperlink"/>
          </w:rPr>
          <w:t>https://www.rugged-portable.com/history-portable-computers-rugged-bias/ibm-thinkpad-700/</w:t>
        </w:r>
      </w:hyperlink>
      <w:bookmarkEnd w:id="104"/>
      <w:r w:rsidR="00B86A64">
        <w:t>&gt;</w:t>
      </w:r>
      <w:bookmarkEnd w:id="105"/>
    </w:p>
    <w:p w14:paraId="571659A1" w14:textId="43A86588" w:rsidR="00CF2898" w:rsidRDefault="002F051B" w:rsidP="00CF2898">
      <w:pPr>
        <w:numPr>
          <w:ilvl w:val="0"/>
          <w:numId w:val="1"/>
        </w:numPr>
      </w:pPr>
      <w:bookmarkStart w:id="106" w:name="_Ref97658840"/>
      <w:r>
        <w:t>TIGERDIRECT</w:t>
      </w:r>
      <w:r w:rsidR="00CF2898" w:rsidRPr="00B0799A">
        <w:t xml:space="preserve">. </w:t>
      </w:r>
      <w:r w:rsidRPr="002F051B">
        <w:rPr>
          <w:i/>
        </w:rPr>
        <w:t>Auravision EluminX Black with Blue / Sapphire Illuminated Keyboard</w:t>
      </w:r>
      <w:r>
        <w:rPr>
          <w:i/>
        </w:rPr>
        <w:t xml:space="preserve">. </w:t>
      </w:r>
      <w:r w:rsidR="00CF2898" w:rsidRPr="00B0799A">
        <w:t>[online]. [cit. 20</w:t>
      </w:r>
      <w:r w:rsidR="00CF2898">
        <w:t>22</w:t>
      </w:r>
      <w:r w:rsidR="00CF2898" w:rsidRPr="00B0799A">
        <w:t>-0</w:t>
      </w:r>
      <w:r w:rsidR="00CF2898">
        <w:t>3</w:t>
      </w:r>
      <w:r w:rsidR="00CF2898" w:rsidRPr="00B0799A">
        <w:t>-</w:t>
      </w:r>
      <w:r w:rsidR="00CF2898">
        <w:t>08</w:t>
      </w:r>
      <w:r w:rsidR="00CF2898" w:rsidRPr="00B0799A">
        <w:t xml:space="preserve">]. </w:t>
      </w:r>
      <w:r w:rsidR="00CF2898">
        <w:t>&lt;</w:t>
      </w:r>
      <w:r w:rsidRPr="002F051B">
        <w:t>https://www.tigerdirect.com/applications/SearchTools/item-details.asp?EdpNo=518917</w:t>
      </w:r>
      <w:r w:rsidR="00CF2898">
        <w:t>&gt;</w:t>
      </w:r>
      <w:bookmarkEnd w:id="106"/>
    </w:p>
    <w:p w14:paraId="23A6FC54" w14:textId="1D482CDD" w:rsidR="00CF2898" w:rsidRDefault="00B86A64" w:rsidP="00A404B7">
      <w:pPr>
        <w:numPr>
          <w:ilvl w:val="0"/>
          <w:numId w:val="1"/>
        </w:numPr>
      </w:pPr>
      <w:bookmarkStart w:id="107" w:name="_Ref97664431"/>
      <w:r>
        <w:t xml:space="preserve">ECKSTEIN, F. </w:t>
      </w:r>
      <w:r w:rsidRPr="00B86A64">
        <w:rPr>
          <w:i/>
          <w:iCs/>
        </w:rPr>
        <w:t>Ideazon Zboard ZBD101 | Kapitola 4</w:t>
      </w:r>
      <w:r w:rsidR="00BE0150">
        <w:rPr>
          <w:i/>
          <w:iCs/>
        </w:rPr>
        <w:t>.</w:t>
      </w:r>
      <w:r>
        <w:rPr>
          <w:i/>
          <w:iCs/>
        </w:rPr>
        <w:t xml:space="preserve"> </w:t>
      </w:r>
      <w:r>
        <w:t xml:space="preserve">[online]. [cit. 2022-03-08]. </w:t>
      </w:r>
      <w:r w:rsidRPr="00B86A64">
        <w:rPr>
          <w:i/>
          <w:iCs/>
        </w:rPr>
        <w:t xml:space="preserve"> </w:t>
      </w:r>
      <w:r w:rsidRPr="00B86A64">
        <w:t>&lt;</w:t>
      </w:r>
      <w:hyperlink r:id="rId44" w:history="1">
        <w:r w:rsidRPr="00B47093">
          <w:rPr>
            <w:rStyle w:val="Hyperlink"/>
          </w:rPr>
          <w:t>https://pctuning.cz/article/ideazon-zboard-zbd101?chapter=4</w:t>
        </w:r>
      </w:hyperlink>
      <w:r>
        <w:t>&gt;</w:t>
      </w:r>
      <w:bookmarkEnd w:id="107"/>
    </w:p>
    <w:p w14:paraId="578112E4" w14:textId="4E304175" w:rsidR="00ED0FFE" w:rsidRDefault="00B86A64" w:rsidP="00A404B7">
      <w:pPr>
        <w:numPr>
          <w:ilvl w:val="0"/>
          <w:numId w:val="1"/>
        </w:numPr>
      </w:pPr>
      <w:bookmarkStart w:id="108" w:name="_Ref97664443"/>
      <w:r>
        <w:t xml:space="preserve">ALATEST. </w:t>
      </w:r>
      <w:r w:rsidRPr="00B86A64">
        <w:rPr>
          <w:i/>
          <w:iCs/>
        </w:rPr>
        <w:t xml:space="preserve">Saitek PC Gamers Keyboard. </w:t>
      </w:r>
      <w:r>
        <w:t xml:space="preserve">[online]. [cit. 2022-03-08]. </w:t>
      </w:r>
      <w:r w:rsidRPr="00B86A64">
        <w:rPr>
          <w:i/>
          <w:iCs/>
        </w:rPr>
        <w:t xml:space="preserve"> </w:t>
      </w:r>
      <w:r>
        <w:t>&lt;</w:t>
      </w:r>
      <w:hyperlink r:id="rId45" w:history="1">
        <w:r w:rsidRPr="00B47093">
          <w:rPr>
            <w:rStyle w:val="Hyperlink"/>
          </w:rPr>
          <w:t>https://alatest.com/reviews/keyboard-reviews/saitek-pc-gamers-keyboard/po3-20964,90/</w:t>
        </w:r>
      </w:hyperlink>
      <w:r>
        <w:t>&gt;</w:t>
      </w:r>
      <w:bookmarkEnd w:id="108"/>
    </w:p>
    <w:p w14:paraId="4073BFBF" w14:textId="11331C8D" w:rsidR="006A5E85" w:rsidRDefault="00BE0150" w:rsidP="00A404B7">
      <w:pPr>
        <w:numPr>
          <w:ilvl w:val="0"/>
          <w:numId w:val="1"/>
        </w:numPr>
      </w:pPr>
      <w:bookmarkStart w:id="109" w:name="_Ref97664568"/>
      <w:r>
        <w:t xml:space="preserve">BROWN, R. </w:t>
      </w:r>
      <w:r w:rsidRPr="00BE0150">
        <w:rPr>
          <w:i/>
          <w:iCs/>
        </w:rPr>
        <w:t xml:space="preserve">Logitech G15 Gaming Keyboard review: </w:t>
      </w:r>
      <w:r>
        <w:t xml:space="preserve">[online]. [cit. 2022-03-08]. </w:t>
      </w:r>
      <w:r w:rsidRPr="00B86A64">
        <w:rPr>
          <w:i/>
          <w:iCs/>
        </w:rPr>
        <w:t xml:space="preserve"> </w:t>
      </w:r>
      <w:r>
        <w:rPr>
          <w:i/>
          <w:iCs/>
        </w:rPr>
        <w:t>&lt;</w:t>
      </w:r>
      <w:hyperlink r:id="rId46" w:history="1">
        <w:r w:rsidRPr="00B47093">
          <w:rPr>
            <w:rStyle w:val="Hyperlink"/>
          </w:rPr>
          <w:t>https://www.cnet.com/reviews/logitech-g15-gaming-keyboard-review/</w:t>
        </w:r>
      </w:hyperlink>
      <w:r>
        <w:t>&gt;</w:t>
      </w:r>
      <w:bookmarkEnd w:id="109"/>
    </w:p>
    <w:p w14:paraId="27E6A264" w14:textId="36C5F1EC" w:rsidR="006A5E85" w:rsidRDefault="00BE0150" w:rsidP="00A404B7">
      <w:pPr>
        <w:numPr>
          <w:ilvl w:val="0"/>
          <w:numId w:val="1"/>
        </w:numPr>
      </w:pPr>
      <w:bookmarkStart w:id="110" w:name="_Ref97664575"/>
      <w:bookmarkStart w:id="111" w:name="_Ref97735738"/>
      <w:r>
        <w:t xml:space="preserve">WIKIPEDIA. </w:t>
      </w:r>
      <w:r w:rsidRPr="00BE0150">
        <w:rPr>
          <w:i/>
          <w:iCs/>
        </w:rPr>
        <w:t>Logitech Gaming Keyboard G15</w:t>
      </w:r>
      <w:r>
        <w:t xml:space="preserve">. [online]. [cit. 2022-03-08]. </w:t>
      </w:r>
      <w:r w:rsidRPr="00B86A64">
        <w:rPr>
          <w:i/>
          <w:iCs/>
        </w:rPr>
        <w:t xml:space="preserve"> </w:t>
      </w:r>
      <w:r>
        <w:rPr>
          <w:i/>
          <w:iCs/>
        </w:rPr>
        <w:t xml:space="preserve"> </w:t>
      </w:r>
      <w:r w:rsidR="00E25632">
        <w:rPr>
          <w:i/>
          <w:iCs/>
        </w:rPr>
        <w:t>&lt;</w:t>
      </w:r>
      <w:hyperlink r:id="rId47" w:history="1">
        <w:r w:rsidR="00E25632" w:rsidRPr="00B47093">
          <w:rPr>
            <w:rStyle w:val="Hyperlink"/>
          </w:rPr>
          <w:t>https://en.wikipedia.org/wiki/File:Logitech_Gaming-Keyboard_G15.jpg</w:t>
        </w:r>
      </w:hyperlink>
      <w:bookmarkEnd w:id="110"/>
      <w:r w:rsidR="00E25632">
        <w:t>&gt;</w:t>
      </w:r>
      <w:bookmarkEnd w:id="111"/>
    </w:p>
    <w:p w14:paraId="28F5C3F8" w14:textId="4A56856C" w:rsidR="00D050FD" w:rsidRDefault="00D050FD" w:rsidP="00E25632">
      <w:pPr>
        <w:numPr>
          <w:ilvl w:val="0"/>
          <w:numId w:val="1"/>
        </w:numPr>
      </w:pPr>
      <w:bookmarkStart w:id="112" w:name="_Ref98065813"/>
      <w:bookmarkStart w:id="113" w:name="_Ref97671423"/>
      <w:bookmarkStart w:id="114" w:name="_Ref97967063"/>
      <w:r>
        <w:t xml:space="preserve">LEUNG, I. </w:t>
      </w:r>
      <w:r w:rsidRPr="00D050FD">
        <w:rPr>
          <w:i/>
          <w:iCs/>
        </w:rPr>
        <w:t>BlackBerry Limited.</w:t>
      </w:r>
      <w:r>
        <w:rPr>
          <w:i/>
          <w:iCs/>
        </w:rPr>
        <w:t xml:space="preserve"> </w:t>
      </w:r>
      <w:r>
        <w:t xml:space="preserve">[online]. [cit. 2022-03-08]. </w:t>
      </w:r>
      <w:r w:rsidRPr="00B86A64">
        <w:rPr>
          <w:i/>
          <w:iCs/>
        </w:rPr>
        <w:t xml:space="preserve"> </w:t>
      </w:r>
      <w:r>
        <w:t>&lt;</w:t>
      </w:r>
      <w:r w:rsidR="00552911" w:rsidRPr="00552911">
        <w:t>https://www.thecanadianencyclopedia.ca/en/article/blackberry-limited#:~:text=Founded%20in%201984%20by%20Mike,and%20later%20the%20general%20public.</w:t>
      </w:r>
      <w:r>
        <w:t>&gt;</w:t>
      </w:r>
      <w:bookmarkEnd w:id="112"/>
    </w:p>
    <w:p w14:paraId="417A8572" w14:textId="0C3840AA" w:rsidR="00E25632" w:rsidRDefault="00E25632" w:rsidP="00E25632">
      <w:pPr>
        <w:numPr>
          <w:ilvl w:val="0"/>
          <w:numId w:val="1"/>
        </w:numPr>
      </w:pPr>
      <w:bookmarkStart w:id="115" w:name="_Ref98065858"/>
      <w:r>
        <w:t xml:space="preserve">MALTRON. </w:t>
      </w:r>
      <w:r w:rsidRPr="00E25632">
        <w:rPr>
          <w:i/>
          <w:iCs/>
        </w:rPr>
        <w:t>Maltron History.</w:t>
      </w:r>
      <w:r>
        <w:t xml:space="preserve"> [online]. [cit. 2022-03-08]. </w:t>
      </w:r>
      <w:r w:rsidRPr="00B86A64">
        <w:rPr>
          <w:i/>
          <w:iCs/>
        </w:rPr>
        <w:t xml:space="preserve"> </w:t>
      </w:r>
      <w:r w:rsidR="00AE028F">
        <w:rPr>
          <w:i/>
          <w:iCs/>
        </w:rPr>
        <w:t>&lt;</w:t>
      </w:r>
      <w:hyperlink r:id="rId48" w:history="1">
        <w:r w:rsidR="00AE028F" w:rsidRPr="00B47093">
          <w:rPr>
            <w:rStyle w:val="Hyperlink"/>
          </w:rPr>
          <w:t>https://www.maltron.com/maltron-history.html</w:t>
        </w:r>
      </w:hyperlink>
      <w:bookmarkEnd w:id="113"/>
      <w:r w:rsidR="00AE028F">
        <w:t>&gt;</w:t>
      </w:r>
      <w:bookmarkEnd w:id="114"/>
      <w:bookmarkEnd w:id="115"/>
    </w:p>
    <w:p w14:paraId="35019473" w14:textId="0EC24602" w:rsidR="00E25632" w:rsidRDefault="00AC0B43" w:rsidP="00E25632">
      <w:pPr>
        <w:numPr>
          <w:ilvl w:val="0"/>
          <w:numId w:val="1"/>
        </w:numPr>
      </w:pPr>
      <w:bookmarkStart w:id="116" w:name="_Ref97671630"/>
      <w:bookmarkStart w:id="117" w:name="_Ref98065869"/>
      <w:r>
        <w:t xml:space="preserve">WikiWikiWeb. </w:t>
      </w:r>
      <w:r w:rsidRPr="00AC0B43">
        <w:rPr>
          <w:i/>
          <w:iCs/>
        </w:rPr>
        <w:t>Kinesis Keyboard,</w:t>
      </w:r>
      <w:r>
        <w:t xml:space="preserve"> [online]. [cit. 2022-03-08]. </w:t>
      </w:r>
      <w:r w:rsidRPr="00B86A64">
        <w:rPr>
          <w:i/>
          <w:iCs/>
        </w:rPr>
        <w:t xml:space="preserve"> </w:t>
      </w:r>
      <w:r w:rsidR="00AE028F" w:rsidRPr="00AE028F">
        <w:rPr>
          <w:i/>
          <w:iCs/>
          <w:lang w:val="en-GB"/>
        </w:rPr>
        <w:t xml:space="preserve"> </w:t>
      </w:r>
      <w:r w:rsidR="00EB37FF" w:rsidRPr="00EB37FF">
        <w:rPr>
          <w:iCs/>
          <w:lang w:val="en-GB"/>
        </w:rPr>
        <w:t>&lt;</w:t>
      </w:r>
      <w:hyperlink r:id="rId49" w:history="1">
        <w:r w:rsidR="00EB37FF" w:rsidRPr="00675A1B">
          <w:rPr>
            <w:rStyle w:val="Hyperlink"/>
          </w:rPr>
          <w:t>https://wiki.c2.com/?KinesisKeyboard</w:t>
        </w:r>
      </w:hyperlink>
      <w:bookmarkEnd w:id="116"/>
      <w:r w:rsidR="00EB37FF">
        <w:rPr>
          <w:rStyle w:val="Hyperlink"/>
        </w:rPr>
        <w:t>&gt;</w:t>
      </w:r>
      <w:bookmarkEnd w:id="117"/>
    </w:p>
    <w:p w14:paraId="27E625BF" w14:textId="48695E3A" w:rsidR="00EB52C4" w:rsidRDefault="00EB52C4" w:rsidP="00E25632">
      <w:pPr>
        <w:numPr>
          <w:ilvl w:val="0"/>
          <w:numId w:val="1"/>
        </w:numPr>
      </w:pPr>
      <w:bookmarkStart w:id="118" w:name="_Ref97802402"/>
      <w:r>
        <w:t>VANDERVELL, A.</w:t>
      </w:r>
      <w:r w:rsidRPr="00EB52C4">
        <w:t xml:space="preserve"> </w:t>
      </w:r>
      <w:r w:rsidRPr="00EB52C4">
        <w:rPr>
          <w:i/>
          <w:iCs/>
        </w:rPr>
        <w:t>Logitech Wave Keyboard Review.</w:t>
      </w:r>
      <w:r>
        <w:t xml:space="preserve"> [online]. [cit. 2022-03-08]. </w:t>
      </w:r>
      <w:r w:rsidRPr="00B86A64">
        <w:rPr>
          <w:i/>
          <w:iCs/>
        </w:rPr>
        <w:t xml:space="preserve"> </w:t>
      </w:r>
      <w:r w:rsidRPr="00EB37FF">
        <w:rPr>
          <w:iCs/>
          <w:lang w:val="en-GB"/>
        </w:rPr>
        <w:t xml:space="preserve"> </w:t>
      </w:r>
      <w:r w:rsidR="00EB37FF">
        <w:t>&lt;</w:t>
      </w:r>
      <w:hyperlink r:id="rId50" w:history="1">
        <w:r w:rsidR="00EB37FF" w:rsidRPr="00675A1B">
          <w:rPr>
            <w:rStyle w:val="Hyperlink"/>
          </w:rPr>
          <w:t>https://www.trustedreviews.com/reviews/logitech-wave-keyboard\</w:t>
        </w:r>
      </w:hyperlink>
      <w:r w:rsidR="00EB37FF">
        <w:t>&gt;</w:t>
      </w:r>
      <w:bookmarkEnd w:id="118"/>
    </w:p>
    <w:p w14:paraId="753393EF" w14:textId="5AFEFAF0" w:rsidR="00EB37FF" w:rsidRPr="00E76103" w:rsidRDefault="00EB37FF" w:rsidP="00E25632">
      <w:pPr>
        <w:numPr>
          <w:ilvl w:val="0"/>
          <w:numId w:val="1"/>
        </w:numPr>
      </w:pPr>
      <w:bookmarkStart w:id="119" w:name="_Ref97735085"/>
      <w:bookmarkStart w:id="120" w:name="_Ref98065930"/>
      <w:r>
        <w:t xml:space="preserve">CROSS, J. </w:t>
      </w:r>
      <w:r w:rsidRPr="00EB37FF">
        <w:rPr>
          <w:i/>
          <w:iCs/>
        </w:rPr>
        <w:t>SteelSeries 7G Keyboard Review</w:t>
      </w:r>
      <w:r w:rsidR="00ED24AE">
        <w:rPr>
          <w:i/>
          <w:iCs/>
        </w:rPr>
        <w:t>.</w:t>
      </w:r>
      <w:r>
        <w:rPr>
          <w:i/>
          <w:iCs/>
        </w:rPr>
        <w:t xml:space="preserve"> </w:t>
      </w:r>
      <w:r>
        <w:t xml:space="preserve">[online]. [cit. 2022-03-09]. </w:t>
      </w:r>
      <w:r w:rsidRPr="00B86A64">
        <w:rPr>
          <w:i/>
          <w:iCs/>
        </w:rPr>
        <w:t xml:space="preserve"> </w:t>
      </w:r>
      <w:r w:rsidRPr="00EB37FF">
        <w:rPr>
          <w:iCs/>
          <w:lang w:val="en-GB"/>
        </w:rPr>
        <w:t xml:space="preserve"> </w:t>
      </w:r>
      <w:r w:rsidR="00E76103">
        <w:rPr>
          <w:iCs/>
          <w:lang w:val="en-GB"/>
        </w:rPr>
        <w:t>&lt;</w:t>
      </w:r>
      <w:hyperlink r:id="rId51" w:history="1">
        <w:r w:rsidR="00E76103" w:rsidRPr="00675A1B">
          <w:rPr>
            <w:rStyle w:val="Hyperlink"/>
            <w:iCs/>
            <w:lang w:val="en-GB"/>
          </w:rPr>
          <w:t>https://www.extremetech.com/computing/79544-steelseries-7g-keyboard-review</w:t>
        </w:r>
      </w:hyperlink>
      <w:bookmarkEnd w:id="119"/>
      <w:r w:rsidR="00E76103">
        <w:rPr>
          <w:iCs/>
          <w:lang w:val="en-GB"/>
        </w:rPr>
        <w:t>&gt;</w:t>
      </w:r>
      <w:bookmarkEnd w:id="120"/>
    </w:p>
    <w:p w14:paraId="5BE6CA41" w14:textId="7DD8CE00" w:rsidR="00E76103" w:rsidRPr="00193B16" w:rsidRDefault="00ED24AE" w:rsidP="00E25632">
      <w:pPr>
        <w:numPr>
          <w:ilvl w:val="0"/>
          <w:numId w:val="1"/>
        </w:numPr>
      </w:pPr>
      <w:bookmarkStart w:id="121" w:name="_Ref97736438"/>
      <w:r>
        <w:t xml:space="preserve">CAROUSELL. </w:t>
      </w:r>
      <w:r w:rsidRPr="00ED24AE">
        <w:rPr>
          <w:i/>
          <w:iCs/>
        </w:rPr>
        <w:t>SteelSeries 7G Mechanical Keyboard</w:t>
      </w:r>
      <w:r>
        <w:rPr>
          <w:i/>
          <w:iCs/>
        </w:rPr>
        <w:t xml:space="preserve">. </w:t>
      </w:r>
      <w:r>
        <w:t xml:space="preserve">[online]. [cit. 2022-03-09]. </w:t>
      </w:r>
      <w:r w:rsidRPr="00B86A64">
        <w:rPr>
          <w:i/>
          <w:iCs/>
        </w:rPr>
        <w:t xml:space="preserve"> </w:t>
      </w:r>
      <w:r w:rsidRPr="00EB37FF">
        <w:rPr>
          <w:iCs/>
          <w:lang w:val="en-GB"/>
        </w:rPr>
        <w:t xml:space="preserve"> </w:t>
      </w:r>
      <w:r>
        <w:rPr>
          <w:iCs/>
          <w:lang w:val="en-GB"/>
        </w:rPr>
        <w:t>&lt;</w:t>
      </w:r>
      <w:r w:rsidRPr="00ED24AE">
        <w:rPr>
          <w:iCs/>
          <w:lang w:val="en-GB"/>
        </w:rPr>
        <w:t>https://www.carousell.sg/p/steelseries-7g-mechanical-keyboard-210731979/</w:t>
      </w:r>
      <w:r>
        <w:rPr>
          <w:iCs/>
          <w:lang w:val="en-GB"/>
        </w:rPr>
        <w:t>&gt;</w:t>
      </w:r>
      <w:bookmarkEnd w:id="121"/>
    </w:p>
    <w:p w14:paraId="6F861099" w14:textId="77777777" w:rsidR="00193B16" w:rsidRPr="00193B16" w:rsidRDefault="00193B16" w:rsidP="00E25632">
      <w:pPr>
        <w:numPr>
          <w:ilvl w:val="0"/>
          <w:numId w:val="1"/>
        </w:numPr>
        <w:rPr>
          <w:i/>
          <w:iCs/>
        </w:rPr>
      </w:pPr>
      <w:bookmarkStart w:id="122" w:name="_Ref97799147"/>
      <w:r>
        <w:t xml:space="preserve">IONESCU, D. </w:t>
      </w:r>
      <w:r w:rsidRPr="00193B16">
        <w:rPr>
          <w:i/>
          <w:iCs/>
        </w:rPr>
        <w:t>Original Android Prototype Revealed During Google, Oracle Trial</w:t>
      </w:r>
      <w:r>
        <w:rPr>
          <w:i/>
          <w:iCs/>
        </w:rPr>
        <w:t xml:space="preserve">. </w:t>
      </w:r>
      <w:r>
        <w:t>[online]. [cit. 2022-03-10].  &lt;</w:t>
      </w:r>
      <w:r w:rsidRPr="00193B16">
        <w:t>https://www.pcworld.com/article/464050/original_android_prototype_revealed_during_google_oracle_trial.html</w:t>
      </w:r>
      <w:r>
        <w:t>&gt;</w:t>
      </w:r>
      <w:bookmarkEnd w:id="122"/>
    </w:p>
    <w:p w14:paraId="0163CE1D" w14:textId="0F79E0D0" w:rsidR="00193B16" w:rsidRPr="00A37CB2" w:rsidRDefault="00A37CB2" w:rsidP="00E25632">
      <w:pPr>
        <w:numPr>
          <w:ilvl w:val="0"/>
          <w:numId w:val="1"/>
        </w:numPr>
        <w:rPr>
          <w:i/>
          <w:iCs/>
        </w:rPr>
      </w:pPr>
      <w:bookmarkStart w:id="123" w:name="_Ref97799635"/>
      <w:r>
        <w:t>HAGER, R.</w:t>
      </w:r>
      <w:r w:rsidR="00193B16" w:rsidRPr="00B86A64">
        <w:rPr>
          <w:i/>
          <w:iCs/>
        </w:rPr>
        <w:t xml:space="preserve"> </w:t>
      </w:r>
      <w:r w:rsidRPr="00A37CB2">
        <w:rPr>
          <w:i/>
          <w:lang w:val="en-GB"/>
        </w:rPr>
        <w:t>Unreleased prototypes of the first Android phone appear on eBay</w:t>
      </w:r>
      <w:r>
        <w:rPr>
          <w:i/>
          <w:lang w:val="en-GB"/>
        </w:rPr>
        <w:t xml:space="preserve">. </w:t>
      </w:r>
      <w:r>
        <w:t>[online]. [cit. 2022-03-10].  &lt;</w:t>
      </w:r>
      <w:r w:rsidRPr="00A37CB2">
        <w:t>https://www.androidpolice.com/2020/03/19/unreleased-prototypes-of-the-first-android-phone-appear-on-ebay/</w:t>
      </w:r>
      <w:r>
        <w:t>&gt;</w:t>
      </w:r>
      <w:bookmarkEnd w:id="123"/>
    </w:p>
    <w:p w14:paraId="51B24F99" w14:textId="2DD5487B" w:rsidR="00A37CB2" w:rsidRPr="00663319" w:rsidRDefault="00922C1D" w:rsidP="00E25632">
      <w:pPr>
        <w:numPr>
          <w:ilvl w:val="0"/>
          <w:numId w:val="1"/>
        </w:numPr>
        <w:rPr>
          <w:i/>
          <w:iCs/>
        </w:rPr>
      </w:pPr>
      <w:bookmarkStart w:id="124" w:name="_Ref97805780"/>
      <w:r>
        <w:t xml:space="preserve">HAGER, R. </w:t>
      </w:r>
      <w:r w:rsidR="00663319" w:rsidRPr="00663319">
        <w:rPr>
          <w:i/>
          <w:iCs/>
        </w:rPr>
        <w:t>Using the HTC G1, 10 years later: 2008's smartphone is effectively a dumbphone in 2018</w:t>
      </w:r>
      <w:r w:rsidR="00663319">
        <w:rPr>
          <w:i/>
          <w:iCs/>
        </w:rPr>
        <w:t xml:space="preserve">. </w:t>
      </w:r>
      <w:r w:rsidR="00663319">
        <w:t xml:space="preserve">[online]. [cit. 2022-03-10].  </w:t>
      </w:r>
      <w:r w:rsidR="00663319">
        <w:lastRenderedPageBreak/>
        <w:t>&lt;</w:t>
      </w:r>
      <w:r w:rsidR="00663319" w:rsidRPr="00663319">
        <w:t>https://www.androidpolice.com/2018/12/24/using-htc-g1-10-years-later-2008s-smartphone-effectively-dumbphone-2018/</w:t>
      </w:r>
      <w:r w:rsidR="00663319">
        <w:t>&gt;</w:t>
      </w:r>
      <w:bookmarkEnd w:id="124"/>
    </w:p>
    <w:p w14:paraId="65171737" w14:textId="53B62794" w:rsidR="00137FBF" w:rsidRPr="00137FBF" w:rsidRDefault="00D57F49" w:rsidP="00137FBF">
      <w:pPr>
        <w:numPr>
          <w:ilvl w:val="0"/>
          <w:numId w:val="1"/>
        </w:numPr>
        <w:rPr>
          <w:i/>
          <w:iCs/>
        </w:rPr>
      </w:pPr>
      <w:bookmarkStart w:id="125" w:name="_Ref97970173"/>
      <w:bookmarkStart w:id="126" w:name="_Ref97969809"/>
      <w:r>
        <w:t xml:space="preserve">UNITED STATES PATENT. </w:t>
      </w:r>
      <w:r w:rsidR="00137FBF" w:rsidRPr="00137FBF">
        <w:rPr>
          <w:i/>
          <w:iCs/>
        </w:rPr>
        <w:t>System and method for continuous stroke word-based text input.</w:t>
      </w:r>
      <w:r w:rsidR="00137FBF">
        <w:rPr>
          <w:i/>
          <w:iCs/>
        </w:rPr>
        <w:t xml:space="preserve"> </w:t>
      </w:r>
      <w:r w:rsidR="00137FBF">
        <w:t xml:space="preserve">[online]. [cit. 2022-03-12].  </w:t>
      </w:r>
      <w:r w:rsidR="00137FBF">
        <w:rPr>
          <w:i/>
          <w:iCs/>
        </w:rPr>
        <w:t>&lt;</w:t>
      </w:r>
      <w:r w:rsidR="00137FBF" w:rsidRPr="00137FBF">
        <w:rPr>
          <w:i/>
          <w:iCs/>
        </w:rPr>
        <w:t>https://patft.uspto.gov/netacgi/nph-Parser?Sect1=PTO1&amp;Sect2=HITOFF&amp;d=PALL&amp;p=1&amp;u=%2Fnetahtml%2FPTO%2Fsrchnum.htm&amp;r=1&amp;f=G&amp;l=50&amp;s1=7,098,896.PN.&amp;OS=PN/7,098,896&amp;RS=PN/7,098,896</w:t>
      </w:r>
      <w:r w:rsidR="00137FBF">
        <w:rPr>
          <w:i/>
          <w:iCs/>
        </w:rPr>
        <w:t>&gt;</w:t>
      </w:r>
      <w:bookmarkEnd w:id="125"/>
    </w:p>
    <w:p w14:paraId="6A4A6BCD" w14:textId="5AA7EE8F" w:rsidR="00663319" w:rsidRPr="00704907" w:rsidRDefault="00704907" w:rsidP="00E25632">
      <w:pPr>
        <w:numPr>
          <w:ilvl w:val="0"/>
          <w:numId w:val="1"/>
        </w:numPr>
        <w:rPr>
          <w:i/>
          <w:iCs/>
        </w:rPr>
      </w:pPr>
      <w:bookmarkStart w:id="127" w:name="_Ref97970155"/>
      <w:r>
        <w:t xml:space="preserve">SWYPE. </w:t>
      </w:r>
      <w:r w:rsidRPr="00704907">
        <w:rPr>
          <w:i/>
          <w:iCs/>
        </w:rPr>
        <w:t>What is Swype?</w:t>
      </w:r>
      <w:r>
        <w:rPr>
          <w:i/>
          <w:iCs/>
        </w:rPr>
        <w:t xml:space="preserve"> </w:t>
      </w:r>
      <w:r>
        <w:t>[online]. [cit. 2022-03-12].  &lt;</w:t>
      </w:r>
      <w:r w:rsidRPr="00704907">
        <w:t>http://webarchive.loc.gov/all/20101004212941/http://swypeinc.com/product.html</w:t>
      </w:r>
      <w:r>
        <w:t>&gt;</w:t>
      </w:r>
      <w:bookmarkEnd w:id="126"/>
      <w:bookmarkEnd w:id="127"/>
    </w:p>
    <w:p w14:paraId="26828F3A" w14:textId="6FE051BF" w:rsidR="00DE1A58" w:rsidRPr="004A507A" w:rsidRDefault="004A507A" w:rsidP="00E25632">
      <w:pPr>
        <w:numPr>
          <w:ilvl w:val="0"/>
          <w:numId w:val="1"/>
        </w:numPr>
      </w:pPr>
      <w:bookmarkStart w:id="128" w:name="_Ref97973348"/>
      <w:bookmarkStart w:id="129" w:name="_Ref97972345"/>
      <w:r>
        <w:t>RICE, J.</w:t>
      </w:r>
      <w:r w:rsidRPr="004A507A">
        <w:t xml:space="preserve"> </w:t>
      </w:r>
      <w:r w:rsidRPr="004A507A">
        <w:rPr>
          <w:i/>
          <w:iCs/>
        </w:rPr>
        <w:t xml:space="preserve">Swype Finally Arrives </w:t>
      </w:r>
      <w:proofErr w:type="gramStart"/>
      <w:r w:rsidRPr="004A507A">
        <w:rPr>
          <w:i/>
          <w:iCs/>
        </w:rPr>
        <w:t>In</w:t>
      </w:r>
      <w:proofErr w:type="gramEnd"/>
      <w:r w:rsidRPr="004A507A">
        <w:rPr>
          <w:i/>
          <w:iCs/>
        </w:rPr>
        <w:t xml:space="preserve"> The Google Play Store For $0.99, Playing Catch-Up In A Race It Invented [Update: Trial Version]</w:t>
      </w:r>
      <w:r>
        <w:t xml:space="preserve"> [online]. [cit. 2022-03-12].  </w:t>
      </w:r>
      <w:r w:rsidRPr="004A507A">
        <w:t>&lt;</w:t>
      </w:r>
      <w:r w:rsidR="00DE1A58" w:rsidRPr="004A507A">
        <w:t>https://www.androidpolice.com/2013/04/23/swype-finally-arrives-on-the-google-play-store-for-0-99-playing-catch-up-in-a-race-it-invented/</w:t>
      </w:r>
      <w:r w:rsidRPr="004A507A">
        <w:t>&gt;</w:t>
      </w:r>
      <w:bookmarkEnd w:id="128"/>
    </w:p>
    <w:p w14:paraId="5989A7FA" w14:textId="6A6E5A14" w:rsidR="00704907" w:rsidRPr="00F91A76" w:rsidRDefault="008C1BFF" w:rsidP="00E25632">
      <w:pPr>
        <w:numPr>
          <w:ilvl w:val="0"/>
          <w:numId w:val="1"/>
        </w:numPr>
        <w:rPr>
          <w:i/>
          <w:iCs/>
        </w:rPr>
      </w:pPr>
      <w:bookmarkStart w:id="130" w:name="_Ref97973317"/>
      <w:r>
        <w:t xml:space="preserve">KEYBOARDEXPERT. </w:t>
      </w:r>
      <w:r w:rsidRPr="00F91A76">
        <w:rPr>
          <w:i/>
          <w:iCs/>
        </w:rPr>
        <w:t xml:space="preserve">History of Gaming Keyboards – A Look Back </w:t>
      </w:r>
      <w:proofErr w:type="gramStart"/>
      <w:r w:rsidRPr="00F91A76">
        <w:rPr>
          <w:i/>
          <w:iCs/>
        </w:rPr>
        <w:t>In</w:t>
      </w:r>
      <w:proofErr w:type="gramEnd"/>
      <w:r w:rsidRPr="00F91A76">
        <w:rPr>
          <w:i/>
          <w:iCs/>
        </w:rPr>
        <w:t xml:space="preserve"> Time.</w:t>
      </w:r>
      <w:r>
        <w:t xml:space="preserve"> </w:t>
      </w:r>
      <w:r w:rsidR="00F91A76">
        <w:t xml:space="preserve">[online]. [cit. 2022-03-12].  </w:t>
      </w:r>
      <w:r>
        <w:t>&lt;</w:t>
      </w:r>
      <w:r w:rsidRPr="008C1BFF">
        <w:t>https://keyboardsexpert.com/history-of-gaming-keyboards/#Razer_BlackWidow_2010</w:t>
      </w:r>
      <w:r>
        <w:t>&gt;</w:t>
      </w:r>
      <w:bookmarkEnd w:id="129"/>
      <w:bookmarkEnd w:id="130"/>
    </w:p>
    <w:p w14:paraId="3457050E" w14:textId="13CAB6F7" w:rsidR="007C594C" w:rsidRPr="007C594C" w:rsidRDefault="007C594C" w:rsidP="007C594C">
      <w:pPr>
        <w:numPr>
          <w:ilvl w:val="0"/>
          <w:numId w:val="1"/>
        </w:numPr>
        <w:rPr>
          <w:i/>
          <w:iCs/>
        </w:rPr>
      </w:pPr>
      <w:bookmarkStart w:id="131" w:name="_Ref97975515"/>
      <w:bookmarkStart w:id="132" w:name="_Ref97974319"/>
      <w:r>
        <w:t xml:space="preserve">MECHANICALKEYBOARDS. </w:t>
      </w:r>
      <w:r w:rsidRPr="007C594C">
        <w:rPr>
          <w:i/>
          <w:iCs/>
        </w:rPr>
        <w:t xml:space="preserve">Cherry MX Blue. </w:t>
      </w:r>
      <w:r>
        <w:t>[online]. [cit. 2022-03-12].   &lt;</w:t>
      </w:r>
      <w:r w:rsidRPr="007C594C">
        <w:t>https://mechanicalkeyboards.com/switches/index.php?switch=Cherry-MX-Blue</w:t>
      </w:r>
      <w:r>
        <w:t>&gt;</w:t>
      </w:r>
      <w:bookmarkEnd w:id="131"/>
    </w:p>
    <w:p w14:paraId="061DE2F7" w14:textId="220BA8CA" w:rsidR="00F91A76" w:rsidRPr="0086256C" w:rsidRDefault="00BE42E4" w:rsidP="00E25632">
      <w:pPr>
        <w:numPr>
          <w:ilvl w:val="0"/>
          <w:numId w:val="1"/>
        </w:numPr>
        <w:rPr>
          <w:i/>
          <w:iCs/>
        </w:rPr>
      </w:pPr>
      <w:bookmarkStart w:id="133" w:name="_Ref97976271"/>
      <w:r>
        <w:t xml:space="preserve">CZC.CZ. </w:t>
      </w:r>
      <w:r w:rsidRPr="00BE42E4">
        <w:rPr>
          <w:i/>
          <w:iCs/>
        </w:rPr>
        <w:t>Razer BlackWidow Ultimate, US.</w:t>
      </w:r>
      <w:r w:rsidRPr="00BE42E4">
        <w:t xml:space="preserve"> </w:t>
      </w:r>
      <w:r>
        <w:t>[online]. [cit. 2022-03-12].  &lt;</w:t>
      </w:r>
      <w:r w:rsidRPr="00BE42E4">
        <w:t>https://www.czc.cz/razer-blackwidow-ultimate-us/90209/produkt</w:t>
      </w:r>
      <w:r>
        <w:t>&gt;</w:t>
      </w:r>
      <w:bookmarkEnd w:id="132"/>
      <w:bookmarkEnd w:id="133"/>
    </w:p>
    <w:p w14:paraId="5476C59F" w14:textId="422E1E92" w:rsidR="0086256C" w:rsidRPr="0086256C" w:rsidRDefault="0086256C" w:rsidP="00E25632">
      <w:pPr>
        <w:numPr>
          <w:ilvl w:val="0"/>
          <w:numId w:val="1"/>
        </w:numPr>
        <w:rPr>
          <w:i/>
          <w:iCs/>
        </w:rPr>
      </w:pPr>
      <w:bookmarkStart w:id="134" w:name="_Ref97974656"/>
      <w:r>
        <w:t xml:space="preserve">PCMAG. </w:t>
      </w:r>
      <w:r w:rsidRPr="0086256C">
        <w:rPr>
          <w:i/>
          <w:iCs/>
        </w:rPr>
        <w:t>Razer Nostromo.</w:t>
      </w:r>
      <w:r>
        <w:rPr>
          <w:i/>
          <w:iCs/>
        </w:rPr>
        <w:t xml:space="preserve"> </w:t>
      </w:r>
      <w:r>
        <w:t>[online]. [cit. 2022-03-12].</w:t>
      </w:r>
      <w:r>
        <w:rPr>
          <w:i/>
          <w:iCs/>
        </w:rPr>
        <w:t xml:space="preserve"> </w:t>
      </w:r>
      <w:r>
        <w:t>&lt;</w:t>
      </w:r>
      <w:r w:rsidRPr="0086256C">
        <w:t>https://uk.pcmag.com/keyboards/22731/razer-nostromo</w:t>
      </w:r>
      <w:r>
        <w:t>&gt;</w:t>
      </w:r>
      <w:bookmarkEnd w:id="134"/>
    </w:p>
    <w:p w14:paraId="1DD8CBAC" w14:textId="5ADA1B78" w:rsidR="0086256C" w:rsidRPr="00784CFD" w:rsidRDefault="00784CFD" w:rsidP="00E25632">
      <w:pPr>
        <w:numPr>
          <w:ilvl w:val="0"/>
          <w:numId w:val="1"/>
        </w:numPr>
        <w:rPr>
          <w:i/>
          <w:iCs/>
        </w:rPr>
      </w:pPr>
      <w:bookmarkStart w:id="135" w:name="_Ref97977383"/>
      <w:r>
        <w:t xml:space="preserve">NEWEGG. </w:t>
      </w:r>
      <w:r w:rsidRPr="00784CFD">
        <w:rPr>
          <w:i/>
          <w:iCs/>
        </w:rPr>
        <w:t>Razer Nostromo PC Gaming Keypad.</w:t>
      </w:r>
      <w:r>
        <w:t xml:space="preserve"> [online]. [cit. 2022-03-12].</w:t>
      </w:r>
      <w:r>
        <w:rPr>
          <w:i/>
          <w:iCs/>
        </w:rPr>
        <w:t xml:space="preserve">  </w:t>
      </w:r>
      <w:r>
        <w:t>&lt;</w:t>
      </w:r>
      <w:r w:rsidRPr="00784CFD">
        <w:t>https://www.newegg.com/p/N82E16823114015</w:t>
      </w:r>
      <w:r>
        <w:t>&gt;</w:t>
      </w:r>
      <w:bookmarkEnd w:id="135"/>
    </w:p>
    <w:p w14:paraId="7C5CA840" w14:textId="2A09B5C3" w:rsidR="00784CFD" w:rsidRPr="005B7993" w:rsidRDefault="005B7993" w:rsidP="00E25632">
      <w:pPr>
        <w:numPr>
          <w:ilvl w:val="0"/>
          <w:numId w:val="1"/>
        </w:numPr>
        <w:rPr>
          <w:i/>
          <w:iCs/>
        </w:rPr>
      </w:pPr>
      <w:bookmarkStart w:id="136" w:name="_Ref97977584"/>
      <w:r>
        <w:rPr>
          <w:lang w:val="cs-CZ"/>
        </w:rPr>
        <w:t>DESKTHORIT</w:t>
      </w:r>
      <w:r>
        <w:t xml:space="preserve">Y. </w:t>
      </w:r>
      <w:r w:rsidRPr="005B7993">
        <w:rPr>
          <w:i/>
          <w:iCs/>
        </w:rPr>
        <w:t>IBM Space Saving Keyboard.</w:t>
      </w:r>
      <w:r>
        <w:rPr>
          <w:i/>
          <w:iCs/>
        </w:rPr>
        <w:t xml:space="preserve"> </w:t>
      </w:r>
      <w:r>
        <w:t>[online]. [cit. 2022-03-12].</w:t>
      </w:r>
      <w:r>
        <w:rPr>
          <w:i/>
          <w:iCs/>
        </w:rPr>
        <w:t xml:space="preserve">  </w:t>
      </w:r>
      <w:r>
        <w:t>&lt;</w:t>
      </w:r>
      <w:r w:rsidRPr="005B7993">
        <w:t>https://deskthority.net/wiki/IBM_Space_Saving_Keyboard</w:t>
      </w:r>
      <w:r>
        <w:t>&gt;</w:t>
      </w:r>
      <w:bookmarkEnd w:id="136"/>
    </w:p>
    <w:p w14:paraId="518EC631" w14:textId="36256947" w:rsidR="005B7993" w:rsidRPr="00AF3053" w:rsidRDefault="005B7993" w:rsidP="00E25632">
      <w:pPr>
        <w:numPr>
          <w:ilvl w:val="0"/>
          <w:numId w:val="1"/>
        </w:numPr>
        <w:rPr>
          <w:i/>
          <w:iCs/>
        </w:rPr>
      </w:pPr>
      <w:bookmarkStart w:id="137" w:name="_Ref97977591"/>
      <w:r>
        <w:t xml:space="preserve">HHKEYBOARD. </w:t>
      </w:r>
      <w:r w:rsidRPr="005B7993">
        <w:rPr>
          <w:i/>
          <w:iCs/>
        </w:rPr>
        <w:t>HHKB history.</w:t>
      </w:r>
      <w:r>
        <w:rPr>
          <w:i/>
          <w:iCs/>
        </w:rPr>
        <w:t xml:space="preserve"> </w:t>
      </w:r>
      <w:r>
        <w:t>[online]. [cit. 2022-03-12].</w:t>
      </w:r>
      <w:r>
        <w:rPr>
          <w:i/>
          <w:iCs/>
        </w:rPr>
        <w:t xml:space="preserve">  </w:t>
      </w:r>
      <w:r>
        <w:t>&lt;</w:t>
      </w:r>
      <w:r w:rsidRPr="005B7993">
        <w:t>https://www.hhkeyboard.com/uk/history</w:t>
      </w:r>
      <w:r>
        <w:t>&gt;</w:t>
      </w:r>
      <w:bookmarkEnd w:id="137"/>
    </w:p>
    <w:p w14:paraId="54449452" w14:textId="46DA1EAE" w:rsidR="00AF3053" w:rsidRPr="00645B52" w:rsidRDefault="00AF3053" w:rsidP="00E25632">
      <w:pPr>
        <w:numPr>
          <w:ilvl w:val="0"/>
          <w:numId w:val="1"/>
        </w:numPr>
        <w:rPr>
          <w:i/>
          <w:iCs/>
        </w:rPr>
      </w:pPr>
      <w:bookmarkStart w:id="138" w:name="_Ref97981658"/>
      <w:r>
        <w:t xml:space="preserve">CNET. </w:t>
      </w:r>
      <w:r w:rsidRPr="00AF3053">
        <w:rPr>
          <w:i/>
          <w:iCs/>
        </w:rPr>
        <w:t xml:space="preserve">Das Keyboard </w:t>
      </w:r>
      <w:proofErr w:type="gramStart"/>
      <w:r w:rsidRPr="00AF3053">
        <w:rPr>
          <w:i/>
          <w:iCs/>
        </w:rPr>
        <w:t>review</w:t>
      </w:r>
      <w:proofErr w:type="gramEnd"/>
      <w:r w:rsidRPr="00AF3053">
        <w:rPr>
          <w:i/>
          <w:iCs/>
        </w:rPr>
        <w:t>.</w:t>
      </w:r>
      <w:r>
        <w:rPr>
          <w:i/>
          <w:iCs/>
        </w:rPr>
        <w:t xml:space="preserve"> </w:t>
      </w:r>
      <w:r>
        <w:t>[online]. [cit. 2022-03-12].</w:t>
      </w:r>
      <w:r>
        <w:rPr>
          <w:i/>
          <w:iCs/>
        </w:rPr>
        <w:t xml:space="preserve">  </w:t>
      </w:r>
      <w:r w:rsidRPr="00AF3053">
        <w:t>&lt;https://www.cnet.com/reviews/das-keyboard-review/&gt;</w:t>
      </w:r>
      <w:bookmarkEnd w:id="138"/>
    </w:p>
    <w:p w14:paraId="38D7C3C4" w14:textId="338D32B2" w:rsidR="00645B52" w:rsidRPr="00545E8E" w:rsidRDefault="00645B52" w:rsidP="00E25632">
      <w:pPr>
        <w:numPr>
          <w:ilvl w:val="0"/>
          <w:numId w:val="1"/>
        </w:numPr>
        <w:rPr>
          <w:i/>
          <w:iCs/>
        </w:rPr>
      </w:pPr>
      <w:bookmarkStart w:id="139" w:name="_Ref97982437"/>
      <w:r>
        <w:t xml:space="preserve">TECHPOWERUP. </w:t>
      </w:r>
      <w:r w:rsidRPr="00645B52">
        <w:rPr>
          <w:i/>
          <w:iCs/>
        </w:rPr>
        <w:t>Cooler Master Announces CM Storm Quick</w:t>
      </w:r>
      <w:r w:rsidR="007B70BD">
        <w:rPr>
          <w:i/>
          <w:iCs/>
        </w:rPr>
        <w:t xml:space="preserve"> </w:t>
      </w:r>
      <w:r w:rsidRPr="00645B52">
        <w:rPr>
          <w:i/>
          <w:iCs/>
        </w:rPr>
        <w:t>Fire Rapid Mechanical Gaming Keyboard.</w:t>
      </w:r>
      <w:r w:rsidRPr="00645B52">
        <w:t xml:space="preserve"> </w:t>
      </w:r>
      <w:r>
        <w:t>[online]. [cit. 2022-03-12].</w:t>
      </w:r>
      <w:r>
        <w:rPr>
          <w:i/>
          <w:iCs/>
        </w:rPr>
        <w:t xml:space="preserve">   </w:t>
      </w:r>
      <w:r>
        <w:t>&lt;</w:t>
      </w:r>
      <w:r w:rsidRPr="00645B52">
        <w:t>https://www.techpowerup.com/153812/cooler-master-announces-cm-storm-quickfire-rapid-mechanical-gaming-keyboard</w:t>
      </w:r>
      <w:r>
        <w:t>&gt;</w:t>
      </w:r>
      <w:bookmarkEnd w:id="139"/>
    </w:p>
    <w:p w14:paraId="7C485868" w14:textId="2ACA205C" w:rsidR="007B70BD" w:rsidRPr="007B70BD" w:rsidRDefault="007B70BD" w:rsidP="00E25632">
      <w:pPr>
        <w:numPr>
          <w:ilvl w:val="0"/>
          <w:numId w:val="1"/>
        </w:numPr>
        <w:rPr>
          <w:i/>
          <w:iCs/>
        </w:rPr>
      </w:pPr>
      <w:bookmarkStart w:id="140" w:name="_Ref98066327"/>
      <w:bookmarkStart w:id="141" w:name="_Ref98005533"/>
      <w:r>
        <w:t xml:space="preserve">DAS KEYBOARD. </w:t>
      </w:r>
      <w:r w:rsidRPr="007B70BD">
        <w:rPr>
          <w:i/>
          <w:iCs/>
        </w:rPr>
        <w:t>Model S Professional.</w:t>
      </w:r>
      <w:r>
        <w:rPr>
          <w:i/>
          <w:iCs/>
        </w:rPr>
        <w:t xml:space="preserve"> </w:t>
      </w:r>
      <w:r>
        <w:t>[online]. [cit. 2022-03-12].</w:t>
      </w:r>
      <w:r>
        <w:rPr>
          <w:i/>
          <w:iCs/>
        </w:rPr>
        <w:t xml:space="preserve">  </w:t>
      </w:r>
      <w:r>
        <w:t>&lt;</w:t>
      </w:r>
      <w:r w:rsidRPr="007B70BD">
        <w:t>https://www.daskeyboard.com/model-s-professional/</w:t>
      </w:r>
      <w:r>
        <w:t>&gt;</w:t>
      </w:r>
      <w:bookmarkEnd w:id="140"/>
    </w:p>
    <w:p w14:paraId="7EA29370" w14:textId="310DDF9D" w:rsidR="00545E8E" w:rsidRDefault="00545E8E" w:rsidP="00E25632">
      <w:pPr>
        <w:numPr>
          <w:ilvl w:val="0"/>
          <w:numId w:val="1"/>
        </w:numPr>
        <w:rPr>
          <w:i/>
          <w:iCs/>
        </w:rPr>
      </w:pPr>
      <w:bookmarkStart w:id="142" w:name="_Ref98066368"/>
      <w:r>
        <w:t xml:space="preserve">LU, J. </w:t>
      </w:r>
      <w:r w:rsidRPr="00545E8E">
        <w:rPr>
          <w:i/>
          <w:iCs/>
        </w:rPr>
        <w:t xml:space="preserve">Mad Catz S.T.R.I.K.E. 7 Keyboard - A Modular Approach </w:t>
      </w:r>
      <w:proofErr w:type="gramStart"/>
      <w:r w:rsidRPr="00545E8E">
        <w:rPr>
          <w:i/>
          <w:iCs/>
        </w:rPr>
        <w:t>To</w:t>
      </w:r>
      <w:proofErr w:type="gramEnd"/>
      <w:r w:rsidRPr="00545E8E">
        <w:rPr>
          <w:i/>
          <w:iCs/>
        </w:rPr>
        <w:t xml:space="preserve"> Gaming Keyboards.</w:t>
      </w:r>
      <w:r>
        <w:rPr>
          <w:i/>
          <w:iCs/>
        </w:rPr>
        <w:t xml:space="preserve"> </w:t>
      </w:r>
      <w:r>
        <w:t>[online]. [cit. 2022-03-12].</w:t>
      </w:r>
      <w:r>
        <w:rPr>
          <w:i/>
          <w:iCs/>
        </w:rPr>
        <w:t xml:space="preserve">   &lt;</w:t>
      </w:r>
      <w:r w:rsidRPr="00545E8E">
        <w:rPr>
          <w:i/>
          <w:iCs/>
        </w:rPr>
        <w:t>https://www.hardwarezone.com.sg/review-mad-catz-strike-7-keyboard-modular-approach-gaming-keyboards</w:t>
      </w:r>
      <w:r>
        <w:rPr>
          <w:i/>
          <w:iCs/>
        </w:rPr>
        <w:t>&gt;</w:t>
      </w:r>
      <w:bookmarkEnd w:id="141"/>
      <w:bookmarkEnd w:id="142"/>
    </w:p>
    <w:p w14:paraId="7749243D" w14:textId="7DEC7F3D" w:rsidR="00BA7A19" w:rsidRPr="004D2AC7" w:rsidRDefault="00BA7A19" w:rsidP="00E25632">
      <w:pPr>
        <w:numPr>
          <w:ilvl w:val="0"/>
          <w:numId w:val="1"/>
        </w:numPr>
        <w:rPr>
          <w:i/>
          <w:iCs/>
        </w:rPr>
      </w:pPr>
      <w:bookmarkStart w:id="143" w:name="_Ref98010370"/>
      <w:r>
        <w:t>DESKTHORITY</w:t>
      </w:r>
      <w:r w:rsidR="009F6D89">
        <w:t xml:space="preserve">. </w:t>
      </w:r>
      <w:r w:rsidR="009F6D89" w:rsidRPr="009F6D89">
        <w:rPr>
          <w:i/>
          <w:iCs/>
        </w:rPr>
        <w:t>G710+</w:t>
      </w:r>
      <w:r w:rsidR="004D2AC7">
        <w:rPr>
          <w:i/>
          <w:iCs/>
        </w:rPr>
        <w:t xml:space="preserve">. </w:t>
      </w:r>
      <w:r w:rsidR="009F6D89">
        <w:t>[online]. [cit. 2022-03-1</w:t>
      </w:r>
      <w:r w:rsidR="004D2AC7">
        <w:t>3</w:t>
      </w:r>
      <w:r w:rsidR="009F6D89">
        <w:t>].</w:t>
      </w:r>
      <w:r w:rsidR="009F6D89">
        <w:rPr>
          <w:i/>
          <w:iCs/>
        </w:rPr>
        <w:t xml:space="preserve">   </w:t>
      </w:r>
      <w:r>
        <w:t xml:space="preserve"> &lt;</w:t>
      </w:r>
      <w:r w:rsidRPr="00BA7A19">
        <w:t>https://deskthority.net/wiki/File:G710%2B.jpg</w:t>
      </w:r>
      <w:r>
        <w:t>&gt;</w:t>
      </w:r>
      <w:bookmarkEnd w:id="143"/>
    </w:p>
    <w:p w14:paraId="5C440F58" w14:textId="6920AC61" w:rsidR="004D2AC7" w:rsidRPr="00B4769E" w:rsidRDefault="004D2AC7" w:rsidP="00E25632">
      <w:pPr>
        <w:numPr>
          <w:ilvl w:val="0"/>
          <w:numId w:val="1"/>
        </w:numPr>
        <w:rPr>
          <w:i/>
          <w:iCs/>
        </w:rPr>
      </w:pPr>
      <w:bookmarkStart w:id="144" w:name="_Ref98145397"/>
      <w:r>
        <w:t xml:space="preserve">DESKTHORITY. </w:t>
      </w:r>
      <w:r w:rsidRPr="004D2AC7">
        <w:rPr>
          <w:i/>
          <w:iCs/>
        </w:rPr>
        <w:t>Adomax Flaretech.</w:t>
      </w:r>
      <w:r>
        <w:rPr>
          <w:i/>
          <w:iCs/>
        </w:rPr>
        <w:t xml:space="preserve"> </w:t>
      </w:r>
      <w:r>
        <w:t>[online]. [cit. 2022-03-14].</w:t>
      </w:r>
      <w:r>
        <w:rPr>
          <w:i/>
          <w:iCs/>
        </w:rPr>
        <w:t xml:space="preserve">   </w:t>
      </w:r>
      <w:r>
        <w:t xml:space="preserve"> &lt;</w:t>
      </w:r>
      <w:r w:rsidRPr="004D2AC7">
        <w:t>https://deskthority.net/wiki/Adomax_Flaretech</w:t>
      </w:r>
      <w:r>
        <w:t>&gt;</w:t>
      </w:r>
      <w:bookmarkEnd w:id="144"/>
    </w:p>
    <w:p w14:paraId="2582043E" w14:textId="70B024AE" w:rsidR="00B4769E" w:rsidRDefault="00B4769E" w:rsidP="00E25632">
      <w:pPr>
        <w:numPr>
          <w:ilvl w:val="0"/>
          <w:numId w:val="1"/>
        </w:numPr>
      </w:pPr>
      <w:bookmarkStart w:id="145" w:name="_Ref98150258"/>
      <w:r>
        <w:lastRenderedPageBreak/>
        <w:t xml:space="preserve">COX, A. </w:t>
      </w:r>
      <w:r w:rsidRPr="00B4769E">
        <w:rPr>
          <w:i/>
          <w:iCs/>
        </w:rPr>
        <w:t xml:space="preserve">Cooler Master </w:t>
      </w:r>
      <w:proofErr w:type="spellStart"/>
      <w:r w:rsidRPr="00B4769E">
        <w:rPr>
          <w:i/>
          <w:iCs/>
        </w:rPr>
        <w:t>Master</w:t>
      </w:r>
      <w:proofErr w:type="spellEnd"/>
      <w:r w:rsidR="00635D41">
        <w:rPr>
          <w:i/>
          <w:iCs/>
        </w:rPr>
        <w:t xml:space="preserve"> </w:t>
      </w:r>
      <w:r w:rsidRPr="00B4769E">
        <w:rPr>
          <w:i/>
          <w:iCs/>
        </w:rPr>
        <w:t>Keys MK850 Gaming Keyboard Review: Analog Excellence.</w:t>
      </w:r>
      <w:r w:rsidRPr="00B4769E">
        <w:t xml:space="preserve"> </w:t>
      </w:r>
      <w:r>
        <w:t>[online]. [cit. 2022-03-14].</w:t>
      </w:r>
      <w:r>
        <w:rPr>
          <w:i/>
          <w:iCs/>
        </w:rPr>
        <w:t xml:space="preserve"> </w:t>
      </w:r>
      <w:r w:rsidRPr="00B4769E">
        <w:t>&lt;https://www.tomshardware.com/reviews/cooler_master-masterkeys_mk850-gaming-keyboard,6101.html&gt;</w:t>
      </w:r>
      <w:bookmarkEnd w:id="145"/>
    </w:p>
    <w:p w14:paraId="4643F4AE" w14:textId="78F77D5B" w:rsidR="008107EF" w:rsidRDefault="00CF4C65" w:rsidP="008107EF">
      <w:pPr>
        <w:numPr>
          <w:ilvl w:val="0"/>
          <w:numId w:val="1"/>
        </w:numPr>
      </w:pPr>
      <w:bookmarkStart w:id="146" w:name="_Ref98150553"/>
      <w:r>
        <w:t xml:space="preserve">THALER, M. </w:t>
      </w:r>
      <w:r w:rsidR="008107EF" w:rsidRPr="008107EF">
        <w:rPr>
          <w:i/>
          <w:iCs/>
        </w:rPr>
        <w:t>The World’s Fastest Mechanical Switch.</w:t>
      </w:r>
      <w:r w:rsidR="008107EF">
        <w:rPr>
          <w:i/>
          <w:iCs/>
        </w:rPr>
        <w:t xml:space="preserve"> </w:t>
      </w:r>
      <w:r w:rsidR="008107EF">
        <w:t>[online]. [cit. 2022-03-14]. &lt;</w:t>
      </w:r>
      <w:r w:rsidR="008107EF" w:rsidRPr="008107EF">
        <w:t>https://steelseries.com/blog/worlds-fastest-mechanical-switch-105</w:t>
      </w:r>
      <w:r w:rsidR="008107EF">
        <w:t>&gt;</w:t>
      </w:r>
      <w:bookmarkEnd w:id="146"/>
    </w:p>
    <w:p w14:paraId="5D126DFC" w14:textId="282D9491" w:rsidR="008E5C08" w:rsidRDefault="008E5C08" w:rsidP="008E5C08">
      <w:pPr>
        <w:numPr>
          <w:ilvl w:val="0"/>
          <w:numId w:val="1"/>
        </w:numPr>
      </w:pPr>
      <w:bookmarkStart w:id="147" w:name="_Ref98153048"/>
      <w:bookmarkStart w:id="148" w:name="_Ref98150784"/>
      <w:r>
        <w:t xml:space="preserve">WOOTING. </w:t>
      </w:r>
      <w:r w:rsidRPr="00665DD4">
        <w:rPr>
          <w:i/>
          <w:iCs/>
        </w:rPr>
        <w:t>Wooting Two Lekker edition.</w:t>
      </w:r>
      <w:r>
        <w:t xml:space="preserve"> [online]. [cit. 2022-03-14]. </w:t>
      </w:r>
      <w:r>
        <w:rPr>
          <w:i/>
          <w:iCs/>
        </w:rPr>
        <w:t xml:space="preserve">  </w:t>
      </w:r>
      <w:r>
        <w:t>&lt;</w:t>
      </w:r>
      <w:r w:rsidRPr="00665DD4">
        <w:t>https://wooting.io/wooting_two_lekker</w:t>
      </w:r>
      <w:r>
        <w:t>&gt;</w:t>
      </w:r>
      <w:bookmarkEnd w:id="147"/>
    </w:p>
    <w:p w14:paraId="02850573" w14:textId="2C906ABB" w:rsidR="007A46F6" w:rsidRDefault="007A46F6" w:rsidP="008107EF">
      <w:pPr>
        <w:numPr>
          <w:ilvl w:val="0"/>
          <w:numId w:val="1"/>
        </w:numPr>
      </w:pPr>
      <w:bookmarkStart w:id="149" w:name="_Ref98154458"/>
      <w:bookmarkStart w:id="150" w:name="_Ref98153098"/>
      <w:r>
        <w:t xml:space="preserve">EPSTEIN, M. </w:t>
      </w:r>
      <w:r w:rsidRPr="007A46F6">
        <w:rPr>
          <w:i/>
          <w:iCs/>
        </w:rPr>
        <w:t>Razer Huntsman V2 Analog Optical Gaming Keyboard Review</w:t>
      </w:r>
      <w:r w:rsidRPr="00665DD4">
        <w:rPr>
          <w:i/>
          <w:iCs/>
        </w:rPr>
        <w:t>.</w:t>
      </w:r>
      <w:r>
        <w:t xml:space="preserve"> [online]. [cit. 2022-03-14]. </w:t>
      </w:r>
      <w:r>
        <w:rPr>
          <w:i/>
          <w:iCs/>
        </w:rPr>
        <w:t xml:space="preserve">  </w:t>
      </w:r>
      <w:r>
        <w:t>&lt;</w:t>
      </w:r>
      <w:r w:rsidRPr="007A46F6">
        <w:t>https://www.pcmag.com/reviews/razer-huntsman-v2-analog-optical-gaming-keyboard</w:t>
      </w:r>
      <w:r>
        <w:t>&gt;</w:t>
      </w:r>
      <w:bookmarkEnd w:id="149"/>
    </w:p>
    <w:p w14:paraId="49910F55" w14:textId="61A498C1" w:rsidR="008107EF" w:rsidRDefault="008107EF" w:rsidP="008107EF">
      <w:pPr>
        <w:numPr>
          <w:ilvl w:val="0"/>
          <w:numId w:val="1"/>
        </w:numPr>
      </w:pPr>
      <w:bookmarkStart w:id="151" w:name="_Ref98154466"/>
      <w:r>
        <w:t xml:space="preserve">STEELSERIES. </w:t>
      </w:r>
      <w:r w:rsidRPr="008107EF">
        <w:rPr>
          <w:i/>
          <w:iCs/>
        </w:rPr>
        <w:t>SteelSeries Apex Pro.</w:t>
      </w:r>
      <w:r>
        <w:rPr>
          <w:i/>
          <w:iCs/>
        </w:rPr>
        <w:t xml:space="preserve"> </w:t>
      </w:r>
      <w:r>
        <w:t xml:space="preserve">[online]. [cit. 2022-03-14]. </w:t>
      </w:r>
      <w:r>
        <w:rPr>
          <w:i/>
          <w:iCs/>
        </w:rPr>
        <w:t xml:space="preserve"> </w:t>
      </w:r>
      <w:r>
        <w:t>&lt;</w:t>
      </w:r>
      <w:r w:rsidRPr="008107EF">
        <w:t>https://steelseries.com/gaming-keyboards/apex-pro</w:t>
      </w:r>
      <w:r>
        <w:t>&gt;</w:t>
      </w:r>
      <w:bookmarkEnd w:id="148"/>
      <w:bookmarkEnd w:id="150"/>
      <w:bookmarkEnd w:id="151"/>
    </w:p>
    <w:p w14:paraId="1EAA10CF" w14:textId="236D0757" w:rsidR="00665DD4" w:rsidRDefault="00F469C2" w:rsidP="008107EF">
      <w:pPr>
        <w:numPr>
          <w:ilvl w:val="0"/>
          <w:numId w:val="1"/>
        </w:numPr>
      </w:pPr>
      <w:bookmarkStart w:id="152" w:name="_Ref98154799"/>
      <w:r>
        <w:t xml:space="preserve">JUE, R. </w:t>
      </w:r>
      <w:r w:rsidRPr="00F469C2">
        <w:rPr>
          <w:i/>
          <w:iCs/>
        </w:rPr>
        <w:t>The Best Optical Keyboards [2021]</w:t>
      </w:r>
      <w:r>
        <w:rPr>
          <w:i/>
          <w:iCs/>
        </w:rPr>
        <w:t xml:space="preserve">. </w:t>
      </w:r>
      <w:r>
        <w:t xml:space="preserve">[online]. [cit. 2022-03-14]. </w:t>
      </w:r>
      <w:r w:rsidRPr="00F469C2">
        <w:t>&lt;https://switchandclick.com/the-best-optical-keyboards/&gt;</w:t>
      </w:r>
      <w:bookmarkEnd w:id="152"/>
    </w:p>
    <w:p w14:paraId="28BF660E" w14:textId="16A0CB1F" w:rsidR="00B569EF" w:rsidRPr="00B4769E" w:rsidRDefault="00B569EF" w:rsidP="00ED7681">
      <w:pPr>
        <w:ind w:left="786"/>
      </w:pPr>
    </w:p>
    <w:sectPr w:rsidR="00B569EF" w:rsidRPr="00B4769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F8D91" w14:textId="77777777" w:rsidR="007D623E" w:rsidRDefault="007D623E">
      <w:r>
        <w:separator/>
      </w:r>
    </w:p>
  </w:endnote>
  <w:endnote w:type="continuationSeparator" w:id="0">
    <w:p w14:paraId="27D27114" w14:textId="77777777" w:rsidR="007D623E" w:rsidRDefault="007D62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247B4" w14:textId="77777777" w:rsidR="00743CCB" w:rsidRDefault="00743CCB" w:rsidP="00EC563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6F5B827" w14:textId="77777777" w:rsidR="00743CCB" w:rsidRDefault="00743CCB">
    <w:pPr>
      <w:pStyle w:val="Footer"/>
    </w:pPr>
    <w:bookmarkStart w:id="0" w:name="_Toc127845959"/>
    <w:bookmarkEnd w:id="0"/>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A09A1" w14:textId="77777777" w:rsidR="00EC5634" w:rsidRDefault="00EC5634" w:rsidP="009462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32D12">
      <w:rPr>
        <w:rStyle w:val="PageNumber"/>
        <w:noProof/>
      </w:rPr>
      <w:t>1</w:t>
    </w:r>
    <w:r>
      <w:rPr>
        <w:rStyle w:val="PageNumber"/>
      </w:rPr>
      <w:fldChar w:fldCharType="end"/>
    </w:r>
  </w:p>
  <w:p w14:paraId="4A305AD3" w14:textId="77777777" w:rsidR="00EC5634" w:rsidRDefault="00EC5634" w:rsidP="00EC5634">
    <w:pPr>
      <w:pStyle w:val="Footer"/>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6A88F" w14:textId="77777777" w:rsidR="007D623E" w:rsidRDefault="007D623E">
      <w:r>
        <w:separator/>
      </w:r>
    </w:p>
  </w:footnote>
  <w:footnote w:type="continuationSeparator" w:id="0">
    <w:p w14:paraId="2BD2D255" w14:textId="77777777" w:rsidR="007D623E" w:rsidRDefault="007D62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25650" w14:textId="3A17F757" w:rsidR="00EC5634" w:rsidRPr="00C80780" w:rsidRDefault="00C80780" w:rsidP="00EC5634">
    <w:pPr>
      <w:pStyle w:val="Header"/>
      <w:pBdr>
        <w:bottom w:val="single" w:sz="4" w:space="1" w:color="auto"/>
      </w:pBdr>
      <w:jc w:val="right"/>
      <w:rPr>
        <w:i/>
      </w:rPr>
    </w:pPr>
    <w:r>
      <w:rPr>
        <w:i/>
      </w:rPr>
      <w:t>Desktop and Mobile keyboards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517B4" w14:textId="77777777" w:rsidR="00EC5634" w:rsidRDefault="00EC56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B12ED"/>
    <w:multiLevelType w:val="hybridMultilevel"/>
    <w:tmpl w:val="1F3EF77C"/>
    <w:lvl w:ilvl="0" w:tplc="0405000F">
      <w:start w:val="1"/>
      <w:numFmt w:val="decimal"/>
      <w:lvlText w:val="%1."/>
      <w:lvlJc w:val="left"/>
      <w:pPr>
        <w:tabs>
          <w:tab w:val="num" w:pos="720"/>
        </w:tabs>
        <w:ind w:left="72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 w15:restartNumberingAfterBreak="0">
    <w:nsid w:val="2ACB6A93"/>
    <w:multiLevelType w:val="hybridMultilevel"/>
    <w:tmpl w:val="33A844D4"/>
    <w:lvl w:ilvl="0" w:tplc="FD1A8D02">
      <w:start w:val="1"/>
      <w:numFmt w:val="decimal"/>
      <w:lvlText w:val="%1."/>
      <w:lvlJc w:val="left"/>
      <w:pPr>
        <w:tabs>
          <w:tab w:val="num" w:pos="786"/>
        </w:tabs>
        <w:ind w:left="786" w:hanging="360"/>
      </w:pPr>
      <w:rPr>
        <w:rFonts w:hint="default"/>
        <w:i w:val="0"/>
        <w:iCs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 w15:restartNumberingAfterBreak="0">
    <w:nsid w:val="7BD56AC1"/>
    <w:multiLevelType w:val="hybridMultilevel"/>
    <w:tmpl w:val="5AA4B8FA"/>
    <w:lvl w:ilvl="0" w:tplc="0405000F">
      <w:start w:val="1"/>
      <w:numFmt w:val="decimal"/>
      <w:lvlText w:val="%1."/>
      <w:lvlJc w:val="left"/>
      <w:pPr>
        <w:tabs>
          <w:tab w:val="num" w:pos="360"/>
        </w:tabs>
        <w:ind w:left="360" w:hanging="360"/>
      </w:pPr>
    </w:lvl>
    <w:lvl w:ilvl="1" w:tplc="04050019" w:tentative="1">
      <w:start w:val="1"/>
      <w:numFmt w:val="lowerLetter"/>
      <w:lvlText w:val="%2."/>
      <w:lvlJc w:val="left"/>
      <w:pPr>
        <w:tabs>
          <w:tab w:val="num" w:pos="1080"/>
        </w:tabs>
        <w:ind w:left="1080" w:hanging="360"/>
      </w:pPr>
    </w:lvl>
    <w:lvl w:ilvl="2" w:tplc="0405001B" w:tentative="1">
      <w:start w:val="1"/>
      <w:numFmt w:val="lowerRoman"/>
      <w:lvlText w:val="%3."/>
      <w:lvlJc w:val="right"/>
      <w:pPr>
        <w:tabs>
          <w:tab w:val="num" w:pos="1800"/>
        </w:tabs>
        <w:ind w:left="1800" w:hanging="180"/>
      </w:pPr>
    </w:lvl>
    <w:lvl w:ilvl="3" w:tplc="0405000F" w:tentative="1">
      <w:start w:val="1"/>
      <w:numFmt w:val="decimal"/>
      <w:lvlText w:val="%4."/>
      <w:lvlJc w:val="left"/>
      <w:pPr>
        <w:tabs>
          <w:tab w:val="num" w:pos="2520"/>
        </w:tabs>
        <w:ind w:left="2520" w:hanging="360"/>
      </w:pPr>
    </w:lvl>
    <w:lvl w:ilvl="4" w:tplc="04050019" w:tentative="1">
      <w:start w:val="1"/>
      <w:numFmt w:val="lowerLetter"/>
      <w:lvlText w:val="%5."/>
      <w:lvlJc w:val="left"/>
      <w:pPr>
        <w:tabs>
          <w:tab w:val="num" w:pos="3240"/>
        </w:tabs>
        <w:ind w:left="3240" w:hanging="360"/>
      </w:pPr>
    </w:lvl>
    <w:lvl w:ilvl="5" w:tplc="0405001B" w:tentative="1">
      <w:start w:val="1"/>
      <w:numFmt w:val="lowerRoman"/>
      <w:lvlText w:val="%6."/>
      <w:lvlJc w:val="right"/>
      <w:pPr>
        <w:tabs>
          <w:tab w:val="num" w:pos="3960"/>
        </w:tabs>
        <w:ind w:left="3960" w:hanging="180"/>
      </w:pPr>
    </w:lvl>
    <w:lvl w:ilvl="6" w:tplc="0405000F" w:tentative="1">
      <w:start w:val="1"/>
      <w:numFmt w:val="decimal"/>
      <w:lvlText w:val="%7."/>
      <w:lvlJc w:val="left"/>
      <w:pPr>
        <w:tabs>
          <w:tab w:val="num" w:pos="4680"/>
        </w:tabs>
        <w:ind w:left="4680" w:hanging="360"/>
      </w:pPr>
    </w:lvl>
    <w:lvl w:ilvl="7" w:tplc="04050019" w:tentative="1">
      <w:start w:val="1"/>
      <w:numFmt w:val="lowerLetter"/>
      <w:lvlText w:val="%8."/>
      <w:lvlJc w:val="left"/>
      <w:pPr>
        <w:tabs>
          <w:tab w:val="num" w:pos="5400"/>
        </w:tabs>
        <w:ind w:left="5400" w:hanging="360"/>
      </w:pPr>
    </w:lvl>
    <w:lvl w:ilvl="8" w:tplc="0405001B" w:tentative="1">
      <w:start w:val="1"/>
      <w:numFmt w:val="lowerRoman"/>
      <w:lvlText w:val="%9."/>
      <w:lvlJc w:val="right"/>
      <w:pPr>
        <w:tabs>
          <w:tab w:val="num" w:pos="6120"/>
        </w:tabs>
        <w:ind w:left="612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220FD"/>
    <w:rsid w:val="00004B74"/>
    <w:rsid w:val="00013A94"/>
    <w:rsid w:val="00016CB3"/>
    <w:rsid w:val="00032ED1"/>
    <w:rsid w:val="00071E9B"/>
    <w:rsid w:val="00080D02"/>
    <w:rsid w:val="0009527E"/>
    <w:rsid w:val="000B1735"/>
    <w:rsid w:val="000B2BEA"/>
    <w:rsid w:val="000C7C64"/>
    <w:rsid w:val="000E43E9"/>
    <w:rsid w:val="000E7034"/>
    <w:rsid w:val="00106219"/>
    <w:rsid w:val="00106F09"/>
    <w:rsid w:val="00111219"/>
    <w:rsid w:val="001114A5"/>
    <w:rsid w:val="00111B11"/>
    <w:rsid w:val="00137FBF"/>
    <w:rsid w:val="00141A23"/>
    <w:rsid w:val="0014402F"/>
    <w:rsid w:val="00144EE6"/>
    <w:rsid w:val="0014618B"/>
    <w:rsid w:val="001566C7"/>
    <w:rsid w:val="00167789"/>
    <w:rsid w:val="00175A6F"/>
    <w:rsid w:val="00176F50"/>
    <w:rsid w:val="00181384"/>
    <w:rsid w:val="00186365"/>
    <w:rsid w:val="00193B16"/>
    <w:rsid w:val="001A06B9"/>
    <w:rsid w:val="001B5ADB"/>
    <w:rsid w:val="001D5D7E"/>
    <w:rsid w:val="001E11A4"/>
    <w:rsid w:val="001E31E5"/>
    <w:rsid w:val="001E6471"/>
    <w:rsid w:val="00204926"/>
    <w:rsid w:val="0020622A"/>
    <w:rsid w:val="00214723"/>
    <w:rsid w:val="002313C4"/>
    <w:rsid w:val="002536EA"/>
    <w:rsid w:val="0026303B"/>
    <w:rsid w:val="0026489B"/>
    <w:rsid w:val="002808CD"/>
    <w:rsid w:val="0028373B"/>
    <w:rsid w:val="002A2C66"/>
    <w:rsid w:val="002B0151"/>
    <w:rsid w:val="002C3620"/>
    <w:rsid w:val="002E2C58"/>
    <w:rsid w:val="002F051B"/>
    <w:rsid w:val="002F49C5"/>
    <w:rsid w:val="0030578A"/>
    <w:rsid w:val="00315DF0"/>
    <w:rsid w:val="00321B48"/>
    <w:rsid w:val="00331EB2"/>
    <w:rsid w:val="00352BB1"/>
    <w:rsid w:val="003712F1"/>
    <w:rsid w:val="00377B0A"/>
    <w:rsid w:val="003C7BF2"/>
    <w:rsid w:val="003D2BB9"/>
    <w:rsid w:val="003F3BA4"/>
    <w:rsid w:val="003F631A"/>
    <w:rsid w:val="00404816"/>
    <w:rsid w:val="00404D7D"/>
    <w:rsid w:val="00407D2C"/>
    <w:rsid w:val="00407F50"/>
    <w:rsid w:val="004114BC"/>
    <w:rsid w:val="00413694"/>
    <w:rsid w:val="00417671"/>
    <w:rsid w:val="00417CD4"/>
    <w:rsid w:val="00422736"/>
    <w:rsid w:val="00460EC4"/>
    <w:rsid w:val="0046670A"/>
    <w:rsid w:val="004701D5"/>
    <w:rsid w:val="00480954"/>
    <w:rsid w:val="00487FA5"/>
    <w:rsid w:val="0049500F"/>
    <w:rsid w:val="004A1051"/>
    <w:rsid w:val="004A30FB"/>
    <w:rsid w:val="004A507A"/>
    <w:rsid w:val="004A798F"/>
    <w:rsid w:val="004B4806"/>
    <w:rsid w:val="004C2924"/>
    <w:rsid w:val="004D2AC7"/>
    <w:rsid w:val="004D5164"/>
    <w:rsid w:val="004E0048"/>
    <w:rsid w:val="004F30EF"/>
    <w:rsid w:val="005002B2"/>
    <w:rsid w:val="00504915"/>
    <w:rsid w:val="00511A71"/>
    <w:rsid w:val="00511F88"/>
    <w:rsid w:val="00513B5D"/>
    <w:rsid w:val="0053051A"/>
    <w:rsid w:val="00536CDD"/>
    <w:rsid w:val="00545E8E"/>
    <w:rsid w:val="00552911"/>
    <w:rsid w:val="0056780E"/>
    <w:rsid w:val="00571518"/>
    <w:rsid w:val="00577DFF"/>
    <w:rsid w:val="005A00DB"/>
    <w:rsid w:val="005A4CF3"/>
    <w:rsid w:val="005A5155"/>
    <w:rsid w:val="005B3D17"/>
    <w:rsid w:val="005B7993"/>
    <w:rsid w:val="005C0355"/>
    <w:rsid w:val="005C18D9"/>
    <w:rsid w:val="005C2496"/>
    <w:rsid w:val="005D0ED7"/>
    <w:rsid w:val="005E7EA2"/>
    <w:rsid w:val="005F6E8A"/>
    <w:rsid w:val="00602A6D"/>
    <w:rsid w:val="00623709"/>
    <w:rsid w:val="00635D41"/>
    <w:rsid w:val="00643135"/>
    <w:rsid w:val="00645B52"/>
    <w:rsid w:val="00646DD3"/>
    <w:rsid w:val="00660044"/>
    <w:rsid w:val="00663319"/>
    <w:rsid w:val="00665DD4"/>
    <w:rsid w:val="00667F25"/>
    <w:rsid w:val="0067682D"/>
    <w:rsid w:val="00686240"/>
    <w:rsid w:val="006A5E85"/>
    <w:rsid w:val="006B3652"/>
    <w:rsid w:val="006B6E12"/>
    <w:rsid w:val="006C21D5"/>
    <w:rsid w:val="006C74A6"/>
    <w:rsid w:val="006D231D"/>
    <w:rsid w:val="006E1D8C"/>
    <w:rsid w:val="00704907"/>
    <w:rsid w:val="00714896"/>
    <w:rsid w:val="00736140"/>
    <w:rsid w:val="007417D1"/>
    <w:rsid w:val="00743CCB"/>
    <w:rsid w:val="0075620C"/>
    <w:rsid w:val="00784CFD"/>
    <w:rsid w:val="007A46F6"/>
    <w:rsid w:val="007A47FA"/>
    <w:rsid w:val="007B315F"/>
    <w:rsid w:val="007B3259"/>
    <w:rsid w:val="007B34C3"/>
    <w:rsid w:val="007B70BD"/>
    <w:rsid w:val="007C594C"/>
    <w:rsid w:val="007C5A09"/>
    <w:rsid w:val="007D623E"/>
    <w:rsid w:val="0080201F"/>
    <w:rsid w:val="00802C1B"/>
    <w:rsid w:val="0080537B"/>
    <w:rsid w:val="008107EF"/>
    <w:rsid w:val="00815AC1"/>
    <w:rsid w:val="008220FD"/>
    <w:rsid w:val="0084057E"/>
    <w:rsid w:val="0086256C"/>
    <w:rsid w:val="00870F6E"/>
    <w:rsid w:val="008906A3"/>
    <w:rsid w:val="00893BE8"/>
    <w:rsid w:val="008C1BFF"/>
    <w:rsid w:val="008D4307"/>
    <w:rsid w:val="008E5C08"/>
    <w:rsid w:val="00905E6D"/>
    <w:rsid w:val="0091590D"/>
    <w:rsid w:val="00922C1D"/>
    <w:rsid w:val="00946245"/>
    <w:rsid w:val="009607C2"/>
    <w:rsid w:val="0097014E"/>
    <w:rsid w:val="009819E3"/>
    <w:rsid w:val="00982836"/>
    <w:rsid w:val="00987376"/>
    <w:rsid w:val="00993405"/>
    <w:rsid w:val="009A7561"/>
    <w:rsid w:val="009B3E32"/>
    <w:rsid w:val="009B418C"/>
    <w:rsid w:val="009D01F7"/>
    <w:rsid w:val="009D5980"/>
    <w:rsid w:val="009D705A"/>
    <w:rsid w:val="009F6D89"/>
    <w:rsid w:val="009F705A"/>
    <w:rsid w:val="00A01D00"/>
    <w:rsid w:val="00A16A33"/>
    <w:rsid w:val="00A3289F"/>
    <w:rsid w:val="00A37CB2"/>
    <w:rsid w:val="00A404B7"/>
    <w:rsid w:val="00A428E7"/>
    <w:rsid w:val="00A63290"/>
    <w:rsid w:val="00A7025F"/>
    <w:rsid w:val="00A77F1D"/>
    <w:rsid w:val="00A97625"/>
    <w:rsid w:val="00AA56E4"/>
    <w:rsid w:val="00AB1990"/>
    <w:rsid w:val="00AB338B"/>
    <w:rsid w:val="00AC0B43"/>
    <w:rsid w:val="00AD78D9"/>
    <w:rsid w:val="00AE028F"/>
    <w:rsid w:val="00AF3053"/>
    <w:rsid w:val="00B0497B"/>
    <w:rsid w:val="00B05C28"/>
    <w:rsid w:val="00B062F9"/>
    <w:rsid w:val="00B0799A"/>
    <w:rsid w:val="00B26357"/>
    <w:rsid w:val="00B4769E"/>
    <w:rsid w:val="00B569EF"/>
    <w:rsid w:val="00B60C86"/>
    <w:rsid w:val="00B617F7"/>
    <w:rsid w:val="00B72136"/>
    <w:rsid w:val="00B73F4B"/>
    <w:rsid w:val="00B86A64"/>
    <w:rsid w:val="00B87B9B"/>
    <w:rsid w:val="00B9299B"/>
    <w:rsid w:val="00BA5F54"/>
    <w:rsid w:val="00BA7A19"/>
    <w:rsid w:val="00BD3A78"/>
    <w:rsid w:val="00BD468D"/>
    <w:rsid w:val="00BE0150"/>
    <w:rsid w:val="00BE1EF1"/>
    <w:rsid w:val="00BE42E4"/>
    <w:rsid w:val="00BE6592"/>
    <w:rsid w:val="00BF3741"/>
    <w:rsid w:val="00C143F7"/>
    <w:rsid w:val="00C20A3B"/>
    <w:rsid w:val="00C20D67"/>
    <w:rsid w:val="00C32D12"/>
    <w:rsid w:val="00C44519"/>
    <w:rsid w:val="00C560F7"/>
    <w:rsid w:val="00C76E5B"/>
    <w:rsid w:val="00C80780"/>
    <w:rsid w:val="00CA28A9"/>
    <w:rsid w:val="00CB1AB7"/>
    <w:rsid w:val="00CC6F73"/>
    <w:rsid w:val="00CD1FD1"/>
    <w:rsid w:val="00CE6064"/>
    <w:rsid w:val="00CF1340"/>
    <w:rsid w:val="00CF2898"/>
    <w:rsid w:val="00CF4C65"/>
    <w:rsid w:val="00D050FD"/>
    <w:rsid w:val="00D15071"/>
    <w:rsid w:val="00D34968"/>
    <w:rsid w:val="00D34D7A"/>
    <w:rsid w:val="00D57F49"/>
    <w:rsid w:val="00D6048C"/>
    <w:rsid w:val="00D67E2B"/>
    <w:rsid w:val="00D7230B"/>
    <w:rsid w:val="00D7663A"/>
    <w:rsid w:val="00D83BB1"/>
    <w:rsid w:val="00DA1F0C"/>
    <w:rsid w:val="00DE1A58"/>
    <w:rsid w:val="00DE61AA"/>
    <w:rsid w:val="00DF460F"/>
    <w:rsid w:val="00E02C8A"/>
    <w:rsid w:val="00E1183C"/>
    <w:rsid w:val="00E148EA"/>
    <w:rsid w:val="00E24632"/>
    <w:rsid w:val="00E25632"/>
    <w:rsid w:val="00E32ACD"/>
    <w:rsid w:val="00E43A06"/>
    <w:rsid w:val="00E475F0"/>
    <w:rsid w:val="00E76103"/>
    <w:rsid w:val="00E77566"/>
    <w:rsid w:val="00E87863"/>
    <w:rsid w:val="00E90E1D"/>
    <w:rsid w:val="00EA17D0"/>
    <w:rsid w:val="00EA4630"/>
    <w:rsid w:val="00EA787D"/>
    <w:rsid w:val="00EB37FF"/>
    <w:rsid w:val="00EB52C4"/>
    <w:rsid w:val="00EC5634"/>
    <w:rsid w:val="00EC581A"/>
    <w:rsid w:val="00EC640A"/>
    <w:rsid w:val="00ED05DD"/>
    <w:rsid w:val="00ED0FFE"/>
    <w:rsid w:val="00ED24AE"/>
    <w:rsid w:val="00ED7681"/>
    <w:rsid w:val="00EE2E3D"/>
    <w:rsid w:val="00EF6FA3"/>
    <w:rsid w:val="00F01D13"/>
    <w:rsid w:val="00F07EB1"/>
    <w:rsid w:val="00F31FB9"/>
    <w:rsid w:val="00F469C2"/>
    <w:rsid w:val="00F47AE2"/>
    <w:rsid w:val="00F5538E"/>
    <w:rsid w:val="00F91A76"/>
    <w:rsid w:val="00FA4F6A"/>
    <w:rsid w:val="00FB6658"/>
    <w:rsid w:val="00FD107D"/>
    <w:rsid w:val="00FF03BD"/>
    <w:rsid w:val="00FF17B4"/>
    <w:rsid w:val="00FF75F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60F022"/>
  <w15:docId w15:val="{529AC91B-1F45-4F75-B250-85DC1D118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2736"/>
    <w:pPr>
      <w:spacing w:before="120" w:after="120"/>
    </w:pPr>
    <w:rPr>
      <w:sz w:val="24"/>
      <w:szCs w:val="24"/>
      <w:lang w:val="en-US" w:eastAsia="cs-CZ"/>
    </w:rPr>
  </w:style>
  <w:style w:type="paragraph" w:styleId="Heading1">
    <w:name w:val="heading 1"/>
    <w:basedOn w:val="Normal"/>
    <w:next w:val="Normal"/>
    <w:qFormat/>
    <w:rsid w:val="008220FD"/>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8220FD"/>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8220FD"/>
    <w:pPr>
      <w:keepNext/>
      <w:spacing w:before="240" w:after="60"/>
      <w:outlineLvl w:val="2"/>
    </w:pPr>
    <w:rPr>
      <w:rFonts w:ascii="Arial" w:hAnsi="Arial" w:cs="Arial"/>
      <w:b/>
      <w:bCs/>
      <w:sz w:val="26"/>
      <w:szCs w:val="26"/>
    </w:rPr>
  </w:style>
  <w:style w:type="paragraph" w:styleId="Heading4">
    <w:name w:val="heading 4"/>
    <w:basedOn w:val="Normal"/>
    <w:next w:val="Normal"/>
    <w:qFormat/>
    <w:rsid w:val="008220FD"/>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220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8220FD"/>
    <w:pPr>
      <w:tabs>
        <w:tab w:val="center" w:pos="4536"/>
        <w:tab w:val="right" w:pos="9072"/>
      </w:tabs>
    </w:pPr>
  </w:style>
  <w:style w:type="paragraph" w:styleId="Footer">
    <w:name w:val="footer"/>
    <w:basedOn w:val="Normal"/>
    <w:rsid w:val="008220FD"/>
    <w:pPr>
      <w:tabs>
        <w:tab w:val="center" w:pos="4536"/>
        <w:tab w:val="right" w:pos="9072"/>
      </w:tabs>
    </w:pPr>
  </w:style>
  <w:style w:type="character" w:styleId="PageNumber">
    <w:name w:val="page number"/>
    <w:basedOn w:val="DefaultParagraphFont"/>
    <w:rsid w:val="008220FD"/>
  </w:style>
  <w:style w:type="paragraph" w:customStyle="1" w:styleId="Styl1">
    <w:name w:val="Styl1"/>
    <w:basedOn w:val="Heading4"/>
    <w:rsid w:val="008220FD"/>
    <w:rPr>
      <w:sz w:val="24"/>
    </w:rPr>
  </w:style>
  <w:style w:type="paragraph" w:customStyle="1" w:styleId="popistabulky">
    <w:name w:val="popis tabulky"/>
    <w:basedOn w:val="Normal"/>
    <w:rsid w:val="00422736"/>
    <w:pPr>
      <w:jc w:val="center"/>
    </w:pPr>
    <w:rPr>
      <w:b/>
      <w:sz w:val="20"/>
      <w:szCs w:val="20"/>
    </w:rPr>
  </w:style>
  <w:style w:type="paragraph" w:customStyle="1" w:styleId="popisobrzku">
    <w:name w:val="popis obrázku"/>
    <w:basedOn w:val="Normal"/>
    <w:link w:val="popisobrzkuChar"/>
    <w:rsid w:val="00422736"/>
    <w:pPr>
      <w:jc w:val="center"/>
    </w:pPr>
    <w:rPr>
      <w:b/>
      <w:sz w:val="20"/>
    </w:rPr>
  </w:style>
  <w:style w:type="character" w:styleId="Hyperlink">
    <w:name w:val="Hyperlink"/>
    <w:uiPriority w:val="99"/>
    <w:rsid w:val="003D2BB9"/>
    <w:rPr>
      <w:color w:val="0000FF"/>
      <w:u w:val="single"/>
    </w:rPr>
  </w:style>
  <w:style w:type="character" w:customStyle="1" w:styleId="popisobrzkuChar">
    <w:name w:val="popis obrázku Char"/>
    <w:link w:val="popisobrzku"/>
    <w:rsid w:val="00422736"/>
    <w:rPr>
      <w:b/>
      <w:szCs w:val="24"/>
      <w:lang w:val="cs-CZ" w:eastAsia="cs-CZ" w:bidi="ar-SA"/>
    </w:rPr>
  </w:style>
  <w:style w:type="paragraph" w:styleId="TableofFigures">
    <w:name w:val="table of figures"/>
    <w:basedOn w:val="Normal"/>
    <w:next w:val="Normal"/>
    <w:uiPriority w:val="99"/>
    <w:rsid w:val="001114A5"/>
  </w:style>
  <w:style w:type="paragraph" w:styleId="TOC1">
    <w:name w:val="toc 1"/>
    <w:basedOn w:val="Normal"/>
    <w:next w:val="Normal"/>
    <w:autoRedefine/>
    <w:uiPriority w:val="39"/>
    <w:rsid w:val="001114A5"/>
  </w:style>
  <w:style w:type="paragraph" w:styleId="TOC2">
    <w:name w:val="toc 2"/>
    <w:basedOn w:val="Normal"/>
    <w:next w:val="Normal"/>
    <w:autoRedefine/>
    <w:uiPriority w:val="39"/>
    <w:rsid w:val="001114A5"/>
    <w:pPr>
      <w:ind w:left="240"/>
    </w:pPr>
  </w:style>
  <w:style w:type="paragraph" w:styleId="TOC3">
    <w:name w:val="toc 3"/>
    <w:basedOn w:val="Normal"/>
    <w:next w:val="Normal"/>
    <w:autoRedefine/>
    <w:uiPriority w:val="39"/>
    <w:rsid w:val="001114A5"/>
    <w:pPr>
      <w:ind w:left="480"/>
    </w:pPr>
  </w:style>
  <w:style w:type="paragraph" w:styleId="TOC4">
    <w:name w:val="toc 4"/>
    <w:basedOn w:val="Normal"/>
    <w:next w:val="Normal"/>
    <w:autoRedefine/>
    <w:uiPriority w:val="39"/>
    <w:rsid w:val="001114A5"/>
    <w:pPr>
      <w:ind w:left="720"/>
    </w:pPr>
  </w:style>
  <w:style w:type="paragraph" w:styleId="Caption">
    <w:name w:val="caption"/>
    <w:basedOn w:val="Normal"/>
    <w:next w:val="Normal"/>
    <w:unhideWhenUsed/>
    <w:qFormat/>
    <w:rsid w:val="002B0151"/>
    <w:rPr>
      <w:b/>
      <w:bCs/>
      <w:sz w:val="20"/>
      <w:szCs w:val="20"/>
    </w:rPr>
  </w:style>
  <w:style w:type="character" w:styleId="UnresolvedMention">
    <w:name w:val="Unresolved Mention"/>
    <w:uiPriority w:val="99"/>
    <w:semiHidden/>
    <w:unhideWhenUsed/>
    <w:rsid w:val="00F07EB1"/>
    <w:rPr>
      <w:color w:val="605E5C"/>
      <w:shd w:val="clear" w:color="auto" w:fill="E1DFDD"/>
    </w:rPr>
  </w:style>
  <w:style w:type="character" w:styleId="FollowedHyperlink">
    <w:name w:val="FollowedHyperlink"/>
    <w:semiHidden/>
    <w:unhideWhenUsed/>
    <w:rsid w:val="00141A23"/>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1560">
      <w:bodyDiv w:val="1"/>
      <w:marLeft w:val="0"/>
      <w:marRight w:val="0"/>
      <w:marTop w:val="0"/>
      <w:marBottom w:val="0"/>
      <w:divBdr>
        <w:top w:val="none" w:sz="0" w:space="0" w:color="auto"/>
        <w:left w:val="none" w:sz="0" w:space="0" w:color="auto"/>
        <w:bottom w:val="none" w:sz="0" w:space="0" w:color="auto"/>
        <w:right w:val="none" w:sz="0" w:space="0" w:color="auto"/>
      </w:divBdr>
    </w:div>
    <w:div w:id="286476396">
      <w:bodyDiv w:val="1"/>
      <w:marLeft w:val="0"/>
      <w:marRight w:val="0"/>
      <w:marTop w:val="0"/>
      <w:marBottom w:val="0"/>
      <w:divBdr>
        <w:top w:val="none" w:sz="0" w:space="0" w:color="auto"/>
        <w:left w:val="none" w:sz="0" w:space="0" w:color="auto"/>
        <w:bottom w:val="none" w:sz="0" w:space="0" w:color="auto"/>
        <w:right w:val="none" w:sz="0" w:space="0" w:color="auto"/>
      </w:divBdr>
    </w:div>
    <w:div w:id="295644215">
      <w:bodyDiv w:val="1"/>
      <w:marLeft w:val="0"/>
      <w:marRight w:val="0"/>
      <w:marTop w:val="0"/>
      <w:marBottom w:val="0"/>
      <w:divBdr>
        <w:top w:val="none" w:sz="0" w:space="0" w:color="auto"/>
        <w:left w:val="none" w:sz="0" w:space="0" w:color="auto"/>
        <w:bottom w:val="none" w:sz="0" w:space="0" w:color="auto"/>
        <w:right w:val="none" w:sz="0" w:space="0" w:color="auto"/>
      </w:divBdr>
    </w:div>
    <w:div w:id="300118613">
      <w:bodyDiv w:val="1"/>
      <w:marLeft w:val="0"/>
      <w:marRight w:val="0"/>
      <w:marTop w:val="0"/>
      <w:marBottom w:val="0"/>
      <w:divBdr>
        <w:top w:val="none" w:sz="0" w:space="0" w:color="auto"/>
        <w:left w:val="none" w:sz="0" w:space="0" w:color="auto"/>
        <w:bottom w:val="none" w:sz="0" w:space="0" w:color="auto"/>
        <w:right w:val="none" w:sz="0" w:space="0" w:color="auto"/>
      </w:divBdr>
    </w:div>
    <w:div w:id="466558238">
      <w:bodyDiv w:val="1"/>
      <w:marLeft w:val="0"/>
      <w:marRight w:val="0"/>
      <w:marTop w:val="0"/>
      <w:marBottom w:val="0"/>
      <w:divBdr>
        <w:top w:val="none" w:sz="0" w:space="0" w:color="auto"/>
        <w:left w:val="none" w:sz="0" w:space="0" w:color="auto"/>
        <w:bottom w:val="none" w:sz="0" w:space="0" w:color="auto"/>
        <w:right w:val="none" w:sz="0" w:space="0" w:color="auto"/>
      </w:divBdr>
    </w:div>
    <w:div w:id="513492525">
      <w:bodyDiv w:val="1"/>
      <w:marLeft w:val="0"/>
      <w:marRight w:val="0"/>
      <w:marTop w:val="0"/>
      <w:marBottom w:val="0"/>
      <w:divBdr>
        <w:top w:val="none" w:sz="0" w:space="0" w:color="auto"/>
        <w:left w:val="none" w:sz="0" w:space="0" w:color="auto"/>
        <w:bottom w:val="none" w:sz="0" w:space="0" w:color="auto"/>
        <w:right w:val="none" w:sz="0" w:space="0" w:color="auto"/>
      </w:divBdr>
    </w:div>
    <w:div w:id="778598041">
      <w:bodyDiv w:val="1"/>
      <w:marLeft w:val="0"/>
      <w:marRight w:val="0"/>
      <w:marTop w:val="0"/>
      <w:marBottom w:val="0"/>
      <w:divBdr>
        <w:top w:val="none" w:sz="0" w:space="0" w:color="auto"/>
        <w:left w:val="none" w:sz="0" w:space="0" w:color="auto"/>
        <w:bottom w:val="none" w:sz="0" w:space="0" w:color="auto"/>
        <w:right w:val="none" w:sz="0" w:space="0" w:color="auto"/>
      </w:divBdr>
    </w:div>
    <w:div w:id="791676414">
      <w:bodyDiv w:val="1"/>
      <w:marLeft w:val="0"/>
      <w:marRight w:val="0"/>
      <w:marTop w:val="0"/>
      <w:marBottom w:val="0"/>
      <w:divBdr>
        <w:top w:val="none" w:sz="0" w:space="0" w:color="auto"/>
        <w:left w:val="none" w:sz="0" w:space="0" w:color="auto"/>
        <w:bottom w:val="none" w:sz="0" w:space="0" w:color="auto"/>
        <w:right w:val="none" w:sz="0" w:space="0" w:color="auto"/>
      </w:divBdr>
    </w:div>
    <w:div w:id="843588830">
      <w:bodyDiv w:val="1"/>
      <w:marLeft w:val="0"/>
      <w:marRight w:val="0"/>
      <w:marTop w:val="0"/>
      <w:marBottom w:val="0"/>
      <w:divBdr>
        <w:top w:val="none" w:sz="0" w:space="0" w:color="auto"/>
        <w:left w:val="none" w:sz="0" w:space="0" w:color="auto"/>
        <w:bottom w:val="none" w:sz="0" w:space="0" w:color="auto"/>
        <w:right w:val="none" w:sz="0" w:space="0" w:color="auto"/>
      </w:divBdr>
    </w:div>
    <w:div w:id="938946007">
      <w:bodyDiv w:val="1"/>
      <w:marLeft w:val="0"/>
      <w:marRight w:val="0"/>
      <w:marTop w:val="0"/>
      <w:marBottom w:val="0"/>
      <w:divBdr>
        <w:top w:val="none" w:sz="0" w:space="0" w:color="auto"/>
        <w:left w:val="none" w:sz="0" w:space="0" w:color="auto"/>
        <w:bottom w:val="none" w:sz="0" w:space="0" w:color="auto"/>
        <w:right w:val="none" w:sz="0" w:space="0" w:color="auto"/>
      </w:divBdr>
    </w:div>
    <w:div w:id="953101908">
      <w:bodyDiv w:val="1"/>
      <w:marLeft w:val="0"/>
      <w:marRight w:val="0"/>
      <w:marTop w:val="0"/>
      <w:marBottom w:val="0"/>
      <w:divBdr>
        <w:top w:val="none" w:sz="0" w:space="0" w:color="auto"/>
        <w:left w:val="none" w:sz="0" w:space="0" w:color="auto"/>
        <w:bottom w:val="none" w:sz="0" w:space="0" w:color="auto"/>
        <w:right w:val="none" w:sz="0" w:space="0" w:color="auto"/>
      </w:divBdr>
    </w:div>
    <w:div w:id="987125525">
      <w:bodyDiv w:val="1"/>
      <w:marLeft w:val="0"/>
      <w:marRight w:val="0"/>
      <w:marTop w:val="0"/>
      <w:marBottom w:val="0"/>
      <w:divBdr>
        <w:top w:val="none" w:sz="0" w:space="0" w:color="auto"/>
        <w:left w:val="none" w:sz="0" w:space="0" w:color="auto"/>
        <w:bottom w:val="none" w:sz="0" w:space="0" w:color="auto"/>
        <w:right w:val="none" w:sz="0" w:space="0" w:color="auto"/>
      </w:divBdr>
    </w:div>
    <w:div w:id="1066342784">
      <w:bodyDiv w:val="1"/>
      <w:marLeft w:val="0"/>
      <w:marRight w:val="0"/>
      <w:marTop w:val="0"/>
      <w:marBottom w:val="0"/>
      <w:divBdr>
        <w:top w:val="none" w:sz="0" w:space="0" w:color="auto"/>
        <w:left w:val="none" w:sz="0" w:space="0" w:color="auto"/>
        <w:bottom w:val="none" w:sz="0" w:space="0" w:color="auto"/>
        <w:right w:val="none" w:sz="0" w:space="0" w:color="auto"/>
      </w:divBdr>
    </w:div>
    <w:div w:id="1248883864">
      <w:bodyDiv w:val="1"/>
      <w:marLeft w:val="0"/>
      <w:marRight w:val="0"/>
      <w:marTop w:val="0"/>
      <w:marBottom w:val="0"/>
      <w:divBdr>
        <w:top w:val="none" w:sz="0" w:space="0" w:color="auto"/>
        <w:left w:val="none" w:sz="0" w:space="0" w:color="auto"/>
        <w:bottom w:val="none" w:sz="0" w:space="0" w:color="auto"/>
        <w:right w:val="none" w:sz="0" w:space="0" w:color="auto"/>
      </w:divBdr>
    </w:div>
    <w:div w:id="1391492256">
      <w:bodyDiv w:val="1"/>
      <w:marLeft w:val="0"/>
      <w:marRight w:val="0"/>
      <w:marTop w:val="0"/>
      <w:marBottom w:val="0"/>
      <w:divBdr>
        <w:top w:val="none" w:sz="0" w:space="0" w:color="auto"/>
        <w:left w:val="none" w:sz="0" w:space="0" w:color="auto"/>
        <w:bottom w:val="none" w:sz="0" w:space="0" w:color="auto"/>
        <w:right w:val="none" w:sz="0" w:space="0" w:color="auto"/>
      </w:divBdr>
    </w:div>
    <w:div w:id="1457261297">
      <w:bodyDiv w:val="1"/>
      <w:marLeft w:val="0"/>
      <w:marRight w:val="0"/>
      <w:marTop w:val="0"/>
      <w:marBottom w:val="0"/>
      <w:divBdr>
        <w:top w:val="none" w:sz="0" w:space="0" w:color="auto"/>
        <w:left w:val="none" w:sz="0" w:space="0" w:color="auto"/>
        <w:bottom w:val="none" w:sz="0" w:space="0" w:color="auto"/>
        <w:right w:val="none" w:sz="0" w:space="0" w:color="auto"/>
      </w:divBdr>
    </w:div>
    <w:div w:id="1509563604">
      <w:bodyDiv w:val="1"/>
      <w:marLeft w:val="0"/>
      <w:marRight w:val="0"/>
      <w:marTop w:val="0"/>
      <w:marBottom w:val="0"/>
      <w:divBdr>
        <w:top w:val="none" w:sz="0" w:space="0" w:color="auto"/>
        <w:left w:val="none" w:sz="0" w:space="0" w:color="auto"/>
        <w:bottom w:val="none" w:sz="0" w:space="0" w:color="auto"/>
        <w:right w:val="none" w:sz="0" w:space="0" w:color="auto"/>
      </w:divBdr>
    </w:div>
    <w:div w:id="1523930801">
      <w:bodyDiv w:val="1"/>
      <w:marLeft w:val="0"/>
      <w:marRight w:val="0"/>
      <w:marTop w:val="0"/>
      <w:marBottom w:val="0"/>
      <w:divBdr>
        <w:top w:val="none" w:sz="0" w:space="0" w:color="auto"/>
        <w:left w:val="none" w:sz="0" w:space="0" w:color="auto"/>
        <w:bottom w:val="none" w:sz="0" w:space="0" w:color="auto"/>
        <w:right w:val="none" w:sz="0" w:space="0" w:color="auto"/>
      </w:divBdr>
    </w:div>
    <w:div w:id="1609964776">
      <w:bodyDiv w:val="1"/>
      <w:marLeft w:val="0"/>
      <w:marRight w:val="0"/>
      <w:marTop w:val="0"/>
      <w:marBottom w:val="0"/>
      <w:divBdr>
        <w:top w:val="none" w:sz="0" w:space="0" w:color="auto"/>
        <w:left w:val="none" w:sz="0" w:space="0" w:color="auto"/>
        <w:bottom w:val="none" w:sz="0" w:space="0" w:color="auto"/>
        <w:right w:val="none" w:sz="0" w:space="0" w:color="auto"/>
      </w:divBdr>
    </w:div>
    <w:div w:id="1644964476">
      <w:bodyDiv w:val="1"/>
      <w:marLeft w:val="0"/>
      <w:marRight w:val="0"/>
      <w:marTop w:val="0"/>
      <w:marBottom w:val="0"/>
      <w:divBdr>
        <w:top w:val="none" w:sz="0" w:space="0" w:color="auto"/>
        <w:left w:val="none" w:sz="0" w:space="0" w:color="auto"/>
        <w:bottom w:val="none" w:sz="0" w:space="0" w:color="auto"/>
        <w:right w:val="none" w:sz="0" w:space="0" w:color="auto"/>
      </w:divBdr>
    </w:div>
    <w:div w:id="1684897027">
      <w:bodyDiv w:val="1"/>
      <w:marLeft w:val="0"/>
      <w:marRight w:val="0"/>
      <w:marTop w:val="0"/>
      <w:marBottom w:val="0"/>
      <w:divBdr>
        <w:top w:val="none" w:sz="0" w:space="0" w:color="auto"/>
        <w:left w:val="none" w:sz="0" w:space="0" w:color="auto"/>
        <w:bottom w:val="none" w:sz="0" w:space="0" w:color="auto"/>
        <w:right w:val="none" w:sz="0" w:space="0" w:color="auto"/>
      </w:divBdr>
    </w:div>
    <w:div w:id="1745569962">
      <w:bodyDiv w:val="1"/>
      <w:marLeft w:val="0"/>
      <w:marRight w:val="0"/>
      <w:marTop w:val="0"/>
      <w:marBottom w:val="0"/>
      <w:divBdr>
        <w:top w:val="none" w:sz="0" w:space="0" w:color="auto"/>
        <w:left w:val="none" w:sz="0" w:space="0" w:color="auto"/>
        <w:bottom w:val="none" w:sz="0" w:space="0" w:color="auto"/>
        <w:right w:val="none" w:sz="0" w:space="0" w:color="auto"/>
      </w:divBdr>
    </w:div>
    <w:div w:id="1752701057">
      <w:bodyDiv w:val="1"/>
      <w:marLeft w:val="0"/>
      <w:marRight w:val="0"/>
      <w:marTop w:val="0"/>
      <w:marBottom w:val="0"/>
      <w:divBdr>
        <w:top w:val="none" w:sz="0" w:space="0" w:color="auto"/>
        <w:left w:val="none" w:sz="0" w:space="0" w:color="auto"/>
        <w:bottom w:val="none" w:sz="0" w:space="0" w:color="auto"/>
        <w:right w:val="none" w:sz="0" w:space="0" w:color="auto"/>
      </w:divBdr>
    </w:div>
    <w:div w:id="1754741972">
      <w:bodyDiv w:val="1"/>
      <w:marLeft w:val="0"/>
      <w:marRight w:val="0"/>
      <w:marTop w:val="0"/>
      <w:marBottom w:val="0"/>
      <w:divBdr>
        <w:top w:val="none" w:sz="0" w:space="0" w:color="auto"/>
        <w:left w:val="none" w:sz="0" w:space="0" w:color="auto"/>
        <w:bottom w:val="none" w:sz="0" w:space="0" w:color="auto"/>
        <w:right w:val="none" w:sz="0" w:space="0" w:color="auto"/>
      </w:divBdr>
    </w:div>
    <w:div w:id="1798403440">
      <w:bodyDiv w:val="1"/>
      <w:marLeft w:val="0"/>
      <w:marRight w:val="0"/>
      <w:marTop w:val="0"/>
      <w:marBottom w:val="0"/>
      <w:divBdr>
        <w:top w:val="none" w:sz="0" w:space="0" w:color="auto"/>
        <w:left w:val="none" w:sz="0" w:space="0" w:color="auto"/>
        <w:bottom w:val="none" w:sz="0" w:space="0" w:color="auto"/>
        <w:right w:val="none" w:sz="0" w:space="0" w:color="auto"/>
      </w:divBdr>
    </w:div>
    <w:div w:id="1811702273">
      <w:bodyDiv w:val="1"/>
      <w:marLeft w:val="0"/>
      <w:marRight w:val="0"/>
      <w:marTop w:val="0"/>
      <w:marBottom w:val="0"/>
      <w:divBdr>
        <w:top w:val="none" w:sz="0" w:space="0" w:color="auto"/>
        <w:left w:val="none" w:sz="0" w:space="0" w:color="auto"/>
        <w:bottom w:val="none" w:sz="0" w:space="0" w:color="auto"/>
        <w:right w:val="none" w:sz="0" w:space="0" w:color="auto"/>
      </w:divBdr>
    </w:div>
    <w:div w:id="1841038256">
      <w:bodyDiv w:val="1"/>
      <w:marLeft w:val="0"/>
      <w:marRight w:val="0"/>
      <w:marTop w:val="0"/>
      <w:marBottom w:val="0"/>
      <w:divBdr>
        <w:top w:val="none" w:sz="0" w:space="0" w:color="auto"/>
        <w:left w:val="none" w:sz="0" w:space="0" w:color="auto"/>
        <w:bottom w:val="none" w:sz="0" w:space="0" w:color="auto"/>
        <w:right w:val="none" w:sz="0" w:space="0" w:color="auto"/>
      </w:divBdr>
    </w:div>
    <w:div w:id="1858621429">
      <w:bodyDiv w:val="1"/>
      <w:marLeft w:val="0"/>
      <w:marRight w:val="0"/>
      <w:marTop w:val="0"/>
      <w:marBottom w:val="0"/>
      <w:divBdr>
        <w:top w:val="none" w:sz="0" w:space="0" w:color="auto"/>
        <w:left w:val="none" w:sz="0" w:space="0" w:color="auto"/>
        <w:bottom w:val="none" w:sz="0" w:space="0" w:color="auto"/>
        <w:right w:val="none" w:sz="0" w:space="0" w:color="auto"/>
      </w:divBdr>
    </w:div>
    <w:div w:id="1894922531">
      <w:bodyDiv w:val="1"/>
      <w:marLeft w:val="0"/>
      <w:marRight w:val="0"/>
      <w:marTop w:val="0"/>
      <w:marBottom w:val="0"/>
      <w:divBdr>
        <w:top w:val="none" w:sz="0" w:space="0" w:color="auto"/>
        <w:left w:val="none" w:sz="0" w:space="0" w:color="auto"/>
        <w:bottom w:val="none" w:sz="0" w:space="0" w:color="auto"/>
        <w:right w:val="none" w:sz="0" w:space="0" w:color="auto"/>
      </w:divBdr>
    </w:div>
    <w:div w:id="1921792555">
      <w:bodyDiv w:val="1"/>
      <w:marLeft w:val="0"/>
      <w:marRight w:val="0"/>
      <w:marTop w:val="0"/>
      <w:marBottom w:val="0"/>
      <w:divBdr>
        <w:top w:val="none" w:sz="0" w:space="0" w:color="auto"/>
        <w:left w:val="none" w:sz="0" w:space="0" w:color="auto"/>
        <w:bottom w:val="none" w:sz="0" w:space="0" w:color="auto"/>
        <w:right w:val="none" w:sz="0" w:space="0" w:color="auto"/>
      </w:divBdr>
    </w:div>
    <w:div w:id="1944872443">
      <w:bodyDiv w:val="1"/>
      <w:marLeft w:val="0"/>
      <w:marRight w:val="0"/>
      <w:marTop w:val="0"/>
      <w:marBottom w:val="0"/>
      <w:divBdr>
        <w:top w:val="none" w:sz="0" w:space="0" w:color="auto"/>
        <w:left w:val="none" w:sz="0" w:space="0" w:color="auto"/>
        <w:bottom w:val="none" w:sz="0" w:space="0" w:color="auto"/>
        <w:right w:val="none" w:sz="0" w:space="0" w:color="auto"/>
      </w:divBdr>
    </w:div>
    <w:div w:id="1979608486">
      <w:bodyDiv w:val="1"/>
      <w:marLeft w:val="0"/>
      <w:marRight w:val="0"/>
      <w:marTop w:val="0"/>
      <w:marBottom w:val="0"/>
      <w:divBdr>
        <w:top w:val="none" w:sz="0" w:space="0" w:color="auto"/>
        <w:left w:val="none" w:sz="0" w:space="0" w:color="auto"/>
        <w:bottom w:val="none" w:sz="0" w:space="0" w:color="auto"/>
        <w:right w:val="none" w:sz="0" w:space="0" w:color="auto"/>
      </w:divBdr>
    </w:div>
    <w:div w:id="2099984723">
      <w:bodyDiv w:val="1"/>
      <w:marLeft w:val="0"/>
      <w:marRight w:val="0"/>
      <w:marTop w:val="0"/>
      <w:marBottom w:val="0"/>
      <w:divBdr>
        <w:top w:val="none" w:sz="0" w:space="0" w:color="auto"/>
        <w:left w:val="none" w:sz="0" w:space="0" w:color="auto"/>
        <w:bottom w:val="none" w:sz="0" w:space="0" w:color="auto"/>
        <w:right w:val="none" w:sz="0" w:space="0" w:color="auto"/>
      </w:divBdr>
    </w:div>
    <w:div w:id="2135638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gif"/><Relationship Id="rId26" Type="http://schemas.openxmlformats.org/officeDocument/2006/relationships/image" Target="media/image15.jpeg"/><Relationship Id="rId39" Type="http://schemas.openxmlformats.org/officeDocument/2006/relationships/hyperlink" Target="https://i.rtings.com/assets/products/ZDmfP7qT/ibm-model-m/design-medium.jpg" TargetMode="Externa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hyperlink" Target="https://en.wikipedia.org/wiki/HTC_P4350" TargetMode="External"/><Relationship Id="rId47" Type="http://schemas.openxmlformats.org/officeDocument/2006/relationships/hyperlink" Target="https://en.wikipedia.org/wiki/File:Logitech_Gaming-Keyboard_G15.jpg" TargetMode="External"/><Relationship Id="rId50" Type="http://schemas.openxmlformats.org/officeDocument/2006/relationships/hyperlink" Target="https://www.trustedreviews.com/reviews/logitech-wave-keyboar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hyperlink" Target="http://www.trs-80.org/model-1-keybounce/" TargetMode="External"/><Relationship Id="rId40" Type="http://schemas.openxmlformats.org/officeDocument/2006/relationships/hyperlink" Target="https://telcontar.net/KBK/tech/Hall_effect" TargetMode="External"/><Relationship Id="rId45" Type="http://schemas.openxmlformats.org/officeDocument/2006/relationships/hyperlink" Target="https://alatest.com/reviews/keyboard-reviews/saitek-pc-gamers-keyboard/po3-20964,90/"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hyperlink" Target="https://pctuning.cz/article/ideazon-zboard-zbd101?chapter=4"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hyperlink" Target="https://www.rugged-portable.com/history-portable-computers-rugged-bias/ibm-thinkpad-700/" TargetMode="External"/><Relationship Id="rId48" Type="http://schemas.openxmlformats.org/officeDocument/2006/relationships/hyperlink" Target="https://www.maltron.com/maltron-history.html" TargetMode="External"/><Relationship Id="rId8" Type="http://schemas.openxmlformats.org/officeDocument/2006/relationships/footer" Target="footer1.xml"/><Relationship Id="rId51" Type="http://schemas.openxmlformats.org/officeDocument/2006/relationships/hyperlink" Target="https://www.extremetech.com/computing/79544-steelseries-7g-keyboard-review" TargetMode="Externa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hyperlink" Target="https://patents.google.com/patent/US4118611" TargetMode="External"/><Relationship Id="rId46" Type="http://schemas.openxmlformats.org/officeDocument/2006/relationships/hyperlink" Target="https://www.cnet.com/reviews/logitech-g15-gaming-keyboard-review/" TargetMode="External"/><Relationship Id="rId20" Type="http://schemas.openxmlformats.org/officeDocument/2006/relationships/image" Target="media/image9.jpeg"/><Relationship Id="rId41" Type="http://schemas.openxmlformats.org/officeDocument/2006/relationships/hyperlink" Target="https://betanews.com/the-on-screen-keyboard-in-ie-mobile-6-for-windows-mobile-6-1-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hyperlink" Target="https://www.pcworld.idg.com.au/slideshow/214894/10-worst-pc-keyboards-all-time/" TargetMode="External"/><Relationship Id="rId49" Type="http://schemas.openxmlformats.org/officeDocument/2006/relationships/hyperlink" Target="https://wiki.c2.com/?KinesisKeyboa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93B5F63C-0625-4DC3-BDB0-08288F3C5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6631</TotalTime>
  <Pages>1</Pages>
  <Words>5708</Words>
  <Characters>32537</Characters>
  <Application>Microsoft Office Word</Application>
  <DocSecurity>0</DocSecurity>
  <Lines>271</Lines>
  <Paragraphs>76</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CULS in Prague</vt:lpstr>
      <vt:lpstr>Česká zemědělská univerzita v Praze</vt:lpstr>
    </vt:vector>
  </TitlesOfParts>
  <Company/>
  <LinksUpToDate>false</LinksUpToDate>
  <CharactersWithSpaces>38169</CharactersWithSpaces>
  <SharedDoc>false</SharedDoc>
  <HLinks>
    <vt:vector size="66" baseType="variant">
      <vt:variant>
        <vt:i4>7733308</vt:i4>
      </vt:variant>
      <vt:variant>
        <vt:i4>84</vt:i4>
      </vt:variant>
      <vt:variant>
        <vt:i4>0</vt:i4>
      </vt:variant>
      <vt:variant>
        <vt:i4>5</vt:i4>
      </vt:variant>
      <vt:variant>
        <vt:lpwstr>http://www.intel.com/products/processor/pentium4HTXE/index.htm</vt:lpwstr>
      </vt:variant>
      <vt:variant>
        <vt:lpwstr/>
      </vt:variant>
      <vt:variant>
        <vt:i4>1966138</vt:i4>
      </vt:variant>
      <vt:variant>
        <vt:i4>77</vt:i4>
      </vt:variant>
      <vt:variant>
        <vt:i4>0</vt:i4>
      </vt:variant>
      <vt:variant>
        <vt:i4>5</vt:i4>
      </vt:variant>
      <vt:variant>
        <vt:lpwstr/>
      </vt:variant>
      <vt:variant>
        <vt:lpwstr>_Toc127845861</vt:lpwstr>
      </vt:variant>
      <vt:variant>
        <vt:i4>1835066</vt:i4>
      </vt:variant>
      <vt:variant>
        <vt:i4>68</vt:i4>
      </vt:variant>
      <vt:variant>
        <vt:i4>0</vt:i4>
      </vt:variant>
      <vt:variant>
        <vt:i4>5</vt:i4>
      </vt:variant>
      <vt:variant>
        <vt:lpwstr/>
      </vt:variant>
      <vt:variant>
        <vt:lpwstr>_Toc127845844</vt:lpwstr>
      </vt:variant>
      <vt:variant>
        <vt:i4>1769531</vt:i4>
      </vt:variant>
      <vt:variant>
        <vt:i4>44</vt:i4>
      </vt:variant>
      <vt:variant>
        <vt:i4>0</vt:i4>
      </vt:variant>
      <vt:variant>
        <vt:i4>5</vt:i4>
      </vt:variant>
      <vt:variant>
        <vt:lpwstr/>
      </vt:variant>
      <vt:variant>
        <vt:lpwstr>_Toc127853855</vt:lpwstr>
      </vt:variant>
      <vt:variant>
        <vt:i4>1769531</vt:i4>
      </vt:variant>
      <vt:variant>
        <vt:i4>38</vt:i4>
      </vt:variant>
      <vt:variant>
        <vt:i4>0</vt:i4>
      </vt:variant>
      <vt:variant>
        <vt:i4>5</vt:i4>
      </vt:variant>
      <vt:variant>
        <vt:lpwstr/>
      </vt:variant>
      <vt:variant>
        <vt:lpwstr>_Toc127853854</vt:lpwstr>
      </vt:variant>
      <vt:variant>
        <vt:i4>1769531</vt:i4>
      </vt:variant>
      <vt:variant>
        <vt:i4>32</vt:i4>
      </vt:variant>
      <vt:variant>
        <vt:i4>0</vt:i4>
      </vt:variant>
      <vt:variant>
        <vt:i4>5</vt:i4>
      </vt:variant>
      <vt:variant>
        <vt:lpwstr/>
      </vt:variant>
      <vt:variant>
        <vt:lpwstr>_Toc127853853</vt:lpwstr>
      </vt:variant>
      <vt:variant>
        <vt:i4>1769531</vt:i4>
      </vt:variant>
      <vt:variant>
        <vt:i4>26</vt:i4>
      </vt:variant>
      <vt:variant>
        <vt:i4>0</vt:i4>
      </vt:variant>
      <vt:variant>
        <vt:i4>5</vt:i4>
      </vt:variant>
      <vt:variant>
        <vt:lpwstr/>
      </vt:variant>
      <vt:variant>
        <vt:lpwstr>_Toc127853852</vt:lpwstr>
      </vt:variant>
      <vt:variant>
        <vt:i4>1769531</vt:i4>
      </vt:variant>
      <vt:variant>
        <vt:i4>20</vt:i4>
      </vt:variant>
      <vt:variant>
        <vt:i4>0</vt:i4>
      </vt:variant>
      <vt:variant>
        <vt:i4>5</vt:i4>
      </vt:variant>
      <vt:variant>
        <vt:lpwstr/>
      </vt:variant>
      <vt:variant>
        <vt:lpwstr>_Toc127853851</vt:lpwstr>
      </vt:variant>
      <vt:variant>
        <vt:i4>1769531</vt:i4>
      </vt:variant>
      <vt:variant>
        <vt:i4>14</vt:i4>
      </vt:variant>
      <vt:variant>
        <vt:i4>0</vt:i4>
      </vt:variant>
      <vt:variant>
        <vt:i4>5</vt:i4>
      </vt:variant>
      <vt:variant>
        <vt:lpwstr/>
      </vt:variant>
      <vt:variant>
        <vt:lpwstr>_Toc127853850</vt:lpwstr>
      </vt:variant>
      <vt:variant>
        <vt:i4>1703995</vt:i4>
      </vt:variant>
      <vt:variant>
        <vt:i4>8</vt:i4>
      </vt:variant>
      <vt:variant>
        <vt:i4>0</vt:i4>
      </vt:variant>
      <vt:variant>
        <vt:i4>5</vt:i4>
      </vt:variant>
      <vt:variant>
        <vt:lpwstr/>
      </vt:variant>
      <vt:variant>
        <vt:lpwstr>_Toc127853849</vt:lpwstr>
      </vt:variant>
      <vt:variant>
        <vt:i4>1703995</vt:i4>
      </vt:variant>
      <vt:variant>
        <vt:i4>2</vt:i4>
      </vt:variant>
      <vt:variant>
        <vt:i4>0</vt:i4>
      </vt:variant>
      <vt:variant>
        <vt:i4>5</vt:i4>
      </vt:variant>
      <vt:variant>
        <vt:lpwstr/>
      </vt:variant>
      <vt:variant>
        <vt:lpwstr>_Toc127853848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CULS in Prague</dc:title>
  <dc:subject/>
  <dc:creator>DIT</dc:creator>
  <cp:keywords/>
  <dc:description/>
  <cp:lastModifiedBy>Makurin Artem (S-PEF)</cp:lastModifiedBy>
  <cp:revision>34</cp:revision>
  <cp:lastPrinted>2009-02-24T14:29:00Z</cp:lastPrinted>
  <dcterms:created xsi:type="dcterms:W3CDTF">2012-02-22T10:28:00Z</dcterms:created>
  <dcterms:modified xsi:type="dcterms:W3CDTF">2022-03-17T13:13:00Z</dcterms:modified>
</cp:coreProperties>
</file>