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F3" w:rsidRPr="007B71F3" w:rsidRDefault="007B71F3" w:rsidP="007B71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1F3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:rsidR="007B71F3" w:rsidRPr="007B71F3" w:rsidRDefault="007B71F3" w:rsidP="007B71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1F3">
        <w:rPr>
          <w:rFonts w:ascii="Times New Roman" w:hAnsi="Times New Roman" w:cs="Times New Roman"/>
          <w:b/>
          <w:sz w:val="24"/>
          <w:szCs w:val="24"/>
        </w:rPr>
        <w:t>Національний технічний університет України</w:t>
      </w:r>
    </w:p>
    <w:p w:rsidR="007B71F3" w:rsidRPr="007B71F3" w:rsidRDefault="007B71F3" w:rsidP="007B71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1F3">
        <w:rPr>
          <w:rFonts w:ascii="Times New Roman" w:hAnsi="Times New Roman" w:cs="Times New Roman"/>
          <w:b/>
          <w:sz w:val="24"/>
          <w:szCs w:val="24"/>
        </w:rPr>
        <w:t>"Київський політехнічний інститут імені Ігоря Сікорського"</w:t>
      </w:r>
    </w:p>
    <w:p w:rsidR="007B71F3" w:rsidRPr="007B71F3" w:rsidRDefault="007B71F3" w:rsidP="007B71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1F3">
        <w:rPr>
          <w:rFonts w:ascii="Times New Roman" w:hAnsi="Times New Roman" w:cs="Times New Roman"/>
          <w:b/>
          <w:sz w:val="24"/>
          <w:szCs w:val="24"/>
        </w:rPr>
        <w:t>Фізико-технічний інститут</w:t>
      </w: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1F3">
        <w:rPr>
          <w:rFonts w:ascii="Times New Roman" w:hAnsi="Times New Roman" w:cs="Times New Roman"/>
          <w:sz w:val="24"/>
          <w:szCs w:val="24"/>
        </w:rPr>
        <w:t>Симетрична криптографія</w:t>
      </w:r>
      <w:bookmarkStart w:id="0" w:name="_GoBack"/>
      <w:bookmarkEnd w:id="0"/>
    </w:p>
    <w:p w:rsidR="007B71F3" w:rsidRPr="007B71F3" w:rsidRDefault="007B71F3" w:rsidP="007B71F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1F3">
        <w:rPr>
          <w:rFonts w:ascii="Times New Roman" w:hAnsi="Times New Roman" w:cs="Times New Roman"/>
          <w:sz w:val="24"/>
          <w:szCs w:val="24"/>
        </w:rPr>
        <w:t>Комп’ютерний практикум №</w:t>
      </w:r>
      <w:r w:rsidR="005F1D20">
        <w:rPr>
          <w:rFonts w:ascii="Times New Roman" w:hAnsi="Times New Roman" w:cs="Times New Roman"/>
          <w:sz w:val="24"/>
          <w:szCs w:val="24"/>
        </w:rPr>
        <w:t>2</w:t>
      </w:r>
    </w:p>
    <w:p w:rsidR="007B71F3" w:rsidRPr="007B71F3" w:rsidRDefault="007B71F3" w:rsidP="007B71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1F3" w:rsidRPr="007B71F3" w:rsidRDefault="007B71F3" w:rsidP="007B71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1F3">
        <w:rPr>
          <w:rFonts w:ascii="Times New Roman" w:hAnsi="Times New Roman" w:cs="Times New Roman"/>
          <w:sz w:val="24"/>
          <w:szCs w:val="24"/>
        </w:rPr>
        <w:t>Експериментальна оцінка ентропії на символ джерела відкритого тексту</w:t>
      </w: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jc w:val="right"/>
        <w:rPr>
          <w:rFonts w:ascii="Times New Roman" w:hAnsi="Times New Roman" w:cs="Times New Roman"/>
          <w:sz w:val="24"/>
          <w:szCs w:val="24"/>
        </w:rPr>
      </w:pPr>
      <w:r w:rsidRPr="007B71F3">
        <w:rPr>
          <w:rFonts w:ascii="Times New Roman" w:hAnsi="Times New Roman" w:cs="Times New Roman"/>
          <w:sz w:val="24"/>
          <w:szCs w:val="24"/>
        </w:rPr>
        <w:t>Виконали:</w:t>
      </w:r>
    </w:p>
    <w:p w:rsidR="007B71F3" w:rsidRPr="007B71F3" w:rsidRDefault="007B71F3" w:rsidP="007B71F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B71F3">
        <w:rPr>
          <w:rFonts w:ascii="Times New Roman" w:hAnsi="Times New Roman" w:cs="Times New Roman"/>
          <w:sz w:val="24"/>
          <w:szCs w:val="24"/>
        </w:rPr>
        <w:t>студенти групи ФІ-9</w:t>
      </w:r>
      <w:r w:rsidRPr="007B71F3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7B71F3" w:rsidRPr="007B71F3" w:rsidRDefault="007B71F3" w:rsidP="007B71F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B71F3">
        <w:rPr>
          <w:rFonts w:ascii="Times New Roman" w:hAnsi="Times New Roman" w:cs="Times New Roman"/>
          <w:sz w:val="24"/>
          <w:szCs w:val="24"/>
        </w:rPr>
        <w:t>Оржахівський</w:t>
      </w:r>
      <w:proofErr w:type="spellEnd"/>
      <w:r w:rsidRPr="007B71F3">
        <w:rPr>
          <w:rFonts w:ascii="Times New Roman" w:hAnsi="Times New Roman" w:cs="Times New Roman"/>
          <w:sz w:val="24"/>
          <w:szCs w:val="24"/>
        </w:rPr>
        <w:t xml:space="preserve"> Максим</w:t>
      </w:r>
    </w:p>
    <w:p w:rsidR="007B71F3" w:rsidRPr="007B71F3" w:rsidRDefault="007B71F3" w:rsidP="007B71F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jc w:val="right"/>
        <w:rPr>
          <w:rFonts w:ascii="Times New Roman" w:hAnsi="Times New Roman" w:cs="Times New Roman"/>
          <w:sz w:val="24"/>
          <w:szCs w:val="24"/>
        </w:rPr>
      </w:pPr>
      <w:r w:rsidRPr="007B71F3">
        <w:rPr>
          <w:rFonts w:ascii="Times New Roman" w:hAnsi="Times New Roman" w:cs="Times New Roman"/>
          <w:sz w:val="24"/>
          <w:szCs w:val="24"/>
        </w:rPr>
        <w:t>Перевірив:</w:t>
      </w:r>
    </w:p>
    <w:p w:rsidR="007B71F3" w:rsidRPr="007B71F3" w:rsidRDefault="007B71F3" w:rsidP="007B71F3">
      <w:pPr>
        <w:jc w:val="right"/>
        <w:rPr>
          <w:rFonts w:ascii="Times New Roman" w:hAnsi="Times New Roman" w:cs="Times New Roman"/>
          <w:sz w:val="24"/>
          <w:szCs w:val="24"/>
        </w:rPr>
      </w:pPr>
      <w:r w:rsidRPr="007B71F3">
        <w:rPr>
          <w:rFonts w:ascii="Times New Roman" w:hAnsi="Times New Roman" w:cs="Times New Roman"/>
          <w:sz w:val="24"/>
          <w:szCs w:val="24"/>
        </w:rPr>
        <w:t>Чорний О.М.</w:t>
      </w: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rPr>
          <w:rFonts w:ascii="Times New Roman" w:hAnsi="Times New Roman" w:cs="Times New Roman"/>
          <w:sz w:val="24"/>
          <w:szCs w:val="24"/>
        </w:rPr>
      </w:pPr>
    </w:p>
    <w:p w:rsidR="007B71F3" w:rsidRPr="007B71F3" w:rsidRDefault="007B71F3" w:rsidP="007B71F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1F3">
        <w:rPr>
          <w:rFonts w:ascii="Times New Roman" w:hAnsi="Times New Roman" w:cs="Times New Roman"/>
          <w:sz w:val="24"/>
          <w:szCs w:val="24"/>
        </w:rPr>
        <w:t>Київ 2022</w:t>
      </w:r>
    </w:p>
    <w:p w:rsidR="007B71F3" w:rsidRDefault="007B71F3"/>
    <w:p w:rsidR="007B71F3" w:rsidRPr="007B71F3" w:rsidRDefault="007B71F3" w:rsidP="007B71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71F3">
        <w:rPr>
          <w:rFonts w:ascii="Times New Roman" w:hAnsi="Times New Roman" w:cs="Times New Roman"/>
          <w:b/>
          <w:sz w:val="24"/>
          <w:szCs w:val="24"/>
          <w:lang w:val="ru-RU"/>
        </w:rPr>
        <w:t>1.</w:t>
      </w:r>
      <w:proofErr w:type="spellStart"/>
      <w:r w:rsidRPr="007B71F3">
        <w:rPr>
          <w:rFonts w:ascii="Times New Roman" w:hAnsi="Times New Roman" w:cs="Times New Roman"/>
          <w:b/>
          <w:sz w:val="24"/>
          <w:szCs w:val="24"/>
        </w:rPr>
        <w:t>Метароботи</w:t>
      </w:r>
      <w:proofErr w:type="spellEnd"/>
    </w:p>
    <w:p w:rsidR="007B71F3" w:rsidRDefault="007B71F3">
      <w:pPr>
        <w:rPr>
          <w:rFonts w:ascii="Times New Roman" w:hAnsi="Times New Roman" w:cs="Times New Roman"/>
          <w:sz w:val="24"/>
          <w:szCs w:val="24"/>
        </w:rPr>
      </w:pPr>
      <w:r w:rsidRPr="007B71F3">
        <w:rPr>
          <w:rFonts w:ascii="Times New Roman" w:hAnsi="Times New Roman" w:cs="Times New Roman"/>
          <w:sz w:val="24"/>
          <w:szCs w:val="24"/>
        </w:rPr>
        <w:t xml:space="preserve">Засвоєння методів частотного </w:t>
      </w:r>
      <w:proofErr w:type="spellStart"/>
      <w:r w:rsidRPr="007B71F3">
        <w:rPr>
          <w:rFonts w:ascii="Times New Roman" w:hAnsi="Times New Roman" w:cs="Times New Roman"/>
          <w:sz w:val="24"/>
          <w:szCs w:val="24"/>
        </w:rPr>
        <w:t>криптоаналізу.Здобуття</w:t>
      </w:r>
      <w:proofErr w:type="spellEnd"/>
      <w:r w:rsidRPr="007B71F3">
        <w:rPr>
          <w:rFonts w:ascii="Times New Roman" w:hAnsi="Times New Roman" w:cs="Times New Roman"/>
          <w:sz w:val="24"/>
          <w:szCs w:val="24"/>
        </w:rPr>
        <w:t xml:space="preserve"> навичок </w:t>
      </w:r>
      <w:proofErr w:type="spellStart"/>
      <w:r w:rsidRPr="007B71F3">
        <w:rPr>
          <w:rFonts w:ascii="Times New Roman" w:hAnsi="Times New Roman" w:cs="Times New Roman"/>
          <w:sz w:val="24"/>
          <w:szCs w:val="24"/>
        </w:rPr>
        <w:t>роботита</w:t>
      </w:r>
      <w:proofErr w:type="spellEnd"/>
      <w:r w:rsidRPr="007B7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1F3">
        <w:rPr>
          <w:rFonts w:ascii="Times New Roman" w:hAnsi="Times New Roman" w:cs="Times New Roman"/>
          <w:sz w:val="24"/>
          <w:szCs w:val="24"/>
        </w:rPr>
        <w:t>аналізупотоковихшифрівгамуванняадитивного</w:t>
      </w:r>
      <w:proofErr w:type="spellEnd"/>
      <w:r w:rsidRPr="007B71F3">
        <w:rPr>
          <w:rFonts w:ascii="Times New Roman" w:hAnsi="Times New Roman" w:cs="Times New Roman"/>
          <w:sz w:val="24"/>
          <w:szCs w:val="24"/>
        </w:rPr>
        <w:t xml:space="preserve"> типу на прикладі шифру </w:t>
      </w:r>
      <w:proofErr w:type="spellStart"/>
      <w:r w:rsidRPr="007B71F3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7B71F3">
        <w:rPr>
          <w:rFonts w:ascii="Times New Roman" w:hAnsi="Times New Roman" w:cs="Times New Roman"/>
          <w:sz w:val="24"/>
          <w:szCs w:val="24"/>
        </w:rPr>
        <w:t>.</w:t>
      </w:r>
    </w:p>
    <w:p w:rsidR="00616CD6" w:rsidRPr="005F1D20" w:rsidRDefault="00616CD6" w:rsidP="00616CD6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F1D20">
        <w:rPr>
          <w:rFonts w:ascii="Times New Roman" w:hAnsi="Times New Roman" w:cs="Times New Roman"/>
          <w:b/>
          <w:sz w:val="24"/>
          <w:szCs w:val="24"/>
          <w:lang w:val="ru-RU"/>
        </w:rPr>
        <w:t>2.</w:t>
      </w:r>
      <w:r w:rsidRPr="00616C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1D2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Порядок </w:t>
      </w:r>
      <w:proofErr w:type="spellStart"/>
      <w:r w:rsidRPr="005F1D20">
        <w:rPr>
          <w:rFonts w:ascii="Times New Roman" w:hAnsi="Times New Roman" w:cs="Times New Roman"/>
          <w:b/>
          <w:sz w:val="24"/>
          <w:szCs w:val="24"/>
          <w:lang w:val="ru-RU"/>
        </w:rPr>
        <w:t>виконання</w:t>
      </w:r>
      <w:proofErr w:type="spellEnd"/>
      <w:r w:rsidRPr="005F1D2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5F1D20">
        <w:rPr>
          <w:rFonts w:ascii="Times New Roman" w:hAnsi="Times New Roman" w:cs="Times New Roman"/>
          <w:b/>
          <w:sz w:val="24"/>
          <w:szCs w:val="24"/>
          <w:lang w:val="ru-RU"/>
        </w:rPr>
        <w:t>роботи</w:t>
      </w:r>
      <w:proofErr w:type="spellEnd"/>
    </w:p>
    <w:p w:rsidR="003E0C5C" w:rsidRDefault="00616CD6" w:rsidP="00616CD6">
      <w:pPr>
        <w:rPr>
          <w:rFonts w:ascii="Times New Roman" w:hAnsi="Times New Roman" w:cs="Times New Roman"/>
          <w:sz w:val="24"/>
          <w:szCs w:val="24"/>
        </w:rPr>
      </w:pPr>
      <w:r w:rsidRPr="00616CD6">
        <w:rPr>
          <w:rFonts w:ascii="Times New Roman" w:hAnsi="Times New Roman" w:cs="Times New Roman"/>
          <w:sz w:val="24"/>
          <w:szCs w:val="24"/>
        </w:rPr>
        <w:t>0. Уважно прочитати методичні вказівки до виконання комп’ютерного практикуму.</w:t>
      </w:r>
    </w:p>
    <w:p w:rsidR="003E0C5C" w:rsidRDefault="00616CD6" w:rsidP="00616CD6">
      <w:pPr>
        <w:rPr>
          <w:rFonts w:ascii="Times New Roman" w:hAnsi="Times New Roman" w:cs="Times New Roman"/>
          <w:sz w:val="24"/>
          <w:szCs w:val="24"/>
        </w:rPr>
      </w:pPr>
      <w:r w:rsidRPr="00616CD6">
        <w:rPr>
          <w:rFonts w:ascii="Times New Roman" w:hAnsi="Times New Roman" w:cs="Times New Roman"/>
          <w:sz w:val="24"/>
          <w:szCs w:val="24"/>
        </w:rPr>
        <w:t xml:space="preserve">1.Самостійно підібрати текст для шифрування (2-3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 xml:space="preserve">) та ключі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довжиниr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 xml:space="preserve">= 2, 3,4, 5, а також довжини 10-20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знаків.Зашифруватиобраний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 xml:space="preserve"> відкритий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текстшифромВіженера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 xml:space="preserve"> з цими ключами.</w:t>
      </w:r>
    </w:p>
    <w:p w:rsidR="003E0C5C" w:rsidRDefault="00616CD6" w:rsidP="00616CD6">
      <w:pPr>
        <w:rPr>
          <w:rFonts w:ascii="Times New Roman" w:hAnsi="Times New Roman" w:cs="Times New Roman"/>
          <w:sz w:val="24"/>
          <w:szCs w:val="24"/>
        </w:rPr>
      </w:pPr>
      <w:r w:rsidRPr="00616CD6">
        <w:rPr>
          <w:rFonts w:ascii="Times New Roman" w:hAnsi="Times New Roman" w:cs="Times New Roman"/>
          <w:sz w:val="24"/>
          <w:szCs w:val="24"/>
        </w:rPr>
        <w:t xml:space="preserve">2.Підрахувати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індексивідповідностіrIдлявідкритого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 xml:space="preserve"> тексту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тавсіходержанихшифротекстіві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 xml:space="preserve"> порівняти їх значення.</w:t>
      </w:r>
    </w:p>
    <w:p w:rsidR="003E0C5C" w:rsidRDefault="00616CD6" w:rsidP="00616CD6">
      <w:pPr>
        <w:rPr>
          <w:rFonts w:ascii="Times New Roman" w:hAnsi="Times New Roman" w:cs="Times New Roman"/>
          <w:sz w:val="24"/>
          <w:szCs w:val="24"/>
        </w:rPr>
      </w:pPr>
      <w:r w:rsidRPr="00616CD6">
        <w:rPr>
          <w:rFonts w:ascii="Times New Roman" w:hAnsi="Times New Roman" w:cs="Times New Roman"/>
          <w:sz w:val="24"/>
          <w:szCs w:val="24"/>
        </w:rPr>
        <w:t xml:space="preserve">3.Використовуючи наведені теоретичні відомості, розшифрувати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наданийшифртекст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>(згідно свого номеру варіанта).Зокрема, необхідно:</w:t>
      </w:r>
    </w:p>
    <w:p w:rsidR="003E0C5C" w:rsidRDefault="00616CD6" w:rsidP="00616CD6">
      <w:pPr>
        <w:rPr>
          <w:rFonts w:ascii="Times New Roman" w:hAnsi="Times New Roman" w:cs="Times New Roman"/>
          <w:sz w:val="24"/>
          <w:szCs w:val="24"/>
        </w:rPr>
      </w:pPr>
      <w:r w:rsidRPr="00616CD6">
        <w:rPr>
          <w:rFonts w:ascii="Times New Roman" w:hAnsi="Times New Roman" w:cs="Times New Roman"/>
          <w:sz w:val="24"/>
          <w:szCs w:val="24"/>
        </w:rPr>
        <w:t xml:space="preserve">–визначити довжину ключа, використовуючи або метод індексів відповідності,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абостатистику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співпадіньDr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>(на вибір);</w:t>
      </w:r>
    </w:p>
    <w:p w:rsidR="003E0C5C" w:rsidRDefault="00616CD6" w:rsidP="00616CD6">
      <w:pPr>
        <w:rPr>
          <w:rFonts w:ascii="Times New Roman" w:hAnsi="Times New Roman" w:cs="Times New Roman"/>
          <w:sz w:val="24"/>
          <w:szCs w:val="24"/>
        </w:rPr>
      </w:pPr>
      <w:r w:rsidRPr="00616CD6">
        <w:rPr>
          <w:rFonts w:ascii="Times New Roman" w:hAnsi="Times New Roman" w:cs="Times New Roman"/>
          <w:sz w:val="24"/>
          <w:szCs w:val="24"/>
        </w:rPr>
        <w:t xml:space="preserve">–визначити символи ключа, прирівнюючи найчастіші літери у блоці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донайчастішої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 xml:space="preserve"> літери у мові;</w:t>
      </w:r>
    </w:p>
    <w:p w:rsidR="003E0C5C" w:rsidRDefault="00616CD6" w:rsidP="00616CD6">
      <w:pPr>
        <w:rPr>
          <w:rFonts w:ascii="Times New Roman" w:hAnsi="Times New Roman" w:cs="Times New Roman"/>
          <w:sz w:val="24"/>
          <w:szCs w:val="24"/>
        </w:rPr>
      </w:pPr>
      <w:r w:rsidRPr="00616CD6">
        <w:rPr>
          <w:rFonts w:ascii="Times New Roman" w:hAnsi="Times New Roman" w:cs="Times New Roman"/>
          <w:sz w:val="24"/>
          <w:szCs w:val="24"/>
        </w:rPr>
        <w:t xml:space="preserve">–визначити символи ключа за допомогою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функціїM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>(g)i;</w:t>
      </w:r>
    </w:p>
    <w:p w:rsidR="003E0C5C" w:rsidRDefault="00616CD6" w:rsidP="00616CD6">
      <w:pPr>
        <w:rPr>
          <w:rFonts w:ascii="Times New Roman" w:hAnsi="Times New Roman" w:cs="Times New Roman"/>
          <w:sz w:val="24"/>
          <w:szCs w:val="24"/>
        </w:rPr>
      </w:pPr>
      <w:r w:rsidRPr="00616CD6">
        <w:rPr>
          <w:rFonts w:ascii="Times New Roman" w:hAnsi="Times New Roman" w:cs="Times New Roman"/>
          <w:sz w:val="24"/>
          <w:szCs w:val="24"/>
        </w:rPr>
        <w:t xml:space="preserve">–розшифрувати текст, використовуючи знайдений ключ; в разі </w:t>
      </w:r>
      <w:proofErr w:type="spellStart"/>
      <w:r w:rsidRPr="00616CD6">
        <w:rPr>
          <w:rFonts w:ascii="Times New Roman" w:hAnsi="Times New Roman" w:cs="Times New Roman"/>
          <w:sz w:val="24"/>
          <w:szCs w:val="24"/>
        </w:rPr>
        <w:t>необхідностіскорегувати</w:t>
      </w:r>
      <w:proofErr w:type="spellEnd"/>
      <w:r w:rsidRPr="00616CD6">
        <w:rPr>
          <w:rFonts w:ascii="Times New Roman" w:hAnsi="Times New Roman" w:cs="Times New Roman"/>
          <w:sz w:val="24"/>
          <w:szCs w:val="24"/>
        </w:rPr>
        <w:t xml:space="preserve"> ключ.</w:t>
      </w:r>
    </w:p>
    <w:p w:rsidR="003E0C5C" w:rsidRDefault="003E0C5C" w:rsidP="003E0C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1D20">
        <w:rPr>
          <w:rFonts w:ascii="Times New Roman" w:hAnsi="Times New Roman" w:cs="Times New Roman"/>
          <w:b/>
          <w:sz w:val="24"/>
          <w:szCs w:val="24"/>
        </w:rPr>
        <w:t>3.Методичн</w:t>
      </w:r>
      <w:r w:rsidRPr="003E0C5C">
        <w:rPr>
          <w:rFonts w:ascii="Times New Roman" w:hAnsi="Times New Roman" w:cs="Times New Roman"/>
          <w:b/>
          <w:sz w:val="24"/>
          <w:szCs w:val="24"/>
        </w:rPr>
        <w:t>і вказівки</w:t>
      </w:r>
    </w:p>
    <w:p w:rsidR="007B71F3" w:rsidRPr="003E0C5C" w:rsidRDefault="003E0C5C" w:rsidP="003E0C5C">
      <w:pPr>
        <w:rPr>
          <w:rFonts w:ascii="Times New Roman" w:hAnsi="Times New Roman" w:cs="Times New Roman"/>
          <w:sz w:val="24"/>
          <w:szCs w:val="24"/>
        </w:rPr>
      </w:pPr>
      <w:r w:rsidRPr="003E0C5C">
        <w:rPr>
          <w:rFonts w:ascii="Times New Roman" w:hAnsi="Times New Roman" w:cs="Times New Roman"/>
          <w:sz w:val="24"/>
          <w:szCs w:val="24"/>
        </w:rPr>
        <w:t>Тексти, зашифровані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 xml:space="preserve">шифром </w:t>
      </w:r>
      <w:proofErr w:type="spellStart"/>
      <w:r w:rsidRPr="003E0C5C">
        <w:rPr>
          <w:rFonts w:ascii="Times New Roman" w:hAnsi="Times New Roman" w:cs="Times New Roman"/>
          <w:sz w:val="24"/>
          <w:szCs w:val="24"/>
        </w:rPr>
        <w:t>Віженерау</w:t>
      </w:r>
      <w:proofErr w:type="spellEnd"/>
      <w:r w:rsidRPr="003E0C5C">
        <w:rPr>
          <w:rFonts w:ascii="Times New Roman" w:hAnsi="Times New Roman" w:cs="Times New Roman"/>
          <w:sz w:val="24"/>
          <w:szCs w:val="24"/>
        </w:rPr>
        <w:t xml:space="preserve"> варіантах завдань,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написані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російською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мовою без знаків пунктуації,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великих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літер та пробілу; буква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«ё»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замінена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буквою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E0C5C">
        <w:rPr>
          <w:rFonts w:ascii="Times New Roman" w:hAnsi="Times New Roman" w:cs="Times New Roman"/>
          <w:sz w:val="24"/>
          <w:szCs w:val="24"/>
        </w:rPr>
        <w:t>е».Загальна</w:t>
      </w:r>
      <w:proofErr w:type="spellEnd"/>
      <w:r w:rsidRPr="003E0C5C">
        <w:rPr>
          <w:rFonts w:ascii="Times New Roman" w:hAnsi="Times New Roman" w:cs="Times New Roman"/>
          <w:sz w:val="24"/>
          <w:szCs w:val="24"/>
        </w:rPr>
        <w:t xml:space="preserve"> кількість літер у алфавіті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m</w:t>
      </w:r>
      <w:r w:rsidRPr="003E0C5C">
        <w:rPr>
          <w:rFonts w:ascii="Times New Roman" w:hAnsi="Times New Roman" w:cs="Times New Roman"/>
          <w:sz w:val="24"/>
          <w:szCs w:val="24"/>
        </w:rPr>
        <w:sym w:font="Symbol" w:char="F03D"/>
      </w:r>
      <w:r w:rsidRPr="003E0C5C">
        <w:rPr>
          <w:rFonts w:ascii="Times New Roman" w:hAnsi="Times New Roman" w:cs="Times New Roman"/>
          <w:sz w:val="24"/>
          <w:szCs w:val="24"/>
        </w:rPr>
        <w:t>32.Для оцінки теоретичного значення індексу відповідності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та для обчислення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функцій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M(g)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користуйтесь значеннями частот символів мови, одержаних під час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виконання першого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комп’ютерного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практикуму.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 xml:space="preserve">При пошуку періоду шифру </w:t>
      </w:r>
      <w:proofErr w:type="spellStart"/>
      <w:r w:rsidRPr="003E0C5C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3E0C5C">
        <w:rPr>
          <w:rFonts w:ascii="Times New Roman" w:hAnsi="Times New Roman" w:cs="Times New Roman"/>
          <w:sz w:val="24"/>
          <w:szCs w:val="24"/>
        </w:rPr>
        <w:t xml:space="preserve"> потрібно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перевіряти довжини ключів(обчислювати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індекси відповідності блоків або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значення статистики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C5C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E0C5C">
        <w:rPr>
          <w:rFonts w:ascii="Times New Roman" w:hAnsi="Times New Roman" w:cs="Times New Roman"/>
          <w:sz w:val="24"/>
          <w:szCs w:val="24"/>
        </w:rPr>
        <w:t>)щонайменше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r</w:t>
      </w:r>
      <w:r w:rsidRPr="003E0C5C">
        <w:rPr>
          <w:rFonts w:ascii="Times New Roman" w:hAnsi="Times New Roman" w:cs="Times New Roman"/>
          <w:sz w:val="24"/>
          <w:szCs w:val="24"/>
        </w:rPr>
        <w:sym w:font="Symbol" w:char="F03D"/>
      </w:r>
      <w:r w:rsidRPr="003E0C5C">
        <w:rPr>
          <w:rFonts w:ascii="Times New Roman" w:hAnsi="Times New Roman" w:cs="Times New Roman"/>
          <w:sz w:val="24"/>
          <w:szCs w:val="24"/>
        </w:rPr>
        <w:t>30.У варіантах завдань використовувались змістовні ключі, що може прискорити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C5C">
        <w:rPr>
          <w:rFonts w:ascii="Times New Roman" w:hAnsi="Times New Roman" w:cs="Times New Roman"/>
          <w:sz w:val="24"/>
          <w:szCs w:val="24"/>
        </w:rPr>
        <w:t>вас процес дешифрування.</w:t>
      </w:r>
      <w:r w:rsidR="007B71F3" w:rsidRPr="003E0C5C">
        <w:rPr>
          <w:rFonts w:ascii="Times New Roman" w:hAnsi="Times New Roman" w:cs="Times New Roman"/>
          <w:sz w:val="24"/>
          <w:szCs w:val="24"/>
        </w:rPr>
        <w:br w:type="page"/>
      </w:r>
    </w:p>
    <w:p w:rsidR="0070321C" w:rsidRDefault="00C8792F" w:rsidP="00C879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792F">
        <w:rPr>
          <w:rFonts w:ascii="Times New Roman" w:hAnsi="Times New Roman" w:cs="Times New Roman"/>
          <w:b/>
          <w:sz w:val="24"/>
          <w:szCs w:val="24"/>
        </w:rPr>
        <w:lastRenderedPageBreak/>
        <w:t>Пракитична</w:t>
      </w:r>
      <w:proofErr w:type="spellEnd"/>
      <w:r w:rsidRPr="00C8792F">
        <w:rPr>
          <w:rFonts w:ascii="Times New Roman" w:hAnsi="Times New Roman" w:cs="Times New Roman"/>
          <w:b/>
          <w:sz w:val="24"/>
          <w:szCs w:val="24"/>
        </w:rPr>
        <w:t xml:space="preserve"> частина</w:t>
      </w:r>
    </w:p>
    <w:p w:rsid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1.Шифрування тексту</w:t>
      </w:r>
    </w:p>
    <w:p w:rsid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Ключі : </w:t>
      </w:r>
      <w:r>
        <w:rPr>
          <w:noProof/>
          <w:lang w:eastAsia="uk-UA"/>
        </w:rPr>
        <w:drawing>
          <wp:inline distT="0" distB="0" distL="0" distR="0" wp14:anchorId="7F9E8717" wp14:editId="6B215ED4">
            <wp:extent cx="2800000" cy="102857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Текст: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Сборная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хоккею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шайбой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Материал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Википедии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свободной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энциклопедии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Перейти к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навигацииПерейти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поиску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Сборная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хоккею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шайбой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Федерация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Армянская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федерация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хоккея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шайбой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Тренер</w:t>
      </w:r>
      <w:r w:rsidRPr="00C8792F">
        <w:rPr>
          <w:rFonts w:ascii="Times New Roman" w:hAnsi="Times New Roman" w:cs="Times New Roman"/>
          <w:sz w:val="24"/>
          <w:szCs w:val="24"/>
        </w:rPr>
        <w:tab/>
        <w:t xml:space="preserve">Флаг США Дуглас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ди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Чезари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Капитан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Раффи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Каджберуни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Больше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игр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Артак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Мартиросян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(12) Бомбардир</w:t>
      </w:r>
      <w:r w:rsidRPr="00C879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Геворг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Кандахарян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(14)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Первая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игра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Флаг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Киргизской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ССР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Киргизская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ССР 6:3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Армянская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ССР Флаг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Армянской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ССР (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Свердловск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, РСФСР; 2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марта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1962)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Самая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крупная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победа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Монголия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Монголия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0:15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Ереван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; 17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апреля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2010)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Самое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крупное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поражение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Мексика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Мексика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48:0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Мехико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, Мексика; 11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марта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2005)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Чемпионат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мира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Участие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ab/>
        <w:t>4 (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Впервые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2004)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Достижения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ab/>
        <w:t xml:space="preserve">2-е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место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группе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третьего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дивизиона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чемпионата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мира (2010)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Сборная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хоккею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шайбой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представляет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Армению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международных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турнирах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хоккею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шайбой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Управляется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Федерацией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хоккея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мировом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рейтинге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ИИХФ 2010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занимала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49-е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место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[1].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Выступает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третьем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дивизионе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чемпионата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мира по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хоккею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шайбой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Содержание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 1</w:t>
      </w:r>
      <w:r w:rsidRPr="00C879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Достижения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2</w:t>
      </w:r>
      <w:r w:rsidRPr="00C8792F">
        <w:rPr>
          <w:rFonts w:ascii="Times New Roman" w:hAnsi="Times New Roman" w:cs="Times New Roman"/>
          <w:sz w:val="24"/>
          <w:szCs w:val="24"/>
        </w:rPr>
        <w:tab/>
        <w:t xml:space="preserve">Статистика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выступлений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на ЧМ 3</w:t>
      </w:r>
      <w:r w:rsidRPr="00C879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Ссылки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4</w:t>
      </w:r>
      <w:r w:rsidRPr="00C879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Примечания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Достижения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Сборная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впервые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должна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была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участвовать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третьем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дивизионе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чемпионата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мира в 2003 году,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однако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Хоккейная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федерация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успела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оформить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визы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игроков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сборной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чемпионате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мира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третьего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дивизиона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в 2004 и 2005 годах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сборная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занимала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последнее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место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. В 2004 году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выиграла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ни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одного матча и пропустила 73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шайбы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, а забила 2. В 2005 году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армяне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проиграли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во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всех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матчах, пропустив в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общей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сложности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142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шайбы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, и забив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всего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пять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чемпионате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сборная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Армении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потерпела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самое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крупное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поражение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0:48 от Мексики,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причем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этой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встрече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в створ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ворот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голкипера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сборной</w:t>
      </w:r>
      <w:proofErr w:type="spellEnd"/>
    </w:p>
    <w:p w:rsid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був відфільтрований від усіх зайвих символів та пробілів, великі букви замінялись на малі.</w:t>
      </w:r>
    </w:p>
    <w:p w:rsid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Результати шифрування:</w:t>
      </w:r>
    </w:p>
    <w:p w:rsidR="00C8792F" w:rsidRP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92F">
        <w:rPr>
          <w:rFonts w:ascii="Times New Roman" w:hAnsi="Times New Roman" w:cs="Times New Roman"/>
          <w:sz w:val="24"/>
          <w:szCs w:val="24"/>
        </w:rPr>
        <w:t>Shifrotext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2 :</w:t>
      </w:r>
    </w:p>
    <w:p w:rsid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r w:rsidRPr="00C8792F">
        <w:rPr>
          <w:rFonts w:ascii="Times New Roman" w:hAnsi="Times New Roman" w:cs="Times New Roman"/>
          <w:sz w:val="24"/>
          <w:szCs w:val="24"/>
        </w:rPr>
        <w:t>юаыпъямяэлтмхзьнвнчйтэючнионцлнстпхяшзфбхйхотгхзюбыаыгънцьъххйшньдсзхотптиязчмнбхвнххзьдэдцсхйьнхрчтюаыпъямяэлтмхзьнвнчйтэючнионцутгтпнххюнпщюърчямутгтпнххювнчйтюючнионцсэдъдэушярреястркнрсзддфяэзчяьзяяъпнубзчясеодэтъзоншыедпртфхвэяэснйщяэсхпырммонщанпсзэвтбыпрйнмсявяэюъотппямзрпнушярйхпрзфрчнцрюпчзэвхжюйнююрэяэлммюйнююрэушяряэлммюйыиюрэрпдэгшнпрчпюуюпщяэснрнлнючпаоъямоыатгнлымрншзмлымрншзмяэлтмхюнпщдъзмдэдпяъяэлтмхюноэдшююящнтйэтьмыдьнэяудъзтлтйюзчящдчрхйняэлтмхюнпщдъзмлтфхйылтйюзчящяэснцтльзымнсщзэяацнрязтбьдэбидснюсхетмхютлтрянпвэтьотсэдяытвыгхбхжхнъяддщохнъяяящзэяюаыпъямяэлтмхзьнвнчйтэючнионцоэдсряяпкмдяяэлтмхэъящдугамнпыгъъвсапъзэявоыфыйчдлреяцаыиаоэяпкмдярмутгтпнххдцфыйчдмяэлтмхзплхпыбылэдцсхмрдхзвунпщдъзмжнмхлнкндщдюсыбирятьятспсэдяытлсзпзфзымтцтльзымнснлхпноыфыйчдлреяцаыиюнсдэенмхдснюсхетмхююснсхрязчяпъюсаошдъзцмнцщрюъшйхоэзщддяъзмгырязудъзмронэмнюнпщдъзхбьдэбидсншеъяоъшяацнрябыбнсйбяптсйдщгхбхжхнъдддщохнъяяящзэяпвыгансмнйыфыйчдцмнюбдсдэягзмяэлтмхзъдарьдшяыуыпщзяыпз</w:t>
      </w:r>
      <w:r w:rsidRPr="00C8792F">
        <w:rPr>
          <w:rFonts w:ascii="Times New Roman" w:hAnsi="Times New Roman" w:cs="Times New Roman"/>
          <w:sz w:val="24"/>
          <w:szCs w:val="24"/>
        </w:rPr>
        <w:lastRenderedPageBreak/>
        <w:t>фъскмзрпыйыбюаыпънцмнцтльзымнстлхпнсэдяытвыгхбхжхнъяпзрнсявронэмнюнпщдъзхжнмхлнкноыршдсмтдщдюсыбрнстнпщдъзммтбизрпнкнмхнсмывылнсдяхоэньтюсхкнчниоънжнахкнбрнстнпщюъдяячетоэнхвэяшзпнпртфщяяцнфьпыоарязпбыаждцршнумырязеяцаизфяозпбюдрньюяыъяксылддщохнъяядюаыпъямяэлтмхзьнядэоткнрнлыдчпаоънтоыпнетмхдысщдчрхйхоэзддщбксыипряптцтбюспнэбыпысрншйхотпнронэмыи</w:t>
      </w:r>
    </w:p>
    <w:p w:rsidR="00C8792F" w:rsidRP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92F">
        <w:rPr>
          <w:rFonts w:ascii="Times New Roman" w:hAnsi="Times New Roman" w:cs="Times New Roman"/>
          <w:sz w:val="24"/>
          <w:szCs w:val="24"/>
        </w:rPr>
        <w:t>Shifrotext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3 :</w:t>
      </w:r>
    </w:p>
    <w:p w:rsid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r w:rsidRPr="00C8792F">
        <w:rPr>
          <w:rFonts w:ascii="Times New Roman" w:hAnsi="Times New Roman" w:cs="Times New Roman"/>
          <w:sz w:val="24"/>
          <w:szCs w:val="24"/>
        </w:rPr>
        <w:t>эабьмулягшдафзвъфбцйшкрлмифъиямсшьзучзъозэфошрзыэббннчщньймйфйюъошрзыыдгсиефйамбыпяйфзвспшхсыцобфрэярфъпамюуьлшщзыыниъйэсэддяьнньадчспувзтмпялмдцятадчспувзтбнэцдтэчухабхсгсмшьуюмвддячявюмрчфцшуягфйуыземмгмузфйурефспжщзфъкпддхэдифвгмпемйямпефпбэюаннянягрзгпдхъпццяаряимптщошьбулзцьязчяццзгпзъэйбхрдьйыьвыурэмюдэпуьлтщрэмюдэпзчяцмпялмдцньэргэбшьгюъбдцпдаргшягюядмлулйгяоамювъашряяъмцъкыллбщвбчзтмпясмылягшдафюшьдхммуьлшщзтмогсктэяяъдэьтвщншынгмешщзшшдээзэмлшцрыцяуьлшщзтмпясмыллшбзэълшцрыцяямпемцшшоыъмуюлыьяжгядюзшоошьбосгбэсытдафюшшддюнхппжыошюпшюышпнчфбыузбщякслвфнамсушзгмрфъпамюуьлшщзыыниъйэсэддяьнньыпшррембюлдемпясмыкмушдщртампбрмобсжьмыьяиыниъйэсэддяьнньяогмбюлдеэюзсгшьяйфдьбнэцдтмпясмыфбяфпбоняьдьюзапдыффзмпясмылжущзямкуслшэсбоъдютвмдеосгсспслчфбыузбщдкслвфнамсушзгмоббнэцдсэчухабхрбрдгтяафдчърефешщзтэсуюздюзэмбоэсжыкшщзьщякшрдзкэфогфлшгяафючърефешщзтэабьмулягшдафзхыдгоъшрнютмунъюмткмреонхмспосгсспслчфбыузбщдкслвфнамсушзгмбцъгжъгамйббнэцдьщятадчспувзтмпясмыфмшярвскуъубьлыюыхфжорктфвгъйборфъпаъиамцшшоыъмуюдяфпуюпшюышпнчфбыузбщяхфвбряиэабьмулягшдафзъммышяюмобэкшрмшслшэсбовбртуьлшщзтщдхззцьяюммыъгаъвбшяегяыыпбытдюзюмчухаомжунзюмбцъгжмпялмшюяэтдвьныппучзхъбдсфямскмфвьнвярефбхъамсидчнщщндюзлмифззъмаыобдсвбыюеимуйсбшцшшоыъмуюддннгщятмпясмыфобюдгыдюмрушншцпжымбсобьящсмыснешдээзэфогфцшшбрюньореьдксбдюббьббьнепнюцзвспуэабьмбх</w:t>
      </w:r>
    </w:p>
    <w:p w:rsidR="00C8792F" w:rsidRP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92F">
        <w:rPr>
          <w:rFonts w:ascii="Times New Roman" w:hAnsi="Times New Roman" w:cs="Times New Roman"/>
          <w:sz w:val="24"/>
          <w:szCs w:val="24"/>
        </w:rPr>
        <w:t>Shifrotext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4 :</w:t>
      </w:r>
    </w:p>
    <w:p w:rsid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r w:rsidRPr="00C8792F">
        <w:rPr>
          <w:rFonts w:ascii="Times New Roman" w:hAnsi="Times New Roman" w:cs="Times New Roman"/>
          <w:sz w:val="24"/>
          <w:szCs w:val="24"/>
        </w:rPr>
        <w:t>тфпроуаасяжнйыроцблкжстшбьвокябтжгйамыивйэйпжчйитхпбпчоокроцйэморшеийвжржьуилабвйцбцйыресшктйэройдлутфпроуаасяжнйыроцблкжстшбьвокзжджгбцйтбрнтослуафжчжрбййяцблкжттшбьвокесеошсфмудсщуеудюбсеышеиусилуриууорбзхилуежвшсуоывомпщегджхйцсасебкнустйгпсаавонфбреысгжхпрдэбнеуцастопжггааыдрбзмадэйрдыислбкстглисцйзтэбятдсасяантэбятдсфмудасяантэпйтдссгшсдмбгслгтфтгнасебсбябялгфпоуаппфждбяпндбмиаяпндбмиаусмжайябгнеоыаесшгаоусмжайябвсемттанбжксжрнпшросузеоыжмжэтилунелдйкбусмжайябгнеоыамжийкпяжктыланустбкжмрыпнбенисуфчбдуижхресхьеебттйщжнйтжмждуогцсурвжтсшуьжцпдйхйзйбоашшнпйбоауунисутбпгоааусмжайирбцолэжютлбйвбкпсшесууглашуасяжнйсоаншздфабрпчоыцефроысацвпхпэлеядщакфпйфвсагюаеудафжчжрбййекипклшаасяжнйыгмйгпвпясекейндшйицзбрншоиаъбнйяблбшнетепвьдууружтгесеупжмеыгииыпнжкжмрыпнбебмйгбппипклшясщукбпьтоешсжбайеебттйщжнйтттбейсуылаготтфвмеоыкнбкнстомкйвсиншшаоыадпдуизшоиадвосабябгнеоыйвршсвьшеомщоавомафкбсухпвбеэвугжтэшндйхйзйбоешшнпйбоауунисуггпчфоеабкпипклшкнбтхеешсачыаасяжнйыоефдремупфпгниупгииоелаыдрпэпвтфпробкнбкжмрыпнбежмйгбтсшуьжцпдйхйзйбоагыдоеуцсвбснбтбрншоийъбнйяблбвпсмшенжшнетепвдбеубгнеоыанжхьидгблбайоеапгпябтшуйпсбрутейлблбйвобзбфйлбхдоежбрнтоеуулжжвсойцсамыгогджхнуучбиррпвфсуыгвпфъекдмозапсуыщакфьииувигхтедбряупоаюепмшшнпйбоауштбпгоааусмжайирбуесвжлбдбмпшлрфвоожвпрбщжнйшптншлсйэйпсышенхютпьгсугжчжхттгбсвпгптдбмкйвжрбдвосапй</w:t>
      </w:r>
    </w:p>
    <w:p w:rsidR="00C8792F" w:rsidRP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92F">
        <w:rPr>
          <w:rFonts w:ascii="Times New Roman" w:hAnsi="Times New Roman" w:cs="Times New Roman"/>
          <w:sz w:val="24"/>
          <w:szCs w:val="24"/>
        </w:rPr>
        <w:t>Shifrotext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5 :</w:t>
      </w:r>
    </w:p>
    <w:p w:rsidR="00C8792F" w:rsidRP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r w:rsidRPr="00C8792F">
        <w:rPr>
          <w:rFonts w:ascii="Times New Roman" w:hAnsi="Times New Roman" w:cs="Times New Roman"/>
          <w:sz w:val="24"/>
          <w:szCs w:val="24"/>
        </w:rPr>
        <w:t>абюгюпяргэфншыаэхюэыфюблсшбюьэптхгщплшъучкшвцуишдуэбючюэйназчкыбафдшыафрхьгчкэуучгрйщчпхгцштшэаэибэдабюгюпяргэфншыаэхюэыфюблсшбюьефдхгсеипубыяэдыпядшхфррйщохюэыфяблсшбюьгяеэшбглрцвзафжфъабчщжечубчкрвщбаэгсгфшэсужсшбвншфя</w:t>
      </w:r>
      <w:r w:rsidRPr="00C8792F">
        <w:rPr>
          <w:rFonts w:ascii="Times New Roman" w:hAnsi="Times New Roman" w:cs="Times New Roman"/>
          <w:sz w:val="24"/>
          <w:szCs w:val="24"/>
        </w:rPr>
        <w:lastRenderedPageBreak/>
        <w:t>ъьишуаееыфяааесщмрггчрюдрьбюятпрфыбтетббткрахпхргрьпхгупяшцбпфыуфщиацщцсъбъасаэщягшъвщапдвяааярьсъурасазьпгргэонбэяшсбгвсеачьэвбэбафбгэпрвувпмртыяуяасопюфцуаьбютоыырыоэцяъипубыеэырпрьшючяхгцсаэубыеэырппашьосряяфкажаьохвяяацшючеьшыаиъуэфкбыыпааяцьипубыеэырыееыыэмхэвчкрясятркцыпшбюптьыбпузувбиххафртоцуобещхеэырфмхдгэвугдюпхебфтмшфэдшхщциюасжеьвщэнресыиаувроаасоааяцьишвядоъэцнсиуърощвбфдбесслпшгпрьшючюэуэфжфжюпрючюкхвжбьиаужюоебыщеодйпйсбъвпаууъяхевофхчцяажыцшхюэыфяргэфншыуыиабуэмашъбиэццчиезсямхащозращыаыуцыебеясыбедюахеубрхенфмфыучзшбюфчхяачоэугпмшгсюоебыщеодйпйсбъаофшбхаэыцуобещхеэыратрещатшэссыбедюлхащшнркэаслюычпаыэфчращодюдгчжхащоссббьапубыеэыщспхгукефбьхнрфмъагксаттбуптмхгяевпцыдшхщциюацжеьвщэнресыиауутофжяунрэядоъэцшнртефдхгсеипубыеэыщьегдафлрбеэрьыглвшъмулпыфяоъбуабюгюэйэуифмяыяьавшэчрребфтмшфэдшхщциюассиубхпхбфяянртсямхащчзращыаыуаэсышхьехяцатюхфэдгубыеэырьетощтррюсьиючюэгюясбчрыаяояжвбиыуйпйсосцасыьпвубхвааярьевуыхеягячгауьчвюхвфхьугжаевбэпгдгчвтбтиещдьэжэбвбииуърышъсритхвфгюврбьэуобоькцыпшбюптхдтэрэурпрьшючиябгфряшьпсряяфкажаьохвяяацшючеюеэфкбыычпаыифмтргэйтдгяезшуаттббсоабгтоыэщюеаувроааяш</w:t>
      </w:r>
    </w:p>
    <w:p w:rsidR="00C8792F" w:rsidRP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92F">
        <w:rPr>
          <w:rFonts w:ascii="Times New Roman" w:hAnsi="Times New Roman" w:cs="Times New Roman"/>
          <w:sz w:val="24"/>
          <w:szCs w:val="24"/>
        </w:rPr>
        <w:t>Shifrotext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2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8792F">
        <w:rPr>
          <w:rFonts w:ascii="Times New Roman" w:hAnsi="Times New Roman" w:cs="Times New Roman"/>
          <w:sz w:val="24"/>
          <w:szCs w:val="24"/>
        </w:rPr>
        <w:t xml:space="preserve"> 15 :</w:t>
      </w:r>
    </w:p>
    <w:p w:rsidR="00C8792F" w:rsidRDefault="00C8792F" w:rsidP="00C8792F">
      <w:pPr>
        <w:rPr>
          <w:rFonts w:ascii="Times New Roman" w:hAnsi="Times New Roman" w:cs="Times New Roman"/>
          <w:sz w:val="24"/>
          <w:szCs w:val="24"/>
        </w:rPr>
      </w:pPr>
      <w:r w:rsidRPr="00C8792F">
        <w:rPr>
          <w:rFonts w:ascii="Times New Roman" w:hAnsi="Times New Roman" w:cs="Times New Roman"/>
          <w:sz w:val="24"/>
          <w:szCs w:val="24"/>
        </w:rPr>
        <w:t>впрхэшднбюзыкиьягрпъэгюйтлпрйщсазхшшрхшфкшкптхцкцтжжыхярчянгщшнуяэйхщбзюзйящшпетаинзъкэзртъакпяжнюыеупрръснвхьэтхщбргркчцмуэрбжыъжзтзрнзцбеаддъвьвнцесцювышчъыыьзнушнъпровикъцвцщвгюйожшугеюхъщуйаэщшвфшкеъбтцвккнхфгкалтхтанкъепвучнуиеэгтмъврящюрцпежыэувюжиэфудуаыпнюцвгврмюэзхтшдхфвввнарыцтишяцчяыуяткхбскмбвемвгтотммюямепйцэеэвсврщрыупюбцюбгдутдшярупайщюбювюфаюсъвдъишьютбэрбтхооуэыушщсоьпгыьцбеадкъщсвюоеъщнзххъеъсвоупимсэткычцнэазштуьюьзфюиеуцякуоечвцмеьэпющьвотмтюцбеадкъщсоучичяъзпбапнэттавчтээкуэшчщщввбщаюгцззяэхпмчжьутхчупнпэствдррерааэзчаэчйцхртквхшцртрпкщаърывтнэцтебщуэютботмтюцкфюнучычаяъацтьлфаэйюгтдщбеясюокэагъсюзфжуъсюрйэуъядвпцтаваьчуъвклвквчгоцдэтетгдтггбвздтбошнхбъыыьзнврщцыкнтднэяфрътецгцпиханветтъзнхрхвтшдешсчоуутыуйучгзетгффюзтйцъжнтамхяязезмьщьпевшсхбтсьчочыуацишоояыуьжеэчопнхьуюгъиупимвавчшйчхытдйутаащзтшбтниюуяэлчщэтньэьнюъбтрсящфзтшчцоявпобаээупншъфтбфэужошчывжлгеаитуадопсаюзвикянчотквхшцртхпкщаърывтнэцтетыусдажывкыжьмпхбтнржзтзрнзцбеадкъщъпухсьцщвуджхщщдюркзихщбнуиучяфупрръячпезэсьщапофещщювчаэчйцхртквхшцртрънряцвгубыбывдристюъкхвнхэонеяжцшццпузмтварзужйасвоупимюудашыхньтпцрдъясрсркьнщбтьсуюгцнеишоомтйогишсреуфлеээспуфаччусхюаиэсэкррвюцгоевпеваврэхсящрдусскцвэрфпоюгцъещщахштгцдвюцсрфпкбъспфьочтээкуэшчтвурюпамсюокэаньядзюсешсявсюэпэдбпьзпыбоикэакыгюзшуичщэтнзэсподрчдсябущктйчпявдьтояфьнпшзкэсггьтныъ</w:t>
      </w:r>
    </w:p>
    <w:p w:rsidR="00B24809" w:rsidRDefault="00B24809" w:rsidP="00C8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2.Індекси відповідності для ключів що вище, та для ще деяких довжини 20-30:</w:t>
      </w:r>
    </w:p>
    <w:p w:rsidR="00B24809" w:rsidRDefault="00B24809" w:rsidP="00C879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49B7A62" wp14:editId="15C7A4AD">
            <wp:extent cx="3704762" cy="22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09" w:rsidRDefault="00B24809" w:rsidP="00C8792F">
      <w:pPr>
        <w:rPr>
          <w:rFonts w:ascii="Times New Roman" w:hAnsi="Times New Roman" w:cs="Times New Roman"/>
          <w:sz w:val="24"/>
          <w:szCs w:val="24"/>
        </w:rPr>
      </w:pP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422FC1C6" wp14:editId="312DB33E">
            <wp:extent cx="2971429" cy="184761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Індекс відповідності для даного за варіантом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шифротексту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3470F8B" wp14:editId="2224D5B4">
            <wp:extent cx="3428571" cy="2019048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Звідси не дуже зрозуміла кількість символів в ключі </w:t>
      </w: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4.Статистика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співпадінь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набагато зручніша для пошуку довжини ключа і дала очевидний результат:</w:t>
      </w: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85FEA02" wp14:editId="0821920F">
            <wp:extent cx="1085714" cy="4114286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</w:p>
    <w:p w:rsidR="00B24809" w:rsidRP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5.Знаходження ключа функцією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B2480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24809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(У першій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прирівнював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«ъ» до «ь», тому я взяв частоту «ъ» </w:t>
      </w:r>
      <w:r>
        <w:rPr>
          <w:rFonts w:ascii="Times New Roman" w:hAnsi="Times New Roman" w:cs="Times New Roman"/>
          <w:sz w:val="24"/>
          <w:szCs w:val="24"/>
        </w:rPr>
        <w:t>як 0.0003 та просто відняв її від «ь»)</w:t>
      </w: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Було отримано «</w:t>
      </w:r>
      <w:proofErr w:type="spellStart"/>
      <w:r w:rsidRPr="00B24809">
        <w:rPr>
          <w:rFonts w:ascii="Times New Roman" w:hAnsi="Times New Roman" w:cs="Times New Roman"/>
          <w:sz w:val="24"/>
          <w:szCs w:val="24"/>
        </w:rPr>
        <w:t>родинабезразлиаив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декілька спроб я відгадав остаточний ключ : </w:t>
      </w:r>
    </w:p>
    <w:p w:rsidR="00B24809" w:rsidRDefault="00AB72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716C319" wp14:editId="674D25AF">
            <wp:extent cx="3114286" cy="6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BA" w:rsidRDefault="00AB7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Шуканий ключ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родинабезразличия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AB72BA" w:rsidRDefault="00AB7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І результат дешифрування : </w:t>
      </w:r>
    </w:p>
    <w:p w:rsidR="00AB72BA" w:rsidRDefault="00AB72BA">
      <w:pPr>
        <w:rPr>
          <w:rFonts w:ascii="Times New Roman" w:hAnsi="Times New Roman" w:cs="Times New Roman"/>
          <w:sz w:val="24"/>
          <w:szCs w:val="24"/>
        </w:rPr>
      </w:pPr>
      <w:r w:rsidRPr="00AB72BA">
        <w:rPr>
          <w:rFonts w:ascii="Times New Roman" w:hAnsi="Times New Roman" w:cs="Times New Roman"/>
          <w:sz w:val="24"/>
          <w:szCs w:val="24"/>
        </w:rPr>
        <w:t>экскаваторприземистыйидлинныйсловнотепловозсдалековынесеннойсуставчатойтягойичудовищнымзубатымковшомгусеницыглубоковминалисьвпочвуоставляядвенепрерывныеребристыедорожкиразящеесоляройлязгающееоноперлонеразбираядорогииготовобылосокрушитьвсенасвоемпутионочудищегенералприроскместуневсилахпошевелитьсяеслиэтоконтрольныйсюрпризтовесемирочченьвысокогообудущемведьмакемненияапотомстрахизамешательствонеожиданносхлынулиосталосьтолькоспокойствиеиглубокаяуверенностьразумведьмакапустьдажеиначинающеговсеравногибчеибыстреетупыхинстинктовдикоймашиныпобедитьбесхитростнуюмощьможноибезоружияоднойлишьсилоймыслиеслизнаешькакгенералзналпокатольковтеорииноведьвтомисостоитсмыслконтрольныхполевыхзаданийвпривязкетеоретическихзнанийкреальнойобстановкеодновременномелькнулашальнаяивданныймоментмалоуместнаямыслишкавотзачемустроилииспытаниевпустоминенаселенномпаркетакойэкскаваторнагородскихулицахстолькобывсегопорушилзадесятьлетнеотрослобыитакимеетсякарьерныйгусеничныйэкскаватормоделимоделиачертегознаеткакоймоделимноготоннаялязгающаягромадинаповсейвидимостиоснащенабортовымкомпьютеромсвозможностьюудаленногодоступаидистанционногоуправленияповсейвидимостивышлаизподконтроляиуспеланатворитьлихихделвонэльфвесьокровавленныйваляетсякстатипреттоонапрямонаэльфанадоотвлечьгенералпрекраснозналслабоеместотакихмеханизмовнеповоротливостьползаюттакчточеловекнасвоихдвоихобгонитпоэтомуонсорвалсясместанабегуподхватилстравышмотникипультсиганулчерезнекстатиподвернувшийсякустиобежалэкскаваторслеватотсразузамедлилсяивдругпроворновыпросталполусогнутыйдоселековшсхрустомпереломилосьмолодоедеревцесловноспичкагенералуспелвовремяубратьсянабезопасноерасстояниечудовищеразворачивалосьготовоеринутьсянапрячущегосявподлескеведьмачонкагенералнеутратилхладнокровиянапротивонужепросчиталкудаметнетсясейчасвоонтудазаогромныйстолетнийдубвнесколькообхватовунегоподитакиекорничтоиэкскаваторусходунесворотитьжизньонавсегдасильнеежелезаимоторов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тпервогопребывалвполномздравииисохранности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тпервогопребывалвполномздравииисохранностипультутебякрикнулонгенералугенералмолчапоказалемучерныйначиненныйэлектроникойбрикетаключтеперьгенералстольжевыразительнопохлопалсебяпокарманукурткиэльфсловноподземлюпровалилсярастворилсянафонелиствыапотомвозникужесовсемрядомвпарешаговвыскользнулиззастволатогосамогодубаэкскаваторгромыхалгусеницамиинатужнолязгалковшомпробираясьсквозьпаркдеревьяжалобнотрещалииломалисьрождаласьноваяпросекаэльфтребовательнопротянулрукуигенералнеколеблясьотдалемупультсключоммедлитьэльфнесобиралсятутжевставилключведваприметнующельнаторцепультараздалсянегромкийщелчокелеслышныйнафоне</w:t>
      </w:r>
      <w:r w:rsidRPr="00AB72BA">
        <w:rPr>
          <w:rFonts w:ascii="Times New Roman" w:hAnsi="Times New Roman" w:cs="Times New Roman"/>
          <w:sz w:val="24"/>
          <w:szCs w:val="24"/>
        </w:rPr>
        <w:lastRenderedPageBreak/>
        <w:t>производимогоэкскаваторомшумапальцыэльфазапорхалинадклавиатуройпультивпрямьоченьпоходилнаноутбукстойлишьразницейчтоэкранунегобылсовсемкрохотныйирасполагалсяненаоткиднойкрышкеапряморядомсклавишамикрышкисобственноинебылововсеотвлекиеговластноскомандовалэльфибеззвучноканулвкустычтотоунеговидимонеладилосьгенералпослушнопотрусилпоширокойразмашистойдугеэкскаваторнакакоетовремяпритихотслеживаяегоперемещенияапотомсталгрузноразворачиватьсяподгусеницамизахлюпалоонвъехалвобширнуюотороченнуюмхомлужугенералпользуясьмоментомшмыгнулмонструзакормунаразворотутогоуйдетдовольномноговременисравнительнобыстрогенералотступилкобширнойовальнойполянепочемутоемубыложалкогибнущиеподгусеницамииковшомдеревьявконцеконцовпаркитакаяжечастьгородакакикварталыаведьмакобязанхранитьгородвесьцеликомаполянупустьутюжитподумалонтраванедеревоещевэтомгодуотрастетнеуспелмонстрвыползтикполянкекакоткудатосбокупоказалсядавешнийэльфмелкойвихляющейрысцойонприблизилсякгенералуплоходелосообщилэльфонзаблокировалвсевходныепортынадолезтьвкабинугенералвдумчивошмыгнулносоминичегонесказалдаичтоонмогсказатьатысобственноктопоинтересовалсяэльфведьмакчтолиначинающийуточнилгенералскромнокакойвыходпервыйнесталвратьгенералэльфсаркастическихихикнулвезетжемневпрочемчегоэтояиначепришлосьбыводиночкукстатичтосранавеноромэтотвойприятельнавсякийслучайсправилсягенералкоторыйпультпотерялдаатыневиделлежитрядомсаллеейбезсознанияунеговесьбокразодраняегоаэрозолемспрыснулвашимэльфнахмурилсядавесамаэвыругалсяэльфонможетневыдержатьтвойприятельумиралкогдаянанегонаткнулсяулыбнетсясудьбавыживетсудьбаредкоулыбаетсяэльфамведьменышзапомниэтогенералсмолчалладнослушайменянужнозадуритьэтоймахинеегопоганыенавигационныерецепторыипопастьвкабинутымнепоможешьразужввязалсявэтоделобоюсьтамвкабинеоднойпарырукбудетмалоподеревьямлазатьумеешьумеюпошлиэльфзаткнулбесполезныйпокапультзапоясштановиделовитозашагалкужевыбравшемусянаполянуэкскаваторуотвлекайпоканапомнилонпобегайунегопередмордойтолькосмотриподковшнеугодиугубуркнулгенералкакможнобезразличнеебегатьпередмордойэкскаватораоказалосьнастолькожеутомительнымзанятиемскольинебезопаснымпервоежезабеганиеедванезакончилосьтрагическимонстррезковыпрямилполусогнутыйковшодновременноподавшисьвпередизаделплечогенералатоткубаремполетелвтравусовершенноошарашенныйещевпадениисообразивчтопридетсямолниеносновскакиватьневзираянабольиубиратьсяметровнадвадцатьвсторонусообразилонправильносдвухсекунднойзадержкойвместогдеонприземлилсявпечаталсяковшпохожийнагигантскийжелезныйкулак</w:t>
      </w: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</w:p>
    <w:p w:rsidR="00B24809" w:rsidRDefault="00B24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4809" w:rsidRPr="00C8792F" w:rsidRDefault="00B24809" w:rsidP="00C8792F">
      <w:pPr>
        <w:rPr>
          <w:rFonts w:ascii="Times New Roman" w:hAnsi="Times New Roman" w:cs="Times New Roman"/>
          <w:sz w:val="24"/>
          <w:szCs w:val="24"/>
        </w:rPr>
      </w:pPr>
    </w:p>
    <w:sectPr w:rsidR="00B24809" w:rsidRPr="00C879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F3"/>
    <w:rsid w:val="002F52B9"/>
    <w:rsid w:val="002F52FE"/>
    <w:rsid w:val="003E0C5C"/>
    <w:rsid w:val="005F1D20"/>
    <w:rsid w:val="00616CD6"/>
    <w:rsid w:val="007B71F3"/>
    <w:rsid w:val="00983094"/>
    <w:rsid w:val="00A43640"/>
    <w:rsid w:val="00AB72BA"/>
    <w:rsid w:val="00AC4045"/>
    <w:rsid w:val="00B24809"/>
    <w:rsid w:val="00C8792F"/>
    <w:rsid w:val="00F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D6BD"/>
  <w15:chartTrackingRefBased/>
  <w15:docId w15:val="{EA5AD9C3-A791-48A6-9484-94994926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10635</Words>
  <Characters>6062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2022-06-26T11:48:00Z</dcterms:created>
  <dcterms:modified xsi:type="dcterms:W3CDTF">2022-06-26T16:27:00Z</dcterms:modified>
</cp:coreProperties>
</file>