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5A0952" w14:textId="77777777" w:rsidR="0090745F" w:rsidRDefault="00000000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  <w:t>Full Stack Development with MERN</w:t>
      </w:r>
    </w:p>
    <w:p w14:paraId="76243932" w14:textId="77777777" w:rsidR="0090745F" w:rsidRDefault="00000000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  <w:t>Frontend Development Report</w:t>
      </w:r>
    </w:p>
    <w:tbl>
      <w:tblPr>
        <w:tblW w:w="9067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6"/>
        <w:gridCol w:w="4961"/>
      </w:tblGrid>
      <w:tr w:rsidR="0090745F" w14:paraId="395F4A5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B32C06" w14:textId="77777777" w:rsidR="0090745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ACC71D" w14:textId="77777777" w:rsidR="0090745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cstheme="minorHAnsi"/>
                <w:lang w:val="en-US"/>
              </w:rPr>
              <w:t>10</w:t>
            </w:r>
            <w:r>
              <w:rPr>
                <w:rFonts w:cstheme="minorHAnsi"/>
              </w:rPr>
              <w:t>-07-24</w:t>
            </w:r>
          </w:p>
        </w:tc>
      </w:tr>
      <w:tr w:rsidR="0090745F" w14:paraId="228ECCB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B4159F" w14:textId="77777777" w:rsidR="0090745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AE44B5" w14:textId="1FCE7924" w:rsidR="0090745F" w:rsidRPr="008063ED" w:rsidRDefault="00806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8063ED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SWTID1719938064</w:t>
            </w:r>
          </w:p>
        </w:tc>
      </w:tr>
      <w:tr w:rsidR="0090745F" w14:paraId="6420377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4F5C5E" w14:textId="77777777" w:rsidR="0090745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977996" w14:textId="77777777" w:rsidR="0090745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cstheme="minorHAnsi"/>
              </w:rPr>
              <w:t>ShopEZ: E-Commerce Application</w:t>
            </w:r>
          </w:p>
        </w:tc>
      </w:tr>
      <w:tr w:rsidR="0090745F" w14:paraId="6035820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FDF255" w14:textId="77777777" w:rsidR="0090745F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466FA3" w14:textId="549C19DF" w:rsidR="0090745F" w:rsidRPr="008063ED" w:rsidRDefault="008063E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8063ED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10</w:t>
            </w:r>
          </w:p>
        </w:tc>
      </w:tr>
    </w:tbl>
    <w:p w14:paraId="7FC92645" w14:textId="77777777" w:rsidR="0090745F" w:rsidRDefault="0090745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</w:pPr>
    </w:p>
    <w:p w14:paraId="62CE10F6" w14:textId="77777777" w:rsidR="0090745F" w:rsidRDefault="0000000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Project Title: ShopEZ: E-Commerce Application</w:t>
      </w:r>
    </w:p>
    <w:p w14:paraId="166D9CCA" w14:textId="650B42C7" w:rsidR="0090745F" w:rsidRDefault="000000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Date: </w:t>
      </w:r>
      <w:r w:rsidR="005271BE">
        <w:rPr>
          <w:rFonts w:cstheme="minorHAnsi"/>
        </w:rPr>
        <w:t>10</w:t>
      </w:r>
      <w:r>
        <w:rPr>
          <w:rFonts w:cstheme="minorHAnsi"/>
        </w:rPr>
        <w:t>-07-24</w:t>
      </w:r>
    </w:p>
    <w:p w14:paraId="0624A8AF" w14:textId="77777777" w:rsidR="0090745F" w:rsidRDefault="000000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Prepared by: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MOKSHAGNA &amp; TEAM</w:t>
      </w:r>
    </w:p>
    <w:p w14:paraId="4767F6FF" w14:textId="77777777" w:rsidR="0090745F" w:rsidRDefault="0000000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3A52CA1F">
          <v:rect id="_x0000_i1025" style="width:0;height:1.5pt" o:hralign="center" o:hrstd="t" o:hr="t" fillcolor="#a0a0a0" stroked="f"/>
        </w:pict>
      </w:r>
    </w:p>
    <w:p w14:paraId="7A7B8207" w14:textId="77777777" w:rsidR="0090745F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Objective</w:t>
      </w:r>
    </w:p>
    <w:p w14:paraId="6F384E3C" w14:textId="77777777" w:rsidR="0090745F" w:rsidRDefault="000000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The objective of this report is to document the frontend development progress and key aspects of the user interface implementation for the  </w:t>
      </w:r>
      <w:r>
        <w:rPr>
          <w:rFonts w:cstheme="minorHAnsi"/>
        </w:rPr>
        <w:t>ShopEZ: E-Commerce Application</w:t>
      </w:r>
      <w:r>
        <w:rPr>
          <w:rFonts w:cstheme="minorHAnsi"/>
          <w:lang w:val="en-US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project.</w:t>
      </w:r>
    </w:p>
    <w:p w14:paraId="5E1E5233" w14:textId="77777777" w:rsidR="0090745F" w:rsidRDefault="0000000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1520E347">
          <v:rect id="_x0000_i1026" style="width:0;height:1.5pt" o:hralign="center" o:hrstd="t" o:hr="t" fillcolor="#a0a0a0" stroked="f"/>
        </w:pict>
      </w:r>
    </w:p>
    <w:p w14:paraId="4C4458DA" w14:textId="77777777" w:rsidR="0090745F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Technologies Used</w:t>
      </w:r>
    </w:p>
    <w:p w14:paraId="7511735E" w14:textId="77777777" w:rsidR="0090745F" w:rsidRDefault="0000000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Frontend Framework: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React.js</w:t>
      </w:r>
    </w:p>
    <w:p w14:paraId="3983C4A0" w14:textId="77777777" w:rsidR="0090745F" w:rsidRDefault="0000000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State Management: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non used</w:t>
      </w:r>
    </w:p>
    <w:p w14:paraId="0F1B021F" w14:textId="77777777" w:rsidR="0090745F" w:rsidRDefault="0000000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UI Framework/Libraries: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Bootstrap</w:t>
      </w:r>
    </w:p>
    <w:p w14:paraId="1A2D2A7E" w14:textId="77777777" w:rsidR="0090745F" w:rsidRDefault="0000000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API Libraries: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Axios</w:t>
      </w:r>
    </w:p>
    <w:p w14:paraId="51C3E556" w14:textId="77777777" w:rsidR="0090745F" w:rsidRDefault="009074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341EB9B" w14:textId="77777777" w:rsidR="0090745F" w:rsidRDefault="0090745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72F89191" w14:textId="77777777" w:rsidR="0090745F" w:rsidRDefault="0090745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44F555F8" w14:textId="77777777" w:rsidR="0090745F" w:rsidRDefault="0090745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12EFF352" w14:textId="77777777" w:rsidR="0090745F" w:rsidRDefault="0090745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1A565DAB" w14:textId="77777777" w:rsidR="0090745F" w:rsidRDefault="0090745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363B005E" w14:textId="77777777" w:rsidR="008063ED" w:rsidRDefault="008063E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7E542A88" w14:textId="77777777" w:rsidR="0090745F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Project Structure</w:t>
      </w:r>
    </w:p>
    <w:p w14:paraId="7DF09332" w14:textId="77777777" w:rsidR="0090745F" w:rsidRDefault="0090745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114BE5AB" w14:textId="77777777" w:rsidR="0090745F" w:rsidRDefault="00000000">
      <w:pPr>
        <w:spacing w:before="100" w:beforeAutospacing="1" w:after="100" w:afterAutospacing="1" w:line="240" w:lineRule="auto"/>
        <w:outlineLvl w:val="2"/>
      </w:pPr>
      <w:r>
        <w:rPr>
          <w:noProof/>
        </w:rPr>
        <w:drawing>
          <wp:inline distT="0" distB="0" distL="114300" distR="114300" wp14:anchorId="29BBD05E" wp14:editId="25357B1E">
            <wp:extent cx="2685415" cy="5888355"/>
            <wp:effectExtent l="0" t="0" r="6985" b="4445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588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69861" w14:textId="77777777" w:rsidR="0090745F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Key Components</w:t>
      </w:r>
    </w:p>
    <w:p w14:paraId="2300911D" w14:textId="77777777" w:rsidR="0090745F" w:rsidRDefault="0000000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App.js</w:t>
      </w:r>
    </w:p>
    <w:p w14:paraId="67CBD123" w14:textId="77777777" w:rsidR="0090745F" w:rsidRDefault="0000000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Responsible for routing and main application layout.</w:t>
      </w:r>
    </w:p>
    <w:p w14:paraId="1123101F" w14:textId="77777777" w:rsidR="0090745F" w:rsidRDefault="0000000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/components</w:t>
      </w:r>
    </w:p>
    <w:p w14:paraId="092E3807" w14:textId="77777777" w:rsidR="0090745F" w:rsidRDefault="0000000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Contains reusable UI components used across the application.</w:t>
      </w:r>
    </w:p>
    <w:p w14:paraId="4D2811F3" w14:textId="77777777" w:rsidR="0090745F" w:rsidRDefault="0000000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/pages</w:t>
      </w:r>
    </w:p>
    <w:p w14:paraId="154573F7" w14:textId="77777777" w:rsidR="0090745F" w:rsidRDefault="0000000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Includes different pages for Web App.</w:t>
      </w:r>
    </w:p>
    <w:p w14:paraId="247E98A8" w14:textId="77777777" w:rsidR="0090745F" w:rsidRDefault="0000000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/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en-IN"/>
          <w14:ligatures w14:val="none"/>
        </w:rPr>
        <w:t>styles</w:t>
      </w:r>
    </w:p>
    <w:p w14:paraId="27B33B47" w14:textId="77777777" w:rsidR="0090745F" w:rsidRDefault="0000000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Includes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all component’s css files.</w:t>
      </w:r>
    </w:p>
    <w:p w14:paraId="21F5C8E5" w14:textId="77777777" w:rsidR="0090745F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Routing</w:t>
      </w:r>
    </w:p>
    <w:p w14:paraId="6D28B236" w14:textId="77777777" w:rsidR="0090745F" w:rsidRDefault="000000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Routing is managed using React Router. Here are the main routes:</w:t>
      </w:r>
    </w:p>
    <w:p w14:paraId="4D49A439" w14:textId="77777777" w:rsidR="0090745F" w:rsidRDefault="0000000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/home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 Landing page of the application.</w:t>
      </w:r>
    </w:p>
    <w:p w14:paraId="1D2DFA0C" w14:textId="77777777" w:rsidR="0090745F" w:rsidRDefault="0000000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/profile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 User profile management.</w:t>
      </w:r>
    </w:p>
    <w:p w14:paraId="07DE61F3" w14:textId="77777777" w:rsidR="0090745F" w:rsidRDefault="0000000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en-IN"/>
          <w14:ligatures w14:val="none"/>
        </w:rPr>
        <w:t>/cart - P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roducts which are in cart</w:t>
      </w:r>
    </w:p>
    <w:p w14:paraId="7960549B" w14:textId="77777777" w:rsidR="0090745F" w:rsidRDefault="0000000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en-IN"/>
          <w14:ligatures w14:val="none"/>
        </w:rPr>
        <w:t>/product- A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ll the details of product</w:t>
      </w:r>
    </w:p>
    <w:p w14:paraId="7F9ABA63" w14:textId="77777777" w:rsidR="0090745F" w:rsidRDefault="0000000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en-IN"/>
          <w14:ligatures w14:val="none"/>
        </w:rPr>
        <w:t>/auth- L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ogin page</w:t>
      </w:r>
    </w:p>
    <w:p w14:paraId="6DED605F" w14:textId="77777777" w:rsidR="0090745F" w:rsidRDefault="0000000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en-IN"/>
          <w14:ligatures w14:val="none"/>
        </w:rPr>
        <w:t>/category-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 xml:space="preserve"> To match category of products.</w:t>
      </w:r>
    </w:p>
    <w:p w14:paraId="469718D1" w14:textId="77777777" w:rsidR="0090745F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State Management </w:t>
      </w:r>
    </w:p>
    <w:p w14:paraId="2D9FF0F4" w14:textId="77777777" w:rsidR="0090745F" w:rsidRDefault="0000000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Non used</w:t>
      </w:r>
    </w:p>
    <w:p w14:paraId="6BEB911C" w14:textId="77777777" w:rsidR="0090745F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Integration with Backend</w:t>
      </w:r>
    </w:p>
    <w:p w14:paraId="472AE285" w14:textId="77777777" w:rsidR="0090745F" w:rsidRDefault="00000000">
      <w:pPr>
        <w:pStyle w:val="p1"/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frontend communicates with the backend APIs hosted on </w:t>
      </w:r>
      <w:r>
        <w:t>http://localhost:6001/</w:t>
      </w:r>
    </w:p>
    <w:p w14:paraId="5340F230" w14:textId="77777777" w:rsidR="0090745F" w:rsidRDefault="000000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 Key endpoints include:</w:t>
      </w:r>
    </w:p>
    <w:p w14:paraId="7D980E86" w14:textId="77777777" w:rsidR="0090745F" w:rsidRDefault="0000000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GET /api/data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 Retrieves data for display.</w:t>
      </w:r>
    </w:p>
    <w:p w14:paraId="4D722AE2" w14:textId="77777777" w:rsidR="0090745F" w:rsidRDefault="0000000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POST /api/user/login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 Handles user authentication.</w:t>
      </w:r>
    </w:p>
    <w:p w14:paraId="2FE3F1DA" w14:textId="77777777" w:rsidR="0090745F" w:rsidRDefault="00000000">
      <w:pPr>
        <w:spacing w:before="100" w:beforeAutospacing="1" w:after="100" w:afterAutospacing="1" w:line="240" w:lineRule="auto"/>
        <w:ind w:left="360"/>
      </w:pPr>
      <w:r>
        <w:rPr>
          <w:noProof/>
        </w:rPr>
        <w:drawing>
          <wp:inline distT="0" distB="0" distL="114300" distR="114300" wp14:anchorId="0FC106FE" wp14:editId="7B35F09F">
            <wp:extent cx="4229100" cy="1619250"/>
            <wp:effectExtent l="0" t="0" r="12700" b="635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1F230" w14:textId="77777777" w:rsidR="0090745F" w:rsidRDefault="0090745F">
      <w:pPr>
        <w:spacing w:before="100" w:beforeAutospacing="1" w:after="100" w:afterAutospacing="1" w:line="240" w:lineRule="auto"/>
        <w:rPr>
          <w:lang w:eastAsia="en-IN"/>
        </w:rPr>
      </w:pPr>
    </w:p>
    <w:p w14:paraId="69750BE7" w14:textId="77777777" w:rsidR="0090745F" w:rsidRDefault="009074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A568F68" w14:textId="77777777" w:rsidR="0090745F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User Interface (UI) Design</w:t>
      </w:r>
    </w:p>
    <w:p w14:paraId="75C87799" w14:textId="77777777" w:rsidR="0090745F" w:rsidRDefault="0000000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The UI design follows a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navy blue and white theme which give user a bold feeling and containes designs which are user interactive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26A11B39" w14:textId="77777777" w:rsidR="0090745F" w:rsidRDefault="0000000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Implemented using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bootstap and css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0D9E3041" w14:textId="77777777" w:rsidR="0090745F" w:rsidRDefault="00000000">
      <w:pPr>
        <w:spacing w:before="100" w:beforeAutospacing="1" w:after="100" w:afterAutospacing="1" w:line="240" w:lineRule="auto"/>
        <w:ind w:left="360"/>
      </w:pPr>
      <w:r>
        <w:rPr>
          <w:noProof/>
        </w:rPr>
        <w:lastRenderedPageBreak/>
        <w:drawing>
          <wp:inline distT="0" distB="0" distL="114300" distR="114300" wp14:anchorId="5F5D065C" wp14:editId="0EC9E858">
            <wp:extent cx="5730240" cy="3581400"/>
            <wp:effectExtent l="0" t="0" r="1016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DD93A" w14:textId="77777777" w:rsidR="0090745F" w:rsidRDefault="0090745F">
      <w:pPr>
        <w:spacing w:before="100" w:beforeAutospacing="1" w:after="100" w:afterAutospacing="1" w:line="240" w:lineRule="auto"/>
        <w:ind w:left="360"/>
      </w:pPr>
    </w:p>
    <w:p w14:paraId="10732E9C" w14:textId="77777777" w:rsidR="0090745F" w:rsidRDefault="00000000">
      <w:pPr>
        <w:spacing w:before="100" w:beforeAutospacing="1" w:after="100" w:afterAutospacing="1" w:line="240" w:lineRule="auto"/>
        <w:ind w:left="360"/>
        <w:rPr>
          <w:lang w:eastAsia="en-IN"/>
        </w:rPr>
      </w:pPr>
      <w:r>
        <w:rPr>
          <w:noProof/>
        </w:rPr>
        <w:drawing>
          <wp:inline distT="0" distB="0" distL="114300" distR="114300" wp14:anchorId="72E3212D" wp14:editId="0E7CB7CF">
            <wp:extent cx="5730240" cy="3581400"/>
            <wp:effectExtent l="0" t="0" r="1016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FD46A" w14:textId="77777777" w:rsidR="0090745F" w:rsidRDefault="0090745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914B3C3" w14:textId="77777777" w:rsidR="0090745F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Third-Party Integrations (If any)</w:t>
      </w:r>
    </w:p>
    <w:p w14:paraId="4A40FDBB" w14:textId="32F57121" w:rsidR="0090745F" w:rsidRDefault="00000000">
      <w:pPr>
        <w:rPr>
          <w:lang w:val="en-US"/>
        </w:rPr>
      </w:pPr>
      <w:r>
        <w:rPr>
          <w:lang w:val="en-US"/>
        </w:rPr>
        <w:t>non</w:t>
      </w:r>
      <w:r w:rsidR="008063ED">
        <w:rPr>
          <w:lang w:val="en-US"/>
        </w:rPr>
        <w:t>e</w:t>
      </w:r>
    </w:p>
    <w:sectPr w:rsidR="009074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B5D0F9" w14:textId="77777777" w:rsidR="00C83253" w:rsidRDefault="00C83253">
      <w:pPr>
        <w:spacing w:line="240" w:lineRule="auto"/>
      </w:pPr>
      <w:r>
        <w:separator/>
      </w:r>
    </w:p>
  </w:endnote>
  <w:endnote w:type="continuationSeparator" w:id="0">
    <w:p w14:paraId="6F845445" w14:textId="77777777" w:rsidR="00C83253" w:rsidRDefault="00C832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Helvetica Neue">
    <w:altName w:val="Arial"/>
    <w:charset w:val="00"/>
    <w:family w:val="auto"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7FFA47" w14:textId="77777777" w:rsidR="00C83253" w:rsidRDefault="00C83253">
      <w:pPr>
        <w:spacing w:after="0"/>
      </w:pPr>
      <w:r>
        <w:separator/>
      </w:r>
    </w:p>
  </w:footnote>
  <w:footnote w:type="continuationSeparator" w:id="0">
    <w:p w14:paraId="6DE73B6E" w14:textId="77777777" w:rsidR="00C83253" w:rsidRDefault="00C8325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900E70"/>
    <w:multiLevelType w:val="multilevel"/>
    <w:tmpl w:val="39900E7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BFA7788"/>
    <w:multiLevelType w:val="multilevel"/>
    <w:tmpl w:val="4BFA778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50FF05C1"/>
    <w:multiLevelType w:val="multilevel"/>
    <w:tmpl w:val="50FF05C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1F1A6B"/>
    <w:multiLevelType w:val="multilevel"/>
    <w:tmpl w:val="5E1F1A6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8C63032"/>
    <w:multiLevelType w:val="multilevel"/>
    <w:tmpl w:val="68C6303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37200493">
    <w:abstractNumId w:val="3"/>
  </w:num>
  <w:num w:numId="2" w16cid:durableId="91709175">
    <w:abstractNumId w:val="1"/>
  </w:num>
  <w:num w:numId="3" w16cid:durableId="2119133941">
    <w:abstractNumId w:val="4"/>
  </w:num>
  <w:num w:numId="4" w16cid:durableId="803084194">
    <w:abstractNumId w:val="0"/>
  </w:num>
  <w:num w:numId="5" w16cid:durableId="13292149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2753"/>
    <w:rsid w:val="0009424E"/>
    <w:rsid w:val="0029129F"/>
    <w:rsid w:val="00345CA3"/>
    <w:rsid w:val="0045657E"/>
    <w:rsid w:val="005271BE"/>
    <w:rsid w:val="005913F4"/>
    <w:rsid w:val="005B7B6C"/>
    <w:rsid w:val="008063ED"/>
    <w:rsid w:val="0090745F"/>
    <w:rsid w:val="00C83253"/>
    <w:rsid w:val="00CA2708"/>
    <w:rsid w:val="00E92753"/>
    <w:rsid w:val="71DF18E9"/>
    <w:rsid w:val="7EF75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51291"/>
  <w15:docId w15:val="{528F690B-D8FB-47C9-B242-FA3114B98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IN" w:eastAsia="en-IN" w:bidi="te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kern w:val="2"/>
      <w:sz w:val="22"/>
      <w:szCs w:val="22"/>
      <w:lang w:eastAsia="en-US" w:bidi="ar-SA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customStyle="1" w:styleId="p1">
    <w:name w:val="p1"/>
    <w:rPr>
      <w:rFonts w:ascii="Helvetica Neue" w:eastAsia="Helvetica Neue" w:hAnsi="Helvetica Neue" w:cs="Gautami"/>
      <w:sz w:val="26"/>
      <w:szCs w:val="26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242</Words>
  <Characters>1381</Characters>
  <Application>Microsoft Office Word</Application>
  <DocSecurity>0</DocSecurity>
  <Lines>11</Lines>
  <Paragraphs>3</Paragraphs>
  <ScaleCrop>false</ScaleCrop>
  <Company/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mokshagna</dc:creator>
  <cp:lastModifiedBy>mokshagna vuppala</cp:lastModifiedBy>
  <cp:revision>3</cp:revision>
  <dcterms:created xsi:type="dcterms:W3CDTF">2024-07-21T06:57:00Z</dcterms:created>
  <dcterms:modified xsi:type="dcterms:W3CDTF">2024-07-21T07:26:00Z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1033-5.7.3.8096</vt:lpwstr>
  </property>
</Properties>
</file>