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C116A" w14:textId="43CCE5DE" w:rsidR="001C2D33" w:rsidRDefault="00C6420D" w:rsidP="00503BE9">
      <w:pPr>
        <w:ind w:left="-340" w:right="-680"/>
        <w:rPr>
          <w:b/>
          <w:bCs/>
          <w:sz w:val="28"/>
          <w:szCs w:val="28"/>
        </w:rPr>
      </w:pPr>
      <w:r>
        <w:rPr>
          <w:b/>
          <w:bCs/>
          <w:sz w:val="28"/>
          <w:szCs w:val="28"/>
        </w:rPr>
        <w:t xml:space="preserve">Project </w:t>
      </w:r>
      <w:r w:rsidR="00074D9B">
        <w:rPr>
          <w:b/>
          <w:bCs/>
          <w:sz w:val="28"/>
          <w:szCs w:val="28"/>
        </w:rPr>
        <w:t xml:space="preserve">Team </w:t>
      </w:r>
      <w:r w:rsidR="00A9513C">
        <w:rPr>
          <w:b/>
          <w:bCs/>
          <w:sz w:val="28"/>
          <w:szCs w:val="28"/>
        </w:rPr>
        <w:t>#</w:t>
      </w:r>
      <w:r w:rsidR="00074D9B">
        <w:rPr>
          <w:b/>
          <w:bCs/>
          <w:sz w:val="28"/>
          <w:szCs w:val="28"/>
        </w:rPr>
        <w:t>:</w:t>
      </w:r>
      <w:r w:rsidR="003607E4" w:rsidRPr="003607E4">
        <w:rPr>
          <w:rFonts w:ascii="Arial" w:hAnsi="Arial" w:cs="Arial"/>
          <w:b/>
          <w:bCs/>
          <w:color w:val="000000"/>
          <w:sz w:val="20"/>
          <w:szCs w:val="20"/>
          <w:shd w:val="clear" w:color="auto" w:fill="FFFFFF"/>
        </w:rPr>
        <w:t xml:space="preserve"> </w:t>
      </w:r>
      <w:r w:rsidR="003607E4">
        <w:rPr>
          <w:rFonts w:ascii="Arial" w:hAnsi="Arial" w:cs="Arial"/>
          <w:b/>
          <w:bCs/>
          <w:color w:val="000000"/>
          <w:sz w:val="20"/>
          <w:szCs w:val="20"/>
          <w:shd w:val="clear" w:color="auto" w:fill="FFFFFF"/>
        </w:rPr>
        <w:t>20CSM_B04</w:t>
      </w:r>
    </w:p>
    <w:p w14:paraId="0EA42006" w14:textId="77777777" w:rsidR="003607E4" w:rsidRPr="003607E4" w:rsidRDefault="00E82C73" w:rsidP="00694755">
      <w:pPr>
        <w:ind w:left="-340" w:right="-680"/>
        <w:rPr>
          <w:rFonts w:ascii="Arial" w:hAnsi="Arial" w:cs="Arial"/>
          <w:color w:val="000000"/>
          <w:sz w:val="20"/>
          <w:szCs w:val="20"/>
          <w:shd w:val="clear" w:color="auto" w:fill="FFFFFF"/>
        </w:rPr>
      </w:pPr>
      <w:r w:rsidRPr="003607E4">
        <w:rPr>
          <w:rFonts w:ascii="Arial" w:hAnsi="Arial" w:cs="Arial"/>
          <w:color w:val="000000"/>
          <w:sz w:val="20"/>
          <w:szCs w:val="20"/>
          <w:shd w:val="clear" w:color="auto" w:fill="FFFFFF"/>
        </w:rPr>
        <w:t xml:space="preserve">20BQ1A4239 </w:t>
      </w:r>
      <w:r w:rsidR="003607E4" w:rsidRPr="003607E4">
        <w:rPr>
          <w:rFonts w:ascii="Arial" w:hAnsi="Arial" w:cs="Arial"/>
          <w:color w:val="000000"/>
          <w:sz w:val="20"/>
          <w:szCs w:val="20"/>
          <w:shd w:val="clear" w:color="auto" w:fill="FFFFFF"/>
        </w:rPr>
        <w:t xml:space="preserve">- </w:t>
      </w:r>
      <w:proofErr w:type="spellStart"/>
      <w:proofErr w:type="gramStart"/>
      <w:r w:rsidRPr="003607E4">
        <w:rPr>
          <w:rFonts w:ascii="Arial" w:hAnsi="Arial" w:cs="Arial"/>
          <w:color w:val="000000"/>
          <w:sz w:val="20"/>
          <w:szCs w:val="20"/>
          <w:shd w:val="clear" w:color="auto" w:fill="FFFFFF"/>
        </w:rPr>
        <w:t>N.Nagasivani</w:t>
      </w:r>
      <w:proofErr w:type="spellEnd"/>
      <w:proofErr w:type="gramEnd"/>
    </w:p>
    <w:p w14:paraId="5CBA77D3" w14:textId="77777777" w:rsidR="003607E4" w:rsidRPr="003607E4" w:rsidRDefault="00E82C73" w:rsidP="00694755">
      <w:pPr>
        <w:ind w:left="-340" w:right="-680"/>
        <w:rPr>
          <w:rFonts w:ascii="Arial" w:hAnsi="Arial" w:cs="Arial"/>
          <w:color w:val="000000"/>
          <w:sz w:val="20"/>
          <w:szCs w:val="20"/>
          <w:shd w:val="clear" w:color="auto" w:fill="FFFFFF"/>
        </w:rPr>
      </w:pPr>
      <w:r w:rsidRPr="003607E4">
        <w:rPr>
          <w:rFonts w:ascii="Arial" w:hAnsi="Arial" w:cs="Arial"/>
          <w:color w:val="000000"/>
          <w:sz w:val="20"/>
          <w:szCs w:val="20"/>
          <w:shd w:val="clear" w:color="auto" w:fill="FFFFFF"/>
        </w:rPr>
        <w:t xml:space="preserve">20BQ1A4204 </w:t>
      </w:r>
      <w:r w:rsidR="003607E4" w:rsidRPr="003607E4">
        <w:rPr>
          <w:rFonts w:ascii="Arial" w:hAnsi="Arial" w:cs="Arial"/>
          <w:color w:val="000000"/>
          <w:sz w:val="20"/>
          <w:szCs w:val="20"/>
          <w:shd w:val="clear" w:color="auto" w:fill="FFFFFF"/>
        </w:rPr>
        <w:t xml:space="preserve">- </w:t>
      </w:r>
      <w:proofErr w:type="spellStart"/>
      <w:proofErr w:type="gramStart"/>
      <w:r w:rsidRPr="003607E4">
        <w:rPr>
          <w:rFonts w:ascii="Arial" w:hAnsi="Arial" w:cs="Arial"/>
          <w:color w:val="000000"/>
          <w:sz w:val="20"/>
          <w:szCs w:val="20"/>
          <w:shd w:val="clear" w:color="auto" w:fill="FFFFFF"/>
        </w:rPr>
        <w:t>A.Srija</w:t>
      </w:r>
      <w:proofErr w:type="spellEnd"/>
      <w:proofErr w:type="gramEnd"/>
      <w:r w:rsidRPr="003607E4">
        <w:rPr>
          <w:rFonts w:ascii="Arial" w:hAnsi="Arial" w:cs="Arial"/>
          <w:color w:val="000000"/>
          <w:sz w:val="20"/>
          <w:szCs w:val="20"/>
          <w:shd w:val="clear" w:color="auto" w:fill="FFFFFF"/>
        </w:rPr>
        <w:t xml:space="preserve"> Reddy</w:t>
      </w:r>
    </w:p>
    <w:p w14:paraId="352E220F" w14:textId="77777777" w:rsidR="003607E4" w:rsidRPr="003607E4" w:rsidRDefault="00E82C73" w:rsidP="00694755">
      <w:pPr>
        <w:ind w:left="-340" w:right="-680"/>
        <w:rPr>
          <w:rFonts w:ascii="Arial" w:hAnsi="Arial" w:cs="Arial"/>
          <w:color w:val="000000"/>
          <w:sz w:val="20"/>
          <w:szCs w:val="20"/>
          <w:shd w:val="clear" w:color="auto" w:fill="FFFFFF"/>
        </w:rPr>
      </w:pPr>
      <w:r w:rsidRPr="003607E4">
        <w:rPr>
          <w:rFonts w:ascii="Arial" w:hAnsi="Arial" w:cs="Arial"/>
          <w:color w:val="000000"/>
          <w:sz w:val="20"/>
          <w:szCs w:val="20"/>
          <w:shd w:val="clear" w:color="auto" w:fill="FFFFFF"/>
        </w:rPr>
        <w:t xml:space="preserve">20BQ1A4232 </w:t>
      </w:r>
      <w:r w:rsidR="003607E4" w:rsidRPr="003607E4">
        <w:rPr>
          <w:rFonts w:ascii="Arial" w:hAnsi="Arial" w:cs="Arial"/>
          <w:color w:val="000000"/>
          <w:sz w:val="20"/>
          <w:szCs w:val="20"/>
          <w:shd w:val="clear" w:color="auto" w:fill="FFFFFF"/>
        </w:rPr>
        <w:t xml:space="preserve">- </w:t>
      </w:r>
      <w:proofErr w:type="spellStart"/>
      <w:proofErr w:type="gramStart"/>
      <w:r w:rsidRPr="003607E4">
        <w:rPr>
          <w:rFonts w:ascii="Arial" w:hAnsi="Arial" w:cs="Arial"/>
          <w:color w:val="000000"/>
          <w:sz w:val="20"/>
          <w:szCs w:val="20"/>
          <w:shd w:val="clear" w:color="auto" w:fill="FFFFFF"/>
        </w:rPr>
        <w:t>M.Naga</w:t>
      </w:r>
      <w:proofErr w:type="spellEnd"/>
      <w:proofErr w:type="gramEnd"/>
      <w:r w:rsidRPr="003607E4">
        <w:rPr>
          <w:rFonts w:ascii="Arial" w:hAnsi="Arial" w:cs="Arial"/>
          <w:color w:val="000000"/>
          <w:sz w:val="20"/>
          <w:szCs w:val="20"/>
          <w:shd w:val="clear" w:color="auto" w:fill="FFFFFF"/>
        </w:rPr>
        <w:t xml:space="preserve"> Sundeep</w:t>
      </w:r>
    </w:p>
    <w:p w14:paraId="3583F061" w14:textId="77777777" w:rsidR="003607E4" w:rsidRDefault="00E82C73" w:rsidP="003607E4">
      <w:pPr>
        <w:ind w:left="-340" w:right="-680"/>
        <w:rPr>
          <w:sz w:val="28"/>
          <w:szCs w:val="28"/>
        </w:rPr>
      </w:pPr>
      <w:r w:rsidRPr="003607E4">
        <w:rPr>
          <w:rFonts w:ascii="Arial" w:hAnsi="Arial" w:cs="Arial"/>
          <w:color w:val="000000"/>
          <w:sz w:val="20"/>
          <w:szCs w:val="20"/>
          <w:shd w:val="clear" w:color="auto" w:fill="FFFFFF"/>
        </w:rPr>
        <w:t xml:space="preserve">21BQ5A4202 </w:t>
      </w:r>
      <w:r w:rsidR="003607E4" w:rsidRPr="003607E4">
        <w:rPr>
          <w:rFonts w:ascii="Arial" w:hAnsi="Arial" w:cs="Arial"/>
          <w:color w:val="000000"/>
          <w:sz w:val="20"/>
          <w:szCs w:val="20"/>
          <w:shd w:val="clear" w:color="auto" w:fill="FFFFFF"/>
        </w:rPr>
        <w:t xml:space="preserve">- </w:t>
      </w:r>
      <w:proofErr w:type="spellStart"/>
      <w:proofErr w:type="gramStart"/>
      <w:r w:rsidRPr="003607E4">
        <w:rPr>
          <w:rFonts w:ascii="Arial" w:hAnsi="Arial" w:cs="Arial"/>
          <w:color w:val="000000"/>
          <w:sz w:val="20"/>
          <w:szCs w:val="20"/>
          <w:shd w:val="clear" w:color="auto" w:fill="FFFFFF"/>
        </w:rPr>
        <w:t>G.Vishnu</w:t>
      </w:r>
      <w:proofErr w:type="spellEnd"/>
      <w:proofErr w:type="gramEnd"/>
      <w:r w:rsidRPr="003607E4">
        <w:rPr>
          <w:rFonts w:ascii="Arial" w:hAnsi="Arial" w:cs="Arial"/>
          <w:color w:val="000000"/>
          <w:sz w:val="20"/>
          <w:szCs w:val="20"/>
          <w:shd w:val="clear" w:color="auto" w:fill="FFFFFF"/>
        </w:rPr>
        <w:t xml:space="preserve"> Chaitanya</w:t>
      </w:r>
    </w:p>
    <w:p w14:paraId="677EDCD5" w14:textId="5B7869E9" w:rsidR="00026F55" w:rsidRPr="003607E4" w:rsidRDefault="00026F55" w:rsidP="003607E4">
      <w:pPr>
        <w:ind w:left="-340" w:right="-680"/>
        <w:rPr>
          <w:sz w:val="28"/>
          <w:szCs w:val="28"/>
        </w:rPr>
      </w:pPr>
      <w:r w:rsidRPr="001C2D33">
        <w:rPr>
          <w:b/>
          <w:bCs/>
          <w:sz w:val="28"/>
          <w:szCs w:val="28"/>
        </w:rPr>
        <w:t>Project Name:</w:t>
      </w:r>
    </w:p>
    <w:p w14:paraId="0278710A" w14:textId="5FC7F8DC" w:rsidR="00026F55" w:rsidRPr="001C2D33" w:rsidRDefault="00026F55" w:rsidP="00026F55">
      <w:pPr>
        <w:ind w:left="-340" w:right="-680"/>
        <w:rPr>
          <w:sz w:val="28"/>
          <w:szCs w:val="28"/>
        </w:rPr>
      </w:pPr>
      <w:r w:rsidRPr="001C2D33">
        <w:rPr>
          <w:sz w:val="28"/>
          <w:szCs w:val="28"/>
        </w:rPr>
        <w:t>Development of an app where general public can report information on drug trafficking anonymously.</w:t>
      </w:r>
    </w:p>
    <w:p w14:paraId="25BE67DA" w14:textId="3B677463" w:rsidR="00503BE9" w:rsidRPr="001C2D33" w:rsidRDefault="00026F55" w:rsidP="00503BE9">
      <w:pPr>
        <w:ind w:left="-340" w:right="-680"/>
        <w:rPr>
          <w:b/>
          <w:bCs/>
          <w:sz w:val="28"/>
          <w:szCs w:val="28"/>
        </w:rPr>
      </w:pPr>
      <w:r w:rsidRPr="001C2D33">
        <w:rPr>
          <w:b/>
          <w:bCs/>
          <w:sz w:val="28"/>
          <w:szCs w:val="28"/>
        </w:rPr>
        <w:t>Abstract:</w:t>
      </w:r>
    </w:p>
    <w:p w14:paraId="3472C912" w14:textId="77777777" w:rsidR="00503BE9" w:rsidRPr="001C2D33" w:rsidRDefault="00503BE9" w:rsidP="008C7A69">
      <w:pPr>
        <w:ind w:left="-340" w:right="-680"/>
        <w:jc w:val="both"/>
        <w:rPr>
          <w:sz w:val="28"/>
          <w:szCs w:val="28"/>
        </w:rPr>
      </w:pPr>
      <w:r w:rsidRPr="001C2D33">
        <w:rPr>
          <w:sz w:val="28"/>
          <w:szCs w:val="28"/>
        </w:rPr>
        <w:t>The existing solution for reporting drug trafficking relies on reaching out to Narcotics squads or nearby police stations. However, this approach presents challenges, as the majority of the public may be hesitant to disclose their identity or may find it inconvenient to physically visit law enforcement offices. As a result, a significant number of drug-related incidents may go unreported.</w:t>
      </w:r>
    </w:p>
    <w:p w14:paraId="234D198F" w14:textId="77777777" w:rsidR="00503BE9" w:rsidRPr="001C2D33" w:rsidRDefault="00503BE9" w:rsidP="008C7A69">
      <w:pPr>
        <w:ind w:left="-340" w:right="-680"/>
        <w:jc w:val="both"/>
        <w:rPr>
          <w:sz w:val="28"/>
          <w:szCs w:val="28"/>
        </w:rPr>
      </w:pPr>
      <w:r w:rsidRPr="001C2D33">
        <w:rPr>
          <w:sz w:val="28"/>
          <w:szCs w:val="28"/>
        </w:rPr>
        <w:t>This app will also leverage machine learning models to filter out false alarms, ensuring that law enforcement authorities can focus on genuine reports. This approach mitigates the risk of inundating authorities with irrelevant or misleading information.</w:t>
      </w:r>
    </w:p>
    <w:p w14:paraId="00B886CA" w14:textId="6E9DBAC7" w:rsidR="00503BE9" w:rsidRPr="001C2D33" w:rsidRDefault="00503BE9" w:rsidP="008C7A69">
      <w:pPr>
        <w:ind w:left="-340" w:right="-680"/>
        <w:jc w:val="both"/>
        <w:rPr>
          <w:sz w:val="28"/>
          <w:szCs w:val="28"/>
        </w:rPr>
      </w:pPr>
      <w:r w:rsidRPr="001C2D33">
        <w:rPr>
          <w:sz w:val="28"/>
          <w:szCs w:val="28"/>
        </w:rPr>
        <w:t xml:space="preserve">The development of an anonymous reporting mobile application aims to empower the general public in the fight against drug </w:t>
      </w:r>
      <w:proofErr w:type="gramStart"/>
      <w:r w:rsidRPr="001C2D33">
        <w:rPr>
          <w:sz w:val="28"/>
          <w:szCs w:val="28"/>
        </w:rPr>
        <w:t>trafficking .</w:t>
      </w:r>
      <w:proofErr w:type="gramEnd"/>
      <w:r w:rsidRPr="001C2D33">
        <w:rPr>
          <w:sz w:val="28"/>
          <w:szCs w:val="28"/>
        </w:rPr>
        <w:t xml:space="preserve"> To maintain user privacy, the app utilizes robust encryption methods for data transmission and storage, ensuring that personal information remains protected.</w:t>
      </w:r>
    </w:p>
    <w:p w14:paraId="2009EC34" w14:textId="0F97CED3" w:rsidR="00A85E7E" w:rsidRPr="001C2D33" w:rsidRDefault="00503BE9" w:rsidP="008C7A69">
      <w:pPr>
        <w:ind w:left="-340" w:right="-680"/>
        <w:jc w:val="both"/>
        <w:rPr>
          <w:sz w:val="28"/>
          <w:szCs w:val="28"/>
        </w:rPr>
      </w:pPr>
      <w:r w:rsidRPr="001C2D33">
        <w:rPr>
          <w:sz w:val="28"/>
          <w:szCs w:val="28"/>
        </w:rPr>
        <w:t>Through a user-friendly interface, users can submit detailed information, including incident descriptions, location data, and any supporting evidence they may have.</w:t>
      </w:r>
      <w:r w:rsidR="00A85E7E" w:rsidRPr="001C2D33">
        <w:rPr>
          <w:sz w:val="28"/>
          <w:szCs w:val="28"/>
        </w:rPr>
        <w:t xml:space="preserve"> By maintaining the anonymity of the reporters, the app fosters a safe environment for the public to report incidents truthfully.</w:t>
      </w:r>
    </w:p>
    <w:p w14:paraId="53C81320" w14:textId="3CDA72CF" w:rsidR="00026F55" w:rsidRPr="001C2D33" w:rsidRDefault="00503BE9" w:rsidP="008C7A69">
      <w:pPr>
        <w:ind w:left="-340" w:right="-680"/>
        <w:jc w:val="both"/>
        <w:rPr>
          <w:sz w:val="28"/>
          <w:szCs w:val="28"/>
        </w:rPr>
      </w:pPr>
      <w:r w:rsidRPr="001C2D33">
        <w:rPr>
          <w:sz w:val="28"/>
          <w:szCs w:val="28"/>
        </w:rPr>
        <w:t>The development of an app for anonymous drug trafficking reporting offers a robust and innovative solution to combat the illicit drug trade crisis in India. By overcoming the limitations of the existing reporting methods, the app empowers the public, ensures effective incident categorization and prioritization, and fosters a collaborative effort between the public and law enforcement authorities in making communities safer and drug-free</w:t>
      </w:r>
      <w:r w:rsidRPr="001C2D33">
        <w:rPr>
          <w:b/>
          <w:bCs/>
          <w:sz w:val="28"/>
          <w:szCs w:val="28"/>
        </w:rPr>
        <w:t>.</w:t>
      </w:r>
    </w:p>
    <w:p w14:paraId="25C29684" w14:textId="77777777" w:rsidR="00A85E7E" w:rsidRDefault="00A85E7E" w:rsidP="008C7A69">
      <w:pPr>
        <w:ind w:right="-680"/>
        <w:jc w:val="both"/>
        <w:rPr>
          <w:sz w:val="28"/>
          <w:szCs w:val="28"/>
        </w:rPr>
      </w:pPr>
    </w:p>
    <w:p w14:paraId="22BF74DA" w14:textId="77777777" w:rsidR="001C2D33" w:rsidRPr="001C2D33" w:rsidRDefault="001C2D33" w:rsidP="008C7A69">
      <w:pPr>
        <w:ind w:right="-680"/>
        <w:jc w:val="both"/>
        <w:rPr>
          <w:sz w:val="28"/>
          <w:szCs w:val="28"/>
        </w:rPr>
      </w:pPr>
    </w:p>
    <w:tbl>
      <w:tblPr>
        <w:tblStyle w:val="TableGrid"/>
        <w:tblW w:w="9829" w:type="dxa"/>
        <w:tblInd w:w="-340" w:type="dxa"/>
        <w:tblLook w:val="04A0" w:firstRow="1" w:lastRow="0" w:firstColumn="1" w:lastColumn="0" w:noHBand="0" w:noVBand="1"/>
      </w:tblPr>
      <w:tblGrid>
        <w:gridCol w:w="3055"/>
        <w:gridCol w:w="6774"/>
      </w:tblGrid>
      <w:tr w:rsidR="00FF1693" w14:paraId="50CE5C37" w14:textId="77777777" w:rsidTr="00AB48C6">
        <w:trPr>
          <w:trHeight w:val="699"/>
        </w:trPr>
        <w:tc>
          <w:tcPr>
            <w:tcW w:w="3055" w:type="dxa"/>
          </w:tcPr>
          <w:p w14:paraId="017F6BC5" w14:textId="68F9C63C" w:rsidR="00FF1693" w:rsidRPr="00AB48C6" w:rsidRDefault="00FF1693" w:rsidP="00FF1693">
            <w:pPr>
              <w:ind w:right="-340"/>
              <w:rPr>
                <w:b/>
                <w:bCs/>
                <w:sz w:val="24"/>
                <w:szCs w:val="24"/>
              </w:rPr>
            </w:pPr>
            <w:r w:rsidRPr="00AB48C6">
              <w:rPr>
                <w:b/>
                <w:bCs/>
                <w:sz w:val="24"/>
                <w:szCs w:val="24"/>
              </w:rPr>
              <w:lastRenderedPageBreak/>
              <w:t>Title</w:t>
            </w:r>
          </w:p>
        </w:tc>
        <w:tc>
          <w:tcPr>
            <w:tcW w:w="6774" w:type="dxa"/>
          </w:tcPr>
          <w:p w14:paraId="105610C7" w14:textId="688A7596" w:rsidR="00FF1693" w:rsidRDefault="00615772" w:rsidP="00FF1693">
            <w:pPr>
              <w:ind w:right="-340"/>
              <w:rPr>
                <w:sz w:val="32"/>
                <w:szCs w:val="32"/>
              </w:rPr>
            </w:pPr>
            <w:r>
              <w:rPr>
                <w:rFonts w:ascii="Arial" w:hAnsi="Arial" w:cs="Arial"/>
                <w:color w:val="000000"/>
                <w:sz w:val="20"/>
                <w:szCs w:val="20"/>
                <w:shd w:val="clear" w:color="auto" w:fill="FFFFFF"/>
              </w:rPr>
              <w:t>Drug Trafficking System</w:t>
            </w:r>
          </w:p>
        </w:tc>
      </w:tr>
      <w:tr w:rsidR="00FF1693" w14:paraId="456FD02B" w14:textId="77777777" w:rsidTr="008D07ED">
        <w:trPr>
          <w:trHeight w:val="553"/>
        </w:trPr>
        <w:tc>
          <w:tcPr>
            <w:tcW w:w="3055" w:type="dxa"/>
          </w:tcPr>
          <w:p w14:paraId="17B4789F" w14:textId="3EFD5777" w:rsidR="00FF1693" w:rsidRPr="00AB48C6" w:rsidRDefault="001800AA" w:rsidP="00FF1693">
            <w:pPr>
              <w:ind w:right="-340"/>
              <w:rPr>
                <w:b/>
                <w:bCs/>
                <w:sz w:val="24"/>
                <w:szCs w:val="24"/>
              </w:rPr>
            </w:pPr>
            <w:r w:rsidRPr="00AB48C6">
              <w:rPr>
                <w:b/>
                <w:bCs/>
                <w:sz w:val="24"/>
                <w:szCs w:val="24"/>
              </w:rPr>
              <w:t>Clients</w:t>
            </w:r>
          </w:p>
        </w:tc>
        <w:tc>
          <w:tcPr>
            <w:tcW w:w="6774" w:type="dxa"/>
          </w:tcPr>
          <w:p w14:paraId="01842443" w14:textId="4693F709" w:rsidR="00FF1693" w:rsidRDefault="008D07ED" w:rsidP="00FF1693">
            <w:pPr>
              <w:ind w:right="-340"/>
              <w:rPr>
                <w:sz w:val="32"/>
                <w:szCs w:val="32"/>
              </w:rPr>
            </w:pPr>
            <w:r>
              <w:rPr>
                <w:rFonts w:ascii="Arial" w:hAnsi="Arial" w:cs="Arial"/>
                <w:color w:val="000000"/>
                <w:sz w:val="20"/>
                <w:szCs w:val="20"/>
                <w:shd w:val="clear" w:color="auto" w:fill="FFFFFF"/>
              </w:rPr>
              <w:t>Narcotics Control Bureau (NCB).</w:t>
            </w:r>
          </w:p>
        </w:tc>
      </w:tr>
      <w:tr w:rsidR="00FF1693" w14:paraId="01B38470" w14:textId="77777777" w:rsidTr="00AB48C6">
        <w:trPr>
          <w:trHeight w:val="2002"/>
        </w:trPr>
        <w:tc>
          <w:tcPr>
            <w:tcW w:w="3055" w:type="dxa"/>
          </w:tcPr>
          <w:p w14:paraId="6D91D371" w14:textId="5DEBBFAF" w:rsidR="00FF1693" w:rsidRPr="00AB48C6" w:rsidRDefault="001800AA" w:rsidP="00FF1693">
            <w:pPr>
              <w:ind w:right="-340"/>
              <w:rPr>
                <w:b/>
                <w:bCs/>
                <w:sz w:val="24"/>
                <w:szCs w:val="24"/>
              </w:rPr>
            </w:pPr>
            <w:r w:rsidRPr="00AB48C6">
              <w:rPr>
                <w:b/>
                <w:bCs/>
                <w:sz w:val="24"/>
                <w:szCs w:val="24"/>
              </w:rPr>
              <w:t>Objective</w:t>
            </w:r>
          </w:p>
        </w:tc>
        <w:tc>
          <w:tcPr>
            <w:tcW w:w="6774" w:type="dxa"/>
          </w:tcPr>
          <w:p w14:paraId="0E910D3C" w14:textId="77777777" w:rsidR="0020084F" w:rsidRDefault="0020084F" w:rsidP="0020084F">
            <w:pPr>
              <w:ind w:right="-340"/>
            </w:pPr>
            <w:r>
              <w:t>The primary objective of this project is to create a user-friendly mobile app that empowers the general public in India to actively participate in combating drug trafficking. The app will allow users to report incidents of drug trafficking they observe in their localities without the need to disclose their personal information, ensuring their safety and anonymity.</w:t>
            </w:r>
          </w:p>
          <w:p w14:paraId="6DB5785B" w14:textId="77777777" w:rsidR="0020084F" w:rsidRDefault="0020084F" w:rsidP="0020084F">
            <w:pPr>
              <w:ind w:right="-340"/>
            </w:pPr>
          </w:p>
          <w:p w14:paraId="65D738C9" w14:textId="77777777" w:rsidR="0020084F" w:rsidRDefault="0020084F" w:rsidP="0020084F">
            <w:pPr>
              <w:ind w:right="-340"/>
            </w:pPr>
            <w:r>
              <w:t>Through the app's GPS integration, users can provide accurate location data, allowing law enforcement authorities to respond promptly to reported incidents. Additionally, users can upload multimedia evidence, such as images or videos, to support their reports and provide vital context to aid investigations.</w:t>
            </w:r>
          </w:p>
          <w:p w14:paraId="0CAA6F6F" w14:textId="77777777" w:rsidR="0020084F" w:rsidRDefault="0020084F" w:rsidP="0020084F">
            <w:pPr>
              <w:ind w:right="-340"/>
            </w:pPr>
          </w:p>
          <w:p w14:paraId="0181A4D5" w14:textId="77777777" w:rsidR="0020084F" w:rsidRDefault="0020084F" w:rsidP="0020084F">
            <w:pPr>
              <w:ind w:right="-340"/>
            </w:pPr>
            <w:r>
              <w:t>To maintain the app's effectiveness, there will be a false alarm detection system in place, powered by machine learning algorithms. This feature will help filter out irrelevant or unintentional reports, reducing the burden on law enforcement resources and ensuring that genuine cases are appropriately addressed.</w:t>
            </w:r>
          </w:p>
          <w:p w14:paraId="659D38FF" w14:textId="77777777" w:rsidR="0020084F" w:rsidRDefault="0020084F" w:rsidP="0020084F">
            <w:pPr>
              <w:ind w:right="-340"/>
            </w:pPr>
          </w:p>
          <w:p w14:paraId="60A4CEB7" w14:textId="77777777" w:rsidR="0020084F" w:rsidRDefault="0020084F" w:rsidP="0020084F">
            <w:pPr>
              <w:ind w:right="-340"/>
            </w:pPr>
            <w:r>
              <w:t>The app will be designed to support multiple languages, ensuring that users from diverse linguistic backgrounds can easily access and use the platform.</w:t>
            </w:r>
          </w:p>
          <w:p w14:paraId="2D9B3605" w14:textId="77777777" w:rsidR="0020084F" w:rsidRDefault="0020084F" w:rsidP="0020084F">
            <w:pPr>
              <w:ind w:right="-340"/>
            </w:pPr>
          </w:p>
          <w:p w14:paraId="0E6988D8" w14:textId="36743B1A" w:rsidR="00FF1693" w:rsidRPr="0020084F" w:rsidRDefault="0020084F" w:rsidP="0020084F">
            <w:pPr>
              <w:ind w:right="-340"/>
            </w:pPr>
            <w:r>
              <w:t>Ultimately, by achieving these objectives, the project seeks to foster a collaborative environment between the public and law enforcement, empowering citizens to play an active role in addressing the illicit drugs crisis in India and promoting a safer society for everyone.</w:t>
            </w:r>
          </w:p>
        </w:tc>
      </w:tr>
      <w:tr w:rsidR="00FF1693" w14:paraId="3E25A0B8" w14:textId="77777777" w:rsidTr="00137E63">
        <w:trPr>
          <w:trHeight w:val="816"/>
        </w:trPr>
        <w:tc>
          <w:tcPr>
            <w:tcW w:w="3055" w:type="dxa"/>
          </w:tcPr>
          <w:p w14:paraId="5EEC787B" w14:textId="76F258C4" w:rsidR="00FF1693" w:rsidRPr="00AB48C6" w:rsidRDefault="00AB48C6" w:rsidP="00FF1693">
            <w:pPr>
              <w:ind w:right="-340"/>
              <w:rPr>
                <w:b/>
                <w:bCs/>
                <w:sz w:val="24"/>
                <w:szCs w:val="24"/>
              </w:rPr>
            </w:pPr>
            <w:r w:rsidRPr="00AB48C6">
              <w:rPr>
                <w:b/>
                <w:bCs/>
                <w:sz w:val="24"/>
                <w:szCs w:val="24"/>
              </w:rPr>
              <w:t>Users</w:t>
            </w:r>
          </w:p>
        </w:tc>
        <w:tc>
          <w:tcPr>
            <w:tcW w:w="6774" w:type="dxa"/>
          </w:tcPr>
          <w:p w14:paraId="0C32EFA6" w14:textId="77777777" w:rsidR="00137E63" w:rsidRDefault="00137E63" w:rsidP="00FF1693">
            <w:pPr>
              <w:ind w:right="-34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1. General Public </w:t>
            </w:r>
          </w:p>
          <w:p w14:paraId="0DFAE6E7" w14:textId="77777777" w:rsidR="00137E63" w:rsidRDefault="00137E63" w:rsidP="00FF1693">
            <w:pPr>
              <w:ind w:right="-34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2. Anti-Drug Organizations </w:t>
            </w:r>
          </w:p>
          <w:p w14:paraId="30D6DE94" w14:textId="19207A27" w:rsidR="00FF1693" w:rsidRDefault="00137E63" w:rsidP="00FF1693">
            <w:pPr>
              <w:ind w:right="-340"/>
              <w:rPr>
                <w:sz w:val="32"/>
                <w:szCs w:val="32"/>
              </w:rPr>
            </w:pPr>
            <w:r>
              <w:rPr>
                <w:rFonts w:ascii="Arial" w:hAnsi="Arial" w:cs="Arial"/>
                <w:color w:val="000000"/>
                <w:sz w:val="20"/>
                <w:szCs w:val="20"/>
                <w:shd w:val="clear" w:color="auto" w:fill="FFFFFF"/>
              </w:rPr>
              <w:t>3. Law Enforcement Agencies</w:t>
            </w:r>
          </w:p>
        </w:tc>
      </w:tr>
      <w:tr w:rsidR="00FF1693" w14:paraId="2005D4C1" w14:textId="77777777" w:rsidTr="00AB48C6">
        <w:trPr>
          <w:trHeight w:val="2002"/>
        </w:trPr>
        <w:tc>
          <w:tcPr>
            <w:tcW w:w="3055" w:type="dxa"/>
          </w:tcPr>
          <w:p w14:paraId="44937B39" w14:textId="4C940C5D" w:rsidR="00FF1693" w:rsidRPr="00AB48C6" w:rsidRDefault="00AB48C6" w:rsidP="00FF1693">
            <w:pPr>
              <w:ind w:right="-340"/>
              <w:rPr>
                <w:b/>
                <w:bCs/>
                <w:sz w:val="24"/>
                <w:szCs w:val="24"/>
              </w:rPr>
            </w:pPr>
            <w:r w:rsidRPr="00AB48C6">
              <w:rPr>
                <w:b/>
                <w:bCs/>
                <w:sz w:val="24"/>
                <w:szCs w:val="24"/>
              </w:rPr>
              <w:t>Functional Requirements</w:t>
            </w:r>
          </w:p>
        </w:tc>
        <w:tc>
          <w:tcPr>
            <w:tcW w:w="6774" w:type="dxa"/>
          </w:tcPr>
          <w:p w14:paraId="2591E203" w14:textId="77777777" w:rsidR="008C7A69" w:rsidRDefault="00CF620C" w:rsidP="00CF620C">
            <w:pPr>
              <w:spacing w:after="160" w:line="259" w:lineRule="auto"/>
            </w:pPr>
            <w:r>
              <w:rPr>
                <w:b/>
                <w:bCs/>
              </w:rPr>
              <w:t xml:space="preserve">F1: </w:t>
            </w:r>
            <w:r>
              <w:t>Anonymous Reporting</w:t>
            </w:r>
          </w:p>
          <w:p w14:paraId="4339DB63" w14:textId="7571B0A0" w:rsidR="00FF1693" w:rsidRPr="008C7A69" w:rsidRDefault="0057742E" w:rsidP="00CF620C">
            <w:pPr>
              <w:spacing w:after="160" w:line="259" w:lineRule="auto"/>
            </w:pPr>
            <w:r w:rsidRPr="0057742E">
              <w:rPr>
                <w:kern w:val="0"/>
                <w14:ligatures w14:val="none"/>
              </w:rPr>
              <w:t>Firebase Authentication with Anonymous Sign-In. This allows users to submit reports without requiring them to create an account or disclose personal information.</w:t>
            </w:r>
          </w:p>
          <w:p w14:paraId="39EE4C03" w14:textId="77777777" w:rsidR="00E6692B" w:rsidRDefault="00E6692B" w:rsidP="00E6692B">
            <w:r w:rsidRPr="00C41A28">
              <w:rPr>
                <w:b/>
                <w:bCs/>
              </w:rPr>
              <w:t>F2</w:t>
            </w:r>
            <w:r>
              <w:t>: GPS Integration</w:t>
            </w:r>
          </w:p>
          <w:p w14:paraId="3789A2F7" w14:textId="77777777" w:rsidR="008C7A69" w:rsidRDefault="008C7A69" w:rsidP="00E6692B">
            <w:pPr>
              <w:rPr>
                <w:rFonts w:cstheme="minorBidi"/>
              </w:rPr>
            </w:pPr>
          </w:p>
          <w:p w14:paraId="05E6CEEF" w14:textId="77777777" w:rsidR="00E6692B" w:rsidRDefault="00E6692B" w:rsidP="00E6692B">
            <w:r>
              <w:t xml:space="preserve">Use GPS technology to automatically detect the user's location when submitting a report, ensuring accurate incident </w:t>
            </w:r>
            <w:proofErr w:type="gramStart"/>
            <w:r>
              <w:t>tracking .This</w:t>
            </w:r>
            <w:proofErr w:type="gramEnd"/>
            <w:r>
              <w:t xml:space="preserve"> can be done using Android Location API.</w:t>
            </w:r>
          </w:p>
          <w:p w14:paraId="0422286F" w14:textId="77777777" w:rsidR="008C7A69" w:rsidRDefault="008C7A69" w:rsidP="00E6692B"/>
          <w:p w14:paraId="2FE90DF2" w14:textId="77777777" w:rsidR="00967BE2" w:rsidRDefault="00967BE2" w:rsidP="00967BE2">
            <w:r w:rsidRPr="00C41A28">
              <w:rPr>
                <w:b/>
                <w:bCs/>
              </w:rPr>
              <w:t>F3</w:t>
            </w:r>
            <w:r>
              <w:t>: False Alarm Detection</w:t>
            </w:r>
          </w:p>
          <w:p w14:paraId="767F0750" w14:textId="77777777" w:rsidR="008C7A69" w:rsidRDefault="008C7A69" w:rsidP="00967BE2">
            <w:pPr>
              <w:rPr>
                <w:rFonts w:cstheme="minorBidi"/>
              </w:rPr>
            </w:pPr>
          </w:p>
          <w:p w14:paraId="011BFE9A" w14:textId="77777777" w:rsidR="00CF620C" w:rsidRDefault="00967BE2" w:rsidP="00967BE2">
            <w:pPr>
              <w:spacing w:after="160" w:line="259" w:lineRule="auto"/>
            </w:pPr>
            <w:r>
              <w:t xml:space="preserve">Implement machine learning algorithms to </w:t>
            </w:r>
            <w:proofErr w:type="spellStart"/>
            <w:r>
              <w:t>analyze</w:t>
            </w:r>
            <w:proofErr w:type="spellEnd"/>
            <w:r>
              <w:t xml:space="preserve"> submitted reports and identify potential false alarms to reduce unnecessary alerts for law enforcement.</w:t>
            </w:r>
          </w:p>
          <w:p w14:paraId="7C4236DF" w14:textId="1049D734" w:rsidR="00BE3348" w:rsidRDefault="00BE3348" w:rsidP="00BE3348">
            <w:pPr>
              <w:rPr>
                <w:rFonts w:cstheme="minorBidi"/>
              </w:rPr>
            </w:pPr>
            <w:r w:rsidRPr="00C41A28">
              <w:rPr>
                <w:b/>
                <w:bCs/>
              </w:rPr>
              <w:t>F4</w:t>
            </w:r>
            <w:r>
              <w:t>: Multi-media upload f</w:t>
            </w:r>
            <w:r w:rsidR="00C41A28">
              <w:t>u</w:t>
            </w:r>
            <w:r>
              <w:t>nctionality</w:t>
            </w:r>
          </w:p>
          <w:p w14:paraId="351BD961" w14:textId="77777777" w:rsidR="008C7A69" w:rsidRDefault="008C7A69" w:rsidP="00BE3348">
            <w:pPr>
              <w:spacing w:after="160" w:line="259" w:lineRule="auto"/>
              <w:rPr>
                <w:kern w:val="0"/>
                <w14:ligatures w14:val="none"/>
              </w:rPr>
            </w:pPr>
          </w:p>
          <w:p w14:paraId="39BC82ED" w14:textId="086F37B5" w:rsidR="00BE3348" w:rsidRDefault="00BE3348" w:rsidP="00BE3348">
            <w:pPr>
              <w:spacing w:after="160" w:line="259" w:lineRule="auto"/>
              <w:rPr>
                <w:kern w:val="0"/>
                <w14:ligatures w14:val="none"/>
              </w:rPr>
            </w:pPr>
            <w:r>
              <w:rPr>
                <w:kern w:val="0"/>
                <w14:ligatures w14:val="none"/>
              </w:rPr>
              <w:t>A multimedia upload feature to allow users to provide additional evidence or context when reporting drug trafficking incidents. This feature enhances the reporting process and enables users to share images, videos, or audio recordings related to the incidents.</w:t>
            </w:r>
          </w:p>
          <w:p w14:paraId="0DC972DC" w14:textId="77777777" w:rsidR="00572749" w:rsidRDefault="00572749" w:rsidP="00572749">
            <w:r w:rsidRPr="00C41A28">
              <w:rPr>
                <w:b/>
                <w:bCs/>
              </w:rPr>
              <w:t>F5</w:t>
            </w:r>
            <w:r>
              <w:t>: User Feedback and Support</w:t>
            </w:r>
          </w:p>
          <w:p w14:paraId="3A985F69" w14:textId="77777777" w:rsidR="008C7A69" w:rsidRDefault="008C7A69" w:rsidP="00572749">
            <w:pPr>
              <w:rPr>
                <w:rFonts w:cstheme="minorBidi"/>
              </w:rPr>
            </w:pPr>
          </w:p>
          <w:p w14:paraId="36589A15" w14:textId="77777777" w:rsidR="00572749" w:rsidRDefault="00572749" w:rsidP="00572749">
            <w:pPr>
              <w:spacing w:after="160" w:line="259" w:lineRule="auto"/>
              <w:rPr>
                <w:kern w:val="0"/>
                <w14:ligatures w14:val="none"/>
              </w:rPr>
            </w:pPr>
            <w:r>
              <w:rPr>
                <w:kern w:val="0"/>
                <w14:ligatures w14:val="none"/>
              </w:rPr>
              <w:t>Incorporate a feedback mechanism to gather user suggestions and improve the app continually. Provide a support system to address user queries or issues.</w:t>
            </w:r>
          </w:p>
          <w:p w14:paraId="7C8AC22E" w14:textId="77777777" w:rsidR="00D931D0" w:rsidRDefault="00D931D0" w:rsidP="00D931D0">
            <w:r w:rsidRPr="00C41A28">
              <w:rPr>
                <w:b/>
                <w:bCs/>
              </w:rPr>
              <w:t>F6</w:t>
            </w:r>
            <w:r>
              <w:t>: Report categorisation and public Awareness</w:t>
            </w:r>
          </w:p>
          <w:p w14:paraId="13FC8746" w14:textId="77777777" w:rsidR="008C7A69" w:rsidRDefault="008C7A69" w:rsidP="00D931D0">
            <w:pPr>
              <w:rPr>
                <w:rFonts w:cstheme="minorBidi"/>
              </w:rPr>
            </w:pPr>
          </w:p>
          <w:p w14:paraId="70DCB50B" w14:textId="77777777" w:rsidR="00572749" w:rsidRDefault="00D931D0" w:rsidP="00D931D0">
            <w:pPr>
              <w:spacing w:after="160" w:line="259" w:lineRule="auto"/>
              <w:rPr>
                <w:kern w:val="0"/>
                <w14:ligatures w14:val="none"/>
              </w:rPr>
            </w:pPr>
            <w:r>
              <w:rPr>
                <w:kern w:val="0"/>
                <w14:ligatures w14:val="none"/>
              </w:rPr>
              <w:t>Report categorization is a vital feature in the "Anonymous Drug Trafficking Reporting" app that allows users to classify their submitted reports based on different categories or types of drug trafficking incidents. Implementing public awareness strategies can increase user engagement, encourage reporting, and create a safer environment.</w:t>
            </w:r>
          </w:p>
          <w:p w14:paraId="17AAE6FB" w14:textId="77777777" w:rsidR="00CA1EB1" w:rsidRDefault="00CA1EB1" w:rsidP="00CA1EB1">
            <w:r w:rsidRPr="00C41A28">
              <w:rPr>
                <w:b/>
                <w:bCs/>
              </w:rPr>
              <w:t>F7</w:t>
            </w:r>
            <w:r>
              <w:t>: Multilingual Support</w:t>
            </w:r>
          </w:p>
          <w:p w14:paraId="3DF218DA" w14:textId="77777777" w:rsidR="008C7A69" w:rsidRDefault="008C7A69" w:rsidP="00CA1EB1">
            <w:pPr>
              <w:rPr>
                <w:rFonts w:cstheme="minorBidi"/>
              </w:rPr>
            </w:pPr>
          </w:p>
          <w:p w14:paraId="126BF25E" w14:textId="48E025E1" w:rsidR="00CA1EB1" w:rsidRDefault="00FB0D96" w:rsidP="00CA1EB1">
            <w:r w:rsidRPr="00FB0D96">
              <w:t>String Resources and Localization Libraries. Utilize string resources and localization libraries to provide app content and UI elements in multiple languages.</w:t>
            </w:r>
          </w:p>
          <w:p w14:paraId="204056D3" w14:textId="77777777" w:rsidR="008C7A69" w:rsidRDefault="008C7A69" w:rsidP="00CA1EB1"/>
          <w:p w14:paraId="0A61C763" w14:textId="77777777" w:rsidR="00E831AA" w:rsidRDefault="00E831AA" w:rsidP="00E831AA">
            <w:r w:rsidRPr="00B55BF0">
              <w:rPr>
                <w:b/>
                <w:bCs/>
              </w:rPr>
              <w:t>F8</w:t>
            </w:r>
            <w:r>
              <w:t>: User Registration (Optional) and Authorities login(mandatory)</w:t>
            </w:r>
          </w:p>
          <w:p w14:paraId="34A22543" w14:textId="77777777" w:rsidR="00FB0D96" w:rsidRDefault="00FB0D96" w:rsidP="00E831AA">
            <w:pPr>
              <w:rPr>
                <w:rFonts w:cstheme="minorBidi"/>
              </w:rPr>
            </w:pPr>
          </w:p>
          <w:p w14:paraId="68EB2560" w14:textId="27979759" w:rsidR="00D931D0" w:rsidRPr="00CF620C" w:rsidRDefault="006263EE" w:rsidP="00E831AA">
            <w:pPr>
              <w:spacing w:after="160" w:line="259" w:lineRule="auto"/>
              <w:rPr>
                <w:rFonts w:cstheme="minorBidi"/>
              </w:rPr>
            </w:pPr>
            <w:r w:rsidRPr="006263EE">
              <w:rPr>
                <w:rFonts w:cstheme="minorBidi"/>
              </w:rPr>
              <w:t>Firebase Authentication with Email/Password. Use Firebase Authentication for optional user registration to enable additional features. For authorities, implement a separate login system with credentials provided by relevant law enforcement agencies</w:t>
            </w:r>
            <w:r w:rsidR="00777BFF">
              <w:rPr>
                <w:rFonts w:cstheme="minorBidi"/>
              </w:rPr>
              <w:t>.</w:t>
            </w:r>
          </w:p>
        </w:tc>
      </w:tr>
      <w:tr w:rsidR="00AB48C6" w14:paraId="5E24D1D0" w14:textId="77777777" w:rsidTr="00AB48C6">
        <w:trPr>
          <w:trHeight w:val="2002"/>
        </w:trPr>
        <w:tc>
          <w:tcPr>
            <w:tcW w:w="3055" w:type="dxa"/>
          </w:tcPr>
          <w:p w14:paraId="1ABFB3C7" w14:textId="1FDEF90D" w:rsidR="00AB48C6" w:rsidRPr="00AB48C6" w:rsidRDefault="00AB48C6" w:rsidP="00AB48C6">
            <w:pPr>
              <w:ind w:right="-340"/>
              <w:rPr>
                <w:b/>
                <w:bCs/>
                <w:sz w:val="24"/>
                <w:szCs w:val="24"/>
              </w:rPr>
            </w:pPr>
            <w:r w:rsidRPr="00AB48C6">
              <w:rPr>
                <w:b/>
                <w:bCs/>
                <w:sz w:val="24"/>
                <w:szCs w:val="24"/>
              </w:rPr>
              <w:t>Non-Functional Requirements</w:t>
            </w:r>
          </w:p>
        </w:tc>
        <w:tc>
          <w:tcPr>
            <w:tcW w:w="6774" w:type="dxa"/>
          </w:tcPr>
          <w:p w14:paraId="348E8FAC" w14:textId="77777777" w:rsidR="00B55BF0" w:rsidRDefault="00B55BF0" w:rsidP="00B55BF0">
            <w:pPr>
              <w:ind w:right="-340"/>
            </w:pPr>
            <w:r w:rsidRPr="00B55BF0">
              <w:rPr>
                <w:b/>
                <w:bCs/>
              </w:rPr>
              <w:t>NF</w:t>
            </w:r>
            <w:proofErr w:type="gramStart"/>
            <w:r w:rsidRPr="00B55BF0">
              <w:rPr>
                <w:b/>
                <w:bCs/>
              </w:rPr>
              <w:t>1</w:t>
            </w:r>
            <w:r>
              <w:t>:Security</w:t>
            </w:r>
            <w:proofErr w:type="gramEnd"/>
          </w:p>
          <w:p w14:paraId="5C2A92DF" w14:textId="77777777" w:rsidR="00B55BF0" w:rsidRDefault="00B55BF0" w:rsidP="00B55BF0">
            <w:pPr>
              <w:ind w:right="-340"/>
            </w:pPr>
          </w:p>
          <w:p w14:paraId="77FBBB67" w14:textId="77777777" w:rsidR="00AB48C6" w:rsidRDefault="00B55BF0" w:rsidP="00B55BF0">
            <w:pPr>
              <w:ind w:right="-340"/>
            </w:pPr>
            <w:r>
              <w:t>Implement strong encryption algorithms (e.g., AES) for securing data transmission and storage. Use HTTPS for secure communication between the app and the server. Employ OAuth or JWT for user authentication.</w:t>
            </w:r>
          </w:p>
          <w:p w14:paraId="7AEAA5B2" w14:textId="77777777" w:rsidR="00B55BF0" w:rsidRDefault="00B55BF0" w:rsidP="00B55BF0">
            <w:pPr>
              <w:ind w:right="-340"/>
            </w:pPr>
          </w:p>
          <w:p w14:paraId="7FFA56F4" w14:textId="77777777" w:rsidR="00777BFF" w:rsidRDefault="00777BFF" w:rsidP="00777BFF">
            <w:pPr>
              <w:ind w:right="-340"/>
            </w:pPr>
            <w:r w:rsidRPr="00777BFF">
              <w:rPr>
                <w:b/>
                <w:bCs/>
              </w:rPr>
              <w:t>NF</w:t>
            </w:r>
            <w:proofErr w:type="gramStart"/>
            <w:r w:rsidRPr="00777BFF">
              <w:rPr>
                <w:b/>
                <w:bCs/>
              </w:rPr>
              <w:t>2</w:t>
            </w:r>
            <w:r>
              <w:t>:Reliability</w:t>
            </w:r>
            <w:proofErr w:type="gramEnd"/>
          </w:p>
          <w:p w14:paraId="41E6D74F" w14:textId="77777777" w:rsidR="00777BFF" w:rsidRDefault="00777BFF" w:rsidP="00777BFF">
            <w:pPr>
              <w:ind w:right="-340"/>
            </w:pPr>
          </w:p>
          <w:p w14:paraId="4FDED787" w14:textId="77777777" w:rsidR="00777BFF" w:rsidRDefault="00777BFF" w:rsidP="00777BFF">
            <w:pPr>
              <w:ind w:right="-340"/>
            </w:pPr>
            <w:r>
              <w:t>Use cloud-based hosting services (e.g., AWS, Azure) with auto-scaling capabilities to ensure high availability. Implement redundancy and failover mechanisms to handle potential server failures.</w:t>
            </w:r>
          </w:p>
          <w:p w14:paraId="06424303" w14:textId="77777777" w:rsidR="00777BFF" w:rsidRDefault="00777BFF" w:rsidP="00777BFF">
            <w:pPr>
              <w:ind w:right="-340"/>
            </w:pPr>
          </w:p>
          <w:p w14:paraId="32FF2A1D" w14:textId="77777777" w:rsidR="00777BFF" w:rsidRDefault="00777BFF" w:rsidP="00777BFF">
            <w:pPr>
              <w:ind w:right="-340"/>
            </w:pPr>
            <w:r w:rsidRPr="00777BFF">
              <w:rPr>
                <w:b/>
                <w:bCs/>
              </w:rPr>
              <w:t>NF</w:t>
            </w:r>
            <w:proofErr w:type="gramStart"/>
            <w:r w:rsidRPr="00777BFF">
              <w:rPr>
                <w:b/>
                <w:bCs/>
              </w:rPr>
              <w:t>3</w:t>
            </w:r>
            <w:r>
              <w:t>:Accessibility</w:t>
            </w:r>
            <w:proofErr w:type="gramEnd"/>
          </w:p>
          <w:p w14:paraId="01FF6CBC" w14:textId="77777777" w:rsidR="00777BFF" w:rsidRDefault="00777BFF" w:rsidP="00777BFF">
            <w:pPr>
              <w:ind w:right="-340"/>
            </w:pPr>
          </w:p>
          <w:p w14:paraId="3EFB25BD" w14:textId="77777777" w:rsidR="00777BFF" w:rsidRDefault="00777BFF" w:rsidP="00777BFF">
            <w:pPr>
              <w:ind w:right="-340"/>
            </w:pPr>
            <w:r>
              <w:t>Follow WCAG (Web Content Accessibility Guidelines) standards to design an inclusive user interface that accommodates users with disabilities. Use responsive web design to adapt to various screen sizes.</w:t>
            </w:r>
          </w:p>
          <w:p w14:paraId="34F11683" w14:textId="77777777" w:rsidR="00777BFF" w:rsidRDefault="00777BFF" w:rsidP="00777BFF">
            <w:pPr>
              <w:ind w:right="-340"/>
            </w:pPr>
          </w:p>
          <w:p w14:paraId="43E39B67" w14:textId="77777777" w:rsidR="00777BFF" w:rsidRDefault="00777BFF" w:rsidP="00777BFF">
            <w:pPr>
              <w:ind w:right="-340"/>
            </w:pPr>
            <w:r w:rsidRPr="00777BFF">
              <w:rPr>
                <w:b/>
                <w:bCs/>
              </w:rPr>
              <w:t>NF</w:t>
            </w:r>
            <w:proofErr w:type="gramStart"/>
            <w:r w:rsidRPr="00777BFF">
              <w:rPr>
                <w:b/>
                <w:bCs/>
              </w:rPr>
              <w:t>4</w:t>
            </w:r>
            <w:r>
              <w:t>:Response</w:t>
            </w:r>
            <w:proofErr w:type="gramEnd"/>
            <w:r>
              <w:t xml:space="preserve"> Time</w:t>
            </w:r>
          </w:p>
          <w:p w14:paraId="0DCDA3CD" w14:textId="77777777" w:rsidR="00777BFF" w:rsidRDefault="00777BFF" w:rsidP="00777BFF">
            <w:pPr>
              <w:ind w:right="-340"/>
            </w:pPr>
          </w:p>
          <w:p w14:paraId="251199BC" w14:textId="77777777" w:rsidR="00777BFF" w:rsidRDefault="00777BFF" w:rsidP="00777BFF">
            <w:pPr>
              <w:ind w:right="-340"/>
            </w:pPr>
            <w:r>
              <w:t>Employ a lightweight and efficient backend infrastructure to process user reports quickly. Optimize database queries and use caching mechanisms (e.g., Redis) to reduce response times.</w:t>
            </w:r>
          </w:p>
          <w:p w14:paraId="4072259C" w14:textId="77777777" w:rsidR="00777BFF" w:rsidRDefault="00777BFF" w:rsidP="00777BFF">
            <w:pPr>
              <w:ind w:right="-340"/>
            </w:pPr>
          </w:p>
          <w:p w14:paraId="2F4385DC" w14:textId="77777777" w:rsidR="00777BFF" w:rsidRDefault="00777BFF" w:rsidP="00777BFF">
            <w:pPr>
              <w:ind w:right="-340"/>
            </w:pPr>
            <w:r w:rsidRPr="00777BFF">
              <w:rPr>
                <w:b/>
                <w:bCs/>
              </w:rPr>
              <w:t>NF</w:t>
            </w:r>
            <w:proofErr w:type="gramStart"/>
            <w:r w:rsidRPr="00777BFF">
              <w:rPr>
                <w:b/>
                <w:bCs/>
              </w:rPr>
              <w:t>5</w:t>
            </w:r>
            <w:r>
              <w:t>:Data</w:t>
            </w:r>
            <w:proofErr w:type="gramEnd"/>
            <w:r>
              <w:t xml:space="preserve"> Integrity</w:t>
            </w:r>
          </w:p>
          <w:p w14:paraId="4C73041D" w14:textId="77777777" w:rsidR="00777BFF" w:rsidRDefault="00777BFF" w:rsidP="00777BFF">
            <w:pPr>
              <w:ind w:right="-340"/>
            </w:pPr>
          </w:p>
          <w:p w14:paraId="7371B967" w14:textId="77777777" w:rsidR="00777BFF" w:rsidRDefault="00777BFF" w:rsidP="00777BFF">
            <w:pPr>
              <w:ind w:right="-340"/>
            </w:pPr>
            <w:r>
              <w:t>Use database management systems with built-in data integrity features. Apply cryptographic hashes to sensitive data to ensure data tampering detection.</w:t>
            </w:r>
          </w:p>
          <w:p w14:paraId="4EB95616" w14:textId="77777777" w:rsidR="00777BFF" w:rsidRDefault="00777BFF" w:rsidP="00777BFF">
            <w:pPr>
              <w:ind w:right="-340"/>
            </w:pPr>
          </w:p>
          <w:p w14:paraId="6CE2A1B2" w14:textId="77777777" w:rsidR="00777BFF" w:rsidRDefault="00777BFF" w:rsidP="00777BFF">
            <w:pPr>
              <w:ind w:right="-340"/>
            </w:pPr>
            <w:r w:rsidRPr="00777BFF">
              <w:rPr>
                <w:b/>
                <w:bCs/>
              </w:rPr>
              <w:t>NF</w:t>
            </w:r>
            <w:proofErr w:type="gramStart"/>
            <w:r w:rsidRPr="00777BFF">
              <w:rPr>
                <w:b/>
                <w:bCs/>
              </w:rPr>
              <w:t>6</w:t>
            </w:r>
            <w:r>
              <w:t>:Offline</w:t>
            </w:r>
            <w:proofErr w:type="gramEnd"/>
            <w:r>
              <w:t xml:space="preserve"> Functionality</w:t>
            </w:r>
          </w:p>
          <w:p w14:paraId="4D621E7A" w14:textId="77777777" w:rsidR="00777BFF" w:rsidRDefault="00777BFF" w:rsidP="00777BFF">
            <w:pPr>
              <w:ind w:right="-340"/>
            </w:pPr>
          </w:p>
          <w:p w14:paraId="48380F0D" w14:textId="77777777" w:rsidR="00777BFF" w:rsidRDefault="00777BFF" w:rsidP="00777BFF">
            <w:pPr>
              <w:ind w:right="-340"/>
            </w:pPr>
            <w:r>
              <w:t>Implement local data storage on the app (</w:t>
            </w:r>
            <w:proofErr w:type="spellStart"/>
            <w:proofErr w:type="gramStart"/>
            <w:r>
              <w:t>e.g.,Firebase</w:t>
            </w:r>
            <w:proofErr w:type="spellEnd"/>
            <w:proofErr w:type="gramEnd"/>
            <w:r>
              <w:t>) to allow users to compose reports offline. Use background synchronization when an internet connection is available to send reports to the server.</w:t>
            </w:r>
          </w:p>
          <w:p w14:paraId="221504DE" w14:textId="77777777" w:rsidR="00777BFF" w:rsidRDefault="00777BFF" w:rsidP="00777BFF">
            <w:pPr>
              <w:ind w:right="-340"/>
            </w:pPr>
          </w:p>
          <w:p w14:paraId="29A652AC" w14:textId="790143F7" w:rsidR="00777BFF" w:rsidRDefault="00777BFF" w:rsidP="00777BFF">
            <w:pPr>
              <w:ind w:right="-340"/>
            </w:pPr>
            <w:r w:rsidRPr="00777BFF">
              <w:rPr>
                <w:b/>
                <w:bCs/>
              </w:rPr>
              <w:t>NF</w:t>
            </w:r>
            <w:proofErr w:type="gramStart"/>
            <w:r w:rsidRPr="00777BFF">
              <w:rPr>
                <w:b/>
                <w:bCs/>
              </w:rPr>
              <w:t>7</w:t>
            </w:r>
            <w:r>
              <w:t>:Concurrent</w:t>
            </w:r>
            <w:proofErr w:type="gramEnd"/>
            <w:r>
              <w:t xml:space="preserve"> Usage</w:t>
            </w:r>
          </w:p>
          <w:p w14:paraId="6CBE4801" w14:textId="77777777" w:rsidR="00777BFF" w:rsidRDefault="00777BFF" w:rsidP="00777BFF">
            <w:pPr>
              <w:ind w:right="-340"/>
            </w:pPr>
          </w:p>
          <w:p w14:paraId="5ADD3F0E" w14:textId="77777777" w:rsidR="00777BFF" w:rsidRDefault="00777BFF" w:rsidP="00777BFF">
            <w:pPr>
              <w:ind w:right="-340"/>
            </w:pPr>
            <w:r>
              <w:t>Utilize load balancers to distribute incoming requests across multiple servers, ensuring even distribution of traffic and preventing bottlenecks.</w:t>
            </w:r>
          </w:p>
          <w:p w14:paraId="796C759D" w14:textId="77777777" w:rsidR="00777BFF" w:rsidRDefault="00777BFF" w:rsidP="00777BFF">
            <w:pPr>
              <w:ind w:right="-340"/>
            </w:pPr>
          </w:p>
          <w:p w14:paraId="74C8DD1D" w14:textId="77777777" w:rsidR="00777BFF" w:rsidRDefault="00777BFF" w:rsidP="00777BFF">
            <w:pPr>
              <w:ind w:right="-340"/>
            </w:pPr>
            <w:r w:rsidRPr="00777BFF">
              <w:rPr>
                <w:b/>
                <w:bCs/>
              </w:rPr>
              <w:t>NF</w:t>
            </w:r>
            <w:proofErr w:type="gramStart"/>
            <w:r w:rsidRPr="00777BFF">
              <w:rPr>
                <w:b/>
                <w:bCs/>
              </w:rPr>
              <w:t>8</w:t>
            </w:r>
            <w:r>
              <w:t>:Accuracy</w:t>
            </w:r>
            <w:proofErr w:type="gramEnd"/>
            <w:r>
              <w:t xml:space="preserve"> of Machine Learning Model:</w:t>
            </w:r>
          </w:p>
          <w:p w14:paraId="58D7AA5A" w14:textId="77777777" w:rsidR="00777BFF" w:rsidRDefault="00777BFF" w:rsidP="00777BFF">
            <w:pPr>
              <w:ind w:right="-340"/>
            </w:pPr>
          </w:p>
          <w:p w14:paraId="64AF329C" w14:textId="77777777" w:rsidR="00777BFF" w:rsidRDefault="00777BFF" w:rsidP="00777BFF">
            <w:pPr>
              <w:ind w:right="-340"/>
            </w:pPr>
            <w:r>
              <w:t xml:space="preserve">Train and deploy machine learning models using frameworks like TensorFlow or </w:t>
            </w:r>
            <w:proofErr w:type="spellStart"/>
            <w:r>
              <w:t>PyTorch</w:t>
            </w:r>
            <w:proofErr w:type="spellEnd"/>
            <w:r>
              <w:t>. Continuously update and refine the model based on feedback and real-world data.</w:t>
            </w:r>
          </w:p>
          <w:p w14:paraId="17AB9560" w14:textId="77777777" w:rsidR="00777BFF" w:rsidRDefault="00777BFF" w:rsidP="00777BFF">
            <w:pPr>
              <w:ind w:right="-340"/>
            </w:pPr>
          </w:p>
          <w:p w14:paraId="30356470" w14:textId="77777777" w:rsidR="00777BFF" w:rsidRDefault="00777BFF" w:rsidP="00777BFF">
            <w:pPr>
              <w:ind w:right="-340"/>
            </w:pPr>
            <w:r w:rsidRPr="00777BFF">
              <w:rPr>
                <w:b/>
                <w:bCs/>
              </w:rPr>
              <w:t>NF</w:t>
            </w:r>
            <w:proofErr w:type="gramStart"/>
            <w:r w:rsidRPr="00777BFF">
              <w:rPr>
                <w:b/>
                <w:bCs/>
              </w:rPr>
              <w:t>9</w:t>
            </w:r>
            <w:r>
              <w:t>:Anonymity</w:t>
            </w:r>
            <w:proofErr w:type="gramEnd"/>
            <w:r>
              <w:t xml:space="preserve"> Assurance</w:t>
            </w:r>
          </w:p>
          <w:p w14:paraId="0B5AE765" w14:textId="77777777" w:rsidR="00777BFF" w:rsidRDefault="00777BFF" w:rsidP="00777BFF">
            <w:pPr>
              <w:ind w:right="-340"/>
            </w:pPr>
          </w:p>
          <w:p w14:paraId="396BC4D7" w14:textId="77777777" w:rsidR="00777BFF" w:rsidRDefault="00777BFF" w:rsidP="00777BFF">
            <w:pPr>
              <w:ind w:right="-340"/>
            </w:pPr>
            <w:r>
              <w:t>Use cryptographic techniques to generate unique identifiers for users to maintain their anonymity. Implement strict access controls to prevent unauthorized access to user information.</w:t>
            </w:r>
          </w:p>
          <w:p w14:paraId="67642410" w14:textId="77777777" w:rsidR="00777BFF" w:rsidRDefault="00777BFF" w:rsidP="00777BFF">
            <w:pPr>
              <w:ind w:right="-340"/>
            </w:pPr>
          </w:p>
          <w:p w14:paraId="766B39F4" w14:textId="77777777" w:rsidR="00777BFF" w:rsidRDefault="00777BFF" w:rsidP="00777BFF">
            <w:pPr>
              <w:ind w:right="-340"/>
            </w:pPr>
            <w:r w:rsidRPr="00777BFF">
              <w:rPr>
                <w:b/>
                <w:bCs/>
              </w:rPr>
              <w:t>NF</w:t>
            </w:r>
            <w:proofErr w:type="gramStart"/>
            <w:r w:rsidRPr="00777BFF">
              <w:rPr>
                <w:b/>
                <w:bCs/>
              </w:rPr>
              <w:t>10</w:t>
            </w:r>
            <w:r>
              <w:t>:Minimal</w:t>
            </w:r>
            <w:proofErr w:type="gramEnd"/>
            <w:r>
              <w:t xml:space="preserve"> Bandwidth Usage</w:t>
            </w:r>
          </w:p>
          <w:p w14:paraId="0A9B3B48" w14:textId="77777777" w:rsidR="00777BFF" w:rsidRDefault="00777BFF" w:rsidP="00777BFF">
            <w:pPr>
              <w:ind w:right="-340"/>
            </w:pPr>
          </w:p>
          <w:p w14:paraId="003DF388" w14:textId="77777777" w:rsidR="00777BFF" w:rsidRDefault="00777BFF" w:rsidP="00777BFF">
            <w:pPr>
              <w:ind w:right="-340"/>
            </w:pPr>
            <w:r>
              <w:t xml:space="preserve">Compress images and media files before uploading them to reduce data consumption. Utilize data compression algorithms (e.g., </w:t>
            </w:r>
            <w:proofErr w:type="spellStart"/>
            <w:r>
              <w:t>Gzip</w:t>
            </w:r>
            <w:proofErr w:type="spellEnd"/>
            <w:r>
              <w:t>) for efficient data transfer.</w:t>
            </w:r>
          </w:p>
          <w:p w14:paraId="47608D98" w14:textId="68516999" w:rsidR="00777BFF" w:rsidRPr="00B55BF0" w:rsidRDefault="00777BFF" w:rsidP="00B55BF0">
            <w:pPr>
              <w:ind w:right="-340"/>
            </w:pPr>
          </w:p>
        </w:tc>
      </w:tr>
      <w:tr w:rsidR="00AB48C6" w14:paraId="7AD3BF96" w14:textId="77777777" w:rsidTr="00AB48C6">
        <w:trPr>
          <w:trHeight w:val="2180"/>
        </w:trPr>
        <w:tc>
          <w:tcPr>
            <w:tcW w:w="3055" w:type="dxa"/>
          </w:tcPr>
          <w:p w14:paraId="45921159" w14:textId="040AFF6B" w:rsidR="00AB48C6" w:rsidRPr="00AB48C6" w:rsidRDefault="00AB48C6" w:rsidP="00AB48C6">
            <w:pPr>
              <w:ind w:right="-340"/>
              <w:rPr>
                <w:b/>
                <w:bCs/>
                <w:sz w:val="24"/>
                <w:szCs w:val="24"/>
              </w:rPr>
            </w:pPr>
            <w:r w:rsidRPr="00AB48C6">
              <w:rPr>
                <w:b/>
                <w:bCs/>
                <w:sz w:val="24"/>
                <w:szCs w:val="24"/>
              </w:rPr>
              <w:t>Software and Hardware Requirements</w:t>
            </w:r>
          </w:p>
        </w:tc>
        <w:tc>
          <w:tcPr>
            <w:tcW w:w="6774" w:type="dxa"/>
          </w:tcPr>
          <w:p w14:paraId="00736B58" w14:textId="77777777" w:rsidR="004275FE" w:rsidRDefault="004275FE" w:rsidP="004275FE">
            <w:pPr>
              <w:ind w:right="-340"/>
            </w:pPr>
            <w:r w:rsidRPr="004275FE">
              <w:rPr>
                <w:b/>
                <w:bCs/>
              </w:rPr>
              <w:t>Software Requirements</w:t>
            </w:r>
            <w:r>
              <w:t>:</w:t>
            </w:r>
          </w:p>
          <w:p w14:paraId="66E9AFC9" w14:textId="77777777" w:rsidR="004275FE" w:rsidRDefault="004275FE" w:rsidP="004275FE">
            <w:pPr>
              <w:ind w:right="-340"/>
            </w:pPr>
          </w:p>
          <w:p w14:paraId="2E09A14A" w14:textId="12D8BB86" w:rsidR="004275FE" w:rsidRDefault="004275FE" w:rsidP="004275FE">
            <w:pPr>
              <w:ind w:right="-340"/>
            </w:pPr>
            <w:r>
              <w:t xml:space="preserve">1.Frontend                             </w:t>
            </w:r>
            <w:proofErr w:type="gramStart"/>
            <w:r>
              <w:t xml:space="preserve"> </w:t>
            </w:r>
            <w:r w:rsidR="00A64891">
              <w:t xml:space="preserve"> </w:t>
            </w:r>
            <w:r>
              <w:t>:</w:t>
            </w:r>
            <w:proofErr w:type="gramEnd"/>
            <w:r>
              <w:t xml:space="preserve"> Android Studio, Java/Python, XML</w:t>
            </w:r>
          </w:p>
          <w:p w14:paraId="427D6F12" w14:textId="5ED9CAEE" w:rsidR="004275FE" w:rsidRDefault="004275FE" w:rsidP="004275FE">
            <w:pPr>
              <w:ind w:right="-340"/>
            </w:pPr>
            <w:r>
              <w:t xml:space="preserve">2.Backend &amp; Database        </w:t>
            </w:r>
            <w:proofErr w:type="gramStart"/>
            <w:r>
              <w:t xml:space="preserve">  </w:t>
            </w:r>
            <w:r w:rsidR="00A64891">
              <w:t>:</w:t>
            </w:r>
            <w:proofErr w:type="gramEnd"/>
            <w:r>
              <w:t xml:space="preserve"> Firebase, </w:t>
            </w:r>
            <w:proofErr w:type="spellStart"/>
            <w:r>
              <w:t>Firestore</w:t>
            </w:r>
            <w:proofErr w:type="spellEnd"/>
            <w:r>
              <w:t>.</w:t>
            </w:r>
          </w:p>
          <w:p w14:paraId="611AE18D" w14:textId="644AE480" w:rsidR="004275FE" w:rsidRDefault="004275FE" w:rsidP="004275FE">
            <w:pPr>
              <w:ind w:right="-340"/>
            </w:pPr>
            <w:r>
              <w:t xml:space="preserve">3.API                                       </w:t>
            </w:r>
            <w:proofErr w:type="gramStart"/>
            <w:r>
              <w:t xml:space="preserve">  :</w:t>
            </w:r>
            <w:proofErr w:type="gramEnd"/>
            <w:r w:rsidR="000C5666">
              <w:t xml:space="preserve"> </w:t>
            </w:r>
            <w:r>
              <w:t>Android Location API.</w:t>
            </w:r>
          </w:p>
          <w:p w14:paraId="5F4BBA28" w14:textId="2D9D0A60" w:rsidR="004275FE" w:rsidRDefault="004275FE" w:rsidP="004275FE">
            <w:pPr>
              <w:ind w:right="-340"/>
            </w:pPr>
            <w:r>
              <w:t xml:space="preserve">4.Frameworks                       </w:t>
            </w:r>
            <w:proofErr w:type="gramStart"/>
            <w:r>
              <w:t xml:space="preserve">  :</w:t>
            </w:r>
            <w:proofErr w:type="gramEnd"/>
            <w:r>
              <w:t xml:space="preserve"> TensorFlow or </w:t>
            </w:r>
            <w:proofErr w:type="spellStart"/>
            <w:r>
              <w:t>PyTorch</w:t>
            </w:r>
            <w:proofErr w:type="spellEnd"/>
          </w:p>
          <w:p w14:paraId="77318BDC" w14:textId="1F281E77" w:rsidR="004275FE" w:rsidRDefault="004275FE" w:rsidP="004275FE">
            <w:pPr>
              <w:ind w:right="-340"/>
            </w:pPr>
            <w:r>
              <w:t xml:space="preserve">5.Library                                 </w:t>
            </w:r>
            <w:proofErr w:type="gramStart"/>
            <w:r>
              <w:t xml:space="preserve">  :</w:t>
            </w:r>
            <w:proofErr w:type="gramEnd"/>
            <w:r>
              <w:t xml:space="preserve"> Scikit-learn</w:t>
            </w:r>
          </w:p>
          <w:p w14:paraId="42CF7660" w14:textId="6125742D" w:rsidR="004275FE" w:rsidRDefault="004275FE" w:rsidP="004275FE">
            <w:pPr>
              <w:ind w:right="-340"/>
            </w:pPr>
            <w:r>
              <w:t xml:space="preserve">6.Version control system     </w:t>
            </w:r>
            <w:proofErr w:type="gramStart"/>
            <w:r>
              <w:t xml:space="preserve">  :</w:t>
            </w:r>
            <w:proofErr w:type="gramEnd"/>
            <w:r>
              <w:t xml:space="preserve"> Git</w:t>
            </w:r>
          </w:p>
          <w:p w14:paraId="2BFD19AB" w14:textId="282CECC0" w:rsidR="004275FE" w:rsidRDefault="004275FE" w:rsidP="004275FE">
            <w:pPr>
              <w:ind w:right="-340"/>
            </w:pPr>
            <w:r>
              <w:t xml:space="preserve">7.Testing Framework            </w:t>
            </w:r>
            <w:proofErr w:type="gramStart"/>
            <w:r>
              <w:t xml:space="preserve">  :</w:t>
            </w:r>
            <w:proofErr w:type="gramEnd"/>
            <w:r w:rsidR="000C5666">
              <w:t xml:space="preserve"> </w:t>
            </w:r>
            <w:r>
              <w:t>Android Emulator</w:t>
            </w:r>
          </w:p>
          <w:p w14:paraId="27CE71F7" w14:textId="71FA5399" w:rsidR="004275FE" w:rsidRDefault="004275FE" w:rsidP="004275FE">
            <w:pPr>
              <w:ind w:right="-340"/>
            </w:pPr>
            <w:r>
              <w:t xml:space="preserve">8.Lang Support Feature       </w:t>
            </w:r>
            <w:proofErr w:type="gramStart"/>
            <w:r>
              <w:t xml:space="preserve">  :</w:t>
            </w:r>
            <w:proofErr w:type="gramEnd"/>
            <w:r>
              <w:t xml:space="preserve"> String Resources</w:t>
            </w:r>
          </w:p>
          <w:p w14:paraId="35F6D717" w14:textId="77777777" w:rsidR="004275FE" w:rsidRDefault="004275FE" w:rsidP="004275FE">
            <w:pPr>
              <w:ind w:right="-340"/>
            </w:pPr>
            <w:r>
              <w:t xml:space="preserve">9.Hashing </w:t>
            </w:r>
            <w:proofErr w:type="gramStart"/>
            <w:r>
              <w:t>Algorithms(</w:t>
            </w:r>
            <w:proofErr w:type="gramEnd"/>
            <w:r>
              <w:t xml:space="preserve">For </w:t>
            </w:r>
            <w:proofErr w:type="spellStart"/>
            <w:r>
              <w:t>security,if</w:t>
            </w:r>
            <w:proofErr w:type="spellEnd"/>
            <w:r>
              <w:t xml:space="preserve"> required)</w:t>
            </w:r>
          </w:p>
          <w:p w14:paraId="59A65656" w14:textId="77777777" w:rsidR="004275FE" w:rsidRDefault="004275FE" w:rsidP="004275FE">
            <w:pPr>
              <w:ind w:right="-340"/>
            </w:pPr>
            <w:r>
              <w:t>10.User Interface Design Tools: Figma</w:t>
            </w:r>
          </w:p>
          <w:p w14:paraId="5D4AF7EF" w14:textId="77777777" w:rsidR="004275FE" w:rsidRDefault="004275FE" w:rsidP="004275FE">
            <w:pPr>
              <w:ind w:right="-340"/>
            </w:pPr>
          </w:p>
          <w:p w14:paraId="20166BBC" w14:textId="77777777" w:rsidR="004275FE" w:rsidRPr="004275FE" w:rsidRDefault="004275FE" w:rsidP="004275FE">
            <w:pPr>
              <w:ind w:right="-340"/>
              <w:rPr>
                <w:b/>
                <w:bCs/>
              </w:rPr>
            </w:pPr>
            <w:r w:rsidRPr="004275FE">
              <w:rPr>
                <w:b/>
                <w:bCs/>
              </w:rPr>
              <w:t>Hardware Requirements:</w:t>
            </w:r>
          </w:p>
          <w:p w14:paraId="172FD1F5" w14:textId="77777777" w:rsidR="004275FE" w:rsidRDefault="004275FE" w:rsidP="004275FE">
            <w:pPr>
              <w:ind w:right="-340"/>
            </w:pPr>
          </w:p>
          <w:p w14:paraId="2096627F" w14:textId="2D2F1DB5" w:rsidR="004275FE" w:rsidRDefault="004275FE" w:rsidP="004275FE">
            <w:pPr>
              <w:ind w:right="-340"/>
            </w:pPr>
            <w:r>
              <w:t xml:space="preserve">1.OS          </w:t>
            </w:r>
            <w:r w:rsidR="000C5666">
              <w:t xml:space="preserve"> </w:t>
            </w:r>
            <w:proofErr w:type="gramStart"/>
            <w:r w:rsidR="000C5666">
              <w:t xml:space="preserve">  </w:t>
            </w:r>
            <w:r>
              <w:t>:</w:t>
            </w:r>
            <w:proofErr w:type="gramEnd"/>
            <w:r>
              <w:t xml:space="preserve"> Win 10x / Win 11x</w:t>
            </w:r>
          </w:p>
          <w:p w14:paraId="444D6858" w14:textId="77777777" w:rsidR="004275FE" w:rsidRDefault="004275FE" w:rsidP="004275FE">
            <w:pPr>
              <w:ind w:right="-340"/>
            </w:pPr>
            <w:r>
              <w:t xml:space="preserve">2.RAM       </w:t>
            </w:r>
            <w:proofErr w:type="gramStart"/>
            <w:r>
              <w:t xml:space="preserve">  :</w:t>
            </w:r>
            <w:proofErr w:type="gramEnd"/>
            <w:r>
              <w:t xml:space="preserve"> 4 GB or more.</w:t>
            </w:r>
          </w:p>
          <w:p w14:paraId="68A8D960" w14:textId="0393709D" w:rsidR="004275FE" w:rsidRDefault="004275FE" w:rsidP="004275FE">
            <w:pPr>
              <w:ind w:right="-340"/>
            </w:pPr>
            <w:r>
              <w:t xml:space="preserve">3.Storage  </w:t>
            </w:r>
            <w:proofErr w:type="gramStart"/>
            <w:r>
              <w:t xml:space="preserve">  :</w:t>
            </w:r>
            <w:proofErr w:type="gramEnd"/>
            <w:r>
              <w:t xml:space="preserve"> 256 GB SSD/500 GB HDD</w:t>
            </w:r>
          </w:p>
          <w:p w14:paraId="0FB055AE" w14:textId="77777777" w:rsidR="00AB48C6" w:rsidRPr="004275FE" w:rsidRDefault="00AB48C6" w:rsidP="00AB48C6">
            <w:pPr>
              <w:ind w:right="-340"/>
            </w:pPr>
          </w:p>
        </w:tc>
      </w:tr>
    </w:tbl>
    <w:p w14:paraId="1EE2185D" w14:textId="77777777" w:rsidR="00FF1693" w:rsidRDefault="00FF1693" w:rsidP="00E964A5">
      <w:pPr>
        <w:ind w:right="-340"/>
        <w:rPr>
          <w:sz w:val="32"/>
          <w:szCs w:val="32"/>
        </w:rPr>
      </w:pPr>
    </w:p>
    <w:sectPr w:rsidR="00FF1693" w:rsidSect="00A85E7E">
      <w:pgSz w:w="11906" w:h="16838"/>
      <w:pgMar w:top="1440" w:right="1440" w:bottom="1440" w:left="1440" w:header="62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12628" w14:textId="77777777" w:rsidR="00DE28FF" w:rsidRDefault="00DE28FF" w:rsidP="00A85E7E">
      <w:pPr>
        <w:spacing w:after="0" w:line="240" w:lineRule="auto"/>
      </w:pPr>
      <w:r>
        <w:separator/>
      </w:r>
    </w:p>
  </w:endnote>
  <w:endnote w:type="continuationSeparator" w:id="0">
    <w:p w14:paraId="55271CF5" w14:textId="77777777" w:rsidR="00DE28FF" w:rsidRDefault="00DE28FF" w:rsidP="00A85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AEB47" w14:textId="77777777" w:rsidR="00DE28FF" w:rsidRDefault="00DE28FF" w:rsidP="00A85E7E">
      <w:pPr>
        <w:spacing w:after="0" w:line="240" w:lineRule="auto"/>
      </w:pPr>
      <w:r>
        <w:separator/>
      </w:r>
    </w:p>
  </w:footnote>
  <w:footnote w:type="continuationSeparator" w:id="0">
    <w:p w14:paraId="37E428D9" w14:textId="77777777" w:rsidR="00DE28FF" w:rsidRDefault="00DE28FF" w:rsidP="00A85E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F55"/>
    <w:rsid w:val="00026F55"/>
    <w:rsid w:val="00074D9B"/>
    <w:rsid w:val="000C5666"/>
    <w:rsid w:val="00137E63"/>
    <w:rsid w:val="001800AA"/>
    <w:rsid w:val="001C2D33"/>
    <w:rsid w:val="0020084F"/>
    <w:rsid w:val="002C388E"/>
    <w:rsid w:val="003607E4"/>
    <w:rsid w:val="004275FE"/>
    <w:rsid w:val="004B0D0A"/>
    <w:rsid w:val="004B4AE5"/>
    <w:rsid w:val="00503BE9"/>
    <w:rsid w:val="00572749"/>
    <w:rsid w:val="0057742E"/>
    <w:rsid w:val="00615772"/>
    <w:rsid w:val="006263EE"/>
    <w:rsid w:val="00694755"/>
    <w:rsid w:val="00777BFF"/>
    <w:rsid w:val="008007A7"/>
    <w:rsid w:val="00817D9E"/>
    <w:rsid w:val="008C7A69"/>
    <w:rsid w:val="008D07ED"/>
    <w:rsid w:val="00967BE2"/>
    <w:rsid w:val="00A64891"/>
    <w:rsid w:val="00A85E7E"/>
    <w:rsid w:val="00A9513C"/>
    <w:rsid w:val="00AB48C6"/>
    <w:rsid w:val="00B55BF0"/>
    <w:rsid w:val="00BE3348"/>
    <w:rsid w:val="00C41A28"/>
    <w:rsid w:val="00C6420D"/>
    <w:rsid w:val="00CA1EB1"/>
    <w:rsid w:val="00CF620C"/>
    <w:rsid w:val="00D931D0"/>
    <w:rsid w:val="00DE28FF"/>
    <w:rsid w:val="00E6692B"/>
    <w:rsid w:val="00E82C73"/>
    <w:rsid w:val="00E831AA"/>
    <w:rsid w:val="00E964A5"/>
    <w:rsid w:val="00EC12FA"/>
    <w:rsid w:val="00FB0D96"/>
    <w:rsid w:val="00FF169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C4A4D"/>
  <w15:chartTrackingRefBased/>
  <w15:docId w15:val="{25980987-B2B3-45A3-B20C-FEED515C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E7E"/>
    <w:rPr>
      <w:rFonts w:cs="Gautami"/>
    </w:rPr>
  </w:style>
  <w:style w:type="paragraph" w:styleId="Footer">
    <w:name w:val="footer"/>
    <w:basedOn w:val="Normal"/>
    <w:link w:val="FooterChar"/>
    <w:uiPriority w:val="99"/>
    <w:unhideWhenUsed/>
    <w:rsid w:val="00A85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E7E"/>
    <w:rPr>
      <w:rFonts w:cs="Gautami"/>
    </w:rPr>
  </w:style>
  <w:style w:type="table" w:styleId="TableGrid">
    <w:name w:val="Table Grid"/>
    <w:basedOn w:val="TableNormal"/>
    <w:uiPriority w:val="39"/>
    <w:rsid w:val="00A85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5149">
      <w:bodyDiv w:val="1"/>
      <w:marLeft w:val="0"/>
      <w:marRight w:val="0"/>
      <w:marTop w:val="0"/>
      <w:marBottom w:val="0"/>
      <w:divBdr>
        <w:top w:val="none" w:sz="0" w:space="0" w:color="auto"/>
        <w:left w:val="none" w:sz="0" w:space="0" w:color="auto"/>
        <w:bottom w:val="none" w:sz="0" w:space="0" w:color="auto"/>
        <w:right w:val="none" w:sz="0" w:space="0" w:color="auto"/>
      </w:divBdr>
    </w:div>
    <w:div w:id="112284124">
      <w:bodyDiv w:val="1"/>
      <w:marLeft w:val="0"/>
      <w:marRight w:val="0"/>
      <w:marTop w:val="0"/>
      <w:marBottom w:val="0"/>
      <w:divBdr>
        <w:top w:val="none" w:sz="0" w:space="0" w:color="auto"/>
        <w:left w:val="none" w:sz="0" w:space="0" w:color="auto"/>
        <w:bottom w:val="none" w:sz="0" w:space="0" w:color="auto"/>
        <w:right w:val="none" w:sz="0" w:space="0" w:color="auto"/>
      </w:divBdr>
      <w:divsChild>
        <w:div w:id="1373117662">
          <w:marLeft w:val="0"/>
          <w:marRight w:val="0"/>
          <w:marTop w:val="0"/>
          <w:marBottom w:val="0"/>
          <w:divBdr>
            <w:top w:val="none" w:sz="0" w:space="0" w:color="auto"/>
            <w:left w:val="none" w:sz="0" w:space="0" w:color="auto"/>
            <w:bottom w:val="none" w:sz="0" w:space="0" w:color="auto"/>
            <w:right w:val="none" w:sz="0" w:space="0" w:color="auto"/>
          </w:divBdr>
          <w:divsChild>
            <w:div w:id="695233392">
              <w:marLeft w:val="0"/>
              <w:marRight w:val="0"/>
              <w:marTop w:val="0"/>
              <w:marBottom w:val="0"/>
              <w:divBdr>
                <w:top w:val="single" w:sz="12" w:space="1" w:color="0B57D0"/>
                <w:left w:val="single" w:sz="12" w:space="2" w:color="0B57D0"/>
                <w:bottom w:val="single" w:sz="12" w:space="1" w:color="0B57D0"/>
                <w:right w:val="single" w:sz="12" w:space="2" w:color="0B57D0"/>
              </w:divBdr>
              <w:divsChild>
                <w:div w:id="188910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11429">
      <w:bodyDiv w:val="1"/>
      <w:marLeft w:val="0"/>
      <w:marRight w:val="0"/>
      <w:marTop w:val="0"/>
      <w:marBottom w:val="0"/>
      <w:divBdr>
        <w:top w:val="none" w:sz="0" w:space="0" w:color="auto"/>
        <w:left w:val="none" w:sz="0" w:space="0" w:color="auto"/>
        <w:bottom w:val="none" w:sz="0" w:space="0" w:color="auto"/>
        <w:right w:val="none" w:sz="0" w:space="0" w:color="auto"/>
      </w:divBdr>
    </w:div>
    <w:div w:id="662777466">
      <w:bodyDiv w:val="1"/>
      <w:marLeft w:val="0"/>
      <w:marRight w:val="0"/>
      <w:marTop w:val="0"/>
      <w:marBottom w:val="0"/>
      <w:divBdr>
        <w:top w:val="none" w:sz="0" w:space="0" w:color="auto"/>
        <w:left w:val="none" w:sz="0" w:space="0" w:color="auto"/>
        <w:bottom w:val="none" w:sz="0" w:space="0" w:color="auto"/>
        <w:right w:val="none" w:sz="0" w:space="0" w:color="auto"/>
      </w:divBdr>
    </w:div>
    <w:div w:id="988632961">
      <w:bodyDiv w:val="1"/>
      <w:marLeft w:val="0"/>
      <w:marRight w:val="0"/>
      <w:marTop w:val="0"/>
      <w:marBottom w:val="0"/>
      <w:divBdr>
        <w:top w:val="none" w:sz="0" w:space="0" w:color="auto"/>
        <w:left w:val="none" w:sz="0" w:space="0" w:color="auto"/>
        <w:bottom w:val="none" w:sz="0" w:space="0" w:color="auto"/>
        <w:right w:val="none" w:sz="0" w:space="0" w:color="auto"/>
      </w:divBdr>
    </w:div>
    <w:div w:id="1317027978">
      <w:bodyDiv w:val="1"/>
      <w:marLeft w:val="0"/>
      <w:marRight w:val="0"/>
      <w:marTop w:val="0"/>
      <w:marBottom w:val="0"/>
      <w:divBdr>
        <w:top w:val="none" w:sz="0" w:space="0" w:color="auto"/>
        <w:left w:val="none" w:sz="0" w:space="0" w:color="auto"/>
        <w:bottom w:val="none" w:sz="0" w:space="0" w:color="auto"/>
        <w:right w:val="none" w:sz="0" w:space="0" w:color="auto"/>
      </w:divBdr>
    </w:div>
    <w:div w:id="1520194729">
      <w:bodyDiv w:val="1"/>
      <w:marLeft w:val="0"/>
      <w:marRight w:val="0"/>
      <w:marTop w:val="0"/>
      <w:marBottom w:val="0"/>
      <w:divBdr>
        <w:top w:val="none" w:sz="0" w:space="0" w:color="auto"/>
        <w:left w:val="none" w:sz="0" w:space="0" w:color="auto"/>
        <w:bottom w:val="none" w:sz="0" w:space="0" w:color="auto"/>
        <w:right w:val="none" w:sz="0" w:space="0" w:color="auto"/>
      </w:divBdr>
    </w:div>
    <w:div w:id="1633554004">
      <w:bodyDiv w:val="1"/>
      <w:marLeft w:val="0"/>
      <w:marRight w:val="0"/>
      <w:marTop w:val="0"/>
      <w:marBottom w:val="0"/>
      <w:divBdr>
        <w:top w:val="none" w:sz="0" w:space="0" w:color="auto"/>
        <w:left w:val="none" w:sz="0" w:space="0" w:color="auto"/>
        <w:bottom w:val="none" w:sz="0" w:space="0" w:color="auto"/>
        <w:right w:val="none" w:sz="0" w:space="0" w:color="auto"/>
      </w:divBdr>
    </w:div>
    <w:div w:id="1660303801">
      <w:bodyDiv w:val="1"/>
      <w:marLeft w:val="0"/>
      <w:marRight w:val="0"/>
      <w:marTop w:val="0"/>
      <w:marBottom w:val="0"/>
      <w:divBdr>
        <w:top w:val="none" w:sz="0" w:space="0" w:color="auto"/>
        <w:left w:val="none" w:sz="0" w:space="0" w:color="auto"/>
        <w:bottom w:val="none" w:sz="0" w:space="0" w:color="auto"/>
        <w:right w:val="none" w:sz="0" w:space="0" w:color="auto"/>
      </w:divBdr>
    </w:div>
    <w:div w:id="189996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96273-B57B-4455-A366-7DCDED5FA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sivani nandam</dc:creator>
  <cp:keywords/>
  <dc:description/>
  <cp:lastModifiedBy>naga sivani nandam</cp:lastModifiedBy>
  <cp:revision>2</cp:revision>
  <dcterms:created xsi:type="dcterms:W3CDTF">2023-08-03T08:40:00Z</dcterms:created>
  <dcterms:modified xsi:type="dcterms:W3CDTF">2023-08-03T08:40:00Z</dcterms:modified>
</cp:coreProperties>
</file>