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4: CƠ SỞ DỮ LIỆU CỦA TOÀN BỘ ỨNG DỤNG WEB</w:t>
      </w:r>
    </w:p>
    <w:p>
      <w:pPr>
        <w:pStyle w:val="Heading2"/>
        <w:pStyle w:val="MdHeading2"/>
      </w:pPr>
      <w:r>
        <w:t xml:space="preserve">Database Design — Thiết kế, Quan hệ, Lưu trữ &amp; Bảo mật Dữ liệu</w:t>
      </w:r>
    </w:p>
    <w:p>
      <w:pPr>
        <w:pStyle w:val="MdParagraph"/>
      </w:pPr>
      <w:r>
        <w:rPr>
          <w:rStyle w:val="MdStrong"/>
          <w:b/>
          <w:bCs/>
        </w:rPr>
        <w:t xml:space="preserve">Dự án:</w:t>
      </w:r>
      <w:r>
        <w:t xml:space="preserve"> Nền tảng Web Phân tích Baccarat — Giáo dục &amp; Thống kê Toán học</w:t>
      </w:r>
    </w:p>
    <w:p>
      <w:pPr>
        <w:pStyle w:val="MdSpace"/>
        <w:spacing w:before="0" w:after="60"/>
      </w:pPr>
    </w:p>
    <w:p>
      <w:pPr>
        <w:pStyle w:val="MdParagraph"/>
      </w:pPr>
      <w:r>
        <w:rPr>
          <w:rStyle w:val="MdStrong"/>
          <w:b/>
          <w:bCs/>
        </w:rPr>
        <w:t xml:space="preserve">Phiên bản:</w:t>
      </w:r>
      <w:r>
        <w:t xml:space="preserve"> 2.0 | </w:t>
      </w:r>
      <w:r>
        <w:rPr>
          <w:rStyle w:val="MdStrong"/>
          <w:b/>
          <w:bCs/>
        </w:rPr>
        <w:t xml:space="preserve">Ngày phát hành:</w:t>
      </w:r>
      <w:r>
        <w:t xml:space="preserve"> 07/03/2026 | </w:t>
      </w:r>
      <w:r>
        <w:rPr>
          <w:rStyle w:val="MdStrong"/>
          <w:b/>
          <w:bCs/>
        </w:rPr>
        <w:t xml:space="preserve">Tác giả:</w:t>
      </w:r>
      <w:r>
        <w:t xml:space="preserve"> Manus AI — Chuyên gia Database Architecture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Mục lục</w:t>
      </w:r>
    </w:p>
    <w:p>
      <w:pPr>
        <w:pStyle w:val="MdListItem"/>
        <w:numPr>
          <w:ilvl w:val="0"/>
          <w:numId w:val="2"/>
        </w:numPr>
      </w:pPr>
      <w:hyperlink w:history="1" r:id="rIdh5vt3jvxeftc-0ue4ughg">
        <w:r>
          <w:rPr>
            <w:rStyle w:val="MdLink"/>
          </w:rPr>
          <w:t xml:space="preserve">PHẦN A — THIẾT KẾ CẤU TRÚC DATABASE</w:t>
        </w:r>
      </w:hyperlink>
    </w:p>
    <w:p>
      <w:pPr>
        <w:pStyle w:val="MdListItem"/>
        <w:numPr>
          <w:ilvl w:val="1"/>
          <w:numId w:val="3"/>
        </w:numPr>
      </w:pPr>
      <w:r>
        <w:t xml:space="preserve">1.1. </w:t>
      </w:r>
      <w:hyperlink w:history="1" r:id="rIdiwasuadhba5fav2twxxag">
        <w:r>
          <w:rPr>
            <w:rStyle w:val="MdLink"/>
          </w:rPr>
          <w:t xml:space="preserve">Tổng quan Kiến trúc Database</w:t>
        </w:r>
      </w:hyperlink>
    </w:p>
    <w:p>
      <w:pPr>
        <w:pStyle w:val="MdListItem"/>
        <w:numPr>
          <w:ilvl w:val="1"/>
          <w:numId w:val="3"/>
        </w:numPr>
      </w:pPr>
      <w:r>
        <w:t xml:space="preserve">1.2. </w:t>
      </w:r>
      <w:hyperlink w:history="1" r:id="rIdpkt18s7xh7uve-2ekwhtb">
        <w:r>
          <w:rPr>
            <w:rStyle w:val="MdLink"/>
          </w:rPr>
          <w:t xml:space="preserve">Schema: app — Dữ liệu Nghiệp vụ Chính</w:t>
        </w:r>
      </w:hyperlink>
    </w:p>
    <w:p>
      <w:pPr>
        <w:pStyle w:val="MdListItem"/>
        <w:numPr>
          <w:ilvl w:val="1"/>
          <w:numId w:val="3"/>
        </w:numPr>
      </w:pPr>
      <w:r>
        <w:t xml:space="preserve">1.3. </w:t>
      </w:r>
      <w:hyperlink w:history="1" r:id="rIdrxne7asyb3keic21t4exl">
        <w:r>
          <w:rPr>
            <w:rStyle w:val="MdLink"/>
          </w:rPr>
          <w:t xml:space="preserve">Schema: auth — Xác thực và Phân quyền</w:t>
        </w:r>
      </w:hyperlink>
    </w:p>
    <w:p>
      <w:pPr>
        <w:pStyle w:val="MdListItem"/>
        <w:numPr>
          <w:ilvl w:val="1"/>
          <w:numId w:val="3"/>
        </w:numPr>
      </w:pPr>
      <w:r>
        <w:t xml:space="preserve">1.4. </w:t>
      </w:r>
      <w:hyperlink w:history="1" r:id="rIdquismmb2lbltu65s5zjhd">
        <w:r>
          <w:rPr>
            <w:rStyle w:val="MdLink"/>
          </w:rPr>
          <w:t xml:space="preserve">Schema: system — Cấu hình và Quản trị</w:t>
        </w:r>
      </w:hyperlink>
    </w:p>
    <w:p>
      <w:pPr>
        <w:pStyle w:val="MdListItem"/>
        <w:numPr>
          <w:ilvl w:val="1"/>
          <w:numId w:val="3"/>
        </w:numPr>
      </w:pPr>
      <w:r>
        <w:t xml:space="preserve">1.5. </w:t>
      </w:r>
      <w:hyperlink w:history="1" r:id="rIdflmtv05stne30kck84pnw">
        <w:r>
          <w:rPr>
            <w:rStyle w:val="MdLink"/>
          </w:rPr>
          <w:t xml:space="preserve">DDL Scripts — Toàn bộ Câu lệnh Tạo Bảng</w:t>
        </w:r>
      </w:hyperlink>
    </w:p>
    <w:p>
      <w:pPr>
        <w:pStyle w:val="MdListItem"/>
        <w:numPr>
          <w:ilvl w:val="0"/>
          <w:numId w:val="2"/>
        </w:numPr>
      </w:pPr>
      <w:hyperlink w:history="1" r:id="rIdmooodfcxp_h49vbm02_ls">
        <w:r>
          <w:rPr>
            <w:rStyle w:val="MdLink"/>
          </w:rPr>
          <w:t xml:space="preserve">PHẦN B — SƠ ĐỒ QUAN HỆ DỮ LIỆU</w:t>
        </w:r>
      </w:hyperlink>
    </w:p>
    <w:p>
      <w:pPr>
        <w:pStyle w:val="MdListItem"/>
        <w:numPr>
          <w:ilvl w:val="1"/>
          <w:numId w:val="3"/>
        </w:numPr>
      </w:pPr>
      <w:r>
        <w:t xml:space="preserve">2.1. </w:t>
      </w:r>
      <w:hyperlink w:history="1" r:id="rIdxrv34rhyynukmpq6drqrc">
        <w:r>
          <w:rPr>
            <w:rStyle w:val="MdLink"/>
          </w:rPr>
          <w:t xml:space="preserve">Entity-Relationship Diagram (ERD)</w:t>
        </w:r>
      </w:hyperlink>
    </w:p>
    <w:p>
      <w:pPr>
        <w:pStyle w:val="MdListItem"/>
        <w:numPr>
          <w:ilvl w:val="1"/>
          <w:numId w:val="3"/>
        </w:numPr>
      </w:pPr>
      <w:r>
        <w:t xml:space="preserve">2.2. </w:t>
      </w:r>
      <w:hyperlink w:history="1" r:id="rIdwrbvmsxjaaewbjhz9qhsv">
        <w:r>
          <w:rPr>
            <w:rStyle w:val="MdLink"/>
          </w:rPr>
          <w:t xml:space="preserve">Mô tả Chi tiết Quan hệ</w:t>
        </w:r>
      </w:hyperlink>
    </w:p>
    <w:p>
      <w:pPr>
        <w:pStyle w:val="MdListItem"/>
        <w:numPr>
          <w:ilvl w:val="1"/>
          <w:numId w:val="3"/>
        </w:numPr>
      </w:pPr>
      <w:r>
        <w:t xml:space="preserve">2.3. </w:t>
      </w:r>
      <w:hyperlink w:history="1" r:id="rId1jb4pbjoaipy58rcgp9n9">
        <w:r>
          <w:rPr>
            <w:rStyle w:val="MdLink"/>
          </w:rPr>
          <w:t xml:space="preserve">Luồng Dữ liệu Giữa Các Bảng</w:t>
        </w:r>
      </w:hyperlink>
    </w:p>
    <w:p>
      <w:pPr>
        <w:pStyle w:val="MdListItem"/>
        <w:numPr>
          <w:ilvl w:val="0"/>
          <w:numId w:val="2"/>
        </w:numPr>
      </w:pPr>
      <w:hyperlink w:history="1" r:id="rIdfvtvzsm0ykbnezvpxncos">
        <w:r>
          <w:rPr>
            <w:rStyle w:val="MdLink"/>
          </w:rPr>
          <w:t xml:space="preserve">PHẦN C — QUY CHUẨN LƯU TRỮ</w:t>
        </w:r>
      </w:hyperlink>
    </w:p>
    <w:p>
      <w:pPr>
        <w:pStyle w:val="MdListItem"/>
        <w:numPr>
          <w:ilvl w:val="1"/>
          <w:numId w:val="3"/>
        </w:numPr>
      </w:pPr>
      <w:r>
        <w:t xml:space="preserve">3.1. </w:t>
      </w:r>
      <w:hyperlink w:history="1" r:id="rIdwjze4vj68_2m-oaf5camf">
        <w:r>
          <w:rPr>
            <w:rStyle w:val="MdLink"/>
          </w:rPr>
          <w:t xml:space="preserve">Quy ước Đặt tên</w:t>
        </w:r>
      </w:hyperlink>
    </w:p>
    <w:p>
      <w:pPr>
        <w:pStyle w:val="MdListItem"/>
        <w:numPr>
          <w:ilvl w:val="1"/>
          <w:numId w:val="3"/>
        </w:numPr>
      </w:pPr>
      <w:r>
        <w:t xml:space="preserve">3.2. </w:t>
      </w:r>
      <w:hyperlink w:history="1" r:id="rIdxsmluotgezeo73l9f--1j">
        <w:r>
          <w:rPr>
            <w:rStyle w:val="MdLink"/>
          </w:rPr>
          <w:t xml:space="preserve">Kiểu Dữ liệu và Ràng buộc</w:t>
        </w:r>
      </w:hyperlink>
    </w:p>
    <w:p>
      <w:pPr>
        <w:pStyle w:val="MdListItem"/>
        <w:numPr>
          <w:ilvl w:val="1"/>
          <w:numId w:val="3"/>
        </w:numPr>
      </w:pPr>
      <w:r>
        <w:t xml:space="preserve">3.3. </w:t>
      </w:r>
      <w:hyperlink w:history="1" r:id="rIdo_oirspdyjcesr8arr3e_">
        <w:r>
          <w:rPr>
            <w:rStyle w:val="MdLink"/>
          </w:rPr>
          <w:t xml:space="preserve">Indexing Strategy</w:t>
        </w:r>
      </w:hyperlink>
    </w:p>
    <w:p>
      <w:pPr>
        <w:pStyle w:val="MdListItem"/>
        <w:numPr>
          <w:ilvl w:val="1"/>
          <w:numId w:val="3"/>
        </w:numPr>
      </w:pPr>
      <w:r>
        <w:t xml:space="preserve">3.4. </w:t>
      </w:r>
      <w:hyperlink w:history="1" r:id="rId-c6s4wbg1g6wahcnkfaws">
        <w:r>
          <w:rPr>
            <w:rStyle w:val="MdLink"/>
          </w:rPr>
          <w:t xml:space="preserve">JSONB Data Structures</w:t>
        </w:r>
      </w:hyperlink>
    </w:p>
    <w:p>
      <w:pPr>
        <w:pStyle w:val="MdListItem"/>
        <w:numPr>
          <w:ilvl w:val="1"/>
          <w:numId w:val="3"/>
        </w:numPr>
      </w:pPr>
      <w:r>
        <w:t xml:space="preserve">3.5. </w:t>
      </w:r>
      <w:hyperlink w:history="1" r:id="rIdj2qbkqunarn5my4yjscdj">
        <w:r>
          <w:rPr>
            <w:rStyle w:val="MdLink"/>
          </w:rPr>
          <w:t xml:space="preserve">Ước tính Dung lượng Lưu trữ</w:t>
        </w:r>
      </w:hyperlink>
    </w:p>
    <w:p>
      <w:pPr>
        <w:pStyle w:val="MdListItem"/>
        <w:numPr>
          <w:ilvl w:val="1"/>
          <w:numId w:val="3"/>
        </w:numPr>
      </w:pPr>
      <w:r>
        <w:t xml:space="preserve">3.6. </w:t>
      </w:r>
      <w:hyperlink w:history="1" r:id="rIdbzsrb9lrzgruhlek5v9yh">
        <w:r>
          <w:rPr>
            <w:rStyle w:val="MdLink"/>
          </w:rPr>
          <w:t xml:space="preserve">Sample Queries — Truy vấn Mẫu</w:t>
        </w:r>
      </w:hyperlink>
    </w:p>
    <w:p>
      <w:pPr>
        <w:pStyle w:val="MdListItem"/>
        <w:numPr>
          <w:ilvl w:val="0"/>
          <w:numId w:val="2"/>
        </w:numPr>
      </w:pPr>
      <w:hyperlink w:history="1" r:id="rId_4pghqhtahl5tocbrg7q2">
        <w:r>
          <w:rPr>
            <w:rStyle w:val="MdLink"/>
          </w:rPr>
          <w:t xml:space="preserve">PHẦN D — CƠ CHẾ BACKUP VÀ BẢO MẬT DỮ LIỆU</w:t>
        </w:r>
      </w:hyperlink>
    </w:p>
    <w:p>
      <w:pPr>
        <w:pStyle w:val="MdListItem"/>
        <w:numPr>
          <w:ilvl w:val="1"/>
          <w:numId w:val="3"/>
        </w:numPr>
      </w:pPr>
      <w:r>
        <w:t xml:space="preserve">4.1. </w:t>
      </w:r>
      <w:hyperlink w:history="1" r:id="rIduz1e6tcyfmzlf4favsja9">
        <w:r>
          <w:rPr>
            <w:rStyle w:val="MdLink"/>
          </w:rPr>
          <w:t xml:space="preserve">Chiến lược Backup</w:t>
        </w:r>
      </w:hyperlink>
    </w:p>
    <w:p>
      <w:pPr>
        <w:pStyle w:val="MdListItem"/>
        <w:numPr>
          <w:ilvl w:val="1"/>
          <w:numId w:val="3"/>
        </w:numPr>
      </w:pPr>
      <w:r>
        <w:t xml:space="preserve">4.2. </w:t>
      </w:r>
      <w:hyperlink w:history="1" r:id="rIdeutyzi6p2d5gmi7lsihof">
        <w:r>
          <w:rPr>
            <w:rStyle w:val="MdLink"/>
          </w:rPr>
          <w:t xml:space="preserve">Disaster Recovery Plan</w:t>
        </w:r>
      </w:hyperlink>
    </w:p>
    <w:p>
      <w:pPr>
        <w:pStyle w:val="MdListItem"/>
        <w:numPr>
          <w:ilvl w:val="1"/>
          <w:numId w:val="3"/>
        </w:numPr>
      </w:pPr>
      <w:r>
        <w:t xml:space="preserve">4.3. </w:t>
      </w:r>
      <w:hyperlink w:history="1" r:id="rIdfhyp7qwweric42an-alwi">
        <w:r>
          <w:rPr>
            <w:rStyle w:val="MdLink"/>
          </w:rPr>
          <w:t xml:space="preserve">Bảo mật Dữ liệu tại Database Layer</w:t>
        </w:r>
      </w:hyperlink>
    </w:p>
    <w:p>
      <w:pPr>
        <w:pStyle w:val="MdListItem"/>
        <w:numPr>
          <w:ilvl w:val="1"/>
          <w:numId w:val="3"/>
        </w:numPr>
      </w:pPr>
      <w:r>
        <w:t xml:space="preserve">4.4. </w:t>
      </w:r>
      <w:hyperlink w:history="1" r:id="rIdxeofr8oacm6j3pwykn3yx">
        <w:r>
          <w:rPr>
            <w:rStyle w:val="MdLink"/>
          </w:rPr>
          <w:t xml:space="preserve">GDPR Compliance — Quyền Xóa Dữ liệu</w:t>
        </w:r>
      </w:hyperlink>
    </w:p>
    <w:p>
      <w:pPr>
        <w:pStyle w:val="MdListItem"/>
        <w:numPr>
          <w:ilvl w:val="1"/>
          <w:numId w:val="3"/>
        </w:numPr>
      </w:pPr>
      <w:r>
        <w:t xml:space="preserve">4.5. </w:t>
      </w:r>
      <w:hyperlink w:history="1" r:id="rIdjs9g2pskojqo6jd_zamnh">
        <w:r>
          <w:rPr>
            <w:rStyle w:val="MdLink"/>
          </w:rPr>
          <w:t xml:space="preserve">Database Migration Strategy</w:t>
        </w:r>
      </w:hyperlink>
    </w:p>
    <w:p>
      <w:pPr>
        <w:pStyle w:val="MdListItem"/>
        <w:numPr>
          <w:ilvl w:val="1"/>
          <w:numId w:val="3"/>
        </w:numPr>
      </w:pPr>
      <w:r>
        <w:t xml:space="preserve">4.6. </w:t>
      </w:r>
      <w:hyperlink w:history="1" r:id="rIdbgyhs0wad31v4ot4x1gpw">
        <w:r>
          <w:rPr>
            <w:rStyle w:val="MdLink"/>
          </w:rPr>
          <w:t xml:space="preserve">Monitoring và Alerting</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A — THIẾT KẾ CẤU TRÚC DATABASE</w:t>
      </w:r>
    </w:p>
    <w:p>
      <w:pPr>
        <w:pStyle w:val="Heading2"/>
        <w:pStyle w:val="MdHeading2"/>
      </w:pPr>
      <w:r>
        <w:t xml:space="preserve">1.1. Tổng quan Kiến trúc Database</w:t>
      </w:r>
    </w:p>
    <w:p>
      <w:pPr>
        <w:pStyle w:val="MdParagraph"/>
      </w:pPr>
      <w:r>
        <w:t xml:space="preserve">Hệ thống sử dụng </w:t>
      </w:r>
      <w:r>
        <w:rPr>
          <w:rStyle w:val="MdStrong"/>
          <w:b/>
          <w:bCs/>
        </w:rPr>
        <w:t xml:space="preserve">PostgreSQL 15+</w:t>
      </w:r>
      <w:r>
        <w:t xml:space="preserve"> làm cơ sở dữ liệu chính, kết hợp với </w:t>
      </w:r>
      <w:r>
        <w:rPr>
          <w:rStyle w:val="MdStrong"/>
          <w:b/>
          <w:bCs/>
        </w:rPr>
        <w:t xml:space="preserve">Redis 7.0+</w:t>
      </w:r>
      <w:r>
        <w:t xml:space="preserve"> làm tầng cache. PostgreSQL được chọn vì hỗ trợ JSONB native (lưu trữ cards data, roadmap data linh hoạt), hiệu năng cao với concurrent reads, và hệ sinh thái extension phong phú.</w:t>
      </w:r>
    </w:p>
    <w:p>
      <w:pPr>
        <w:pStyle w:val="MdSpace"/>
        <w:spacing w:before="0" w:after="60"/>
      </w:pPr>
    </w:p>
    <w:p>
      <w:pPr>
        <w:pStyle w:val="MdParagraph"/>
      </w:pPr>
      <w:r>
        <w:t xml:space="preserve">Database được tổ chức thành </w:t>
      </w:r>
      <w:r>
        <w:rPr>
          <w:rStyle w:val="MdStrong"/>
          <w:b/>
          <w:bCs/>
        </w:rPr>
        <w:t xml:space="preserve">3 schemas</w:t>
      </w:r>
      <w:r>
        <w:t xml:space="preserve"> riêng biệt, mỗi schema phục vụ một domain chức năng: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Schema</w:t>
            </w:r>
          </w:p>
        </w:tc>
        <w:tc>
          <w:tcPr>
            <w:tcMar>
              <w:top w:type="dxa" w:w="100"/>
              <w:left w:type="dxa" w:w="120"/>
              <w:bottom w:type="dxa" w:w="100"/>
              <w:right w:type="dxa" w:w="120"/>
            </w:tcMar>
            <w:vAlign w:val="center"/>
          </w:tcPr>
          <w:p>
            <w:pPr>
              <w:pStyle w:val="MdTableHeader"/>
            </w:pPr>
            <w:r>
              <w:t xml:space="preserve">Mục đích</w:t>
            </w:r>
          </w:p>
        </w:tc>
        <w:tc>
          <w:tcPr>
            <w:tcMar>
              <w:top w:type="dxa" w:w="100"/>
              <w:left w:type="dxa" w:w="120"/>
              <w:bottom w:type="dxa" w:w="100"/>
              <w:right w:type="dxa" w:w="120"/>
            </w:tcMar>
            <w:vAlign w:val="center"/>
          </w:tcPr>
          <w:p>
            <w:pPr>
              <w:pStyle w:val="MdTableHeader"/>
              <w:jc w:val="center"/>
            </w:pPr>
            <w:r>
              <w:t xml:space="preserve">Số bảng</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w:t>
            </w:r>
          </w:p>
        </w:tc>
        <w:tc>
          <w:tcPr>
            <w:tcMar>
              <w:top w:type="dxa" w:w="80"/>
              <w:left w:type="dxa" w:w="120"/>
              <w:bottom w:type="dxa" w:w="80"/>
              <w:right w:type="dxa" w:w="120"/>
            </w:tcMar>
            <w:vAlign w:val="center"/>
          </w:tcPr>
          <w:p>
            <w:pPr>
              <w:pStyle w:val="MdTableCell"/>
            </w:pPr>
            <w:r>
              <w:t xml:space="preserve">Dữ liệu nghiệp vụ chính</w:t>
            </w:r>
          </w:p>
        </w:tc>
        <w:tc>
          <w:tcPr>
            <w:tcMar>
              <w:top w:type="dxa" w:w="80"/>
              <w:left w:type="dxa" w:w="120"/>
              <w:bottom w:type="dxa" w:w="80"/>
              <w:right w:type="dxa" w:w="120"/>
            </w:tcMar>
            <w:vAlign w:val="center"/>
          </w:tcPr>
          <w:p>
            <w:pPr>
              <w:pStyle w:val="MdTableCell"/>
              <w:jc w:val="center"/>
            </w:pPr>
            <w:r>
              <w:t xml:space="preserve">5</w:t>
            </w:r>
          </w:p>
        </w:tc>
        <w:tc>
          <w:tcPr>
            <w:tcBorders>
              <w:right w:val="none"/>
            </w:tcBorders>
            <w:tcMar>
              <w:top w:type="dxa" w:w="80"/>
              <w:left w:type="dxa" w:w="120"/>
              <w:bottom w:type="dxa" w:w="80"/>
              <w:right w:type="dxa" w:w="120"/>
            </w:tcMar>
            <w:vAlign w:val="center"/>
          </w:tcPr>
          <w:p>
            <w:pPr>
              <w:pStyle w:val="MdTableCell"/>
            </w:pPr>
            <w:r>
              <w:t xml:space="preserve">Sessions, shoes, hands, patterns, user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auth</w:t>
            </w:r>
          </w:p>
        </w:tc>
        <w:tc>
          <w:tcPr>
            <w:tcMar>
              <w:top w:type="dxa" w:w="80"/>
              <w:left w:type="dxa" w:w="120"/>
              <w:bottom w:type="dxa" w:w="80"/>
              <w:right w:type="dxa" w:w="120"/>
            </w:tcMar>
            <w:vAlign w:val="center"/>
          </w:tcPr>
          <w:p>
            <w:pPr>
              <w:pStyle w:val="MdTableCell"/>
            </w:pPr>
            <w:r>
              <w:t xml:space="preserve">Xác thực và phân quyền</w:t>
            </w:r>
          </w:p>
        </w:tc>
        <w:tc>
          <w:tcPr>
            <w:tcMar>
              <w:top w:type="dxa" w:w="80"/>
              <w:left w:type="dxa" w:w="120"/>
              <w:bottom w:type="dxa" w:w="80"/>
              <w:right w:type="dxa" w:w="120"/>
            </w:tcMar>
            <w:vAlign w:val="center"/>
          </w:tcPr>
          <w:p>
            <w:pPr>
              <w:pStyle w:val="MdTableCell"/>
              <w:jc w:val="center"/>
            </w:pPr>
            <w:r>
              <w:t xml:space="preserve">2</w:t>
            </w:r>
          </w:p>
        </w:tc>
        <w:tc>
          <w:tcPr>
            <w:tcBorders>
              <w:right w:val="none"/>
            </w:tcBorders>
            <w:tcMar>
              <w:top w:type="dxa" w:w="80"/>
              <w:left w:type="dxa" w:w="120"/>
              <w:bottom w:type="dxa" w:w="80"/>
              <w:right w:type="dxa" w:w="120"/>
            </w:tcMar>
            <w:vAlign w:val="center"/>
          </w:tcPr>
          <w:p>
            <w:pPr>
              <w:pStyle w:val="MdTableCell"/>
            </w:pPr>
            <w:r>
              <w:t xml:space="preserve">Users, admin accounts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system</w:t>
            </w:r>
          </w:p>
        </w:tc>
        <w:tc>
          <w:tcPr>
            <w:tcBorders>
              <w:bottom w:val="single" w:color="E1E4E8" w:sz="4"/>
            </w:tcBorders>
            <w:tcMar>
              <w:top w:type="dxa" w:w="80"/>
              <w:left w:type="dxa" w:w="120"/>
              <w:bottom w:type="dxa" w:w="80"/>
              <w:right w:type="dxa" w:w="120"/>
            </w:tcMar>
            <w:vAlign w:val="center"/>
          </w:tcPr>
          <w:p>
            <w:pPr>
              <w:pStyle w:val="MdTableCell"/>
            </w:pPr>
            <w:r>
              <w:t xml:space="preserve">Cấu hình và quản trị</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Algorithm config, audit log, education content</w:t>
            </w:r>
          </w:p>
        </w:tc>
      </w:tr>
    </w:tbl>
    <w:p>
      <w:pPr>
        <w:pStyle w:val="MdParagraph"/>
      </w:pPr>
      <w:r>
        <w:rPr>
          <w:rStyle w:val="MdStrong"/>
          <w:b/>
          <w:bCs/>
        </w:rPr>
        <w:t xml:space="preserve">Tổng cộng: 10 bảng</w:t>
      </w:r>
      <w:r>
        <w:t xml:space="preserve"> — thiết kế tối giản nhưng đầy đủ cho MVP, dễ mở rộng khi cần.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Schema: app — Dữ liệu Nghiệp vụ Chính</w:t>
      </w:r>
    </w:p>
    <w:p>
      <w:pPr>
        <w:pStyle w:val="Heading3"/>
        <w:pStyle w:val="MdHeading3"/>
      </w:pPr>
      <w:r>
        <w:t xml:space="preserve">Bảng </w:t>
      </w:r>
      <w:r>
        <w:rPr>
          <w:rStyle w:val="MdCode"/>
          <w:u w:val="single"/>
        </w:rPr>
        <w:t xml:space="preserve">app.sessions</w:t>
      </w:r>
      <w:r>
        <w:t xml:space="preserve"> — Phiên Phân tích</w:t>
      </w:r>
    </w:p>
    <w:p>
      <w:pPr>
        <w:pStyle w:val="MdParagraph"/>
      </w:pPr>
      <w:r>
        <w:t xml:space="preserve">Mỗi phiên phân tích đại diện cho một buổi người dùng ngồi theo dõi và ghi nhận dữ liệu. Một phiên có thể chứa nhiều shoe (hộp bài).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auth.users.id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name</w:t>
            </w:r>
          </w:p>
        </w:tc>
        <w:tc>
          <w:tcPr>
            <w:tcMar>
              <w:top w:type="dxa" w:w="80"/>
              <w:left w:type="dxa" w:w="120"/>
              <w:bottom w:type="dxa" w:w="80"/>
              <w:right w:type="dxa" w:w="120"/>
            </w:tcMar>
            <w:vAlign w:val="center"/>
          </w:tcPr>
          <w:p>
            <w:pPr>
              <w:pStyle w:val="MdTableCell"/>
            </w:pPr>
            <w:r>
              <w:t xml:space="preserve">VARCHAR(100)</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Tên phiên do user đặt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table_type</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'classic'</w:t>
            </w:r>
          </w:p>
        </w:tc>
        <w:tc>
          <w:tcPr>
            <w:tcBorders>
              <w:right w:val="none"/>
            </w:tcBorders>
            <w:tcMar>
              <w:top w:type="dxa" w:w="80"/>
              <w:left w:type="dxa" w:w="120"/>
              <w:bottom w:type="dxa" w:w="80"/>
              <w:right w:type="dxa" w:w="120"/>
            </w:tcMar>
            <w:vAlign w:val="center"/>
          </w:tcPr>
          <w:p>
            <w:pPr>
              <w:pStyle w:val="MdTableCell"/>
            </w:pPr>
            <w:r>
              <w:t xml:space="preserve">Loại bàn: 'classic', 'speed', 'no_commission'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deck_count</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Số bộ bài: 6 hoặc 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platform_info</w:t>
            </w:r>
          </w:p>
        </w:tc>
        <w:tc>
          <w:tcPr>
            <w:tcMar>
              <w:top w:type="dxa" w:w="80"/>
              <w:left w:type="dxa" w:w="120"/>
              <w:bottom w:type="dxa" w:w="80"/>
              <w:right w:type="dxa" w:w="120"/>
            </w:tcMar>
            <w:vAlign w:val="center"/>
          </w:tcPr>
          <w:p>
            <w:pPr>
              <w:pStyle w:val="MdTableCell"/>
            </w:pPr>
            <w:r>
              <w:t xml:space="preserve">VARCHAR(200)</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Thông tin nền tảng (tên bàn, casino)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'active'</w:t>
            </w:r>
          </w:p>
        </w:tc>
        <w:tc>
          <w:tcPr>
            <w:tcBorders>
              <w:right w:val="none"/>
            </w:tcBorders>
            <w:tcMar>
              <w:top w:type="dxa" w:w="80"/>
              <w:left w:type="dxa" w:w="120"/>
              <w:bottom w:type="dxa" w:w="80"/>
              <w:right w:type="dxa" w:w="120"/>
            </w:tcMar>
            <w:vAlign w:val="center"/>
          </w:tcPr>
          <w:p>
            <w:pPr>
              <w:pStyle w:val="MdTableCell"/>
            </w:pPr>
            <w:r>
              <w:t xml:space="preserve">'active', 'completed', 'archived'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tạo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updated_at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cập nhật cuối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completed_at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Yes</w:t>
            </w:r>
          </w:p>
        </w:tc>
        <w:tc>
          <w:tcPr>
            <w:tcBorders>
              <w:bottom w:val="single" w:color="E1E4E8" w:sz="4"/>
            </w:tcBorders>
            <w:tcMar>
              <w:top w:type="dxa" w:w="80"/>
              <w:left w:type="dxa" w:w="120"/>
              <w:bottom w:type="dxa" w:w="80"/>
              <w:right w:type="dxa" w:w="120"/>
            </w:tcMar>
            <w:vAlign w:val="center"/>
          </w:tcPr>
          <w:p>
            <w:pPr>
              <w:pStyle w:val="MdTableCell"/>
            </w:pPr>
            <w:r>
              <w:t xml:space="preserve">NULL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kết thúc phiên</w:t>
            </w:r>
          </w:p>
        </w:tc>
      </w:tr>
    </w:tbl>
    <w:p>
      <w:pPr>
        <w:pStyle w:val="MdParagraph"/>
      </w:pPr>
      <w:r>
        <w:rPr>
          <w:rStyle w:val="MdStrong"/>
          <w:b/>
          <w:bCs/>
        </w:rPr>
        <w:t xml:space="preserve">Ràng buộc:</w:t>
      </w:r>
    </w:p>
    <w:p>
      <w:pPr>
        <w:pStyle w:val="MdListItem"/>
        <w:numPr>
          <w:ilvl w:val="0"/>
          <w:numId w:val="3"/>
        </w:numPr>
      </w:pPr>
      <w:r>
        <w:rPr>
          <w:rStyle w:val="MdCode"/>
          <w:u w:val="single"/>
        </w:rPr>
        <w:t xml:space="preserve">CHECK (table_type IN ('classic', 'speed', 'no_commission'))</w:t>
      </w:r>
    </w:p>
    <w:p>
      <w:pPr>
        <w:pStyle w:val="MdListItem"/>
        <w:numPr>
          <w:ilvl w:val="0"/>
          <w:numId w:val="3"/>
        </w:numPr>
      </w:pPr>
      <w:r>
        <w:rPr>
          <w:rStyle w:val="MdCode"/>
          <w:u w:val="single"/>
        </w:rPr>
        <w:t xml:space="preserve">CHECK (deck_count IN (6, 8))</w:t>
      </w:r>
    </w:p>
    <w:p>
      <w:pPr>
        <w:pStyle w:val="MdListItem"/>
        <w:numPr>
          <w:ilvl w:val="0"/>
          <w:numId w:val="3"/>
        </w:numPr>
      </w:pPr>
      <w:r>
        <w:rPr>
          <w:rStyle w:val="MdCode"/>
          <w:u w:val="single"/>
        </w:rPr>
        <w:t xml:space="preserve">CHECK (status IN ('active', 'completed', 'archived'))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app.shoes</w:t>
      </w:r>
      <w:r>
        <w:t xml:space="preserve"> — Hộp Bài (Shoe)</w:t>
      </w:r>
    </w:p>
    <w:p>
      <w:pPr>
        <w:pStyle w:val="MdParagraph"/>
      </w:pPr>
      <w:r>
        <w:t xml:space="preserve">Mỗi shoe đại diện cho một hộp bài 6 hoặc 8 bộ. Một shoe thường chứa 60-80 ván bài.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app.sessions.id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shoe_index</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Thứ tự shoe trong session (1, 2, 3,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'active'</w:t>
            </w:r>
          </w:p>
        </w:tc>
        <w:tc>
          <w:tcPr>
            <w:tcBorders>
              <w:right w:val="none"/>
            </w:tcBorders>
            <w:tcMar>
              <w:top w:type="dxa" w:w="80"/>
              <w:left w:type="dxa" w:w="120"/>
              <w:bottom w:type="dxa" w:w="80"/>
              <w:right w:type="dxa" w:w="120"/>
            </w:tcMar>
            <w:vAlign w:val="center"/>
          </w:tcPr>
          <w:p>
            <w:pPr>
              <w:pStyle w:val="MdTableCell"/>
            </w:pPr>
            <w:r>
              <w:t xml:space="preserve">'active', 'completed'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hand_count</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Số ván đã nhập (denormalized, cập nhật qua trigger)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tạo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completed_at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Yes</w:t>
            </w:r>
          </w:p>
        </w:tc>
        <w:tc>
          <w:tcPr>
            <w:tcBorders>
              <w:bottom w:val="single" w:color="E1E4E8" w:sz="4"/>
            </w:tcBorders>
            <w:tcMar>
              <w:top w:type="dxa" w:w="80"/>
              <w:left w:type="dxa" w:w="120"/>
              <w:bottom w:type="dxa" w:w="80"/>
              <w:right w:type="dxa" w:w="120"/>
            </w:tcMar>
            <w:vAlign w:val="center"/>
          </w:tcPr>
          <w:p>
            <w:pPr>
              <w:pStyle w:val="MdTableCell"/>
            </w:pPr>
            <w:r>
              <w:t xml:space="preserve">NULL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kết thúc shoe</w:t>
            </w:r>
          </w:p>
        </w:tc>
      </w:tr>
    </w:tbl>
    <w:p>
      <w:pPr>
        <w:pStyle w:val="MdParagraph"/>
      </w:pPr>
      <w:r>
        <w:rPr>
          <w:rStyle w:val="MdStrong"/>
          <w:b/>
          <w:bCs/>
        </w:rPr>
        <w:t xml:space="preserve">Ràng buộc:</w:t>
      </w:r>
    </w:p>
    <w:p>
      <w:pPr>
        <w:pStyle w:val="MdListItem"/>
        <w:numPr>
          <w:ilvl w:val="0"/>
          <w:numId w:val="3"/>
        </w:numPr>
      </w:pPr>
      <w:r>
        <w:rPr>
          <w:rStyle w:val="MdCode"/>
          <w:u w:val="single"/>
        </w:rPr>
        <w:t xml:space="preserve">CHECK (status IN ('active', 'completed'))</w:t>
      </w:r>
    </w:p>
    <w:p>
      <w:pPr>
        <w:pStyle w:val="MdListItem"/>
        <w:numPr>
          <w:ilvl w:val="0"/>
          <w:numId w:val="3"/>
        </w:numPr>
      </w:pPr>
      <w:r>
        <w:rPr>
          <w:rStyle w:val="MdCode"/>
          <w:u w:val="single"/>
        </w:rPr>
        <w:t xml:space="preserve">CHECK (shoe_index &gt;= 1)</w:t>
      </w:r>
    </w:p>
    <w:p>
      <w:pPr>
        <w:pStyle w:val="MdListItem"/>
        <w:numPr>
          <w:ilvl w:val="0"/>
          <w:numId w:val="3"/>
        </w:numPr>
      </w:pPr>
      <w:r>
        <w:rPr>
          <w:rStyle w:val="MdCode"/>
          <w:u w:val="single"/>
        </w:rPr>
        <w:t xml:space="preserve">UNIQUE (session_id, shoe_index)</w:t>
      </w:r>
      <w:r>
        <w:t xml:space="preserve"> — Không trùng thứ tự shoe trong cùng session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app.hands</w:t>
      </w:r>
      <w:r>
        <w:t xml:space="preserve"> — Ván Bài</w:t>
      </w:r>
    </w:p>
    <w:p>
      <w:pPr>
        <w:pStyle w:val="MdParagraph"/>
      </w:pPr>
      <w:r>
        <w:t xml:space="preserve">Bảng quan trọng nhất, lưu trữ kết quả từng ván bài. Đây là bảng có tần suất INSERT cao nhất và là nguồn dữ liệu cho tất cả các engine tính toán.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app.shoes.id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hand_number</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Thứ tự ván trong shoe (1, 2, 3,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result</w:t>
            </w:r>
          </w:p>
        </w:tc>
        <w:tc>
          <w:tcPr>
            <w:tcMar>
              <w:top w:type="dxa" w:w="80"/>
              <w:left w:type="dxa" w:w="120"/>
              <w:bottom w:type="dxa" w:w="80"/>
              <w:right w:type="dxa" w:w="120"/>
            </w:tcMar>
            <w:vAlign w:val="center"/>
          </w:tcPr>
          <w:p>
            <w:pPr>
              <w:pStyle w:val="MdTableCell"/>
            </w:pPr>
            <w:r>
              <w:t xml:space="preserve">CHAR(1)</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Kết quả: 'B' (Banker), 'P' (Player), 'T' (Tie)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player_score</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Điểm Player (0-9)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banker_score</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Điểm Banker (0-9)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is_natural</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Có phải Natural (8 hoặc 9) 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player_pair</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Player có pair 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banker_pair</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Banker có pair không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cards_data</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Chi tiết lá bài (chế độ Detailed)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nhập</w:t>
            </w:r>
          </w:p>
        </w:tc>
      </w:tr>
    </w:tbl>
    <w:p>
      <w:pPr>
        <w:pStyle w:val="MdParagraph"/>
      </w:pPr>
      <w:r>
        <w:rPr>
          <w:rStyle w:val="MdStrong"/>
          <w:b/>
          <w:bCs/>
        </w:rPr>
        <w:t xml:space="preserve">Ràng buộc:</w:t>
      </w:r>
    </w:p>
    <w:p>
      <w:pPr>
        <w:pStyle w:val="MdListItem"/>
        <w:numPr>
          <w:ilvl w:val="0"/>
          <w:numId w:val="3"/>
        </w:numPr>
      </w:pPr>
      <w:r>
        <w:rPr>
          <w:rStyle w:val="MdCode"/>
          <w:u w:val="single"/>
        </w:rPr>
        <w:t xml:space="preserve">CHECK (result IN ('B', 'P', 'T'))</w:t>
      </w:r>
    </w:p>
    <w:p>
      <w:pPr>
        <w:pStyle w:val="MdListItem"/>
        <w:numPr>
          <w:ilvl w:val="0"/>
          <w:numId w:val="3"/>
        </w:numPr>
      </w:pPr>
      <w:r>
        <w:rPr>
          <w:rStyle w:val="MdCode"/>
          <w:u w:val="single"/>
        </w:rPr>
        <w:t xml:space="preserve">CHECK (player_score BETWEEN 0 AND 9)</w:t>
      </w:r>
    </w:p>
    <w:p>
      <w:pPr>
        <w:pStyle w:val="MdListItem"/>
        <w:numPr>
          <w:ilvl w:val="0"/>
          <w:numId w:val="3"/>
        </w:numPr>
      </w:pPr>
      <w:r>
        <w:rPr>
          <w:rStyle w:val="MdCode"/>
          <w:u w:val="single"/>
        </w:rPr>
        <w:t xml:space="preserve">CHECK (banker_score BETWEEN 0 AND 9)</w:t>
      </w:r>
    </w:p>
    <w:p>
      <w:pPr>
        <w:pStyle w:val="MdListItem"/>
        <w:numPr>
          <w:ilvl w:val="0"/>
          <w:numId w:val="3"/>
        </w:numPr>
      </w:pPr>
      <w:r>
        <w:rPr>
          <w:rStyle w:val="MdCode"/>
          <w:u w:val="single"/>
        </w:rPr>
        <w:t xml:space="preserve">CHECK (hand_number &gt;= 1)</w:t>
      </w:r>
    </w:p>
    <w:p>
      <w:pPr>
        <w:pStyle w:val="MdListItem"/>
        <w:numPr>
          <w:ilvl w:val="0"/>
          <w:numId w:val="3"/>
        </w:numPr>
      </w:pPr>
      <w:r>
        <w:rPr>
          <w:rStyle w:val="MdCode"/>
          <w:u w:val="single"/>
        </w:rPr>
        <w:t xml:space="preserve">UNIQUE (shoe_id, hand_number)</w:t>
      </w:r>
      <w:r>
        <w:t xml:space="preserve"> — Không trùng thứ tự ván trong cùng shoe</w:t>
      </w:r>
    </w:p>
    <w:p>
      <w:pPr>
        <w:pStyle w:val="MdSpace"/>
        <w:spacing w:before="0" w:after="60"/>
      </w:pPr>
    </w:p>
    <w:p>
      <w:pPr>
        <w:pStyle w:val="MdParagraph"/>
      </w:pPr>
      <w:r>
        <w:rPr>
          <w:rStyle w:val="MdStrong"/>
          <w:b/>
          <w:bCs/>
        </w:rPr>
        <w:t xml:space="preserve">Business Rule Constraints (enforced at application level):</w:t>
      </w:r>
    </w:p>
    <w:p>
      <w:pPr>
        <w:pStyle w:val="MdListItem"/>
        <w:numPr>
          <w:ilvl w:val="0"/>
          <w:numId w:val="3"/>
        </w:numPr>
      </w:pPr>
      <w:r>
        <w:t xml:space="preserve">Khi </w:t>
      </w:r>
      <w:r>
        <w:rPr>
          <w:rStyle w:val="MdCode"/>
          <w:u w:val="single"/>
        </w:rPr>
        <w:t xml:space="preserve">result = 'B'</w:t>
      </w:r>
      <w:r>
        <w:t xml:space="preserve">: </w:t>
      </w:r>
      <w:r>
        <w:rPr>
          <w:rStyle w:val="MdCode"/>
          <w:u w:val="single"/>
        </w:rPr>
        <w:t xml:space="preserve">banker_score &gt; player_score</w:t>
      </w:r>
    </w:p>
    <w:p>
      <w:pPr>
        <w:pStyle w:val="MdListItem"/>
        <w:numPr>
          <w:ilvl w:val="0"/>
          <w:numId w:val="3"/>
        </w:numPr>
      </w:pPr>
      <w:r>
        <w:t xml:space="preserve">Khi </w:t>
      </w:r>
      <w:r>
        <w:rPr>
          <w:rStyle w:val="MdCode"/>
          <w:u w:val="single"/>
        </w:rPr>
        <w:t xml:space="preserve">result = 'P'</w:t>
      </w:r>
      <w:r>
        <w:t xml:space="preserve">: </w:t>
      </w:r>
      <w:r>
        <w:rPr>
          <w:rStyle w:val="MdCode"/>
          <w:u w:val="single"/>
        </w:rPr>
        <w:t xml:space="preserve">player_score &gt; banker_score</w:t>
      </w:r>
    </w:p>
    <w:p>
      <w:pPr>
        <w:pStyle w:val="MdListItem"/>
        <w:numPr>
          <w:ilvl w:val="0"/>
          <w:numId w:val="3"/>
        </w:numPr>
      </w:pPr>
      <w:r>
        <w:t xml:space="preserve">Khi </w:t>
      </w:r>
      <w:r>
        <w:rPr>
          <w:rStyle w:val="MdCode"/>
          <w:u w:val="single"/>
        </w:rPr>
        <w:t xml:space="preserve">result = 'T'</w:t>
      </w:r>
      <w:r>
        <w:t xml:space="preserve">: </w:t>
      </w:r>
      <w:r>
        <w:rPr>
          <w:rStyle w:val="MdCode"/>
          <w:u w:val="single"/>
        </w:rPr>
        <w:t xml:space="preserve">player_score = banker_score</w:t>
      </w:r>
    </w:p>
    <w:p>
      <w:pPr>
        <w:pStyle w:val="MdListItem"/>
        <w:numPr>
          <w:ilvl w:val="0"/>
          <w:numId w:val="3"/>
        </w:numPr>
      </w:pPr>
      <w:r>
        <w:t xml:space="preserve">Khi </w:t>
      </w:r>
      <w:r>
        <w:rPr>
          <w:rStyle w:val="MdCode"/>
          <w:u w:val="single"/>
        </w:rPr>
        <w:t xml:space="preserve">is_natural = TRUE</w:t>
      </w:r>
      <w:r>
        <w:t xml:space="preserve">: </w:t>
      </w:r>
      <w:r>
        <w:rPr>
          <w:rStyle w:val="MdCode"/>
          <w:u w:val="single"/>
        </w:rPr>
        <w:t xml:space="preserve">MAX(player_score, banker_score) &gt;= 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app.patterns</w:t>
      </w:r>
      <w:r>
        <w:t xml:space="preserve"> — Mẫu Phát hiện</w:t>
      </w:r>
    </w:p>
    <w:p>
      <w:pPr>
        <w:pStyle w:val="MdParagraph"/>
      </w:pPr>
      <w:r>
        <w:t xml:space="preserve">Lưu trữ các mẫu (patterns) đã được phát hiện trong shoe, phục vụ cho Pattern Engine và hiển thị trên giao diện.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app.shoes.id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pattern_type</w:t>
            </w:r>
          </w:p>
        </w:tc>
        <w:tc>
          <w:tcPr>
            <w:tcMar>
              <w:top w:type="dxa" w:w="80"/>
              <w:left w:type="dxa" w:w="120"/>
              <w:bottom w:type="dxa" w:w="80"/>
              <w:right w:type="dxa" w:w="120"/>
            </w:tcMar>
            <w:vAlign w:val="center"/>
          </w:tcPr>
          <w:p>
            <w:pPr>
              <w:pStyle w:val="MdTableCell"/>
            </w:pPr>
            <w:r>
              <w:t xml:space="preserve">VARCHAR(30)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'long_dragon', 'single_hop', 'double_hop', 'symmetry', 'custom'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pattern_data</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Chi tiết mẫu (chuỗi kết quả, vị trí)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occurrences</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Số lần xuất hiện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next_distribution</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Phân phối kết quả tiếp theo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detected_at_hand</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Phát hiện tại ván số mấy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phát hiện</w:t>
            </w:r>
          </w:p>
        </w:tc>
      </w:tr>
    </w:tbl>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app.user_settings</w:t>
      </w:r>
      <w:r>
        <w:t xml:space="preserve"> — Cài đặt Người dùng</w:t>
      </w:r>
    </w:p>
    <w:p>
      <w:pPr>
        <w:pStyle w:val="MdParagraph"/>
      </w:pPr>
      <w:r>
        <w:t xml:space="preserve">Lưu trữ tùy chỉnh giao diện và thuật toán cho từng người dùng.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auth.users.id (UNIQUE)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theme</w:t>
            </w:r>
          </w:p>
        </w:tc>
        <w:tc>
          <w:tcPr>
            <w:tcMar>
              <w:top w:type="dxa" w:w="80"/>
              <w:left w:type="dxa" w:w="120"/>
              <w:bottom w:type="dxa" w:w="80"/>
              <w:right w:type="dxa" w:w="120"/>
            </w:tcMar>
            <w:vAlign w:val="center"/>
          </w:tcPr>
          <w:p>
            <w:pPr>
              <w:pStyle w:val="MdTableCell"/>
            </w:pPr>
            <w:r>
              <w:t xml:space="preserve">VARCHAR(10)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'dark'</w:t>
            </w:r>
          </w:p>
        </w:tc>
        <w:tc>
          <w:tcPr>
            <w:tcBorders>
              <w:right w:val="none"/>
            </w:tcBorders>
            <w:tcMar>
              <w:top w:type="dxa" w:w="80"/>
              <w:left w:type="dxa" w:w="120"/>
              <w:bottom w:type="dxa" w:w="80"/>
              <w:right w:type="dxa" w:w="120"/>
            </w:tcMar>
            <w:vAlign w:val="center"/>
          </w:tcPr>
          <w:p>
            <w:pPr>
              <w:pStyle w:val="MdTableCell"/>
            </w:pPr>
            <w:r>
              <w:t xml:space="preserve">'dark', 'light'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default_input_mode</w:t>
            </w:r>
          </w:p>
        </w:tc>
        <w:tc>
          <w:tcPr>
            <w:tcMar>
              <w:top w:type="dxa" w:w="80"/>
              <w:left w:type="dxa" w:w="120"/>
              <w:bottom w:type="dxa" w:w="80"/>
              <w:right w:type="dxa" w:w="120"/>
            </w:tcMar>
            <w:vAlign w:val="center"/>
          </w:tcPr>
          <w:p>
            <w:pPr>
              <w:pStyle w:val="MdTableCell"/>
            </w:pPr>
            <w:r>
              <w:t xml:space="preserve">VARCHAR(10)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'quick'</w:t>
            </w:r>
          </w:p>
        </w:tc>
        <w:tc>
          <w:tcPr>
            <w:tcBorders>
              <w:right w:val="none"/>
            </w:tcBorders>
            <w:tcMar>
              <w:top w:type="dxa" w:w="80"/>
              <w:left w:type="dxa" w:w="120"/>
              <w:bottom w:type="dxa" w:w="80"/>
              <w:right w:type="dxa" w:w="120"/>
            </w:tcMar>
            <w:vAlign w:val="center"/>
          </w:tcPr>
          <w:p>
            <w:pPr>
              <w:pStyle w:val="MdTableCell"/>
            </w:pPr>
            <w:r>
              <w:t xml:space="preserve">'quick', 'detailed'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streak_alert_threshold</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5</w:t>
            </w:r>
          </w:p>
        </w:tc>
        <w:tc>
          <w:tcPr>
            <w:tcBorders>
              <w:right w:val="none"/>
            </w:tcBorders>
            <w:tcMar>
              <w:top w:type="dxa" w:w="80"/>
              <w:left w:type="dxa" w:w="120"/>
              <w:bottom w:type="dxa" w:w="80"/>
              <w:right w:type="dxa" w:w="120"/>
            </w:tcMar>
            <w:vAlign w:val="center"/>
          </w:tcPr>
          <w:p>
            <w:pPr>
              <w:pStyle w:val="MdTableCell"/>
            </w:pPr>
            <w:r>
              <w:t xml:space="preserve">Ngưỡng cảnh báo streak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deviation_alert_threshold</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Ngưỡng cảnh báo độ lệch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visible_roadmaps</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Mặc định 5 roads</w:t>
            </w:r>
          </w:p>
        </w:tc>
        <w:tc>
          <w:tcPr>
            <w:tcBorders>
              <w:right w:val="none"/>
            </w:tcBorders>
            <w:tcMar>
              <w:top w:type="dxa" w:w="80"/>
              <w:left w:type="dxa" w:w="120"/>
              <w:bottom w:type="dxa" w:w="80"/>
              <w:right w:type="dxa" w:w="120"/>
            </w:tcMar>
            <w:vAlign w:val="center"/>
          </w:tcPr>
          <w:p>
            <w:pPr>
              <w:pStyle w:val="MdTableCell"/>
            </w:pPr>
            <w:r>
              <w:t xml:space="preserve">Danh sách roadmaps hiển thị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color_blind_mode</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Chế độ hỗ trợ mù màu</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updated_at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cập nhật cuối</w:t>
            </w:r>
          </w:p>
        </w:tc>
      </w:tr>
    </w:tbl>
    <w:p>
      <w:pPr>
        <w:pStyle w:val="MdParagraph"/>
      </w:pPr>
      <w:r>
        <w:rPr>
          <w:rStyle w:val="MdStrong"/>
          <w:b/>
          <w:bCs/>
        </w:rPr>
        <w:t xml:space="preserve">Default </w:t>
      </w:r>
      <w:r>
        <w:rPr>
          <w:rStyle w:val="MdCode"/>
          <w:b/>
          <w:bCs/>
          <w:u w:val="single"/>
        </w:rPr>
        <w:t xml:space="preserve">visible_roadmaps</w:t>
      </w:r>
      <w:r>
        <w:rPr>
          <w:rStyle w:val="MdStrong"/>
          <w:b/>
          <w:bCs/>
        </w:rPr>
        <w:t xml:space="preserv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"bead_plate"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"small_road"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Schema: auth — Xác thực và Phân quyền</w:t>
      </w:r>
    </w:p>
    <w:p>
      <w:pPr>
        <w:pStyle w:val="Heading3"/>
        <w:pStyle w:val="MdHeading3"/>
      </w:pPr>
      <w:r>
        <w:t xml:space="preserve">Bảng </w:t>
      </w:r>
      <w:r>
        <w:rPr>
          <w:rStyle w:val="MdCode"/>
          <w:u w:val="single"/>
        </w:rPr>
        <w:t xml:space="preserve">auth.users</w:t>
      </w:r>
      <w:r>
        <w:t xml:space="preserve"> — Người dùng</w:t>
      </w:r>
    </w:p>
    <w:p>
      <w:pPr>
        <w:pStyle w:val="MdParagraph"/>
      </w:pPr>
      <w:r>
        <w:t xml:space="preserve">Lưu trữ thông tin người dùng cuối. Xác thực bằng </w:t>
      </w:r>
      <w:r>
        <w:rPr>
          <w:rStyle w:val="MdStrong"/>
          <w:b/>
          <w:bCs/>
        </w:rPr>
        <w:t xml:space="preserve">Email + Password</w:t>
      </w:r>
      <w:r>
        <w:t xml:space="preserve">. Tài khoản mới đăng ký sẽ có trạng thái </w:t>
      </w:r>
      <w:r>
        <w:rPr>
          <w:rStyle w:val="MdCode"/>
          <w:u w:val="single"/>
        </w:rPr>
        <w:t xml:space="preserve">pending_approval</w:t>
      </w:r>
      <w:r>
        <w:t xml:space="preserve">, chờ Admin xét duyệt thủ công trên hậu đài.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t xml:space="preserve">VARCHAR(255)</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Email đăng ký (UNIQUE)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password_hash</w:t>
            </w:r>
          </w:p>
        </w:tc>
        <w:tc>
          <w:tcPr>
            <w:tcMar>
              <w:top w:type="dxa" w:w="80"/>
              <w:left w:type="dxa" w:w="120"/>
              <w:bottom w:type="dxa" w:w="80"/>
              <w:right w:type="dxa" w:w="120"/>
            </w:tcMar>
            <w:vAlign w:val="center"/>
          </w:tcPr>
          <w:p>
            <w:pPr>
              <w:pStyle w:val="MdTableCell"/>
            </w:pPr>
            <w:r>
              <w:t xml:space="preserve">VARCHAR(255)</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Bcrypt hash của mật khẩu (cost factor = 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full_name</w:t>
            </w:r>
          </w:p>
        </w:tc>
        <w:tc>
          <w:tcPr>
            <w:tcMar>
              <w:top w:type="dxa" w:w="80"/>
              <w:left w:type="dxa" w:w="120"/>
              <w:bottom w:type="dxa" w:w="80"/>
              <w:right w:type="dxa" w:w="120"/>
            </w:tcMar>
            <w:vAlign w:val="center"/>
          </w:tcPr>
          <w:p>
            <w:pPr>
              <w:pStyle w:val="MdTableCell"/>
            </w:pPr>
            <w:r>
              <w:t xml:space="preserve">VARCHAR(200)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Họ và tên đầy đủ từ form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display_name</w:t>
            </w:r>
          </w:p>
        </w:tc>
        <w:tc>
          <w:tcPr>
            <w:tcMar>
              <w:top w:type="dxa" w:w="80"/>
              <w:left w:type="dxa" w:w="120"/>
              <w:bottom w:type="dxa" w:w="80"/>
              <w:right w:type="dxa" w:w="120"/>
            </w:tcMar>
            <w:vAlign w:val="center"/>
          </w:tcPr>
          <w:p>
            <w:pPr>
              <w:pStyle w:val="MdTableCell"/>
            </w:pPr>
            <w:r>
              <w:t xml:space="preserve">VARCHAR(100)</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Tên hiển thị tùy chỉnh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phone_number</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Số điện thoại liên hệ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role</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'user'</w:t>
            </w:r>
          </w:p>
        </w:tc>
        <w:tc>
          <w:tcPr>
            <w:tcBorders>
              <w:right w:val="none"/>
            </w:tcBorders>
            <w:tcMar>
              <w:top w:type="dxa" w:w="80"/>
              <w:left w:type="dxa" w:w="120"/>
              <w:bottom w:type="dxa" w:w="80"/>
              <w:right w:type="dxa" w:w="120"/>
            </w:tcMar>
            <w:vAlign w:val="center"/>
          </w:tcPr>
          <w:p>
            <w:pPr>
              <w:pStyle w:val="MdTableCell"/>
            </w:pPr>
            <w:r>
              <w:t xml:space="preserve">'user', 'support_admin', 'content_admin', 'super_admin'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'pending_approval'</w:t>
            </w:r>
          </w:p>
        </w:tc>
        <w:tc>
          <w:tcPr>
            <w:tcBorders>
              <w:right w:val="none"/>
            </w:tcBorders>
            <w:tcMar>
              <w:top w:type="dxa" w:w="80"/>
              <w:left w:type="dxa" w:w="120"/>
              <w:bottom w:type="dxa" w:w="80"/>
              <w:right w:type="dxa" w:w="120"/>
            </w:tcMar>
            <w:vAlign w:val="center"/>
          </w:tcPr>
          <w:p>
            <w:pPr>
              <w:pStyle w:val="MdTableCell"/>
            </w:pPr>
            <w:r>
              <w:t xml:space="preserve">'pending_approval', 'active', 'suspended', 'rejected', 'deleted'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failed_login_count</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Số lần đăng nhập thất bại liên tiếp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locked_until</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Khóa tạm đến thời điểm nào (sau 5 lần sai)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approved_by</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FK → auth.users.id — Admin đã duyệt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approved_at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Thời điểm được duyệt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rejected_reason</w:t>
            </w:r>
          </w:p>
        </w:tc>
        <w:tc>
          <w:tcPr>
            <w:tcMar>
              <w:top w:type="dxa" w:w="80"/>
              <w:left w:type="dxa" w:w="120"/>
              <w:bottom w:type="dxa" w:w="80"/>
              <w:right w:type="dxa" w:w="120"/>
            </w:tcMar>
            <w:vAlign w:val="center"/>
          </w:tcPr>
          <w:p>
            <w:pPr>
              <w:pStyle w:val="MdTableCell"/>
            </w:pPr>
            <w:r>
              <w:t xml:space="preserve">VARCHAR(500)</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Lý do từ chối (nếu bị reject)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rejected_by</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FK → auth.users.id — Admin đã từ chối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last_login_at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Lần đăng nhập cuối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login_count</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Tổng số lần đăng nhập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last_password_change</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Lần đổi mật khẩu cuối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đăng ký tài khoản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updated_at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cập nhật cuối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deleted_at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Thời điểm soft delete (GDPR)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registration_ip</w:t>
            </w:r>
          </w:p>
        </w:tc>
        <w:tc>
          <w:tcPr>
            <w:tcBorders>
              <w:bottom w:val="single" w:color="E1E4E8" w:sz="4"/>
            </w:tcBorders>
            <w:tcMar>
              <w:top w:type="dxa" w:w="80"/>
              <w:left w:type="dxa" w:w="120"/>
              <w:bottom w:type="dxa" w:w="80"/>
              <w:right w:type="dxa" w:w="120"/>
            </w:tcMar>
            <w:vAlign w:val="center"/>
          </w:tcPr>
          <w:p>
            <w:pPr>
              <w:pStyle w:val="MdTableCell"/>
            </w:pPr>
            <w:r>
              <w:t xml:space="preserve">INET</w:t>
            </w:r>
          </w:p>
        </w:tc>
        <w:tc>
          <w:tcPr>
            <w:tcBorders>
              <w:bottom w:val="single" w:color="E1E4E8" w:sz="4"/>
            </w:tcBorders>
            <w:tcMar>
              <w:top w:type="dxa" w:w="80"/>
              <w:left w:type="dxa" w:w="120"/>
              <w:bottom w:type="dxa" w:w="80"/>
              <w:right w:type="dxa" w:w="120"/>
            </w:tcMar>
            <w:vAlign w:val="center"/>
          </w:tcPr>
          <w:p>
            <w:pPr>
              <w:pStyle w:val="MdTableCell"/>
              <w:jc w:val="center"/>
            </w:pPr>
            <w:r>
              <w:t xml:space="preserve">Yes</w:t>
            </w:r>
          </w:p>
        </w:tc>
        <w:tc>
          <w:tcPr>
            <w:tcBorders>
              <w:bottom w:val="single" w:color="E1E4E8" w:sz="4"/>
            </w:tcBorders>
            <w:tcMar>
              <w:top w:type="dxa" w:w="80"/>
              <w:left w:type="dxa" w:w="120"/>
              <w:bottom w:type="dxa" w:w="80"/>
              <w:right w:type="dxa" w:w="120"/>
            </w:tcMar>
            <w:vAlign w:val="center"/>
          </w:tcPr>
          <w:p>
            <w:pPr>
              <w:pStyle w:val="MdTableCell"/>
            </w:pPr>
            <w:r>
              <w:t xml:space="preserve">NULL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Địa chỉ IP khi đăng ký</w:t>
            </w:r>
          </w:p>
        </w:tc>
      </w:tr>
    </w:tbl>
    <w:p>
      <w:pPr>
        <w:pStyle w:val="MdParagraph"/>
      </w:pPr>
      <w:r>
        <w:rPr>
          <w:rStyle w:val="MdStrong"/>
          <w:b/>
          <w:bCs/>
        </w:rPr>
        <w:t xml:space="preserve">Ràng buộc:</w:t>
      </w:r>
    </w:p>
    <w:p>
      <w:pPr>
        <w:pStyle w:val="MdListItem"/>
        <w:numPr>
          <w:ilvl w:val="0"/>
          <w:numId w:val="3"/>
        </w:numPr>
      </w:pPr>
      <w:r>
        <w:rPr>
          <w:rStyle w:val="MdCode"/>
          <w:u w:val="single"/>
        </w:rPr>
        <w:t xml:space="preserve">UNIQUE (email)</w:t>
      </w:r>
    </w:p>
    <w:p>
      <w:pPr>
        <w:pStyle w:val="MdListItem"/>
        <w:numPr>
          <w:ilvl w:val="0"/>
          <w:numId w:val="3"/>
        </w:numPr>
      </w:pPr>
      <w:r>
        <w:rPr>
          <w:rStyle w:val="MdCode"/>
          <w:u w:val="single"/>
        </w:rPr>
        <w:t xml:space="preserve">CHECK (role IN ('user', 'support_admin', 'content_admin', 'super_admin'))</w:t>
      </w:r>
    </w:p>
    <w:p>
      <w:pPr>
        <w:pStyle w:val="MdListItem"/>
        <w:numPr>
          <w:ilvl w:val="0"/>
          <w:numId w:val="3"/>
        </w:numPr>
      </w:pPr>
      <w:r>
        <w:rPr>
          <w:rStyle w:val="MdCode"/>
          <w:u w:val="single"/>
        </w:rPr>
        <w:t xml:space="preserve">CHECK (status IN ('pending_approval', 'active', 'suspended', 'rejected', 'deleted'))</w:t>
      </w:r>
    </w:p>
    <w:p>
      <w:pPr>
        <w:pStyle w:val="MdListItem"/>
        <w:numPr>
          <w:ilvl w:val="0"/>
          <w:numId w:val="3"/>
        </w:numPr>
      </w:pPr>
      <w:r>
        <w:rPr>
          <w:rStyle w:val="MdCode"/>
          <w:u w:val="single"/>
        </w:rPr>
        <w:t xml:space="preserve">CHECK (failed_login_count &gt;= 0)</w:t>
      </w:r>
    </w:p>
    <w:p>
      <w:pPr>
        <w:pStyle w:val="MdSpace"/>
        <w:spacing w:before="0" w:after="60"/>
      </w:pPr>
    </w:p>
    <w:p>
      <w:pPr>
        <w:pStyle w:val="MdParagraph"/>
      </w:pPr>
      <w:r>
        <w:rPr>
          <w:rStyle w:val="MdStrong"/>
          <w:b/>
          <w:bCs/>
        </w:rPr>
        <w:t xml:space="preserve">Quy tắc khóa tài khoản:</w:t>
      </w:r>
      <w:r>
        <w:t xml:space="preserve"> Sau 5 lần đăng nhập thất bại liên tiếp, tài khoản bị khóa 30 phút. Counter reset khi đăng nhập thành công.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auth.admin_accounts</w:t>
      </w:r>
      <w:r>
        <w:t xml:space="preserve"> — Mở rộng Admin (TOTP 2FA)</w:t>
      </w:r>
    </w:p>
    <w:p>
      <w:pPr>
        <w:pStyle w:val="MdParagraph"/>
      </w:pPr>
      <w:r>
        <w:t xml:space="preserve">Bảng mở rộng cho các tài khoản admin, lưu trữ thông tin TOTP 2FA bổ sung. Vì tất cả user (bao gồm admin) đều sử dụng email + password được lưu trong bảng </w:t>
      </w:r>
      <w:r>
        <w:rPr>
          <w:rStyle w:val="MdCode"/>
          <w:u w:val="single"/>
        </w:rPr>
        <w:t xml:space="preserve">auth.users</w:t>
      </w:r>
      <w:r>
        <w:t xml:space="preserve">, bảng này chỉ chứa thông tin TOTP riêng cho admin.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FK → auth.users.id (UNIQUE)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totp_secret</w:t>
            </w:r>
          </w:p>
        </w:tc>
        <w:tc>
          <w:tcPr>
            <w:tcMar>
              <w:top w:type="dxa" w:w="80"/>
              <w:left w:type="dxa" w:w="120"/>
              <w:bottom w:type="dxa" w:w="80"/>
              <w:right w:type="dxa" w:w="120"/>
            </w:tcMar>
            <w:vAlign w:val="center"/>
          </w:tcPr>
          <w:p>
            <w:pPr>
              <w:pStyle w:val="MdTableCell"/>
            </w:pPr>
            <w:r>
              <w:t xml:space="preserve">VARCHAR(100)</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TOTP secret key (encrypted)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totp_enabled</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2FA đã kích hoạt chưa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tạo</w:t>
            </w:r>
          </w:p>
        </w:tc>
      </w:tr>
    </w:tbl>
    <w:p>
      <w:pPr>
        <w:pStyle w:val="MdParagraph"/>
      </w:pPr>
      <w:r>
        <w:rPr>
          <w:rStyle w:val="MdStrong"/>
          <w:b/>
          <w:bCs/>
        </w:rPr>
        <w:t xml:space="preserve">Ràng buộc:</w:t>
      </w:r>
    </w:p>
    <w:p>
      <w:pPr>
        <w:pStyle w:val="MdListItem"/>
        <w:numPr>
          <w:ilvl w:val="0"/>
          <w:numId w:val="3"/>
        </w:numPr>
      </w:pPr>
      <w:r>
        <w:rPr>
          <w:rStyle w:val="MdCode"/>
          <w:u w:val="single"/>
        </w:rPr>
        <w:t xml:space="preserve">UNIQUE (user_id)</w:t>
      </w:r>
    </w:p>
    <w:p>
      <w:pPr>
        <w:pStyle w:val="MdSpace"/>
        <w:spacing w:before="0" w:after="60"/>
      </w:pPr>
    </w:p>
    <w:p>
      <w:pPr>
        <w:pStyle w:val="MdBlockquote"/>
      </w:pPr>
      <w:r>
        <w:rPr>
          <w:rStyle w:val="MdStrong"/>
          <w:b/>
          <w:bCs/>
        </w:rPr>
        <w:t xml:space="preserve">Lưu ý:</w:t>
      </w:r>
      <w:r>
        <w:t xml:space="preserve"> Password hash, failed_login_count, locked_until, và last_password_change đã được chuyển vào bảng </w:t>
      </w:r>
      <w:r>
        <w:rPr>
          <w:rStyle w:val="MdCode"/>
          <w:u w:val="single"/>
        </w:rPr>
        <w:t xml:space="preserve">auth.users</w:t>
      </w:r>
      <w:r>
        <w:t xml:space="preserve"> vì tất cả người dùng (đều dùng email + password). Bảng </w:t>
      </w:r>
      <w:r>
        <w:rPr>
          <w:rStyle w:val="MdCode"/>
          <w:u w:val="single"/>
        </w:rPr>
        <w:t xml:space="preserve">admin_accounts</w:t>
      </w:r>
      <w:r>
        <w:t xml:space="preserve"> chỉ giữ lại TOTP 2FA riêng cho admin.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Schema: system — Cấu hình và Quản trị</w:t>
      </w:r>
    </w:p>
    <w:p>
      <w:pPr>
        <w:pStyle w:val="Heading3"/>
        <w:pStyle w:val="MdHeading3"/>
      </w:pPr>
      <w:r>
        <w:t xml:space="preserve">Bảng </w:t>
      </w:r>
      <w:r>
        <w:rPr>
          <w:rStyle w:val="MdCode"/>
          <w:u w:val="single"/>
        </w:rPr>
        <w:t xml:space="preserve">system.algorithm_config</w:t>
      </w:r>
      <w:r>
        <w:t xml:space="preserve"> — Cấu hình Thuật toán</w:t>
      </w:r>
    </w:p>
    <w:p>
      <w:pPr>
        <w:pStyle w:val="MdParagraph"/>
      </w:pPr>
      <w:r>
        <w:t xml:space="preserve">Lưu trữ các tham số cấu hình cho các engine phân tích, cho phép admin điều chỉnh mà không cần deploy lại code.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config_key</w:t>
            </w:r>
          </w:p>
        </w:tc>
        <w:tc>
          <w:tcPr>
            <w:tcMar>
              <w:top w:type="dxa" w:w="80"/>
              <w:left w:type="dxa" w:w="120"/>
              <w:bottom w:type="dxa" w:w="80"/>
              <w:right w:type="dxa" w:w="120"/>
            </w:tcMar>
            <w:vAlign w:val="center"/>
          </w:tcPr>
          <w:p>
            <w:pPr>
              <w:pStyle w:val="MdTableCell"/>
            </w:pPr>
            <w:r>
              <w:t xml:space="preserve">VARCHAR(50)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Tên tham số (UNIQUE)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config_value</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Giá trị tham số</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description</w:t>
            </w:r>
          </w:p>
        </w:tc>
        <w:tc>
          <w:tcPr>
            <w:tcMar>
              <w:top w:type="dxa" w:w="80"/>
              <w:left w:type="dxa" w:w="120"/>
              <w:bottom w:type="dxa" w:w="80"/>
              <w:right w:type="dxa" w:w="120"/>
            </w:tcMar>
            <w:vAlign w:val="center"/>
          </w:tcPr>
          <w:p>
            <w:pPr>
              <w:pStyle w:val="MdTableCell"/>
            </w:pPr>
            <w:r>
              <w:t xml:space="preserve">TEXT</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Mô tả tham số</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updated_by</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FK → auth.users.id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updated_at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cập nhật cuối</w:t>
            </w:r>
          </w:p>
        </w:tc>
      </w:tr>
    </w:tbl>
    <w:p>
      <w:pPr>
        <w:pStyle w:val="MdParagraph"/>
      </w:pPr>
      <w:r>
        <w:rPr>
          <w:rStyle w:val="MdStrong"/>
          <w:b/>
          <w:bCs/>
        </w:rPr>
        <w:t xml:space="preserve">Dữ liệu khởi tạo (seed data):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config_key</w:t>
            </w:r>
          </w:p>
        </w:tc>
        <w:tc>
          <w:tcPr>
            <w:tcMar>
              <w:top w:type="dxa" w:w="100"/>
              <w:left w:type="dxa" w:w="120"/>
              <w:bottom w:type="dxa" w:w="100"/>
              <w:right w:type="dxa" w:w="120"/>
            </w:tcMar>
            <w:vAlign w:val="center"/>
          </w:tcPr>
          <w:p>
            <w:pPr>
              <w:pStyle w:val="MdTableHeader"/>
            </w:pPr>
            <w:r>
              <w:t xml:space="preserve">config_value</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prior_strength</w:t>
            </w:r>
          </w:p>
        </w:tc>
        <w:tc>
          <w:tcPr>
            <w:tcMar>
              <w:top w:type="dxa" w:w="80"/>
              <w:left w:type="dxa" w:w="120"/>
              <w:bottom w:type="dxa" w:w="80"/>
              <w:right w:type="dxa" w:w="120"/>
            </w:tcMar>
            <w:vAlign w:val="center"/>
          </w:tcPr>
          <w:p>
            <w:pPr>
              <w:pStyle w:val="MdTableCell"/>
            </w:pPr>
            <w:r>
              <w:rPr>
                <w:rStyle w:val="MdCode"/>
                <w:u w:val="single"/>
              </w:rPr>
              <w:t xml:space="preserve">100</w:t>
            </w:r>
          </w:p>
        </w:tc>
        <w:tc>
          <w:tcPr>
            <w:tcBorders>
              <w:right w:val="none"/>
            </w:tcBorders>
            <w:tcMar>
              <w:top w:type="dxa" w:w="80"/>
              <w:left w:type="dxa" w:w="120"/>
              <w:bottom w:type="dxa" w:w="80"/>
              <w:right w:type="dxa" w:w="120"/>
            </w:tcMar>
            <w:vAlign w:val="center"/>
          </w:tcPr>
          <w:p>
            <w:pPr>
              <w:pStyle w:val="MdTableCell"/>
            </w:pPr>
            <w:r>
              <w:t xml:space="preserve">Độ mạnh prior Bayesian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prior_alpha_banker</w:t>
            </w:r>
          </w:p>
        </w:tc>
        <w:tc>
          <w:tcPr>
            <w:tcMar>
              <w:top w:type="dxa" w:w="80"/>
              <w:left w:type="dxa" w:w="120"/>
              <w:bottom w:type="dxa" w:w="80"/>
              <w:right w:type="dxa" w:w="120"/>
            </w:tcMar>
            <w:vAlign w:val="center"/>
          </w:tcPr>
          <w:p>
            <w:pPr>
              <w:pStyle w:val="MdTableCell"/>
            </w:pPr>
            <w:r>
              <w:rPr>
                <w:rStyle w:val="MdCode"/>
                <w:u w:val="single"/>
              </w:rPr>
              <w:t xml:space="preserve">45.86</w:t>
            </w:r>
          </w:p>
        </w:tc>
        <w:tc>
          <w:tcPr>
            <w:tcBorders>
              <w:right w:val="none"/>
            </w:tcBorders>
            <w:tcMar>
              <w:top w:type="dxa" w:w="80"/>
              <w:left w:type="dxa" w:w="120"/>
              <w:bottom w:type="dxa" w:w="80"/>
              <w:right w:type="dxa" w:w="120"/>
            </w:tcMar>
            <w:vAlign w:val="center"/>
          </w:tcPr>
          <w:p>
            <w:pPr>
              <w:pStyle w:val="MdTableCell"/>
            </w:pPr>
            <w:r>
              <w:t xml:space="preserve">Alpha prior cho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prior_beta_banker</w:t>
            </w:r>
          </w:p>
        </w:tc>
        <w:tc>
          <w:tcPr>
            <w:tcMar>
              <w:top w:type="dxa" w:w="80"/>
              <w:left w:type="dxa" w:w="120"/>
              <w:bottom w:type="dxa" w:w="80"/>
              <w:right w:type="dxa" w:w="120"/>
            </w:tcMar>
            <w:vAlign w:val="center"/>
          </w:tcPr>
          <w:p>
            <w:pPr>
              <w:pStyle w:val="MdTableCell"/>
            </w:pPr>
            <w:r>
              <w:rPr>
                <w:rStyle w:val="MdCode"/>
                <w:u w:val="single"/>
              </w:rPr>
              <w:t xml:space="preserve">54.14</w:t>
            </w:r>
          </w:p>
        </w:tc>
        <w:tc>
          <w:tcPr>
            <w:tcBorders>
              <w:right w:val="none"/>
            </w:tcBorders>
            <w:tcMar>
              <w:top w:type="dxa" w:w="80"/>
              <w:left w:type="dxa" w:w="120"/>
              <w:bottom w:type="dxa" w:w="80"/>
              <w:right w:type="dxa" w:w="120"/>
            </w:tcMar>
            <w:vAlign w:val="center"/>
          </w:tcPr>
          <w:p>
            <w:pPr>
              <w:pStyle w:val="MdTableCell"/>
            </w:pPr>
            <w:r>
              <w:t xml:space="preserve">Beta prior cho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prior_alpha_player</w:t>
            </w:r>
          </w:p>
        </w:tc>
        <w:tc>
          <w:tcPr>
            <w:tcMar>
              <w:top w:type="dxa" w:w="80"/>
              <w:left w:type="dxa" w:w="120"/>
              <w:bottom w:type="dxa" w:w="80"/>
              <w:right w:type="dxa" w:w="120"/>
            </w:tcMar>
            <w:vAlign w:val="center"/>
          </w:tcPr>
          <w:p>
            <w:pPr>
              <w:pStyle w:val="MdTableCell"/>
            </w:pPr>
            <w:r>
              <w:rPr>
                <w:rStyle w:val="MdCode"/>
                <w:u w:val="single"/>
              </w:rPr>
              <w:t xml:space="preserve">44.62</w:t>
            </w:r>
          </w:p>
        </w:tc>
        <w:tc>
          <w:tcPr>
            <w:tcBorders>
              <w:right w:val="none"/>
            </w:tcBorders>
            <w:tcMar>
              <w:top w:type="dxa" w:w="80"/>
              <w:left w:type="dxa" w:w="120"/>
              <w:bottom w:type="dxa" w:w="80"/>
              <w:right w:type="dxa" w:w="120"/>
            </w:tcMar>
            <w:vAlign w:val="center"/>
          </w:tcPr>
          <w:p>
            <w:pPr>
              <w:pStyle w:val="MdTableCell"/>
            </w:pPr>
            <w:r>
              <w:t xml:space="preserve">Alpha prior cho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prior_beta_player</w:t>
            </w:r>
          </w:p>
        </w:tc>
        <w:tc>
          <w:tcPr>
            <w:tcMar>
              <w:top w:type="dxa" w:w="80"/>
              <w:left w:type="dxa" w:w="120"/>
              <w:bottom w:type="dxa" w:w="80"/>
              <w:right w:type="dxa" w:w="120"/>
            </w:tcMar>
            <w:vAlign w:val="center"/>
          </w:tcPr>
          <w:p>
            <w:pPr>
              <w:pStyle w:val="MdTableCell"/>
            </w:pPr>
            <w:r>
              <w:rPr>
                <w:rStyle w:val="MdCode"/>
                <w:u w:val="single"/>
              </w:rPr>
              <w:t xml:space="preserve">55.38</w:t>
            </w:r>
          </w:p>
        </w:tc>
        <w:tc>
          <w:tcPr>
            <w:tcBorders>
              <w:right w:val="none"/>
            </w:tcBorders>
            <w:tcMar>
              <w:top w:type="dxa" w:w="80"/>
              <w:left w:type="dxa" w:w="120"/>
              <w:bottom w:type="dxa" w:w="80"/>
              <w:right w:type="dxa" w:w="120"/>
            </w:tcMar>
            <w:vAlign w:val="center"/>
          </w:tcPr>
          <w:p>
            <w:pPr>
              <w:pStyle w:val="MdTableCell"/>
            </w:pPr>
            <w:r>
              <w:t xml:space="preserve">Beta prior cho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weight_bayesian</w:t>
            </w:r>
          </w:p>
        </w:tc>
        <w:tc>
          <w:tcPr>
            <w:tcMar>
              <w:top w:type="dxa" w:w="80"/>
              <w:left w:type="dxa" w:w="120"/>
              <w:bottom w:type="dxa" w:w="80"/>
              <w:right w:type="dxa" w:w="120"/>
            </w:tcMar>
            <w:vAlign w:val="center"/>
          </w:tcPr>
          <w:p>
            <w:pPr>
              <w:pStyle w:val="MdTableCell"/>
            </w:pPr>
            <w:r>
              <w:rPr>
                <w:rStyle w:val="MdCode"/>
                <w:u w:val="single"/>
              </w:rPr>
              <w:t xml:space="preserve">0.40</w:t>
            </w:r>
          </w:p>
        </w:tc>
        <w:tc>
          <w:tcPr>
            <w:tcBorders>
              <w:right w:val="none"/>
            </w:tcBorders>
            <w:tcMar>
              <w:top w:type="dxa" w:w="80"/>
              <w:left w:type="dxa" w:w="120"/>
              <w:bottom w:type="dxa" w:w="80"/>
              <w:right w:type="dxa" w:w="120"/>
            </w:tcMar>
            <w:vAlign w:val="center"/>
          </w:tcPr>
          <w:p>
            <w:pPr>
              <w:pStyle w:val="MdTableCell"/>
            </w:pPr>
            <w:r>
              <w:t xml:space="preserve">Trọng số Bayesian trong Forecast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weight_markov</w:t>
            </w:r>
          </w:p>
        </w:tc>
        <w:tc>
          <w:tcPr>
            <w:tcMar>
              <w:top w:type="dxa" w:w="80"/>
              <w:left w:type="dxa" w:w="120"/>
              <w:bottom w:type="dxa" w:w="80"/>
              <w:right w:type="dxa" w:w="120"/>
            </w:tcMar>
            <w:vAlign w:val="center"/>
          </w:tcPr>
          <w:p>
            <w:pPr>
              <w:pStyle w:val="MdTableCell"/>
            </w:pPr>
            <w:r>
              <w:rPr>
                <w:rStyle w:val="MdCode"/>
                <w:u w:val="single"/>
              </w:rPr>
              <w:t xml:space="preserve">0.35</w:t>
            </w:r>
          </w:p>
        </w:tc>
        <w:tc>
          <w:tcPr>
            <w:tcBorders>
              <w:right w:val="none"/>
            </w:tcBorders>
            <w:tcMar>
              <w:top w:type="dxa" w:w="80"/>
              <w:left w:type="dxa" w:w="120"/>
              <w:bottom w:type="dxa" w:w="80"/>
              <w:right w:type="dxa" w:w="120"/>
            </w:tcMar>
            <w:vAlign w:val="center"/>
          </w:tcPr>
          <w:p>
            <w:pPr>
              <w:pStyle w:val="MdTableCell"/>
            </w:pPr>
            <w:r>
              <w:t xml:space="preserve">Trọng số Markov trong Forecast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weight_pattern</w:t>
            </w:r>
          </w:p>
        </w:tc>
        <w:tc>
          <w:tcPr>
            <w:tcMar>
              <w:top w:type="dxa" w:w="80"/>
              <w:left w:type="dxa" w:w="120"/>
              <w:bottom w:type="dxa" w:w="80"/>
              <w:right w:type="dxa" w:w="120"/>
            </w:tcMar>
            <w:vAlign w:val="center"/>
          </w:tcPr>
          <w:p>
            <w:pPr>
              <w:pStyle w:val="MdTableCell"/>
            </w:pPr>
            <w:r>
              <w:rPr>
                <w:rStyle w:val="MdCode"/>
                <w:u w:val="single"/>
              </w:rPr>
              <w:t xml:space="preserve">0.25</w:t>
            </w:r>
          </w:p>
        </w:tc>
        <w:tc>
          <w:tcPr>
            <w:tcBorders>
              <w:right w:val="none"/>
            </w:tcBorders>
            <w:tcMar>
              <w:top w:type="dxa" w:w="80"/>
              <w:left w:type="dxa" w:w="120"/>
              <w:bottom w:type="dxa" w:w="80"/>
              <w:right w:type="dxa" w:w="120"/>
            </w:tcMar>
            <w:vAlign w:val="center"/>
          </w:tcPr>
          <w:p>
            <w:pPr>
              <w:pStyle w:val="MdTableCell"/>
            </w:pPr>
            <w:r>
              <w:t xml:space="preserve">Trọng số Pattern trong Forecast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confidence_threshold</w:t>
            </w:r>
          </w:p>
        </w:tc>
        <w:tc>
          <w:tcPr>
            <w:tcMar>
              <w:top w:type="dxa" w:w="80"/>
              <w:left w:type="dxa" w:w="120"/>
              <w:bottom w:type="dxa" w:w="80"/>
              <w:right w:type="dxa" w:w="120"/>
            </w:tcMar>
            <w:vAlign w:val="center"/>
          </w:tcPr>
          <w:p>
            <w:pPr>
              <w:pStyle w:val="MdTableCell"/>
            </w:pPr>
            <w:r>
              <w:rPr>
                <w:rStyle w:val="MdCode"/>
                <w:u w:val="single"/>
              </w:rPr>
              <w:t xml:space="preserve">0.55</w:t>
            </w:r>
          </w:p>
        </w:tc>
        <w:tc>
          <w:tcPr>
            <w:tcBorders>
              <w:right w:val="none"/>
            </w:tcBorders>
            <w:tcMar>
              <w:top w:type="dxa" w:w="80"/>
              <w:left w:type="dxa" w:w="120"/>
              <w:bottom w:type="dxa" w:w="80"/>
              <w:right w:type="dxa" w:w="120"/>
            </w:tcMar>
            <w:vAlign w:val="center"/>
          </w:tcPr>
          <w:p>
            <w:pPr>
              <w:pStyle w:val="MdTableCell"/>
            </w:pPr>
            <w:r>
              <w:t xml:space="preserve">Ngưỡng tin cậy để đưa gợi 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min_hands_markov</w:t>
            </w:r>
          </w:p>
        </w:tc>
        <w:tc>
          <w:tcPr>
            <w:tcMar>
              <w:top w:type="dxa" w:w="80"/>
              <w:left w:type="dxa" w:w="120"/>
              <w:bottom w:type="dxa" w:w="80"/>
              <w:right w:type="dxa" w:w="120"/>
            </w:tcMar>
            <w:vAlign w:val="center"/>
          </w:tcPr>
          <w:p>
            <w:pPr>
              <w:pStyle w:val="MdTableCell"/>
            </w:pPr>
            <w:r>
              <w:rPr>
                <w:rStyle w:val="MdCode"/>
                <w:u w:val="single"/>
              </w:rPr>
              <w:t xml:space="preserve">10</w:t>
            </w:r>
          </w:p>
        </w:tc>
        <w:tc>
          <w:tcPr>
            <w:tcBorders>
              <w:right w:val="none"/>
            </w:tcBorders>
            <w:tcMar>
              <w:top w:type="dxa" w:w="80"/>
              <w:left w:type="dxa" w:w="120"/>
              <w:bottom w:type="dxa" w:w="80"/>
              <w:right w:type="dxa" w:w="120"/>
            </w:tcMar>
            <w:vAlign w:val="center"/>
          </w:tcPr>
          <w:p>
            <w:pPr>
              <w:pStyle w:val="MdTableCell"/>
            </w:pPr>
            <w:r>
              <w:t xml:space="preserve">Số ván tối thiểu cho Markov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min_hands_logistic</w:t>
            </w:r>
          </w:p>
        </w:tc>
        <w:tc>
          <w:tcPr>
            <w:tcMar>
              <w:top w:type="dxa" w:w="80"/>
              <w:left w:type="dxa" w:w="120"/>
              <w:bottom w:type="dxa" w:w="80"/>
              <w:right w:type="dxa" w:w="120"/>
            </w:tcMar>
            <w:vAlign w:val="center"/>
          </w:tcPr>
          <w:p>
            <w:pPr>
              <w:pStyle w:val="MdTableCell"/>
            </w:pPr>
            <w:r>
              <w:rPr>
                <w:rStyle w:val="MdCode"/>
                <w:u w:val="single"/>
              </w:rPr>
              <w:t xml:space="preserve">20</w:t>
            </w:r>
          </w:p>
        </w:tc>
        <w:tc>
          <w:tcPr>
            <w:tcBorders>
              <w:right w:val="none"/>
            </w:tcBorders>
            <w:tcMar>
              <w:top w:type="dxa" w:w="80"/>
              <w:left w:type="dxa" w:w="120"/>
              <w:bottom w:type="dxa" w:w="80"/>
              <w:right w:type="dxa" w:w="120"/>
            </w:tcMar>
            <w:vAlign w:val="center"/>
          </w:tcPr>
          <w:p>
            <w:pPr>
              <w:pStyle w:val="MdTableCell"/>
            </w:pPr>
            <w:r>
              <w:t xml:space="preserve">Số ván tối thiểu cho Logistic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logistic_regularization</w:t>
            </w:r>
          </w:p>
        </w:tc>
        <w:tc>
          <w:tcPr>
            <w:tcMar>
              <w:top w:type="dxa" w:w="80"/>
              <w:left w:type="dxa" w:w="120"/>
              <w:bottom w:type="dxa" w:w="80"/>
              <w:right w:type="dxa" w:w="120"/>
            </w:tcMar>
            <w:vAlign w:val="center"/>
          </w:tcPr>
          <w:p>
            <w:pPr>
              <w:pStyle w:val="MdTableCell"/>
            </w:pPr>
            <w:r>
              <w:rPr>
                <w:rStyle w:val="MdCode"/>
                <w:u w:val="single"/>
              </w:rPr>
              <w:t xml:space="preserve">1.0</w:t>
            </w:r>
          </w:p>
        </w:tc>
        <w:tc>
          <w:tcPr>
            <w:tcBorders>
              <w:right w:val="none"/>
            </w:tcBorders>
            <w:tcMar>
              <w:top w:type="dxa" w:w="80"/>
              <w:left w:type="dxa" w:w="120"/>
              <w:bottom w:type="dxa" w:w="80"/>
              <w:right w:type="dxa" w:w="120"/>
            </w:tcMar>
            <w:vAlign w:val="center"/>
          </w:tcPr>
          <w:p>
            <w:pPr>
              <w:pStyle w:val="MdTableCell"/>
            </w:pPr>
            <w:r>
              <w:t xml:space="preserve">Hệ số regularization L2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pattern_min_length</w:t>
            </w:r>
          </w:p>
        </w:tc>
        <w:tc>
          <w:tcPr>
            <w:tcMar>
              <w:top w:type="dxa" w:w="80"/>
              <w:left w:type="dxa" w:w="120"/>
              <w:bottom w:type="dxa" w:w="80"/>
              <w:right w:type="dxa" w:w="120"/>
            </w:tcMar>
            <w:vAlign w:val="center"/>
          </w:tcPr>
          <w:p>
            <w:pPr>
              <w:pStyle w:val="MdTableCell"/>
            </w:pPr>
            <w:r>
              <w:rPr>
                <w:rStyle w:val="MdCode"/>
                <w:u w:val="single"/>
              </w:rPr>
              <w:t xml:space="preserve">3</w:t>
            </w:r>
          </w:p>
        </w:tc>
        <w:tc>
          <w:tcPr>
            <w:tcBorders>
              <w:right w:val="none"/>
            </w:tcBorders>
            <w:tcMar>
              <w:top w:type="dxa" w:w="80"/>
              <w:left w:type="dxa" w:w="120"/>
              <w:bottom w:type="dxa" w:w="80"/>
              <w:right w:type="dxa" w:w="120"/>
            </w:tcMar>
            <w:vAlign w:val="center"/>
          </w:tcPr>
          <w:p>
            <w:pPr>
              <w:pStyle w:val="MdTableCell"/>
            </w:pPr>
            <w:r>
              <w:t xml:space="preserve">Độ dài tối thiểu pattern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pattern_max_length</w:t>
            </w:r>
          </w:p>
        </w:tc>
        <w:tc>
          <w:tcPr>
            <w:tcMar>
              <w:top w:type="dxa" w:w="80"/>
              <w:left w:type="dxa" w:w="120"/>
              <w:bottom w:type="dxa" w:w="80"/>
              <w:right w:type="dxa" w:w="120"/>
            </w:tcMar>
            <w:vAlign w:val="center"/>
          </w:tcPr>
          <w:p>
            <w:pPr>
              <w:pStyle w:val="MdTableCell"/>
            </w:pPr>
            <w:r>
              <w:rPr>
                <w:rStyle w:val="MdCode"/>
                <w:u w:val="single"/>
              </w:rPr>
              <w:t xml:space="preserve">6</w:t>
            </w:r>
          </w:p>
        </w:tc>
        <w:tc>
          <w:tcPr>
            <w:tcBorders>
              <w:right w:val="none"/>
            </w:tcBorders>
            <w:tcMar>
              <w:top w:type="dxa" w:w="80"/>
              <w:left w:type="dxa" w:w="120"/>
              <w:bottom w:type="dxa" w:w="80"/>
              <w:right w:type="dxa" w:w="120"/>
            </w:tcMar>
            <w:vAlign w:val="center"/>
          </w:tcPr>
          <w:p>
            <w:pPr>
              <w:pStyle w:val="MdTableCell"/>
            </w:pPr>
            <w:r>
              <w:t xml:space="preserve">Độ dài tối đa pattern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pattern_min_occurrences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Số lần xuất hiện tối thiểu</w:t>
            </w:r>
          </w:p>
        </w:tc>
      </w:tr>
    </w:tbl>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system.audit_log</w:t>
      </w:r>
      <w:r>
        <w:t xml:space="preserve"> — Nhật ký Hoạt động</w:t>
      </w:r>
    </w:p>
    <w:p>
      <w:pPr>
        <w:pStyle w:val="MdParagraph"/>
      </w:pPr>
      <w:r>
        <w:t xml:space="preserve">Ghi nhận mọi hành động quan trọng của admin và hệ thống, phục vụ compliance và troubleshooting.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BIGSERIAL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 (BIGINT vì log nhiều)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actor_id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FK → auth.users.id (NULL =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actor_type</w:t>
            </w:r>
          </w:p>
        </w:tc>
        <w:tc>
          <w:tcPr>
            <w:tcMar>
              <w:top w:type="dxa" w:w="80"/>
              <w:left w:type="dxa" w:w="120"/>
              <w:bottom w:type="dxa" w:w="80"/>
              <w:right w:type="dxa" w:w="120"/>
            </w:tcMar>
            <w:vAlign w:val="center"/>
          </w:tcPr>
          <w:p>
            <w:pPr>
              <w:pStyle w:val="MdTableCell"/>
            </w:pPr>
            <w:r>
              <w:t xml:space="preserve">VARCHAR(20)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'user', 'admin',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action</w:t>
            </w:r>
          </w:p>
        </w:tc>
        <w:tc>
          <w:tcPr>
            <w:tcMar>
              <w:top w:type="dxa" w:w="80"/>
              <w:left w:type="dxa" w:w="120"/>
              <w:bottom w:type="dxa" w:w="80"/>
              <w:right w:type="dxa" w:w="120"/>
            </w:tcMar>
            <w:vAlign w:val="center"/>
          </w:tcPr>
          <w:p>
            <w:pPr>
              <w:pStyle w:val="MdTableCell"/>
            </w:pPr>
            <w:r>
              <w:t xml:space="preserve">VARCHAR(50)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Hành động thực hiện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resource_type</w:t>
            </w:r>
          </w:p>
        </w:tc>
        <w:tc>
          <w:tcPr>
            <w:tcMar>
              <w:top w:type="dxa" w:w="80"/>
              <w:left w:type="dxa" w:w="120"/>
              <w:bottom w:type="dxa" w:w="80"/>
              <w:right w:type="dxa" w:w="120"/>
            </w:tcMar>
            <w:vAlign w:val="center"/>
          </w:tcPr>
          <w:p>
            <w:pPr>
              <w:pStyle w:val="MdTableCell"/>
            </w:pPr>
            <w:r>
              <w:t xml:space="preserve">VARCHAR(30)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Loại tài nguyên bị tác động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resource_id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ID tài nguyên bị tác động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details</w:t>
            </w:r>
          </w:p>
        </w:tc>
        <w:tc>
          <w:tcPr>
            <w:tcMar>
              <w:top w:type="dxa" w:w="80"/>
              <w:left w:type="dxa" w:w="120"/>
              <w:bottom w:type="dxa" w:w="80"/>
              <w:right w:type="dxa" w:w="120"/>
            </w:tcMar>
            <w:vAlign w:val="center"/>
          </w:tcPr>
          <w:p>
            <w:pPr>
              <w:pStyle w:val="MdTableCell"/>
            </w:pPr>
            <w:r>
              <w:t xml:space="preserve">JSONB</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Chi tiết bổ sung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ip_address</w:t>
            </w:r>
          </w:p>
        </w:tc>
        <w:tc>
          <w:tcPr>
            <w:tcMar>
              <w:top w:type="dxa" w:w="80"/>
              <w:left w:type="dxa" w:w="120"/>
              <w:bottom w:type="dxa" w:w="80"/>
              <w:right w:type="dxa" w:w="120"/>
            </w:tcMar>
            <w:vAlign w:val="center"/>
          </w:tcPr>
          <w:p>
            <w:pPr>
              <w:pStyle w:val="MdTableCell"/>
            </w:pPr>
            <w:r>
              <w:t xml:space="preserve">INET</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Địa chỉ 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user_agent</w:t>
            </w:r>
          </w:p>
        </w:tc>
        <w:tc>
          <w:tcPr>
            <w:tcMar>
              <w:top w:type="dxa" w:w="80"/>
              <w:left w:type="dxa" w:w="120"/>
              <w:bottom w:type="dxa" w:w="80"/>
              <w:right w:type="dxa" w:w="120"/>
            </w:tcMar>
            <w:vAlign w:val="center"/>
          </w:tcPr>
          <w:p>
            <w:pPr>
              <w:pStyle w:val="MdTableCell"/>
            </w:pPr>
            <w:r>
              <w:t xml:space="preserve">TEXT</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User-Agent string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ghi log</w:t>
            </w:r>
          </w:p>
        </w:tc>
      </w:tr>
    </w:tbl>
    <w:p>
      <w:pPr>
        <w:pStyle w:val="MdParagraph"/>
      </w:pPr>
      <w:r>
        <w:rPr>
          <w:rStyle w:val="MdStrong"/>
          <w:b/>
          <w:bCs/>
        </w:rPr>
        <w:t xml:space="preserve">Các action được ghi nhận: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Mar>
              <w:top w:type="dxa" w:w="100"/>
              <w:left w:type="dxa" w:w="120"/>
              <w:bottom w:type="dxa" w:w="100"/>
              <w:right w:type="dxa" w:w="120"/>
            </w:tcMar>
            <w:vAlign w:val="center"/>
          </w:tcPr>
          <w:p>
            <w:pPr>
              <w:pStyle w:val="MdTableHeader"/>
            </w:pPr>
            <w:r>
              <w:t xml:space="preserve">resource_type</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user.login</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Đăng nhập thành công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user.login_failed</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Đăng nhập thất bại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user.logout</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Đăng xuất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session.create</w:t>
            </w:r>
          </w:p>
        </w:tc>
        <w:tc>
          <w:tcPr>
            <w:tcMar>
              <w:top w:type="dxa" w:w="80"/>
              <w:left w:type="dxa" w:w="120"/>
              <w:bottom w:type="dxa" w:w="80"/>
              <w:right w:type="dxa" w:w="120"/>
            </w:tcMar>
            <w:vAlign w:val="center"/>
          </w:tcPr>
          <w:p>
            <w:pPr>
              <w:pStyle w:val="MdTableCell"/>
            </w:pPr>
            <w:r>
              <w:rPr>
                <w:rStyle w:val="MdCode"/>
                <w:u w:val="single"/>
              </w:rPr>
              <w:t xml:space="preserve">session</w:t>
            </w:r>
          </w:p>
        </w:tc>
        <w:tc>
          <w:tcPr>
            <w:tcBorders>
              <w:right w:val="none"/>
            </w:tcBorders>
            <w:tcMar>
              <w:top w:type="dxa" w:w="80"/>
              <w:left w:type="dxa" w:w="120"/>
              <w:bottom w:type="dxa" w:w="80"/>
              <w:right w:type="dxa" w:w="120"/>
            </w:tcMar>
            <w:vAlign w:val="center"/>
          </w:tcPr>
          <w:p>
            <w:pPr>
              <w:pStyle w:val="MdTableCell"/>
            </w:pPr>
            <w:r>
              <w:t xml:space="preserve">Tạo phiên phân tích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session.complete</w:t>
            </w:r>
          </w:p>
        </w:tc>
        <w:tc>
          <w:tcPr>
            <w:tcMar>
              <w:top w:type="dxa" w:w="80"/>
              <w:left w:type="dxa" w:w="120"/>
              <w:bottom w:type="dxa" w:w="80"/>
              <w:right w:type="dxa" w:w="120"/>
            </w:tcMar>
            <w:vAlign w:val="center"/>
          </w:tcPr>
          <w:p>
            <w:pPr>
              <w:pStyle w:val="MdTableCell"/>
            </w:pPr>
            <w:r>
              <w:rPr>
                <w:rStyle w:val="MdCode"/>
                <w:u w:val="single"/>
              </w:rPr>
              <w:t xml:space="preserve">session</w:t>
            </w:r>
          </w:p>
        </w:tc>
        <w:tc>
          <w:tcPr>
            <w:tcBorders>
              <w:right w:val="none"/>
            </w:tcBorders>
            <w:tcMar>
              <w:top w:type="dxa" w:w="80"/>
              <w:left w:type="dxa" w:w="120"/>
              <w:bottom w:type="dxa" w:w="80"/>
              <w:right w:type="dxa" w:w="120"/>
            </w:tcMar>
            <w:vAlign w:val="center"/>
          </w:tcPr>
          <w:p>
            <w:pPr>
              <w:pStyle w:val="MdTableCell"/>
            </w:pPr>
            <w:r>
              <w:t xml:space="preserve">Kết thúc phiên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hand.create</w:t>
            </w:r>
          </w:p>
        </w:tc>
        <w:tc>
          <w:tcPr>
            <w:tcMar>
              <w:top w:type="dxa" w:w="80"/>
              <w:left w:type="dxa" w:w="120"/>
              <w:bottom w:type="dxa" w:w="80"/>
              <w:right w:type="dxa" w:w="120"/>
            </w:tcMar>
            <w:vAlign w:val="center"/>
          </w:tcPr>
          <w:p>
            <w:pPr>
              <w:pStyle w:val="MdTableCell"/>
            </w:pPr>
            <w:r>
              <w:rPr>
                <w:rStyle w:val="MdCode"/>
                <w:u w:val="single"/>
              </w:rPr>
              <w:t xml:space="preserve">hand</w:t>
            </w:r>
          </w:p>
        </w:tc>
        <w:tc>
          <w:tcPr>
            <w:tcBorders>
              <w:right w:val="none"/>
            </w:tcBorders>
            <w:tcMar>
              <w:top w:type="dxa" w:w="80"/>
              <w:left w:type="dxa" w:w="120"/>
              <w:bottom w:type="dxa" w:w="80"/>
              <w:right w:type="dxa" w:w="120"/>
            </w:tcMar>
            <w:vAlign w:val="center"/>
          </w:tcPr>
          <w:p>
            <w:pPr>
              <w:pStyle w:val="MdTableCell"/>
            </w:pPr>
            <w:r>
              <w:t xml:space="preserve">Nhập ván bài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hand.undo</w:t>
            </w:r>
          </w:p>
        </w:tc>
        <w:tc>
          <w:tcPr>
            <w:tcMar>
              <w:top w:type="dxa" w:w="80"/>
              <w:left w:type="dxa" w:w="120"/>
              <w:bottom w:type="dxa" w:w="80"/>
              <w:right w:type="dxa" w:w="120"/>
            </w:tcMar>
            <w:vAlign w:val="center"/>
          </w:tcPr>
          <w:p>
            <w:pPr>
              <w:pStyle w:val="MdTableCell"/>
            </w:pPr>
            <w:r>
              <w:rPr>
                <w:rStyle w:val="MdCode"/>
                <w:u w:val="single"/>
              </w:rPr>
              <w:t xml:space="preserve">hand</w:t>
            </w:r>
          </w:p>
        </w:tc>
        <w:tc>
          <w:tcPr>
            <w:tcBorders>
              <w:right w:val="none"/>
            </w:tcBorders>
            <w:tcMar>
              <w:top w:type="dxa" w:w="80"/>
              <w:left w:type="dxa" w:w="120"/>
              <w:bottom w:type="dxa" w:w="80"/>
              <w:right w:type="dxa" w:w="120"/>
            </w:tcMar>
            <w:vAlign w:val="center"/>
          </w:tcPr>
          <w:p>
            <w:pPr>
              <w:pStyle w:val="MdTableCell"/>
            </w:pPr>
            <w:r>
              <w:t xml:space="preserve">Hoàn tác ván bài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admin.user.suspend</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Admin khóa tài khoản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admin.user.unsuspend</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Admin mở khóa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admin.config.update</w:t>
            </w:r>
          </w:p>
        </w:tc>
        <w:tc>
          <w:tcPr>
            <w:tcMar>
              <w:top w:type="dxa" w:w="80"/>
              <w:left w:type="dxa" w:w="120"/>
              <w:bottom w:type="dxa" w:w="80"/>
              <w:right w:type="dxa" w:w="120"/>
            </w:tcMar>
            <w:vAlign w:val="center"/>
          </w:tcPr>
          <w:p>
            <w:pPr>
              <w:pStyle w:val="MdTableCell"/>
            </w:pPr>
            <w:r>
              <w:rPr>
                <w:rStyle w:val="MdCode"/>
                <w:u w:val="single"/>
              </w:rPr>
              <w:t xml:space="preserve">config</w:t>
            </w:r>
          </w:p>
        </w:tc>
        <w:tc>
          <w:tcPr>
            <w:tcBorders>
              <w:right w:val="none"/>
            </w:tcBorders>
            <w:tcMar>
              <w:top w:type="dxa" w:w="80"/>
              <w:left w:type="dxa" w:w="120"/>
              <w:bottom w:type="dxa" w:w="80"/>
              <w:right w:type="dxa" w:w="120"/>
            </w:tcMar>
            <w:vAlign w:val="center"/>
          </w:tcPr>
          <w:p>
            <w:pPr>
              <w:pStyle w:val="MdTableCell"/>
            </w:pPr>
            <w:r>
              <w:t xml:space="preserve">Admin thay đổi cấu hình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admin.gdpr.approve</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Admin duyệt GDPR request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system.gdpr.execute</w:t>
            </w:r>
          </w:p>
        </w:tc>
        <w:tc>
          <w:tcPr>
            <w:tcMar>
              <w:top w:type="dxa" w:w="80"/>
              <w:left w:type="dxa" w:w="120"/>
              <w:bottom w:type="dxa" w:w="80"/>
              <w:right w:type="dxa" w:w="120"/>
            </w:tcMar>
            <w:vAlign w:val="center"/>
          </w:tcPr>
          <w:p>
            <w:pPr>
              <w:pStyle w:val="MdTableCell"/>
            </w:pPr>
            <w:r>
              <w:rPr>
                <w:rStyle w:val="MdCode"/>
                <w:u w:val="single"/>
              </w:rPr>
              <w:t xml:space="preserve">user</w:t>
            </w:r>
          </w:p>
        </w:tc>
        <w:tc>
          <w:tcPr>
            <w:tcBorders>
              <w:right w:val="none"/>
            </w:tcBorders>
            <w:tcMar>
              <w:top w:type="dxa" w:w="80"/>
              <w:left w:type="dxa" w:w="120"/>
              <w:bottom w:type="dxa" w:w="80"/>
              <w:right w:type="dxa" w:w="120"/>
            </w:tcMar>
            <w:vAlign w:val="center"/>
          </w:tcPr>
          <w:p>
            <w:pPr>
              <w:pStyle w:val="MdTableCell"/>
            </w:pPr>
            <w:r>
              <w:t xml:space="preserve">Hệ thống thực thi xóa dữ liệu</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system.cleanup</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session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Dọn dẹp phiên hết hạn</w:t>
            </w:r>
          </w:p>
        </w:tc>
      </w:tr>
    </w:tbl>
    <w:p>
      <w:pPr>
        <w:pStyle w:val="MdHr"/>
        <w:pBdr>
          <w:bottom w:val="single" w:color="auto" w:sz="6" w:space="1"/>
        </w:pBdr>
      </w:pPr>
    </w:p>
    <w:p>
      <w:pPr>
        <w:pStyle w:val="MdSpace"/>
        <w:spacing w:before="0" w:after="60"/>
      </w:pPr>
    </w:p>
    <w:p>
      <w:pPr>
        <w:pStyle w:val="Heading3"/>
        <w:pStyle w:val="MdHeading3"/>
      </w:pPr>
      <w:r>
        <w:t xml:space="preserve">Bảng </w:t>
      </w:r>
      <w:r>
        <w:rPr>
          <w:rStyle w:val="MdCode"/>
          <w:u w:val="single"/>
        </w:rPr>
        <w:t xml:space="preserve">system.education_content</w:t>
      </w:r>
      <w:r>
        <w:t xml:space="preserve"> — Nội dung Giáo dục</w:t>
      </w:r>
    </w:p>
    <w:p>
      <w:pPr>
        <w:pStyle w:val="MdParagraph"/>
      </w:pPr>
      <w:r>
        <w:t xml:space="preserve">Lưu trữ nội dung giáo dục về Baccarat, xác suất, và thống kê.</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Cột</w:t>
            </w:r>
          </w:p>
        </w:tc>
        <w:tc>
          <w:tcPr>
            <w:tcMar>
              <w:top w:type="dxa" w:w="100"/>
              <w:left w:type="dxa" w:w="120"/>
              <w:bottom w:type="dxa" w:w="100"/>
              <w:right w:type="dxa" w:w="120"/>
            </w:tcMar>
            <w:vAlign w:val="center"/>
          </w:tcPr>
          <w:p>
            <w:pPr>
              <w:pStyle w:val="MdTableHeader"/>
            </w:pPr>
            <w:r>
              <w:t xml:space="preserve">Kiểu</w:t>
            </w:r>
          </w:p>
        </w:tc>
        <w:tc>
          <w:tcPr>
            <w:tcMar>
              <w:top w:type="dxa" w:w="100"/>
              <w:left w:type="dxa" w:w="120"/>
              <w:bottom w:type="dxa" w:w="100"/>
              <w:right w:type="dxa" w:w="120"/>
            </w:tcMar>
            <w:vAlign w:val="center"/>
          </w:tcPr>
          <w:p>
            <w:pPr>
              <w:pStyle w:val="MdTableHeader"/>
              <w:jc w:val="center"/>
            </w:pPr>
            <w:r>
              <w:t xml:space="preserve">Nullable</w:t>
            </w:r>
          </w:p>
        </w:tc>
        <w:tc>
          <w:tcPr>
            <w:tcMar>
              <w:top w:type="dxa" w:w="100"/>
              <w:left w:type="dxa" w:w="120"/>
              <w:bottom w:type="dxa" w:w="100"/>
              <w:right w:type="dxa" w:w="120"/>
            </w:tcMar>
            <w:vAlign w:val="center"/>
          </w:tcPr>
          <w:p>
            <w:pPr>
              <w:pStyle w:val="MdTableHeader"/>
            </w:pPr>
            <w:r>
              <w:t xml:space="preserve">Default</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w:t>
            </w:r>
          </w:p>
        </w:tc>
        <w:tc>
          <w:tcPr>
            <w:tcMar>
              <w:top w:type="dxa" w:w="80"/>
              <w:left w:type="dxa" w:w="120"/>
              <w:bottom w:type="dxa" w:w="80"/>
              <w:right w:type="dxa" w:w="120"/>
            </w:tcMar>
            <w:vAlign w:val="center"/>
          </w:tcPr>
          <w:p>
            <w:pPr>
              <w:pStyle w:val="MdTableCell"/>
            </w:pPr>
            <w:r>
              <w:t xml:space="preserve">SERIAL</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Auto-increment</w:t>
            </w:r>
          </w:p>
        </w:tc>
        <w:tc>
          <w:tcPr>
            <w:tcBorders>
              <w:right w:val="none"/>
            </w:tcBorders>
            <w:tcMar>
              <w:top w:type="dxa" w:w="80"/>
              <w:left w:type="dxa" w:w="120"/>
              <w:bottom w:type="dxa" w:w="80"/>
              <w:right w:type="dxa" w:w="120"/>
            </w:tcMar>
            <w:vAlign w:val="center"/>
          </w:tcPr>
          <w:p>
            <w:pPr>
              <w:pStyle w:val="MdTableCell"/>
            </w:pPr>
            <w:r>
              <w:t xml:space="preserve">Khóa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slug</w:t>
            </w:r>
          </w:p>
        </w:tc>
        <w:tc>
          <w:tcPr>
            <w:tcMar>
              <w:top w:type="dxa" w:w="80"/>
              <w:left w:type="dxa" w:w="120"/>
              <w:bottom w:type="dxa" w:w="80"/>
              <w:right w:type="dxa" w:w="120"/>
            </w:tcMar>
            <w:vAlign w:val="center"/>
          </w:tcPr>
          <w:p>
            <w:pPr>
              <w:pStyle w:val="MdTableCell"/>
            </w:pPr>
            <w:r>
              <w:t xml:space="preserve">VARCHAR(100)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URL slug (UNIQUE)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title</w:t>
            </w:r>
          </w:p>
        </w:tc>
        <w:tc>
          <w:tcPr>
            <w:tcMar>
              <w:top w:type="dxa" w:w="80"/>
              <w:left w:type="dxa" w:w="120"/>
              <w:bottom w:type="dxa" w:w="80"/>
              <w:right w:type="dxa" w:w="120"/>
            </w:tcMar>
            <w:vAlign w:val="center"/>
          </w:tcPr>
          <w:p>
            <w:pPr>
              <w:pStyle w:val="MdTableCell"/>
            </w:pPr>
            <w:r>
              <w:t xml:space="preserve">VARCHAR(200)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Tiêu đề bài viết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category</w:t>
            </w:r>
          </w:p>
        </w:tc>
        <w:tc>
          <w:tcPr>
            <w:tcMar>
              <w:top w:type="dxa" w:w="80"/>
              <w:left w:type="dxa" w:w="120"/>
              <w:bottom w:type="dxa" w:w="80"/>
              <w:right w:type="dxa" w:w="120"/>
            </w:tcMar>
            <w:vAlign w:val="center"/>
          </w:tcPr>
          <w:p>
            <w:pPr>
              <w:pStyle w:val="MdTableCell"/>
            </w:pPr>
            <w:r>
              <w:t xml:space="preserve">VARCHAR(50)</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Danh mục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content_md</w:t>
            </w:r>
          </w:p>
        </w:tc>
        <w:tc>
          <w:tcPr>
            <w:tcMar>
              <w:top w:type="dxa" w:w="80"/>
              <w:left w:type="dxa" w:w="120"/>
              <w:bottom w:type="dxa" w:w="80"/>
              <w:right w:type="dxa" w:w="120"/>
            </w:tcMar>
            <w:vAlign w:val="center"/>
          </w:tcPr>
          <w:p>
            <w:pPr>
              <w:pStyle w:val="MdTableCell"/>
            </w:pPr>
            <w:r>
              <w:t xml:space="preserve">TEXT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Nội dung Markdown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sort_order</w:t>
            </w:r>
          </w:p>
        </w:tc>
        <w:tc>
          <w:tcPr>
            <w:tcMar>
              <w:top w:type="dxa" w:w="80"/>
              <w:left w:type="dxa" w:w="120"/>
              <w:bottom w:type="dxa" w:w="80"/>
              <w:right w:type="dxa" w:w="120"/>
            </w:tcMar>
            <w:vAlign w:val="center"/>
          </w:tcPr>
          <w:p>
            <w:pPr>
              <w:pStyle w:val="MdTableCell"/>
            </w:pPr>
            <w:r>
              <w:t xml:space="preserve">SMALLINT</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Thứ tự hiển thị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is_published</w:t>
            </w:r>
          </w:p>
        </w:tc>
        <w:tc>
          <w:tcPr>
            <w:tcMar>
              <w:top w:type="dxa" w:w="80"/>
              <w:left w:type="dxa" w:w="120"/>
              <w:bottom w:type="dxa" w:w="80"/>
              <w:right w:type="dxa" w:w="120"/>
            </w:tcMar>
            <w:vAlign w:val="center"/>
          </w:tcPr>
          <w:p>
            <w:pPr>
              <w:pStyle w:val="MdTableCell"/>
            </w:pPr>
            <w:r>
              <w:t xml:space="preserve">BOOLEAN</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FALSE</w:t>
            </w:r>
          </w:p>
        </w:tc>
        <w:tc>
          <w:tcPr>
            <w:tcBorders>
              <w:right w:val="none"/>
            </w:tcBorders>
            <w:tcMar>
              <w:top w:type="dxa" w:w="80"/>
              <w:left w:type="dxa" w:w="120"/>
              <w:bottom w:type="dxa" w:w="80"/>
              <w:right w:type="dxa" w:w="120"/>
            </w:tcMar>
            <w:vAlign w:val="center"/>
          </w:tcPr>
          <w:p>
            <w:pPr>
              <w:pStyle w:val="MdTableCell"/>
            </w:pPr>
            <w:r>
              <w:t xml:space="preserve">Đã xuất bản chưa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author_id</w:t>
            </w:r>
          </w:p>
        </w:tc>
        <w:tc>
          <w:tcPr>
            <w:tcMar>
              <w:top w:type="dxa" w:w="80"/>
              <w:left w:type="dxa" w:w="120"/>
              <w:bottom w:type="dxa" w:w="80"/>
              <w:right w:type="dxa" w:w="120"/>
            </w:tcMar>
            <w:vAlign w:val="center"/>
          </w:tcPr>
          <w:p>
            <w:pPr>
              <w:pStyle w:val="MdTableCell"/>
            </w:pPr>
            <w:r>
              <w:t xml:space="preserve">INTEGER</w:t>
            </w:r>
          </w:p>
        </w:tc>
        <w:tc>
          <w:tcPr>
            <w:tcMar>
              <w:top w:type="dxa" w:w="80"/>
              <w:left w:type="dxa" w:w="120"/>
              <w:bottom w:type="dxa" w:w="80"/>
              <w:right w:type="dxa" w:w="120"/>
            </w:tcMar>
            <w:vAlign w:val="center"/>
          </w:tcPr>
          <w:p>
            <w:pPr>
              <w:pStyle w:val="MdTableCell"/>
              <w:jc w:val="center"/>
            </w:pPr>
            <w:r>
              <w:t xml:space="preserve">Yes</w:t>
            </w:r>
          </w:p>
        </w:tc>
        <w:tc>
          <w:tcPr>
            <w:tcMar>
              <w:top w:type="dxa" w:w="80"/>
              <w:left w:type="dxa" w:w="120"/>
              <w:bottom w:type="dxa" w:w="80"/>
              <w:right w:type="dxa" w:w="120"/>
            </w:tcMar>
            <w:vAlign w:val="center"/>
          </w:tcPr>
          <w:p>
            <w:pPr>
              <w:pStyle w:val="MdTableCell"/>
            </w:pPr>
            <w:r>
              <w:t xml:space="preserve">NULL</w:t>
            </w:r>
          </w:p>
        </w:tc>
        <w:tc>
          <w:tcPr>
            <w:tcBorders>
              <w:right w:val="none"/>
            </w:tcBorders>
            <w:tcMar>
              <w:top w:type="dxa" w:w="80"/>
              <w:left w:type="dxa" w:w="120"/>
              <w:bottom w:type="dxa" w:w="80"/>
              <w:right w:type="dxa" w:w="120"/>
            </w:tcMar>
            <w:vAlign w:val="center"/>
          </w:tcPr>
          <w:p>
            <w:pPr>
              <w:pStyle w:val="MdTableCell"/>
            </w:pPr>
            <w:r>
              <w:t xml:space="preserve">FK → auth.users.id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created_at</w:t>
            </w:r>
          </w:p>
        </w:tc>
        <w:tc>
          <w:tcPr>
            <w:tcMar>
              <w:top w:type="dxa" w:w="80"/>
              <w:left w:type="dxa" w:w="120"/>
              <w:bottom w:type="dxa" w:w="80"/>
              <w:right w:type="dxa" w:w="120"/>
            </w:tcMar>
            <w:vAlign w:val="center"/>
          </w:tcPr>
          <w:p>
            <w:pPr>
              <w:pStyle w:val="MdTableCell"/>
            </w:pPr>
            <w:r>
              <w:t xml:space="preserve">TIMESTAMPTZ</w:t>
            </w:r>
          </w:p>
        </w:tc>
        <w:tc>
          <w:tcPr>
            <w:tcMar>
              <w:top w:type="dxa" w:w="80"/>
              <w:left w:type="dxa" w:w="120"/>
              <w:bottom w:type="dxa" w:w="80"/>
              <w:right w:type="dxa" w:w="120"/>
            </w:tcMar>
            <w:vAlign w:val="center"/>
          </w:tcPr>
          <w:p>
            <w:pPr>
              <w:pStyle w:val="MdTableCell"/>
              <w:jc w:val="center"/>
            </w:pPr>
            <w:r>
              <w:t xml:space="preserve">No</w:t>
            </w:r>
          </w:p>
        </w:tc>
        <w:tc>
          <w:tcPr>
            <w:tcMar>
              <w:top w:type="dxa" w:w="80"/>
              <w:left w:type="dxa" w:w="120"/>
              <w:bottom w:type="dxa" w:w="80"/>
              <w:right w:type="dxa" w:w="120"/>
            </w:tcMar>
            <w:vAlign w:val="center"/>
          </w:tcPr>
          <w:p>
            <w:pPr>
              <w:pStyle w:val="MdTableCell"/>
            </w:pPr>
            <w:r>
              <w:t xml:space="preserve">NOW()</w:t>
            </w:r>
          </w:p>
        </w:tc>
        <w:tc>
          <w:tcPr>
            <w:tcBorders>
              <w:right w:val="none"/>
            </w:tcBorders>
            <w:tcMar>
              <w:top w:type="dxa" w:w="80"/>
              <w:left w:type="dxa" w:w="120"/>
              <w:bottom w:type="dxa" w:w="80"/>
              <w:right w:type="dxa" w:w="120"/>
            </w:tcMar>
            <w:vAlign w:val="center"/>
          </w:tcPr>
          <w:p>
            <w:pPr>
              <w:pStyle w:val="MdTableCell"/>
            </w:pPr>
            <w:r>
              <w:t xml:space="preserve">Thời điểm tạo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updated_at</w:t>
            </w:r>
          </w:p>
        </w:tc>
        <w:tc>
          <w:tcPr>
            <w:tcBorders>
              <w:bottom w:val="single" w:color="E1E4E8" w:sz="4"/>
            </w:tcBorders>
            <w:tcMar>
              <w:top w:type="dxa" w:w="80"/>
              <w:left w:type="dxa" w:w="120"/>
              <w:bottom w:type="dxa" w:w="80"/>
              <w:right w:type="dxa" w:w="120"/>
            </w:tcMar>
            <w:vAlign w:val="center"/>
          </w:tcPr>
          <w:p>
            <w:pPr>
              <w:pStyle w:val="MdTableCell"/>
            </w:pPr>
            <w:r>
              <w:t xml:space="preserve">TIMESTAMPTZ</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No</w:t>
            </w:r>
          </w:p>
        </w:tc>
        <w:tc>
          <w:tcPr>
            <w:tcBorders>
              <w:bottom w:val="single" w:color="E1E4E8" w:sz="4"/>
            </w:tcBorders>
            <w:tcMar>
              <w:top w:type="dxa" w:w="80"/>
              <w:left w:type="dxa" w:w="120"/>
              <w:bottom w:type="dxa" w:w="80"/>
              <w:right w:type="dxa" w:w="120"/>
            </w:tcMar>
            <w:vAlign w:val="center"/>
          </w:tcPr>
          <w:p>
            <w:pPr>
              <w:pStyle w:val="MdTableCell"/>
            </w:pPr>
            <w:r>
              <w:t xml:space="preserve">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Thời điểm cập nhật cuối</w:t>
            </w:r>
          </w:p>
        </w:tc>
      </w:tr>
    </w:tbl>
    <w:p>
      <w:pPr>
        <w:pStyle w:val="MdHr"/>
        <w:pBdr>
          <w:bottom w:val="single" w:color="auto" w:sz="6" w:space="1"/>
        </w:pBdr>
      </w:pPr>
    </w:p>
    <w:p>
      <w:pPr>
        <w:pStyle w:val="MdSpace"/>
        <w:spacing w:before="0" w:after="60"/>
      </w:pPr>
    </w:p>
    <w:p>
      <w:pPr>
        <w:pStyle w:val="Heading2"/>
        <w:pStyle w:val="MdHeading2"/>
      </w:pPr>
      <w:r>
        <w:t xml:space="preserve">1.5. DDL Scripts — Toàn bộ Câu lệnh Tạo Bảng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DATABASE: 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VERSION: 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DATE: 2026-03-07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Tạo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DATABASE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ENCODING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LC_COLLATE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'en_US.UTF-8'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LC_CTYPE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'en_US.UTF-8'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 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Tạo schemas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SCHEMA: 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password_hash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display_name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phone_number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'support_admin'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'content_admin'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'super_admin'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'suspended'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'rejected'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failed_login_count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(failed_login_count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locked_until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approved_by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approved_at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rejected_reason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rejected_by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last_login_at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login_count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last_password_change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registration_ip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.admin_accounts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totp_secret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totp_enabled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SCHEMA: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table_type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'classic'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(table_type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'classic'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'no_commission'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deck_count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(deck_count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platform_info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'archived'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.shoes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(session_id, shoe_index)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.hands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BETWEEN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BETWEEN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cards_data      JSONB,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 hand_number)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.patterns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pattern_data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occurrences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next_distribution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detected_at_hand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.user_settings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default_input_mode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(default_input_mode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streak_alert_threshold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deviation_alert_threshold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visible_roadmaps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'["bead_plate","big_road","big_eye_boy","small_road","cockroach_road"]'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::jsonb,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color_blind_mode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SCHEMA: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.algorithm_config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config_key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config_value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.audit_log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BIGSERIAL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actor_id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actor_type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details         JSONB,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ip_address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user_agent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.education_content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slug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category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content_md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sort_order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SMALLINT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is_published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author_id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B — SƠ ĐỒ QUAN HỆ DỮ LIỆU</w:t>
      </w:r>
    </w:p>
    <w:p>
      <w:pPr>
        <w:pStyle w:val="Heading2"/>
        <w:pStyle w:val="MdHeading2"/>
      </w:pPr>
      <w:r>
        <w:t xml:space="preserve">2.1. Entity-Relationship Diagram (ERD)</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ENTITY-RELATIONSHIP DIAGRAM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Baccarat Analytics Platform v2.0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auth.users     │         │ auth.admin_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accounts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PK id            │◄──1:1──│──────────────────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email (U)     │         │ PK 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password_hash │         │ FK user_id (U)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full_name     │         │    totp_secret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display_name  │         │    totp_enabled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phone_number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role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status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approved_by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approved_at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last_login_at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login_count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created_at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app.sessions │  │ app.user_    │  │ system.    │  │ system.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settings   │  │ audit_log  │  │ education_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PK id        │  │──────────────│  │────────────│  │   content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FK user_id   │  │ PK id        │  │ PK id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name      │  │ FK user_id(U)│  │ FK actor_id│  │ PK 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table_type│  │    theme     │  │  actor_type│  │    slug (U)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deck_count│  │    input_mode│  │    action  │  │    title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status    │  │    alerts... │  │  resource  │  │    category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created_at│  │    roadmaps  │  │    details │  │    content_md│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ip_addr │  │ FK author_id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app.shoes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PK 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FK session_id│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shoe_index│</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status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hand_count│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created_at│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app.hands   │       │ app.patterns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PK id        │       │ PK 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FK shoe_id   │       │ FK shoe_id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hand_num  │       │  pattern_type│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result    │       │  pattern_data│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p_score   │       │  occurrences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b_score   │       │  next_dist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is_natural│       │  detected_at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p_pair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b_pair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cards_data│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system.algorithm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_config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PK id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config_key (U)│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config_value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FK updated_by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2.2. Mô tả Chi tiết Quan hệ</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Quan hệ</w:t>
            </w:r>
          </w:p>
        </w:tc>
        <w:tc>
          <w:tcPr>
            <w:tcMar>
              <w:top w:type="dxa" w:w="100"/>
              <w:left w:type="dxa" w:w="120"/>
              <w:bottom w:type="dxa" w:w="100"/>
              <w:right w:type="dxa" w:w="120"/>
            </w:tcMar>
            <w:vAlign w:val="center"/>
          </w:tcPr>
          <w:p>
            <w:pPr>
              <w:pStyle w:val="MdTableHeader"/>
              <w:jc w:val="center"/>
            </w:pPr>
            <w:r>
              <w:t xml:space="preserve">Kiểu</w:t>
            </w:r>
          </w:p>
        </w:tc>
        <w:tc>
          <w:tcPr>
            <w:tcMar>
              <w:top w:type="dxa" w:w="100"/>
              <w:left w:type="dxa" w:w="120"/>
              <w:bottom w:type="dxa" w:w="100"/>
              <w:right w:type="dxa" w:w="120"/>
            </w:tcMar>
            <w:vAlign w:val="center"/>
          </w:tcPr>
          <w:p>
            <w:pPr>
              <w:pStyle w:val="MdTableHeader"/>
            </w:pPr>
            <w:r>
              <w:t xml:space="preserve">FK Column</w:t>
            </w:r>
          </w:p>
        </w:tc>
        <w:tc>
          <w:tcPr>
            <w:tcMar>
              <w:top w:type="dxa" w:w="100"/>
              <w:left w:type="dxa" w:w="120"/>
              <w:bottom w:type="dxa" w:w="100"/>
              <w:right w:type="dxa" w:w="120"/>
            </w:tcMar>
            <w:vAlign w:val="center"/>
          </w:tcPr>
          <w:p>
            <w:pPr>
              <w:pStyle w:val="MdTableHeader"/>
              <w:jc w:val="center"/>
            </w:pPr>
            <w:r>
              <w:t xml:space="preserve">ON DELETE</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 sessions</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sessions.user_id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Một user có nhiều phiên phân tích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 user_settings</w:t>
            </w:r>
          </w:p>
        </w:tc>
        <w:tc>
          <w:tcPr>
            <w:tcMar>
              <w:top w:type="dxa" w:w="80"/>
              <w:left w:type="dxa" w:w="120"/>
              <w:bottom w:type="dxa" w:w="80"/>
              <w:right w:type="dxa" w:w="120"/>
            </w:tcMar>
            <w:vAlign w:val="center"/>
          </w:tcPr>
          <w:p>
            <w:pPr>
              <w:pStyle w:val="MdTableCell"/>
              <w:jc w:val="center"/>
            </w:pPr>
            <w:r>
              <w:t xml:space="preserve">1:1</w:t>
            </w:r>
          </w:p>
        </w:tc>
        <w:tc>
          <w:tcPr>
            <w:tcMar>
              <w:top w:type="dxa" w:w="80"/>
              <w:left w:type="dxa" w:w="120"/>
              <w:bottom w:type="dxa" w:w="80"/>
              <w:right w:type="dxa" w:w="120"/>
            </w:tcMar>
            <w:vAlign w:val="center"/>
          </w:tcPr>
          <w:p>
            <w:pPr>
              <w:pStyle w:val="MdTableCell"/>
            </w:pPr>
            <w:r>
              <w:t xml:space="preserve">user_settings.user_id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Mỗi user có đúng 1 bản ghi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 admin_accounts</w:t>
            </w:r>
          </w:p>
        </w:tc>
        <w:tc>
          <w:tcPr>
            <w:tcMar>
              <w:top w:type="dxa" w:w="80"/>
              <w:left w:type="dxa" w:w="120"/>
              <w:bottom w:type="dxa" w:w="80"/>
              <w:right w:type="dxa" w:w="120"/>
            </w:tcMar>
            <w:vAlign w:val="center"/>
          </w:tcPr>
          <w:p>
            <w:pPr>
              <w:pStyle w:val="MdTableCell"/>
              <w:jc w:val="center"/>
            </w:pPr>
            <w:r>
              <w:t xml:space="preserve">1:1</w:t>
            </w:r>
          </w:p>
        </w:tc>
        <w:tc>
          <w:tcPr>
            <w:tcMar>
              <w:top w:type="dxa" w:w="80"/>
              <w:left w:type="dxa" w:w="120"/>
              <w:bottom w:type="dxa" w:w="80"/>
              <w:right w:type="dxa" w:w="120"/>
            </w:tcMar>
            <w:vAlign w:val="center"/>
          </w:tcPr>
          <w:p>
            <w:pPr>
              <w:pStyle w:val="MdTableCell"/>
            </w:pPr>
            <w:r>
              <w:t xml:space="preserve">admin_accounts.user_id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Admin có thêm bản ghi xác thực riêng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sessions → shoes</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shoes.session_id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Một phiên có nhiều shoe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shoes → hands</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hands.shoe_id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Một shoe có nhiều ván bài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shoes → patterns</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patterns.shoe_id</w:t>
            </w:r>
          </w:p>
        </w:tc>
        <w:tc>
          <w:tcPr>
            <w:tcMar>
              <w:top w:type="dxa" w:w="80"/>
              <w:left w:type="dxa" w:w="120"/>
              <w:bottom w:type="dxa" w:w="80"/>
              <w:right w:type="dxa" w:w="120"/>
            </w:tcMar>
            <w:vAlign w:val="center"/>
          </w:tcPr>
          <w:p>
            <w:pPr>
              <w:pStyle w:val="MdTableCell"/>
              <w:jc w:val="center"/>
            </w:pPr>
            <w:r>
              <w:t xml:space="preserve">CASCADE</w:t>
            </w:r>
          </w:p>
        </w:tc>
        <w:tc>
          <w:tcPr>
            <w:tcBorders>
              <w:right w:val="none"/>
            </w:tcBorders>
            <w:tcMar>
              <w:top w:type="dxa" w:w="80"/>
              <w:left w:type="dxa" w:w="120"/>
              <w:bottom w:type="dxa" w:w="80"/>
              <w:right w:type="dxa" w:w="120"/>
            </w:tcMar>
            <w:vAlign w:val="center"/>
          </w:tcPr>
          <w:p>
            <w:pPr>
              <w:pStyle w:val="MdTableCell"/>
            </w:pPr>
            <w:r>
              <w:t xml:space="preserve">Một shoe có nhiều mẫu phát hiện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 audit_log</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audit_log.actor_id</w:t>
            </w:r>
          </w:p>
        </w:tc>
        <w:tc>
          <w:tcPr>
            <w:tcMar>
              <w:top w:type="dxa" w:w="80"/>
              <w:left w:type="dxa" w:w="120"/>
              <w:bottom w:type="dxa" w:w="80"/>
              <w:right w:type="dxa" w:w="120"/>
            </w:tcMar>
            <w:vAlign w:val="center"/>
          </w:tcPr>
          <w:p>
            <w:pPr>
              <w:pStyle w:val="MdTableCell"/>
              <w:jc w:val="center"/>
            </w:pPr>
            <w:r>
              <w:t xml:space="preserve">SET NULL</w:t>
            </w:r>
          </w:p>
        </w:tc>
        <w:tc>
          <w:tcPr>
            <w:tcBorders>
              <w:right w:val="none"/>
            </w:tcBorders>
            <w:tcMar>
              <w:top w:type="dxa" w:w="80"/>
              <w:left w:type="dxa" w:w="120"/>
              <w:bottom w:type="dxa" w:w="80"/>
              <w:right w:type="dxa" w:w="120"/>
            </w:tcMar>
            <w:vAlign w:val="center"/>
          </w:tcPr>
          <w:p>
            <w:pPr>
              <w:pStyle w:val="MdTableCell"/>
            </w:pPr>
            <w:r>
              <w:t xml:space="preserve">Log giữ lại khi user bị xóa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 → education_content</w:t>
            </w:r>
          </w:p>
        </w:tc>
        <w:tc>
          <w:tcPr>
            <w:tcMar>
              <w:top w:type="dxa" w:w="80"/>
              <w:left w:type="dxa" w:w="120"/>
              <w:bottom w:type="dxa" w:w="80"/>
              <w:right w:type="dxa" w:w="120"/>
            </w:tcMar>
            <w:vAlign w:val="center"/>
          </w:tcPr>
          <w:p>
            <w:pPr>
              <w:pStyle w:val="MdTableCell"/>
              <w:jc w:val="center"/>
            </w:pPr>
            <w:r>
              <w:t xml:space="preserve">1:N</w:t>
            </w:r>
          </w:p>
        </w:tc>
        <w:tc>
          <w:tcPr>
            <w:tcMar>
              <w:top w:type="dxa" w:w="80"/>
              <w:left w:type="dxa" w:w="120"/>
              <w:bottom w:type="dxa" w:w="80"/>
              <w:right w:type="dxa" w:w="120"/>
            </w:tcMar>
            <w:vAlign w:val="center"/>
          </w:tcPr>
          <w:p>
            <w:pPr>
              <w:pStyle w:val="MdTableCell"/>
            </w:pPr>
            <w:r>
              <w:t xml:space="preserve">education_content.author_id</w:t>
            </w:r>
          </w:p>
        </w:tc>
        <w:tc>
          <w:tcPr>
            <w:tcMar>
              <w:top w:type="dxa" w:w="80"/>
              <w:left w:type="dxa" w:w="120"/>
              <w:bottom w:type="dxa" w:w="80"/>
              <w:right w:type="dxa" w:w="120"/>
            </w:tcMar>
            <w:vAlign w:val="center"/>
          </w:tcPr>
          <w:p>
            <w:pPr>
              <w:pStyle w:val="MdTableCell"/>
              <w:jc w:val="center"/>
            </w:pPr>
            <w:r>
              <w:t xml:space="preserve">SET NULL</w:t>
            </w:r>
          </w:p>
        </w:tc>
        <w:tc>
          <w:tcPr>
            <w:tcBorders>
              <w:right w:val="none"/>
            </w:tcBorders>
            <w:tcMar>
              <w:top w:type="dxa" w:w="80"/>
              <w:left w:type="dxa" w:w="120"/>
              <w:bottom w:type="dxa" w:w="80"/>
              <w:right w:type="dxa" w:w="120"/>
            </w:tcMar>
            <w:vAlign w:val="center"/>
          </w:tcPr>
          <w:p>
            <w:pPr>
              <w:pStyle w:val="MdTableCell"/>
            </w:pPr>
            <w:r>
              <w:t xml:space="preserve">Nội dung giữ lại khi admin bị xóa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users → algorithm_config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1:N</w:t>
            </w:r>
          </w:p>
        </w:tc>
        <w:tc>
          <w:tcPr>
            <w:tcBorders>
              <w:bottom w:val="single" w:color="E1E4E8" w:sz="4"/>
            </w:tcBorders>
            <w:tcMar>
              <w:top w:type="dxa" w:w="80"/>
              <w:left w:type="dxa" w:w="120"/>
              <w:bottom w:type="dxa" w:w="80"/>
              <w:right w:type="dxa" w:w="120"/>
            </w:tcMar>
            <w:vAlign w:val="center"/>
          </w:tcPr>
          <w:p>
            <w:pPr>
              <w:pStyle w:val="MdTableCell"/>
            </w:pPr>
            <w:r>
              <w:t xml:space="preserve">algorithm_config.updated_by</w:t>
            </w:r>
          </w:p>
        </w:tc>
        <w:tc>
          <w:tcPr>
            <w:tcBorders>
              <w:bottom w:val="single" w:color="E1E4E8" w:sz="4"/>
            </w:tcBorders>
            <w:tcMar>
              <w:top w:type="dxa" w:w="80"/>
              <w:left w:type="dxa" w:w="120"/>
              <w:bottom w:type="dxa" w:w="80"/>
              <w:right w:type="dxa" w:w="120"/>
            </w:tcMar>
            <w:vAlign w:val="center"/>
          </w:tcPr>
          <w:p>
            <w:pPr>
              <w:pStyle w:val="MdTableCell"/>
              <w:jc w:val="center"/>
            </w:pPr>
            <w:r>
              <w:t xml:space="preserve">SET NULL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Config giữ lại khi admin bị xóa</w:t>
            </w:r>
          </w:p>
        </w:tc>
      </w:tr>
    </w:tbl>
    <w:p>
      <w:pPr>
        <w:pStyle w:val="MdParagraph"/>
      </w:pPr>
      <w:r>
        <w:rPr>
          <w:rStyle w:val="MdStrong"/>
          <w:b/>
          <w:bCs/>
        </w:rPr>
        <w:t xml:space="preserve">Nguyên tắc CASCADE:</w:t>
      </w:r>
    </w:p>
    <w:p>
      <w:pPr>
        <w:pStyle w:val="MdSpace"/>
        <w:spacing w:before="0" w:after="60"/>
      </w:pPr>
    </w:p>
    <w:p>
      <w:pPr>
        <w:pStyle w:val="MdParagraph"/>
      </w:pPr>
      <w:r>
        <w:t xml:space="preserve">Khi xóa user (GDPR), toàn bộ chuỗi dữ liệu liên quan sẽ bị xóa theo thứ tự: </w:t>
      </w:r>
      <w:r>
        <w:rPr>
          <w:rStyle w:val="MdCode"/>
          <w:u w:val="single"/>
        </w:rPr>
        <w:t xml:space="preserve">user → sessions → shoes → hands + patterns</w:t>
      </w:r>
      <w:r>
        <w:t xml:space="preserve">. Đồng thời, </w:t>
      </w:r>
      <w:r>
        <w:rPr>
          <w:rStyle w:val="MdCode"/>
          <w:u w:val="single"/>
        </w:rPr>
        <w:t xml:space="preserve">user_settings</w:t>
      </w:r>
      <w:r>
        <w:t xml:space="preserve"> và </w:t>
      </w:r>
      <w:r>
        <w:rPr>
          <w:rStyle w:val="MdCode"/>
          <w:u w:val="single"/>
        </w:rPr>
        <w:t xml:space="preserve">admin_accounts</w:t>
      </w:r>
      <w:r>
        <w:t xml:space="preserve"> cũng bị xóa. Tuy nhiên, </w:t>
      </w:r>
      <w:r>
        <w:rPr>
          <w:rStyle w:val="MdCode"/>
          <w:u w:val="single"/>
        </w:rPr>
        <w:t xml:space="preserve">audit_log</w:t>
      </w:r>
      <w:r>
        <w:t xml:space="preserve">, </w:t>
      </w:r>
      <w:r>
        <w:rPr>
          <w:rStyle w:val="MdCode"/>
          <w:u w:val="single"/>
        </w:rPr>
        <w:t xml:space="preserve">education_content</w:t>
      </w:r>
      <w:r>
        <w:t xml:space="preserve">, và </w:t>
      </w:r>
      <w:r>
        <w:rPr>
          <w:rStyle w:val="MdCode"/>
          <w:u w:val="single"/>
        </w:rPr>
        <w:t xml:space="preserve">algorithm_config</w:t>
      </w:r>
      <w:r>
        <w:t xml:space="preserve"> chỉ SET NULL cho FK, giữ lại bản ghi để đảm bảo tính toàn vẹn của log hệ thống.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2.3. Luồng Dữ liệu Giữa Các Bảng</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[User đăng ký]</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auth.users (INSERT với status = 'pending_approval')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[Admin xét duyệt trên Hậu đài]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Approve → UPDATE status = 'active', approved_by, approved_at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Reject  → UPDATE status = 'rejected', rejected_reason, rejected_by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đăng nhập (chỉ khi status = 'active')]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auth.users (UPDATE last_login_at, login_count)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app.user_settings (INSERT nếu user mới, SELECT nếu user cũ)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tạo phiên phân tích]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app.sessions (INSERT) → app.shoes (INSERT shoe đầu tiên)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nhập ván bài]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app.hands (INSERT) → app.shoes (UPDATE hand_count += 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app.patterns (INSERT/UPDATE nếu phát hiện mẫu mới)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system.audit_log (INSERT log nhập ván)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kết thúc shoe]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app.shoes (UPDATE status='completed') → app.shoes (INSERT shoe mới nếu tiếp tục)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kết thúc phiên]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app.sessions (UPDATE status='completed')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C — QUY CHUẨN LƯU TRỮ</w:t>
      </w:r>
    </w:p>
    <w:p>
      <w:pPr>
        <w:pStyle w:val="Heading2"/>
        <w:pStyle w:val="MdHeading2"/>
      </w:pPr>
      <w:r>
        <w:t xml:space="preserve">3.1. Quy ước Đặt tên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Đối tượng</w:t>
            </w:r>
          </w:p>
        </w:tc>
        <w:tc>
          <w:tcPr>
            <w:tcMar>
              <w:top w:type="dxa" w:w="100"/>
              <w:left w:type="dxa" w:w="120"/>
              <w:bottom w:type="dxa" w:w="100"/>
              <w:right w:type="dxa" w:w="120"/>
            </w:tcMar>
            <w:vAlign w:val="center"/>
          </w:tcPr>
          <w:p>
            <w:pPr>
              <w:pStyle w:val="MdTableHeader"/>
            </w:pPr>
            <w:r>
              <w:t xml:space="preserve">Quy ước</w:t>
            </w:r>
          </w:p>
        </w:tc>
        <w:tc>
          <w:tcPr>
            <w:tcBorders>
              <w:right w:val="none"/>
            </w:tcBorders>
            <w:tcMar>
              <w:top w:type="dxa" w:w="100"/>
              <w:left w:type="dxa" w:w="120"/>
              <w:bottom w:type="dxa" w:w="100"/>
              <w:right w:type="dxa" w:w="120"/>
            </w:tcMar>
            <w:vAlign w:val="center"/>
          </w:tcPr>
          <w:p>
            <w:pPr>
              <w:pStyle w:val="MdTableHeader"/>
            </w:pPr>
            <w:r>
              <w:t xml:space="preserve">Ví dụ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Schema</w:t>
            </w:r>
          </w:p>
        </w:tc>
        <w:tc>
          <w:tcPr>
            <w:tcMar>
              <w:top w:type="dxa" w:w="80"/>
              <w:left w:type="dxa" w:w="120"/>
              <w:bottom w:type="dxa" w:w="80"/>
              <w:right w:type="dxa" w:w="120"/>
            </w:tcMar>
            <w:vAlign w:val="center"/>
          </w:tcPr>
          <w:p>
            <w:pPr>
              <w:pStyle w:val="MdTableCell"/>
            </w:pPr>
            <w:r>
              <w:t xml:space="preserve">Lowercase, singular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w:t>
            </w:r>
            <w:r>
              <w:t xml:space="preserve">, </w:t>
            </w:r>
            <w:r>
              <w:rPr>
                <w:rStyle w:val="MdCode"/>
                <w:u w:val="single"/>
              </w:rPr>
              <w:t xml:space="preserve">auth</w:t>
            </w:r>
            <w:r>
              <w:t xml:space="preserve">, </w:t>
            </w:r>
            <w:r>
              <w:rPr>
                <w:rStyle w:val="MdCode"/>
                <w:u w:val="single"/>
              </w:rPr>
              <w:t xml:space="preserve">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Table</w:t>
            </w:r>
          </w:p>
        </w:tc>
        <w:tc>
          <w:tcPr>
            <w:tcMar>
              <w:top w:type="dxa" w:w="80"/>
              <w:left w:type="dxa" w:w="120"/>
              <w:bottom w:type="dxa" w:w="80"/>
              <w:right w:type="dxa" w:w="120"/>
            </w:tcMar>
            <w:vAlign w:val="center"/>
          </w:tcPr>
          <w:p>
            <w:pPr>
              <w:pStyle w:val="MdTableCell"/>
            </w:pPr>
            <w:r>
              <w:t xml:space="preserve">Lowercase, plural, snake_case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users</w:t>
            </w:r>
            <w:r>
              <w:t xml:space="preserve">, </w:t>
            </w:r>
            <w:r>
              <w:rPr>
                <w:rStyle w:val="MdCode"/>
                <w:u w:val="single"/>
              </w:rPr>
              <w:t xml:space="preserve">admin_accounts</w:t>
            </w:r>
            <w:r>
              <w:t xml:space="preserve">, </w:t>
            </w:r>
            <w:r>
              <w:rPr>
                <w:rStyle w:val="MdCode"/>
                <w:u w:val="single"/>
              </w:rPr>
              <w:t xml:space="preserve">audit_log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Column</w:t>
            </w:r>
          </w:p>
        </w:tc>
        <w:tc>
          <w:tcPr>
            <w:tcMar>
              <w:top w:type="dxa" w:w="80"/>
              <w:left w:type="dxa" w:w="120"/>
              <w:bottom w:type="dxa" w:w="80"/>
              <w:right w:type="dxa" w:w="120"/>
            </w:tcMar>
            <w:vAlign w:val="center"/>
          </w:tcPr>
          <w:p>
            <w:pPr>
              <w:pStyle w:val="MdTableCell"/>
            </w:pPr>
            <w:r>
              <w:t xml:space="preserve">Lowercase, snake_case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user_id</w:t>
            </w:r>
            <w:r>
              <w:t xml:space="preserve">, </w:t>
            </w:r>
            <w:r>
              <w:rPr>
                <w:rStyle w:val="MdCode"/>
                <w:u w:val="single"/>
              </w:rPr>
              <w:t xml:space="preserve">created_at</w:t>
            </w:r>
            <w:r>
              <w:t xml:space="preserve">, </w:t>
            </w:r>
            <w:r>
              <w:rPr>
                <w:rStyle w:val="MdCode"/>
                <w:u w:val="single"/>
              </w:rPr>
              <w:t xml:space="preserve">hand_number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Key</w:t>
            </w:r>
          </w:p>
        </w:tc>
        <w:tc>
          <w:tcPr>
            <w:tcMar>
              <w:top w:type="dxa" w:w="80"/>
              <w:left w:type="dxa" w:w="120"/>
              <w:bottom w:type="dxa" w:w="80"/>
              <w:right w:type="dxa" w:w="120"/>
            </w:tcMar>
            <w:vAlign w:val="center"/>
          </w:tcPr>
          <w:p>
            <w:pPr>
              <w:pStyle w:val="MdTableCell"/>
            </w:pPr>
            <w:r>
              <w:rPr>
                <w:rStyle w:val="MdCode"/>
                <w:u w:val="single"/>
              </w:rPr>
              <w:t xml:space="preserve">id</w:t>
            </w:r>
            <w:r>
              <w:t xml:space="preserve"> (SERIAL/BIGSERIAL)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Foreign Key</w:t>
            </w:r>
          </w:p>
        </w:tc>
        <w:tc>
          <w:tcPr>
            <w:tcMar>
              <w:top w:type="dxa" w:w="80"/>
              <w:left w:type="dxa" w:w="120"/>
              <w:bottom w:type="dxa" w:w="80"/>
              <w:right w:type="dxa" w:w="120"/>
            </w:tcMar>
            <w:vAlign w:val="center"/>
          </w:tcPr>
          <w:p>
            <w:pPr>
              <w:pStyle w:val="MdTableCell"/>
            </w:pPr>
            <w:r>
              <w:rPr>
                <w:rStyle w:val="MdCode"/>
                <w:u w:val="single"/>
              </w:rPr>
              <w:t xml:space="preserve">{referenced_table_singular}_id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user_id</w:t>
            </w:r>
            <w:r>
              <w:t xml:space="preserve">, </w:t>
            </w:r>
            <w:r>
              <w:rPr>
                <w:rStyle w:val="MdCode"/>
                <w:u w:val="single"/>
              </w:rPr>
              <w:t xml:space="preserve">session_id</w:t>
            </w:r>
            <w:r>
              <w:t xml:space="preserve">, </w:t>
            </w:r>
            <w:r>
              <w:rPr>
                <w:rStyle w:val="MdCode"/>
                <w:u w:val="single"/>
              </w:rPr>
              <w:t xml:space="preserve">shoe_id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Index</w:t>
            </w:r>
          </w:p>
        </w:tc>
        <w:tc>
          <w:tcPr>
            <w:tcMar>
              <w:top w:type="dxa" w:w="80"/>
              <w:left w:type="dxa" w:w="120"/>
              <w:bottom w:type="dxa" w:w="80"/>
              <w:right w:type="dxa" w:w="120"/>
            </w:tcMar>
            <w:vAlign w:val="center"/>
          </w:tcPr>
          <w:p>
            <w:pPr>
              <w:pStyle w:val="MdTableCell"/>
            </w:pPr>
            <w:r>
              <w:rPr>
                <w:rStyle w:val="MdCode"/>
                <w:u w:val="single"/>
              </w:rPr>
              <w:t xml:space="preserve">idx_{table}_{column(s)}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idx_sessions_user_id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Unique Constraint</w:t>
            </w:r>
          </w:p>
        </w:tc>
        <w:tc>
          <w:tcPr>
            <w:tcMar>
              <w:top w:type="dxa" w:w="80"/>
              <w:left w:type="dxa" w:w="120"/>
              <w:bottom w:type="dxa" w:w="80"/>
              <w:right w:type="dxa" w:w="120"/>
            </w:tcMar>
            <w:vAlign w:val="center"/>
          </w:tcPr>
          <w:p>
            <w:pPr>
              <w:pStyle w:val="MdTableCell"/>
            </w:pPr>
            <w:r>
              <w:rPr>
                <w:rStyle w:val="MdCode"/>
                <w:u w:val="single"/>
              </w:rPr>
              <w:t xml:space="preserve">uq_{table}_{column(s)}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uq_users_email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Check Constraint</w:t>
            </w:r>
          </w:p>
        </w:tc>
        <w:tc>
          <w:tcPr>
            <w:tcMar>
              <w:top w:type="dxa" w:w="80"/>
              <w:left w:type="dxa" w:w="120"/>
              <w:bottom w:type="dxa" w:w="80"/>
              <w:right w:type="dxa" w:w="120"/>
            </w:tcMar>
            <w:vAlign w:val="center"/>
          </w:tcPr>
          <w:p>
            <w:pPr>
              <w:pStyle w:val="MdTableCell"/>
            </w:pPr>
            <w:r>
              <w:rPr>
                <w:rStyle w:val="MdCode"/>
                <w:u w:val="single"/>
              </w:rPr>
              <w:t xml:space="preserve">chk_{table}_{column}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chk_hands_result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Timestamp columns</w:t>
            </w:r>
          </w:p>
        </w:tc>
        <w:tc>
          <w:tcPr>
            <w:tcMar>
              <w:top w:type="dxa" w:w="80"/>
              <w:left w:type="dxa" w:w="120"/>
              <w:bottom w:type="dxa" w:w="80"/>
              <w:right w:type="dxa" w:w="120"/>
            </w:tcMar>
            <w:vAlign w:val="center"/>
          </w:tcPr>
          <w:p>
            <w:pPr>
              <w:pStyle w:val="MdTableCell"/>
            </w:pPr>
            <w:r>
              <w:rPr>
                <w:rStyle w:val="MdCode"/>
                <w:u w:val="single"/>
              </w:rPr>
              <w:t xml:space="preserve">*_at</w:t>
            </w:r>
            <w:r>
              <w:t xml:space="preserve"> suffix, TIMESTAMPTZ</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created_at</w:t>
            </w:r>
            <w:r>
              <w:t xml:space="preserve">, </w:t>
            </w:r>
            <w:r>
              <w:rPr>
                <w:rStyle w:val="MdCode"/>
                <w:u w:val="single"/>
              </w:rPr>
              <w:t xml:space="preserve">updated_at</w:t>
            </w:r>
            <w:r>
              <w:t xml:space="preserve">, </w:t>
            </w:r>
            <w:r>
              <w:rPr>
                <w:rStyle w:val="MdCode"/>
                <w:u w:val="single"/>
              </w:rPr>
              <w:t xml:space="preserve">deleted_at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Boolean columns</w:t>
            </w:r>
          </w:p>
        </w:tc>
        <w:tc>
          <w:tcPr>
            <w:tcMar>
              <w:top w:type="dxa" w:w="80"/>
              <w:left w:type="dxa" w:w="120"/>
              <w:bottom w:type="dxa" w:w="80"/>
              <w:right w:type="dxa" w:w="120"/>
            </w:tcMar>
            <w:vAlign w:val="center"/>
          </w:tcPr>
          <w:p>
            <w:pPr>
              <w:pStyle w:val="MdTableCell"/>
            </w:pPr>
            <w:r>
              <w:rPr>
                <w:rStyle w:val="MdCode"/>
                <w:u w:val="single"/>
              </w:rPr>
              <w:t xml:space="preserve">is_*</w:t>
            </w:r>
            <w:r>
              <w:t xml:space="preserve"> hoặc </w:t>
            </w:r>
            <w:r>
              <w:rPr>
                <w:rStyle w:val="MdCode"/>
                <w:u w:val="single"/>
              </w:rPr>
              <w:t xml:space="preserve">has_*</w:t>
            </w:r>
            <w:r>
              <w:t xml:space="preserve"> prefix</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is_natural</w:t>
            </w:r>
            <w:r>
              <w:t xml:space="preserve">, </w:t>
            </w:r>
            <w:r>
              <w:rPr>
                <w:rStyle w:val="MdCode"/>
                <w:u w:val="single"/>
              </w:rPr>
              <w:t xml:space="preserve">is_published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Count columns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*_count</w:t>
            </w:r>
            <w:r>
              <w:t xml:space="preserve"> suffix</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hand_count</w:t>
            </w:r>
            <w:r>
              <w:t xml:space="preserve">, </w:t>
            </w:r>
            <w:r>
              <w:rPr>
                <w:rStyle w:val="MdCode"/>
                <w:u w:val="single"/>
              </w:rPr>
              <w:t xml:space="preserve">login_count</w:t>
            </w:r>
          </w:p>
        </w:tc>
      </w:tr>
    </w:tbl>
    <w:p>
      <w:pPr>
        <w:pStyle w:val="MdHr"/>
        <w:pBdr>
          <w:bottom w:val="single" w:color="auto" w:sz="6" w:space="1"/>
        </w:pBdr>
      </w:pPr>
    </w:p>
    <w:p>
      <w:pPr>
        <w:pStyle w:val="MdSpace"/>
        <w:spacing w:before="0" w:after="60"/>
      </w:pPr>
    </w:p>
    <w:p>
      <w:pPr>
        <w:pStyle w:val="Heading2"/>
        <w:pStyle w:val="MdHeading2"/>
      </w:pPr>
      <w:r>
        <w:t xml:space="preserve">3.2. Kiểu Dữ liệu và Ràng buộc</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Kiểu dữ liệu</w:t>
            </w:r>
          </w:p>
        </w:tc>
        <w:tc>
          <w:tcPr>
            <w:tcMar>
              <w:top w:type="dxa" w:w="100"/>
              <w:left w:type="dxa" w:w="120"/>
              <w:bottom w:type="dxa" w:w="100"/>
              <w:right w:type="dxa" w:w="120"/>
            </w:tcMar>
            <w:vAlign w:val="center"/>
          </w:tcPr>
          <w:p>
            <w:pPr>
              <w:pStyle w:val="MdTableHeader"/>
            </w:pPr>
            <w:r>
              <w:t xml:space="preserve">Sử dụng cho</w:t>
            </w:r>
          </w:p>
        </w:tc>
        <w:tc>
          <w:tcPr>
            <w:tcBorders>
              <w:right w:val="none"/>
            </w:tcBorders>
            <w:tcMar>
              <w:top w:type="dxa" w:w="100"/>
              <w:left w:type="dxa" w:w="120"/>
              <w:bottom w:type="dxa" w:w="100"/>
              <w:right w:type="dxa" w:w="120"/>
            </w:tcMar>
            <w:vAlign w:val="center"/>
          </w:tcPr>
          <w:p>
            <w:pPr>
              <w:pStyle w:val="MdTableHeader"/>
            </w:pPr>
            <w:r>
              <w:t xml:space="preserve">Lý do chọn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SERIAL</w:t>
            </w:r>
          </w:p>
        </w:tc>
        <w:tc>
          <w:tcPr>
            <w:tcMar>
              <w:top w:type="dxa" w:w="80"/>
              <w:left w:type="dxa" w:w="120"/>
              <w:bottom w:type="dxa" w:w="80"/>
              <w:right w:type="dxa" w:w="120"/>
            </w:tcMar>
            <w:vAlign w:val="center"/>
          </w:tcPr>
          <w:p>
            <w:pPr>
              <w:pStyle w:val="MdTableCell"/>
            </w:pPr>
            <w:r>
              <w:t xml:space="preserve">Primary keys (bảng nhỏ-vừa)</w:t>
            </w:r>
          </w:p>
        </w:tc>
        <w:tc>
          <w:tcPr>
            <w:tcBorders>
              <w:right w:val="none"/>
            </w:tcBorders>
            <w:tcMar>
              <w:top w:type="dxa" w:w="80"/>
              <w:left w:type="dxa" w:w="120"/>
              <w:bottom w:type="dxa" w:w="80"/>
              <w:right w:type="dxa" w:w="120"/>
            </w:tcMar>
            <w:vAlign w:val="center"/>
          </w:tcPr>
          <w:p>
            <w:pPr>
              <w:pStyle w:val="MdTableCell"/>
            </w:pPr>
            <w:r>
              <w:t xml:space="preserve">Auto-increment, đủ cho ~2 tỷ records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BIGSERIAL</w:t>
            </w:r>
          </w:p>
        </w:tc>
        <w:tc>
          <w:tcPr>
            <w:tcMar>
              <w:top w:type="dxa" w:w="80"/>
              <w:left w:type="dxa" w:w="120"/>
              <w:bottom w:type="dxa" w:w="80"/>
              <w:right w:type="dxa" w:w="120"/>
            </w:tcMar>
            <w:vAlign w:val="center"/>
          </w:tcPr>
          <w:p>
            <w:pPr>
              <w:pStyle w:val="MdTableCell"/>
            </w:pPr>
            <w:r>
              <w:t xml:space="preserve">Primary keys (audit_log)</w:t>
            </w:r>
          </w:p>
        </w:tc>
        <w:tc>
          <w:tcPr>
            <w:tcBorders>
              <w:right w:val="none"/>
            </w:tcBorders>
            <w:tcMar>
              <w:top w:type="dxa" w:w="80"/>
              <w:left w:type="dxa" w:w="120"/>
              <w:bottom w:type="dxa" w:w="80"/>
              <w:right w:type="dxa" w:w="120"/>
            </w:tcMar>
            <w:vAlign w:val="center"/>
          </w:tcPr>
          <w:p>
            <w:pPr>
              <w:pStyle w:val="MdTableCell"/>
            </w:pPr>
            <w:r>
              <w:t xml:space="preserve">Cần &gt; 2 tỷ records cho log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VARCHAR(n)</w:t>
            </w:r>
          </w:p>
        </w:tc>
        <w:tc>
          <w:tcPr>
            <w:tcMar>
              <w:top w:type="dxa" w:w="80"/>
              <w:left w:type="dxa" w:w="120"/>
              <w:bottom w:type="dxa" w:w="80"/>
              <w:right w:type="dxa" w:w="120"/>
            </w:tcMar>
            <w:vAlign w:val="center"/>
          </w:tcPr>
          <w:p>
            <w:pPr>
              <w:pStyle w:val="MdTableCell"/>
            </w:pPr>
            <w:r>
              <w:t xml:space="preserve">Strings có giới hạn</w:t>
            </w:r>
          </w:p>
        </w:tc>
        <w:tc>
          <w:tcPr>
            <w:tcBorders>
              <w:right w:val="none"/>
            </w:tcBorders>
            <w:tcMar>
              <w:top w:type="dxa" w:w="80"/>
              <w:left w:type="dxa" w:w="120"/>
              <w:bottom w:type="dxa" w:w="80"/>
              <w:right w:type="dxa" w:w="120"/>
            </w:tcMar>
            <w:vAlign w:val="center"/>
          </w:tcPr>
          <w:p>
            <w:pPr>
              <w:pStyle w:val="MdTableCell"/>
            </w:pPr>
            <w:r>
              <w:t xml:space="preserve">Tiết kiệm storage, enforce max length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w:t>
            </w:r>
          </w:p>
        </w:tc>
        <w:tc>
          <w:tcPr>
            <w:tcMar>
              <w:top w:type="dxa" w:w="80"/>
              <w:left w:type="dxa" w:w="120"/>
              <w:bottom w:type="dxa" w:w="80"/>
              <w:right w:type="dxa" w:w="120"/>
            </w:tcMar>
            <w:vAlign w:val="center"/>
          </w:tcPr>
          <w:p>
            <w:pPr>
              <w:pStyle w:val="MdTableCell"/>
            </w:pPr>
            <w:r>
              <w:t xml:space="preserve">Strings không giới hạn</w:t>
            </w:r>
          </w:p>
        </w:tc>
        <w:tc>
          <w:tcPr>
            <w:tcBorders>
              <w:right w:val="none"/>
            </w:tcBorders>
            <w:tcMar>
              <w:top w:type="dxa" w:w="80"/>
              <w:left w:type="dxa" w:w="120"/>
              <w:bottom w:type="dxa" w:w="80"/>
              <w:right w:type="dxa" w:w="120"/>
            </w:tcMar>
            <w:vAlign w:val="center"/>
          </w:tcPr>
          <w:p>
            <w:pPr>
              <w:pStyle w:val="MdTableCell"/>
            </w:pPr>
            <w:r>
              <w:t xml:space="preserve">Nội dung dài (content_md, user_agent)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SMALLINT</w:t>
            </w:r>
          </w:p>
        </w:tc>
        <w:tc>
          <w:tcPr>
            <w:tcMar>
              <w:top w:type="dxa" w:w="80"/>
              <w:left w:type="dxa" w:w="120"/>
              <w:bottom w:type="dxa" w:w="80"/>
              <w:right w:type="dxa" w:w="120"/>
            </w:tcMar>
            <w:vAlign w:val="center"/>
          </w:tcPr>
          <w:p>
            <w:pPr>
              <w:pStyle w:val="MdTableCell"/>
            </w:pPr>
            <w:r>
              <w:t xml:space="preserve">Số nhỏ (0-9, indexes)</w:t>
            </w:r>
          </w:p>
        </w:tc>
        <w:tc>
          <w:tcPr>
            <w:tcBorders>
              <w:right w:val="none"/>
            </w:tcBorders>
            <w:tcMar>
              <w:top w:type="dxa" w:w="80"/>
              <w:left w:type="dxa" w:w="120"/>
              <w:bottom w:type="dxa" w:w="80"/>
              <w:right w:type="dxa" w:w="120"/>
            </w:tcMar>
            <w:vAlign w:val="center"/>
          </w:tcPr>
          <w:p>
            <w:pPr>
              <w:pStyle w:val="MdTableCell"/>
            </w:pPr>
            <w:r>
              <w:t xml:space="preserve">2 bytes thay vì 4 bytes (INTEGER)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INTEGER</w:t>
            </w:r>
          </w:p>
        </w:tc>
        <w:tc>
          <w:tcPr>
            <w:tcMar>
              <w:top w:type="dxa" w:w="80"/>
              <w:left w:type="dxa" w:w="120"/>
              <w:bottom w:type="dxa" w:w="80"/>
              <w:right w:type="dxa" w:w="120"/>
            </w:tcMar>
            <w:vAlign w:val="center"/>
          </w:tcPr>
          <w:p>
            <w:pPr>
              <w:pStyle w:val="MdTableCell"/>
            </w:pPr>
            <w:r>
              <w:t xml:space="preserve">Counts, FK references</w:t>
            </w:r>
          </w:p>
        </w:tc>
        <w:tc>
          <w:tcPr>
            <w:tcBorders>
              <w:right w:val="none"/>
            </w:tcBorders>
            <w:tcMar>
              <w:top w:type="dxa" w:w="80"/>
              <w:left w:type="dxa" w:w="120"/>
              <w:bottom w:type="dxa" w:w="80"/>
              <w:right w:type="dxa" w:w="120"/>
            </w:tcMar>
            <w:vAlign w:val="center"/>
          </w:tcPr>
          <w:p>
            <w:pPr>
              <w:pStyle w:val="MdTableCell"/>
            </w:pPr>
            <w:r>
              <w:t xml:space="preserve">4 bytes, đủ cho hầu hết use cases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BOOLEAN</w:t>
            </w:r>
          </w:p>
        </w:tc>
        <w:tc>
          <w:tcPr>
            <w:tcMar>
              <w:top w:type="dxa" w:w="80"/>
              <w:left w:type="dxa" w:w="120"/>
              <w:bottom w:type="dxa" w:w="80"/>
              <w:right w:type="dxa" w:w="120"/>
            </w:tcMar>
            <w:vAlign w:val="center"/>
          </w:tcPr>
          <w:p>
            <w:pPr>
              <w:pStyle w:val="MdTableCell"/>
            </w:pPr>
            <w:r>
              <w:t xml:space="preserve">Flags</w:t>
            </w:r>
          </w:p>
        </w:tc>
        <w:tc>
          <w:tcPr>
            <w:tcBorders>
              <w:right w:val="none"/>
            </w:tcBorders>
            <w:tcMar>
              <w:top w:type="dxa" w:w="80"/>
              <w:left w:type="dxa" w:w="120"/>
              <w:bottom w:type="dxa" w:w="80"/>
              <w:right w:type="dxa" w:w="120"/>
            </w:tcMar>
            <w:vAlign w:val="center"/>
          </w:tcPr>
          <w:p>
            <w:pPr>
              <w:pStyle w:val="MdTableCell"/>
            </w:pPr>
            <w:r>
              <w:t xml:space="preserve">1 byte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CHAR(1)</w:t>
            </w:r>
          </w:p>
        </w:tc>
        <w:tc>
          <w:tcPr>
            <w:tcMar>
              <w:top w:type="dxa" w:w="80"/>
              <w:left w:type="dxa" w:w="120"/>
              <w:bottom w:type="dxa" w:w="80"/>
              <w:right w:type="dxa" w:w="120"/>
            </w:tcMar>
            <w:vAlign w:val="center"/>
          </w:tcPr>
          <w:p>
            <w:pPr>
              <w:pStyle w:val="MdTableCell"/>
            </w:pPr>
            <w:r>
              <w:t xml:space="preserve">Result ('B', 'P', 'T')</w:t>
            </w:r>
          </w:p>
        </w:tc>
        <w:tc>
          <w:tcPr>
            <w:tcBorders>
              <w:right w:val="none"/>
            </w:tcBorders>
            <w:tcMar>
              <w:top w:type="dxa" w:w="80"/>
              <w:left w:type="dxa" w:w="120"/>
              <w:bottom w:type="dxa" w:w="80"/>
              <w:right w:type="dxa" w:w="120"/>
            </w:tcMar>
            <w:vAlign w:val="center"/>
          </w:tcPr>
          <w:p>
            <w:pPr>
              <w:pStyle w:val="MdTableCell"/>
            </w:pPr>
            <w:r>
              <w:t xml:space="preserve">Chính xác 1 ký tự, tối ưu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JSONB</w:t>
            </w:r>
          </w:p>
        </w:tc>
        <w:tc>
          <w:tcPr>
            <w:tcMar>
              <w:top w:type="dxa" w:w="80"/>
              <w:left w:type="dxa" w:w="120"/>
              <w:bottom w:type="dxa" w:w="80"/>
              <w:right w:type="dxa" w:w="120"/>
            </w:tcMar>
            <w:vAlign w:val="center"/>
          </w:tcPr>
          <w:p>
            <w:pPr>
              <w:pStyle w:val="MdTableCell"/>
            </w:pPr>
            <w:r>
              <w:t xml:space="preserve">Dữ liệu linh hoạt</w:t>
            </w:r>
          </w:p>
        </w:tc>
        <w:tc>
          <w:tcPr>
            <w:tcBorders>
              <w:right w:val="none"/>
            </w:tcBorders>
            <w:tcMar>
              <w:top w:type="dxa" w:w="80"/>
              <w:left w:type="dxa" w:w="120"/>
              <w:bottom w:type="dxa" w:w="80"/>
              <w:right w:type="dxa" w:w="120"/>
            </w:tcMar>
            <w:vAlign w:val="center"/>
          </w:tcPr>
          <w:p>
            <w:pPr>
              <w:pStyle w:val="MdTableCell"/>
            </w:pPr>
            <w:r>
              <w:t xml:space="preserve">Indexable, queryable, flexible schema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TIMESTAMPTZ</w:t>
            </w:r>
          </w:p>
        </w:tc>
        <w:tc>
          <w:tcPr>
            <w:tcMar>
              <w:top w:type="dxa" w:w="80"/>
              <w:left w:type="dxa" w:w="120"/>
              <w:bottom w:type="dxa" w:w="80"/>
              <w:right w:type="dxa" w:w="120"/>
            </w:tcMar>
            <w:vAlign w:val="center"/>
          </w:tcPr>
          <w:p>
            <w:pPr>
              <w:pStyle w:val="MdTableCell"/>
            </w:pPr>
            <w:r>
              <w:t xml:space="preserve">Mọi timestamp</w:t>
            </w:r>
          </w:p>
        </w:tc>
        <w:tc>
          <w:tcPr>
            <w:tcBorders>
              <w:right w:val="none"/>
            </w:tcBorders>
            <w:tcMar>
              <w:top w:type="dxa" w:w="80"/>
              <w:left w:type="dxa" w:w="120"/>
              <w:bottom w:type="dxa" w:w="80"/>
              <w:right w:type="dxa" w:w="120"/>
            </w:tcMar>
            <w:vAlign w:val="center"/>
          </w:tcPr>
          <w:p>
            <w:pPr>
              <w:pStyle w:val="MdTableCell"/>
            </w:pPr>
            <w:r>
              <w:t xml:space="preserve">Timezone-aware, tránh lỗi múi giờ</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INET</w:t>
            </w:r>
          </w:p>
        </w:tc>
        <w:tc>
          <w:tcPr>
            <w:tcBorders>
              <w:bottom w:val="single" w:color="E1E4E8" w:sz="4"/>
            </w:tcBorders>
            <w:tcMar>
              <w:top w:type="dxa" w:w="80"/>
              <w:left w:type="dxa" w:w="120"/>
              <w:bottom w:type="dxa" w:w="80"/>
              <w:right w:type="dxa" w:w="120"/>
            </w:tcMar>
            <w:vAlign w:val="center"/>
          </w:tcPr>
          <w:p>
            <w:pPr>
              <w:pStyle w:val="MdTableCell"/>
            </w:pPr>
            <w:r>
              <w:t xml:space="preserve">IP addresses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Native PostgreSQL type, hỗ trợ IPv4/IPv6</w:t>
            </w:r>
          </w:p>
        </w:tc>
      </w:tr>
    </w:tbl>
    <w:p>
      <w:pPr>
        <w:pStyle w:val="MdHr"/>
        <w:pBdr>
          <w:bottom w:val="single" w:color="auto" w:sz="6" w:space="1"/>
        </w:pBdr>
      </w:pPr>
    </w:p>
    <w:p>
      <w:pPr>
        <w:pStyle w:val="MdSpace"/>
        <w:spacing w:before="0" w:after="60"/>
      </w:pPr>
    </w:p>
    <w:p>
      <w:pPr>
        <w:pStyle w:val="Heading2"/>
        <w:pStyle w:val="MdHeading2"/>
      </w:pPr>
      <w:r>
        <w:t xml:space="preserve">3.3. Indexing Strategy</w:t>
      </w:r>
    </w:p>
    <w:p>
      <w:pPr>
        <w:pStyle w:val="Heading3"/>
        <w:pStyle w:val="MdHeading3"/>
      </w:pPr>
      <w:r>
        <w:t xml:space="preserve">Indexes cho Schema </w:t>
      </w:r>
      <w:r>
        <w:rPr>
          <w:rStyle w:val="MdCode"/>
          <w:u w:val="single"/>
        </w:rPr>
        <w:t xml:space="preserve">auth</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auth.users: Tìm kiếm theo email khi đăng nhập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idx_users_email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Đã có UNIQUE constraint → tự tạo unique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auth.users: Lọc theo status (admin dashboard, xét duyệt đăng ký)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idx_users_status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auth.users: Lọc đơn chờ duyệt (partial index cho hiệu năng)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idx_users_pending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auth.users: Sắp xếp theo thời gian tạo</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idx_users_created_at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Indexes cho Schema </w:t>
      </w:r>
      <w:r>
        <w:rPr>
          <w:rStyle w:val="MdCode"/>
          <w:u w:val="single"/>
        </w:rPr>
        <w:t xml:space="preserve">app</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app.sessions: Truy vấn sessions của user, sắp xếp theo thời gian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idx_sessions_user_id_created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(user_id,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app.sessions: Lọc theo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idx_sessions_status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app.shoes: Truy vấn shoes trong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idx_shoes_session_id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app.shoes: Tìm shoe 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idx_shoes_status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app.hands: *** INDEX QUAN TRỌNG NHẤT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Truy vấn tất cả ván bài trong shoe, sắp xếp theo thứ tự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idx_hands_shoe_id_number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(shoe_id, hand_number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app.hands: Lọc theo kết quả (cho thống kê)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idx_hands_shoe_result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(shoe_id,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app.hands: Sắp xếp theo thời gian tạo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idx_hands_created_at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app.patterns: Truy vấn patterns trong shoe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idx_patterns_shoe_id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(shoe_id);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app.patterns: Lọc theo loại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idx_patterns_type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(shoe_id, pattern_type);</w:t>
      </w:r>
    </w:p>
    <w:p>
      <w:pPr>
        <w:pStyle w:val="MdSpace"/>
        <w:spacing w:before="0" w:after="60"/>
      </w:pPr>
    </w:p>
    <w:p>
      <w:pPr>
        <w:pStyle w:val="Heading3"/>
        <w:pStyle w:val="MdHeading3"/>
      </w:pPr>
      <w:r>
        <w:t xml:space="preserve">Indexes cho Schema </w:t>
      </w:r>
      <w:r>
        <w:rPr>
          <w:rStyle w:val="MdCode"/>
          <w:u w:val="single"/>
        </w:rPr>
        <w:t xml:space="preserve">system</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system.audit_log: Truy vấn theo actor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idx_audit_actor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(actor_id,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system.audit_log: Truy vấn theo action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idx_audit_action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system.audit_log: Truy vấn theo 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idx_audit_resource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(resource_type, resource_id);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system.audit_log: Phân vùng theo thời gian (cho query 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idx_audit_created_at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system.education_content: Tìm theo 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Đã có UNIQUE constraint → tự tạo unique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system.education_content: Lọc published, sắp xếp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idx_education_published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education_content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(is_published, sort_order)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is_published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3.4. JSONB Data Structures</w:t>
      </w:r>
    </w:p>
    <w:p>
      <w:pPr>
        <w:pStyle w:val="Heading3"/>
        <w:pStyle w:val="MdHeading3"/>
      </w:pPr>
      <w:r>
        <w:rPr>
          <w:rStyle w:val="MdCode"/>
          <w:u w:val="single"/>
        </w:rPr>
        <w:t xml:space="preserve">hands.cards_data</w:t>
      </w:r>
      <w:r>
        <w:t xml:space="preserve"> — Chi tiết Lá bài</w:t>
      </w:r>
    </w:p>
    <w:p>
      <w:pPr>
        <w:pStyle w:val="MdParagraph"/>
      </w:pPr>
      <w:r>
        <w:t xml:space="preserve">Chỉ có giá trị khi user nhập ở chế độ Detailed. Lưu trữ từng lá bài cụ thể.</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"spades"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"diamonds"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Phiên bản rút gọn (nếu không cần suit):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patterns.pattern_data</w:t>
      </w:r>
      <w:r>
        <w:t xml:space="preserve"> — Chi tiết Mẫu</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"sequence"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"start_hand"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"end_hand"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patterns.next_distribution</w:t>
      </w:r>
      <w:r>
        <w:t xml:space="preserve"> — Phân phối Kết quả Tiếp theo</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"sample_size"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user_settings.visible_roadmaps</w:t>
      </w:r>
      <w:r>
        <w:t xml:space="preserve"> — Roadmaps Hiển thị</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"bead_plate"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"small_road"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algorithm_config.config_value</w:t>
      </w:r>
      <w:r>
        <w:t xml:space="preserve"> — Giá trị Cấu hình</w:t>
      </w:r>
    </w:p>
    <w:p>
      <w:pPr>
        <w:pStyle w:val="MdParagraph"/>
      </w:pPr>
      <w:r>
        <w:t xml:space="preserve">Luôn là một giá trị đơn, wrapped trong JSONB để đồng nhất kiểu:</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p>
    <w:p>
      <w:pPr>
        <w:pStyle w:val="MdParagraph"/>
      </w:pPr>
      <w:r>
        <w:t xml:space="preserve">hoặc:</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"enabled"</w:t>
      </w:r>
    </w:p>
    <w:p>
      <w:pPr>
        <w:pStyle w:val="MdSpace"/>
        <w:spacing w:before="0" w:after="60"/>
      </w:pPr>
    </w:p>
    <w:p>
      <w:pPr>
        <w:pStyle w:val="Heading3"/>
        <w:pStyle w:val="MdHeading3"/>
      </w:pPr>
      <w:r>
        <w:rPr>
          <w:rStyle w:val="MdCode"/>
          <w:u w:val="single"/>
        </w:rPr>
        <w:t xml:space="preserve">audit_log.details</w:t>
      </w:r>
      <w:r>
        <w:t xml:space="preserve"> — Chi tiết Hành động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"old_value"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"new_value"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"suspended"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 phạm điều khoản sử dụng"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3.5. Ước tính Dung lượng Lưu trữ</w:t>
      </w:r>
    </w:p>
    <w:p>
      <w:pPr>
        <w:pStyle w:val="MdParagraph"/>
      </w:pPr>
      <w:r>
        <w:t xml:space="preserve">Ước tính dựa trên kịch bản: </w:t>
      </w:r>
      <w:r>
        <w:rPr>
          <w:rStyle w:val="MdStrong"/>
          <w:b/>
          <w:bCs/>
        </w:rPr>
        <w:t xml:space="preserve">1,000 người dùng active</w:t>
      </w:r>
      <w:r>
        <w:t xml:space="preserve">, mỗi người trung bình </w:t>
      </w:r>
      <w:r>
        <w:rPr>
          <w:rStyle w:val="MdStrong"/>
          <w:b/>
          <w:bCs/>
        </w:rPr>
        <w:t xml:space="preserve">3 phiên/tuần</w:t>
      </w:r>
      <w:r>
        <w:t xml:space="preserve">, mỗi phiên </w:t>
      </w:r>
      <w:r>
        <w:rPr>
          <w:rStyle w:val="MdStrong"/>
          <w:b/>
          <w:bCs/>
        </w:rPr>
        <w:t xml:space="preserve">2 shoes</w:t>
      </w:r>
      <w:r>
        <w:t xml:space="preserve">, mỗi shoe </w:t>
      </w:r>
      <w:r>
        <w:rPr>
          <w:rStyle w:val="MdStrong"/>
          <w:b/>
          <w:bCs/>
        </w:rPr>
        <w:t xml:space="preserve">70 ván</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Bảng</w:t>
            </w:r>
          </w:p>
        </w:tc>
        <w:tc>
          <w:tcPr>
            <w:tcMar>
              <w:top w:type="dxa" w:w="100"/>
              <w:left w:type="dxa" w:w="120"/>
              <w:bottom w:type="dxa" w:w="100"/>
              <w:right w:type="dxa" w:w="120"/>
            </w:tcMar>
            <w:vAlign w:val="center"/>
          </w:tcPr>
          <w:p>
            <w:pPr>
              <w:pStyle w:val="MdTableHeader"/>
              <w:jc w:val="center"/>
            </w:pPr>
            <w:r>
              <w:t xml:space="preserve">Records/tháng</w:t>
            </w:r>
          </w:p>
        </w:tc>
        <w:tc>
          <w:tcPr>
            <w:tcMar>
              <w:top w:type="dxa" w:w="100"/>
              <w:left w:type="dxa" w:w="120"/>
              <w:bottom w:type="dxa" w:w="100"/>
              <w:right w:type="dxa" w:w="120"/>
            </w:tcMar>
            <w:vAlign w:val="center"/>
          </w:tcPr>
          <w:p>
            <w:pPr>
              <w:pStyle w:val="MdTableHeader"/>
              <w:jc w:val="center"/>
            </w:pPr>
            <w:r>
              <w:t xml:space="preserve">Bytes/record</w:t>
            </w:r>
          </w:p>
        </w:tc>
        <w:tc>
          <w:tcPr>
            <w:tcMar>
              <w:top w:type="dxa" w:w="100"/>
              <w:left w:type="dxa" w:w="120"/>
              <w:bottom w:type="dxa" w:w="100"/>
              <w:right w:type="dxa" w:w="120"/>
            </w:tcMar>
            <w:vAlign w:val="center"/>
          </w:tcPr>
          <w:p>
            <w:pPr>
              <w:pStyle w:val="MdTableHeader"/>
              <w:jc w:val="center"/>
            </w:pPr>
            <w:r>
              <w:t xml:space="preserve">Storage/tháng</w:t>
            </w:r>
          </w:p>
        </w:tc>
        <w:tc>
          <w:tcPr>
            <w:tcBorders>
              <w:right w:val="none"/>
            </w:tcBorders>
            <w:tcMar>
              <w:top w:type="dxa" w:w="100"/>
              <w:left w:type="dxa" w:w="120"/>
              <w:bottom w:type="dxa" w:w="100"/>
              <w:right w:type="dxa" w:w="120"/>
            </w:tcMar>
            <w:vAlign w:val="center"/>
          </w:tcPr>
          <w:p>
            <w:pPr>
              <w:pStyle w:val="MdTableHeader"/>
              <w:jc w:val="center"/>
            </w:pPr>
            <w:r>
              <w:t xml:space="preserve">Storage/năm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auth.users</w:t>
            </w:r>
          </w:p>
        </w:tc>
        <w:tc>
          <w:tcPr>
            <w:tcMar>
              <w:top w:type="dxa" w:w="80"/>
              <w:left w:type="dxa" w:w="120"/>
              <w:bottom w:type="dxa" w:w="80"/>
              <w:right w:type="dxa" w:w="120"/>
            </w:tcMar>
            <w:vAlign w:val="center"/>
          </w:tcPr>
          <w:p>
            <w:pPr>
              <w:pStyle w:val="MdTableCell"/>
              <w:jc w:val="center"/>
            </w:pPr>
            <w:r>
              <w:t xml:space="preserve">~100 (new)</w:t>
            </w:r>
          </w:p>
        </w:tc>
        <w:tc>
          <w:tcPr>
            <w:tcMar>
              <w:top w:type="dxa" w:w="80"/>
              <w:left w:type="dxa" w:w="120"/>
              <w:bottom w:type="dxa" w:w="80"/>
              <w:right w:type="dxa" w:w="120"/>
            </w:tcMar>
            <w:vAlign w:val="center"/>
          </w:tcPr>
          <w:p>
            <w:pPr>
              <w:pStyle w:val="MdTableCell"/>
              <w:jc w:val="center"/>
            </w:pPr>
            <w:r>
              <w:t xml:space="preserve">~500 B</w:t>
            </w:r>
          </w:p>
        </w:tc>
        <w:tc>
          <w:tcPr>
            <w:tcMar>
              <w:top w:type="dxa" w:w="80"/>
              <w:left w:type="dxa" w:w="120"/>
              <w:bottom w:type="dxa" w:w="80"/>
              <w:right w:type="dxa" w:w="120"/>
            </w:tcMar>
            <w:vAlign w:val="center"/>
          </w:tcPr>
          <w:p>
            <w:pPr>
              <w:pStyle w:val="MdTableCell"/>
              <w:jc w:val="center"/>
            </w:pPr>
            <w:r>
              <w:t xml:space="preserve">~50 KB</w:t>
            </w:r>
          </w:p>
        </w:tc>
        <w:tc>
          <w:tcPr>
            <w:tcBorders>
              <w:right w:val="none"/>
            </w:tcBorders>
            <w:tcMar>
              <w:top w:type="dxa" w:w="80"/>
              <w:left w:type="dxa" w:w="120"/>
              <w:bottom w:type="dxa" w:w="80"/>
              <w:right w:type="dxa" w:w="120"/>
            </w:tcMar>
            <w:vAlign w:val="center"/>
          </w:tcPr>
          <w:p>
            <w:pPr>
              <w:pStyle w:val="MdTableCell"/>
              <w:jc w:val="center"/>
            </w:pPr>
            <w:r>
              <w:t xml:space="preserve">~600 KB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app.sessions</w:t>
            </w:r>
          </w:p>
        </w:tc>
        <w:tc>
          <w:tcPr>
            <w:tcMar>
              <w:top w:type="dxa" w:w="80"/>
              <w:left w:type="dxa" w:w="120"/>
              <w:bottom w:type="dxa" w:w="80"/>
              <w:right w:type="dxa" w:w="120"/>
            </w:tcMar>
            <w:vAlign w:val="center"/>
          </w:tcPr>
          <w:p>
            <w:pPr>
              <w:pStyle w:val="MdTableCell"/>
              <w:jc w:val="center"/>
            </w:pPr>
            <w:r>
              <w:t xml:space="preserve">~12,000</w:t>
            </w:r>
          </w:p>
        </w:tc>
        <w:tc>
          <w:tcPr>
            <w:tcMar>
              <w:top w:type="dxa" w:w="80"/>
              <w:left w:type="dxa" w:w="120"/>
              <w:bottom w:type="dxa" w:w="80"/>
              <w:right w:type="dxa" w:w="120"/>
            </w:tcMar>
            <w:vAlign w:val="center"/>
          </w:tcPr>
          <w:p>
            <w:pPr>
              <w:pStyle w:val="MdTableCell"/>
              <w:jc w:val="center"/>
            </w:pPr>
            <w:r>
              <w:t xml:space="preserve">~200 B</w:t>
            </w:r>
          </w:p>
        </w:tc>
        <w:tc>
          <w:tcPr>
            <w:tcMar>
              <w:top w:type="dxa" w:w="80"/>
              <w:left w:type="dxa" w:w="120"/>
              <w:bottom w:type="dxa" w:w="80"/>
              <w:right w:type="dxa" w:w="120"/>
            </w:tcMar>
            <w:vAlign w:val="center"/>
          </w:tcPr>
          <w:p>
            <w:pPr>
              <w:pStyle w:val="MdTableCell"/>
              <w:jc w:val="center"/>
            </w:pPr>
            <w:r>
              <w:t xml:space="preserve">~2.4 MB</w:t>
            </w:r>
          </w:p>
        </w:tc>
        <w:tc>
          <w:tcPr>
            <w:tcBorders>
              <w:right w:val="none"/>
            </w:tcBorders>
            <w:tcMar>
              <w:top w:type="dxa" w:w="80"/>
              <w:left w:type="dxa" w:w="120"/>
              <w:bottom w:type="dxa" w:w="80"/>
              <w:right w:type="dxa" w:w="120"/>
            </w:tcMar>
            <w:vAlign w:val="center"/>
          </w:tcPr>
          <w:p>
            <w:pPr>
              <w:pStyle w:val="MdTableCell"/>
              <w:jc w:val="center"/>
            </w:pPr>
            <w:r>
              <w:t xml:space="preserve">~29 MB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app.shoes</w:t>
            </w:r>
          </w:p>
        </w:tc>
        <w:tc>
          <w:tcPr>
            <w:tcMar>
              <w:top w:type="dxa" w:w="80"/>
              <w:left w:type="dxa" w:w="120"/>
              <w:bottom w:type="dxa" w:w="80"/>
              <w:right w:type="dxa" w:w="120"/>
            </w:tcMar>
            <w:vAlign w:val="center"/>
          </w:tcPr>
          <w:p>
            <w:pPr>
              <w:pStyle w:val="MdTableCell"/>
              <w:jc w:val="center"/>
            </w:pPr>
            <w:r>
              <w:t xml:space="preserve">~24,000</w:t>
            </w:r>
          </w:p>
        </w:tc>
        <w:tc>
          <w:tcPr>
            <w:tcMar>
              <w:top w:type="dxa" w:w="80"/>
              <w:left w:type="dxa" w:w="120"/>
              <w:bottom w:type="dxa" w:w="80"/>
              <w:right w:type="dxa" w:w="120"/>
            </w:tcMar>
            <w:vAlign w:val="center"/>
          </w:tcPr>
          <w:p>
            <w:pPr>
              <w:pStyle w:val="MdTableCell"/>
              <w:jc w:val="center"/>
            </w:pPr>
            <w:r>
              <w:t xml:space="preserve">~100 B</w:t>
            </w:r>
          </w:p>
        </w:tc>
        <w:tc>
          <w:tcPr>
            <w:tcMar>
              <w:top w:type="dxa" w:w="80"/>
              <w:left w:type="dxa" w:w="120"/>
              <w:bottom w:type="dxa" w:w="80"/>
              <w:right w:type="dxa" w:w="120"/>
            </w:tcMar>
            <w:vAlign w:val="center"/>
          </w:tcPr>
          <w:p>
            <w:pPr>
              <w:pStyle w:val="MdTableCell"/>
              <w:jc w:val="center"/>
            </w:pPr>
            <w:r>
              <w:t xml:space="preserve">~2.4 MB</w:t>
            </w:r>
          </w:p>
        </w:tc>
        <w:tc>
          <w:tcPr>
            <w:tcBorders>
              <w:right w:val="none"/>
            </w:tcBorders>
            <w:tcMar>
              <w:top w:type="dxa" w:w="80"/>
              <w:left w:type="dxa" w:w="120"/>
              <w:bottom w:type="dxa" w:w="80"/>
              <w:right w:type="dxa" w:w="120"/>
            </w:tcMar>
            <w:vAlign w:val="center"/>
          </w:tcPr>
          <w:p>
            <w:pPr>
              <w:pStyle w:val="MdTableCell"/>
              <w:jc w:val="center"/>
            </w:pPr>
            <w:r>
              <w:t xml:space="preserve">~29 MB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app.hands</w:t>
            </w:r>
          </w:p>
        </w:tc>
        <w:tc>
          <w:tcPr>
            <w:tcMar>
              <w:top w:type="dxa" w:w="80"/>
              <w:left w:type="dxa" w:w="120"/>
              <w:bottom w:type="dxa" w:w="80"/>
              <w:right w:type="dxa" w:w="120"/>
            </w:tcMar>
            <w:vAlign w:val="center"/>
          </w:tcPr>
          <w:p>
            <w:pPr>
              <w:pStyle w:val="MdTableCell"/>
              <w:jc w:val="center"/>
            </w:pPr>
            <w:r>
              <w:t xml:space="preserve">~1,680,000</w:t>
            </w:r>
          </w:p>
        </w:tc>
        <w:tc>
          <w:tcPr>
            <w:tcMar>
              <w:top w:type="dxa" w:w="80"/>
              <w:left w:type="dxa" w:w="120"/>
              <w:bottom w:type="dxa" w:w="80"/>
              <w:right w:type="dxa" w:w="120"/>
            </w:tcMar>
            <w:vAlign w:val="center"/>
          </w:tcPr>
          <w:p>
            <w:pPr>
              <w:pStyle w:val="MdTableCell"/>
              <w:jc w:val="center"/>
            </w:pPr>
            <w:r>
              <w:t xml:space="preserve">~150 B</w:t>
            </w:r>
          </w:p>
        </w:tc>
        <w:tc>
          <w:tcPr>
            <w:tcMar>
              <w:top w:type="dxa" w:w="80"/>
              <w:left w:type="dxa" w:w="120"/>
              <w:bottom w:type="dxa" w:w="80"/>
              <w:right w:type="dxa" w:w="120"/>
            </w:tcMar>
            <w:vAlign w:val="center"/>
          </w:tcPr>
          <w:p>
            <w:pPr>
              <w:pStyle w:val="MdTableCell"/>
              <w:jc w:val="center"/>
            </w:pPr>
            <w:r>
              <w:t xml:space="preserve">~252 MB</w:t>
            </w:r>
          </w:p>
        </w:tc>
        <w:tc>
          <w:tcPr>
            <w:tcBorders>
              <w:right w:val="none"/>
            </w:tcBorders>
            <w:tcMar>
              <w:top w:type="dxa" w:w="80"/>
              <w:left w:type="dxa" w:w="120"/>
              <w:bottom w:type="dxa" w:w="80"/>
              <w:right w:type="dxa" w:w="120"/>
            </w:tcMar>
            <w:vAlign w:val="center"/>
          </w:tcPr>
          <w:p>
            <w:pPr>
              <w:pStyle w:val="MdTableCell"/>
              <w:jc w:val="center"/>
            </w:pPr>
            <w:r>
              <w:rPr>
                <w:rStyle w:val="MdStrong"/>
                <w:b/>
                <w:bCs/>
              </w:rPr>
              <w:t xml:space="preserve">~3 GB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app.patterns</w:t>
            </w:r>
          </w:p>
        </w:tc>
        <w:tc>
          <w:tcPr>
            <w:tcMar>
              <w:top w:type="dxa" w:w="80"/>
              <w:left w:type="dxa" w:w="120"/>
              <w:bottom w:type="dxa" w:w="80"/>
              <w:right w:type="dxa" w:w="120"/>
            </w:tcMar>
            <w:vAlign w:val="center"/>
          </w:tcPr>
          <w:p>
            <w:pPr>
              <w:pStyle w:val="MdTableCell"/>
              <w:jc w:val="center"/>
            </w:pPr>
            <w:r>
              <w:t xml:space="preserve">~240,000</w:t>
            </w:r>
          </w:p>
        </w:tc>
        <w:tc>
          <w:tcPr>
            <w:tcMar>
              <w:top w:type="dxa" w:w="80"/>
              <w:left w:type="dxa" w:w="120"/>
              <w:bottom w:type="dxa" w:w="80"/>
              <w:right w:type="dxa" w:w="120"/>
            </w:tcMar>
            <w:vAlign w:val="center"/>
          </w:tcPr>
          <w:p>
            <w:pPr>
              <w:pStyle w:val="MdTableCell"/>
              <w:jc w:val="center"/>
            </w:pPr>
            <w:r>
              <w:t xml:space="preserve">~300 B</w:t>
            </w:r>
          </w:p>
        </w:tc>
        <w:tc>
          <w:tcPr>
            <w:tcMar>
              <w:top w:type="dxa" w:w="80"/>
              <w:left w:type="dxa" w:w="120"/>
              <w:bottom w:type="dxa" w:w="80"/>
              <w:right w:type="dxa" w:w="120"/>
            </w:tcMar>
            <w:vAlign w:val="center"/>
          </w:tcPr>
          <w:p>
            <w:pPr>
              <w:pStyle w:val="MdTableCell"/>
              <w:jc w:val="center"/>
            </w:pPr>
            <w:r>
              <w:t xml:space="preserve">~72 MB</w:t>
            </w:r>
          </w:p>
        </w:tc>
        <w:tc>
          <w:tcPr>
            <w:tcBorders>
              <w:right w:val="none"/>
            </w:tcBorders>
            <w:tcMar>
              <w:top w:type="dxa" w:w="80"/>
              <w:left w:type="dxa" w:w="120"/>
              <w:bottom w:type="dxa" w:w="80"/>
              <w:right w:type="dxa" w:w="120"/>
            </w:tcMar>
            <w:vAlign w:val="center"/>
          </w:tcPr>
          <w:p>
            <w:pPr>
              <w:pStyle w:val="MdTableCell"/>
              <w:jc w:val="center"/>
            </w:pPr>
            <w:r>
              <w:t xml:space="preserve">~864 MB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app.user_settings</w:t>
            </w:r>
          </w:p>
        </w:tc>
        <w:tc>
          <w:tcPr>
            <w:tcMar>
              <w:top w:type="dxa" w:w="80"/>
              <w:left w:type="dxa" w:w="120"/>
              <w:bottom w:type="dxa" w:w="80"/>
              <w:right w:type="dxa" w:w="120"/>
            </w:tcMar>
            <w:vAlign w:val="center"/>
          </w:tcPr>
          <w:p>
            <w:pPr>
              <w:pStyle w:val="MdTableCell"/>
              <w:jc w:val="center"/>
            </w:pPr>
            <w:r>
              <w:t xml:space="preserve">~100 (new)</w:t>
            </w:r>
          </w:p>
        </w:tc>
        <w:tc>
          <w:tcPr>
            <w:tcMar>
              <w:top w:type="dxa" w:w="80"/>
              <w:left w:type="dxa" w:w="120"/>
              <w:bottom w:type="dxa" w:w="80"/>
              <w:right w:type="dxa" w:w="120"/>
            </w:tcMar>
            <w:vAlign w:val="center"/>
          </w:tcPr>
          <w:p>
            <w:pPr>
              <w:pStyle w:val="MdTableCell"/>
              <w:jc w:val="center"/>
            </w:pPr>
            <w:r>
              <w:t xml:space="preserve">~200 B</w:t>
            </w:r>
          </w:p>
        </w:tc>
        <w:tc>
          <w:tcPr>
            <w:tcMar>
              <w:top w:type="dxa" w:w="80"/>
              <w:left w:type="dxa" w:w="120"/>
              <w:bottom w:type="dxa" w:w="80"/>
              <w:right w:type="dxa" w:w="120"/>
            </w:tcMar>
            <w:vAlign w:val="center"/>
          </w:tcPr>
          <w:p>
            <w:pPr>
              <w:pStyle w:val="MdTableCell"/>
              <w:jc w:val="center"/>
            </w:pPr>
            <w:r>
              <w:t xml:space="preserve">~20 KB</w:t>
            </w:r>
          </w:p>
        </w:tc>
        <w:tc>
          <w:tcPr>
            <w:tcBorders>
              <w:right w:val="none"/>
            </w:tcBorders>
            <w:tcMar>
              <w:top w:type="dxa" w:w="80"/>
              <w:left w:type="dxa" w:w="120"/>
              <w:bottom w:type="dxa" w:w="80"/>
              <w:right w:type="dxa" w:w="120"/>
            </w:tcMar>
            <w:vAlign w:val="center"/>
          </w:tcPr>
          <w:p>
            <w:pPr>
              <w:pStyle w:val="MdTableCell"/>
              <w:jc w:val="center"/>
            </w:pPr>
            <w:r>
              <w:t xml:space="preserve">~240 KB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system.audit_log</w:t>
            </w:r>
          </w:p>
        </w:tc>
        <w:tc>
          <w:tcPr>
            <w:tcMar>
              <w:top w:type="dxa" w:w="80"/>
              <w:left w:type="dxa" w:w="120"/>
              <w:bottom w:type="dxa" w:w="80"/>
              <w:right w:type="dxa" w:w="120"/>
            </w:tcMar>
            <w:vAlign w:val="center"/>
          </w:tcPr>
          <w:p>
            <w:pPr>
              <w:pStyle w:val="MdTableCell"/>
              <w:jc w:val="center"/>
            </w:pPr>
            <w:r>
              <w:t xml:space="preserve">~2,000,000</w:t>
            </w:r>
          </w:p>
        </w:tc>
        <w:tc>
          <w:tcPr>
            <w:tcMar>
              <w:top w:type="dxa" w:w="80"/>
              <w:left w:type="dxa" w:w="120"/>
              <w:bottom w:type="dxa" w:w="80"/>
              <w:right w:type="dxa" w:w="120"/>
            </w:tcMar>
            <w:vAlign w:val="center"/>
          </w:tcPr>
          <w:p>
            <w:pPr>
              <w:pStyle w:val="MdTableCell"/>
              <w:jc w:val="center"/>
            </w:pPr>
            <w:r>
              <w:t xml:space="preserve">~250 B</w:t>
            </w:r>
          </w:p>
        </w:tc>
        <w:tc>
          <w:tcPr>
            <w:tcMar>
              <w:top w:type="dxa" w:w="80"/>
              <w:left w:type="dxa" w:w="120"/>
              <w:bottom w:type="dxa" w:w="80"/>
              <w:right w:type="dxa" w:w="120"/>
            </w:tcMar>
            <w:vAlign w:val="center"/>
          </w:tcPr>
          <w:p>
            <w:pPr>
              <w:pStyle w:val="MdTableCell"/>
              <w:jc w:val="center"/>
            </w:pPr>
            <w:r>
              <w:t xml:space="preserve">~500 MB</w:t>
            </w:r>
          </w:p>
        </w:tc>
        <w:tc>
          <w:tcPr>
            <w:tcBorders>
              <w:right w:val="none"/>
            </w:tcBorders>
            <w:tcMar>
              <w:top w:type="dxa" w:w="80"/>
              <w:left w:type="dxa" w:w="120"/>
              <w:bottom w:type="dxa" w:w="80"/>
              <w:right w:type="dxa" w:w="120"/>
            </w:tcMar>
            <w:vAlign w:val="center"/>
          </w:tcPr>
          <w:p>
            <w:pPr>
              <w:pStyle w:val="MdTableCell"/>
              <w:jc w:val="center"/>
            </w:pPr>
            <w:r>
              <w:rPr>
                <w:rStyle w:val="MdStrong"/>
                <w:b/>
                <w:bCs/>
              </w:rPr>
              <w:t xml:space="preserve">~6 GB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system.algorithm_config</w:t>
            </w:r>
          </w:p>
        </w:tc>
        <w:tc>
          <w:tcPr>
            <w:tcMar>
              <w:top w:type="dxa" w:w="80"/>
              <w:left w:type="dxa" w:w="120"/>
              <w:bottom w:type="dxa" w:w="80"/>
              <w:right w:type="dxa" w:w="120"/>
            </w:tcMar>
            <w:vAlign w:val="center"/>
          </w:tcPr>
          <w:p>
            <w:pPr>
              <w:pStyle w:val="MdTableCell"/>
              <w:jc w:val="center"/>
            </w:pPr>
            <w:r>
              <w:t xml:space="preserve">~15 (static)</w:t>
            </w:r>
          </w:p>
        </w:tc>
        <w:tc>
          <w:tcPr>
            <w:tcMar>
              <w:top w:type="dxa" w:w="80"/>
              <w:left w:type="dxa" w:w="120"/>
              <w:bottom w:type="dxa" w:w="80"/>
              <w:right w:type="dxa" w:w="120"/>
            </w:tcMar>
            <w:vAlign w:val="center"/>
          </w:tcPr>
          <w:p>
            <w:pPr>
              <w:pStyle w:val="MdTableCell"/>
              <w:jc w:val="center"/>
            </w:pPr>
            <w:r>
              <w:t xml:space="preserve">~200 B</w:t>
            </w:r>
          </w:p>
        </w:tc>
        <w:tc>
          <w:tcPr>
            <w:tcMar>
              <w:top w:type="dxa" w:w="80"/>
              <w:left w:type="dxa" w:w="120"/>
              <w:bottom w:type="dxa" w:w="80"/>
              <w:right w:type="dxa" w:w="120"/>
            </w:tcMar>
            <w:vAlign w:val="center"/>
          </w:tcPr>
          <w:p>
            <w:pPr>
              <w:pStyle w:val="MdTableCell"/>
              <w:jc w:val="center"/>
            </w:pPr>
            <w:r>
              <w:t xml:space="preserve">~3 KB</w:t>
            </w:r>
          </w:p>
        </w:tc>
        <w:tc>
          <w:tcPr>
            <w:tcBorders>
              <w:right w:val="none"/>
            </w:tcBorders>
            <w:tcMar>
              <w:top w:type="dxa" w:w="80"/>
              <w:left w:type="dxa" w:w="120"/>
              <w:bottom w:type="dxa" w:w="80"/>
              <w:right w:type="dxa" w:w="120"/>
            </w:tcMar>
            <w:vAlign w:val="center"/>
          </w:tcPr>
          <w:p>
            <w:pPr>
              <w:pStyle w:val="MdTableCell"/>
              <w:jc w:val="center"/>
            </w:pPr>
            <w:r>
              <w:t xml:space="preserve">~3 KB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system.education_content</w:t>
            </w:r>
          </w:p>
        </w:tc>
        <w:tc>
          <w:tcPr>
            <w:tcMar>
              <w:top w:type="dxa" w:w="80"/>
              <w:left w:type="dxa" w:w="120"/>
              <w:bottom w:type="dxa" w:w="80"/>
              <w:right w:type="dxa" w:w="120"/>
            </w:tcMar>
            <w:vAlign w:val="center"/>
          </w:tcPr>
          <w:p>
            <w:pPr>
              <w:pStyle w:val="MdTableCell"/>
              <w:jc w:val="center"/>
            </w:pPr>
            <w:r>
              <w:t xml:space="preserve">~5 (static)</w:t>
            </w:r>
          </w:p>
        </w:tc>
        <w:tc>
          <w:tcPr>
            <w:tcMar>
              <w:top w:type="dxa" w:w="80"/>
              <w:left w:type="dxa" w:w="120"/>
              <w:bottom w:type="dxa" w:w="80"/>
              <w:right w:type="dxa" w:w="120"/>
            </w:tcMar>
            <w:vAlign w:val="center"/>
          </w:tcPr>
          <w:p>
            <w:pPr>
              <w:pStyle w:val="MdTableCell"/>
              <w:jc w:val="center"/>
            </w:pPr>
            <w:r>
              <w:t xml:space="preserve">~5 KB</w:t>
            </w:r>
          </w:p>
        </w:tc>
        <w:tc>
          <w:tcPr>
            <w:tcMar>
              <w:top w:type="dxa" w:w="80"/>
              <w:left w:type="dxa" w:w="120"/>
              <w:bottom w:type="dxa" w:w="80"/>
              <w:right w:type="dxa" w:w="120"/>
            </w:tcMar>
            <w:vAlign w:val="center"/>
          </w:tcPr>
          <w:p>
            <w:pPr>
              <w:pStyle w:val="MdTableCell"/>
              <w:jc w:val="center"/>
            </w:pPr>
            <w:r>
              <w:t xml:space="preserve">~25 KB</w:t>
            </w:r>
          </w:p>
        </w:tc>
        <w:tc>
          <w:tcPr>
            <w:tcBorders>
              <w:right w:val="none"/>
            </w:tcBorders>
            <w:tcMar>
              <w:top w:type="dxa" w:w="80"/>
              <w:left w:type="dxa" w:w="120"/>
              <w:bottom w:type="dxa" w:w="80"/>
              <w:right w:type="dxa" w:w="120"/>
            </w:tcMar>
            <w:vAlign w:val="center"/>
          </w:tcPr>
          <w:p>
            <w:pPr>
              <w:pStyle w:val="MdTableCell"/>
              <w:jc w:val="center"/>
            </w:pPr>
            <w:r>
              <w:t xml:space="preserve">~25 KB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Indexes</w:t>
            </w:r>
          </w:p>
        </w:tc>
        <w:tc>
          <w:tcPr>
            <w:tcMar>
              <w:top w:type="dxa" w:w="80"/>
              <w:left w:type="dxa" w:w="120"/>
              <w:bottom w:type="dxa" w:w="80"/>
              <w:right w:type="dxa" w:w="120"/>
            </w:tcMar>
            <w:vAlign w:val="center"/>
          </w:tcPr>
          <w:p>
            <w:pPr>
              <w:pStyle w:val="MdTableCell"/>
              <w:jc w:val="center"/>
            </w:pPr>
            <w:r>
              <w:t xml:space="preserve">—</w:t>
            </w:r>
          </w:p>
        </w:tc>
        <w:tc>
          <w:tcPr>
            <w:tcMar>
              <w:top w:type="dxa" w:w="80"/>
              <w:left w:type="dxa" w:w="120"/>
              <w:bottom w:type="dxa" w:w="80"/>
              <w:right w:type="dxa" w:w="120"/>
            </w:tcMar>
            <w:vAlign w:val="center"/>
          </w:tcPr>
          <w:p>
            <w:pPr>
              <w:pStyle w:val="MdTableCell"/>
              <w:jc w:val="center"/>
            </w:pPr>
            <w:r>
              <w:t xml:space="preserve">—</w:t>
            </w:r>
          </w:p>
        </w:tc>
        <w:tc>
          <w:tcPr>
            <w:tcMar>
              <w:top w:type="dxa" w:w="80"/>
              <w:left w:type="dxa" w:w="120"/>
              <w:bottom w:type="dxa" w:w="80"/>
              <w:right w:type="dxa" w:w="120"/>
            </w:tcMar>
            <w:vAlign w:val="center"/>
          </w:tcPr>
          <w:p>
            <w:pPr>
              <w:pStyle w:val="MdTableCell"/>
              <w:jc w:val="center"/>
            </w:pPr>
            <w:r>
              <w:t xml:space="preserve">~200 MB</w:t>
            </w:r>
          </w:p>
        </w:tc>
        <w:tc>
          <w:tcPr>
            <w:tcBorders>
              <w:right w:val="none"/>
            </w:tcBorders>
            <w:tcMar>
              <w:top w:type="dxa" w:w="80"/>
              <w:left w:type="dxa" w:w="120"/>
              <w:bottom w:type="dxa" w:w="80"/>
              <w:right w:type="dxa" w:w="120"/>
            </w:tcMar>
            <w:vAlign w:val="center"/>
          </w:tcPr>
          <w:p>
            <w:pPr>
              <w:pStyle w:val="MdTableCell"/>
              <w:jc w:val="center"/>
            </w:pPr>
            <w:r>
              <w:rPr>
                <w:rStyle w:val="MdStrong"/>
                <w:b/>
                <w:bCs/>
              </w:rPr>
              <w:t xml:space="preserve">~2.4 GB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TỔNG CỘNG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w:t>
            </w:r>
          </w:p>
        </w:tc>
        <w:tc>
          <w:tcPr>
            <w:tcBorders>
              <w:bottom w:val="single" w:color="E1E4E8" w:sz="4"/>
            </w:tcBorders>
            <w:tcMar>
              <w:top w:type="dxa" w:w="80"/>
              <w:left w:type="dxa" w:w="120"/>
              <w:bottom w:type="dxa" w:w="80"/>
              <w:right w:type="dxa" w:w="120"/>
            </w:tcMar>
            <w:vAlign w:val="center"/>
          </w:tcPr>
          <w:p>
            <w:pPr>
              <w:pStyle w:val="MdTableCell"/>
              <w:jc w:val="center"/>
            </w:pPr>
            <w:r>
              <w:rPr>
                <w:rStyle w:val="MdStrong"/>
                <w:b/>
                <w:bCs/>
              </w:rPr>
              <w:t xml:space="preserve">~1 GB</w:t>
            </w:r>
          </w:p>
        </w:tc>
        <w:tc>
          <w:tcPr>
            <w:tcBorders>
              <w:bottom w:val="single" w:color="E1E4E8" w:sz="4"/>
              <w:right w:val="none"/>
            </w:tcBorders>
            <w:tcMar>
              <w:top w:type="dxa" w:w="80"/>
              <w:left w:type="dxa" w:w="120"/>
              <w:bottom w:type="dxa" w:w="80"/>
              <w:right w:type="dxa" w:w="120"/>
            </w:tcMar>
            <w:vAlign w:val="center"/>
          </w:tcPr>
          <w:p>
            <w:pPr>
              <w:pStyle w:val="MdTableCell"/>
              <w:jc w:val="center"/>
            </w:pPr>
            <w:r>
              <w:rPr>
                <w:rStyle w:val="MdStrong"/>
                <w:b/>
                <w:bCs/>
              </w:rPr>
              <w:t xml:space="preserve">~12 GB</w:t>
            </w:r>
          </w:p>
        </w:tc>
      </w:tr>
    </w:tbl>
    <w:p>
      <w:pPr>
        <w:pStyle w:val="MdBlockquote"/>
      </w:pPr>
      <w:r>
        <w:rPr>
          <w:rStyle w:val="MdStrong"/>
          <w:b/>
          <w:bCs/>
        </w:rPr>
        <w:t xml:space="preserve">Kết luận:</w:t>
      </w:r>
      <w:r>
        <w:t xml:space="preserve"> Với 1,000 users active, database cần khoảng </w:t>
      </w:r>
      <w:r>
        <w:rPr>
          <w:rStyle w:val="MdStrong"/>
          <w:b/>
          <w:bCs/>
        </w:rPr>
        <w:t xml:space="preserve">12 GB/năm</w:t>
      </w:r>
      <w:r>
        <w:t xml:space="preserve">. Đây là mức rất nhỏ, một instance PostgreSQL cơ bản (50 GB SSD) có thể phục vụ thoải mái trong 3-4 năm. Bảng </w:t>
      </w:r>
      <w:r>
        <w:rPr>
          <w:rStyle w:val="MdCode"/>
          <w:u w:val="single"/>
        </w:rPr>
        <w:t xml:space="preserve">app.hands</w:t>
      </w:r>
      <w:r>
        <w:t xml:space="preserve"> và </w:t>
      </w:r>
      <w:r>
        <w:rPr>
          <w:rStyle w:val="MdCode"/>
          <w:u w:val="single"/>
        </w:rPr>
        <w:t xml:space="preserve">system.audit_log</w:t>
      </w:r>
      <w:r>
        <w:t xml:space="preserve"> chiếm phần lớn dung lượng.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3.6. Sample Queries — Truy vấn Mẫu</w:t>
      </w:r>
    </w:p>
    <w:p>
      <w:pPr>
        <w:pStyle w:val="Heading3"/>
        <w:pStyle w:val="MdHeading3"/>
      </w:pPr>
      <w:r>
        <w:t xml:space="preserve">Query 1: Lấy toàn bộ ván bài trong shoe (dùng nhiều nhất)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hand_number, result, player_score,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 player_pair, banker_pair, cards_data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Sử dụng index: idx_hands_shoe_id_number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Estimated time: &lt; 1ms (70 rows)</w:t>
      </w:r>
    </w:p>
    <w:p>
      <w:pPr>
        <w:pStyle w:val="MdSpace"/>
        <w:spacing w:before="0" w:after="60"/>
      </w:pPr>
    </w:p>
    <w:p>
      <w:pPr>
        <w:pStyle w:val="Heading3"/>
        <w:pStyle w:val="MdHeading3"/>
      </w:pPr>
      <w:r>
        <w:t xml:space="preserve">Query 2: Thống kê nhanh cho shoe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banker_wins,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player_wins,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naturals,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pairs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Sử dụng index: idx_hands_shoe_id_number (covering)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Estimated time: &lt; 2ms</w:t>
      </w:r>
    </w:p>
    <w:p>
      <w:pPr>
        <w:pStyle w:val="MdSpace"/>
        <w:spacing w:before="0" w:after="60"/>
      </w:pPr>
    </w:p>
    <w:p>
      <w:pPr>
        <w:pStyle w:val="Heading3"/>
        <w:pStyle w:val="MdHeading3"/>
      </w:pPr>
      <w:r>
        <w:t xml:space="preserve">Query 3: Danh sách phiên của user (có phân trang)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table_type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deck_count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DISTINCT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total_shoes,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COALESCE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LEFT 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'archived'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GROUP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:per_page OFFSET :offset;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Sử dụng index: idx_sessions_user_id_created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Estimated time: &lt; 5ms</w:t>
      </w:r>
    </w:p>
    <w:p>
      <w:pPr>
        <w:pStyle w:val="MdSpace"/>
        <w:spacing w:before="0" w:after="60"/>
      </w:pPr>
    </w:p>
    <w:p>
      <w:pPr>
        <w:pStyle w:val="Heading3"/>
        <w:pStyle w:val="MdHeading3"/>
      </w:pPr>
      <w:r>
        <w:t xml:space="preserve">Query 4: Dashboard Admin — Thống kê người dùng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pending_approval,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active_users,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'suspended'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suspended_users,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'rejected'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rejected_users,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INTERVAL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 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new_users_7d,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last_login_at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INTERVAL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 hours'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Full table scan (nhỏ, &lt; 1ms cho 10K users)</w:t>
      </w:r>
    </w:p>
    <w:p>
      <w:pPr>
        <w:pStyle w:val="MdSpace"/>
        <w:spacing w:before="0" w:after="60"/>
      </w:pPr>
    </w:p>
    <w:p>
      <w:pPr>
        <w:pStyle w:val="Heading3"/>
        <w:pStyle w:val="MdHeading3"/>
      </w:pPr>
      <w:r>
        <w:t xml:space="preserve">Query 5: Audit log — Lọc theo hành động và thời gian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resource_type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resource_id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ip_address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actor_email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LEFT 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actor_id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LIKE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'admin.%'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INTERVAL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 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Sử dụng index: idx_audit_action + idx_audit_created_at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Estimated time: &lt; 10ms</w:t>
      </w:r>
    </w:p>
    <w:p>
      <w:pPr>
        <w:pStyle w:val="MdSpace"/>
        <w:spacing w:before="0" w:after="60"/>
      </w:pPr>
    </w:p>
    <w:p>
      <w:pPr>
        <w:pStyle w:val="Heading3"/>
        <w:pStyle w:val="MdHeading3"/>
      </w:pPr>
      <w:r>
        <w:t xml:space="preserve">Query 6: GDPR — Xóa toàn bộ dữ liệu user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Transaction đảm bảo atomicity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1: Xóa hands (CASCADE từ shoes, nhưng explicit cho rõ ràng)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2: Xóa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3: Xóa shoes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4: Xóa 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5: Xóa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user_settings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6: Xóa admin account (nếu có)</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admin_accounts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7: Anonymize audit log (giữ log nhưng xóa liên kết)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actor_id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details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details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'{"gdpr_anonymized": 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::jsonb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actor_id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8: Soft delete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'@anonymized.local'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password_hash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display_name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phone_number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D — CƠ CHẾ BACKUP VÀ BẢO MẬT DỮ LIỆU</w:t>
      </w:r>
    </w:p>
    <w:p>
      <w:pPr>
        <w:pStyle w:val="Heading2"/>
        <w:pStyle w:val="MdHeading2"/>
      </w:pPr>
      <w:r>
        <w:t xml:space="preserve">4.1. Chiến lược Backup</w:t>
      </w:r>
    </w:p>
    <w:p>
      <w:pPr>
        <w:pStyle w:val="MdParagraph"/>
      </w:pPr>
      <w:r>
        <w:t xml:space="preserve">Hệ thống áp dụng chiến lược backup </w:t>
      </w:r>
      <w:r>
        <w:rPr>
          <w:rStyle w:val="MdStrong"/>
          <w:b/>
          <w:bCs/>
        </w:rPr>
        <w:t xml:space="preserve">3-2-1</w:t>
      </w:r>
      <w:r>
        <w:t xml:space="preserve">: 3 bản sao, 2 loại media khác nhau, 1 bản off-site.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Loại Backup</w:t>
            </w:r>
          </w:p>
        </w:tc>
        <w:tc>
          <w:tcPr>
            <w:tcMar>
              <w:top w:type="dxa" w:w="100"/>
              <w:left w:type="dxa" w:w="120"/>
              <w:bottom w:type="dxa" w:w="100"/>
              <w:right w:type="dxa" w:w="120"/>
            </w:tcMar>
            <w:vAlign w:val="center"/>
          </w:tcPr>
          <w:p>
            <w:pPr>
              <w:pStyle w:val="MdTableHeader"/>
              <w:jc w:val="center"/>
            </w:pPr>
            <w:r>
              <w:t xml:space="preserve">Tần suất</w:t>
            </w:r>
          </w:p>
        </w:tc>
        <w:tc>
          <w:tcPr>
            <w:tcMar>
              <w:top w:type="dxa" w:w="100"/>
              <w:left w:type="dxa" w:w="120"/>
              <w:bottom w:type="dxa" w:w="100"/>
              <w:right w:type="dxa" w:w="120"/>
            </w:tcMar>
            <w:vAlign w:val="center"/>
          </w:tcPr>
          <w:p>
            <w:pPr>
              <w:pStyle w:val="MdTableHeader"/>
            </w:pPr>
            <w:r>
              <w:t xml:space="preserve">Phương pháp</w:t>
            </w:r>
          </w:p>
        </w:tc>
        <w:tc>
          <w:tcPr>
            <w:tcMar>
              <w:top w:type="dxa" w:w="100"/>
              <w:left w:type="dxa" w:w="120"/>
              <w:bottom w:type="dxa" w:w="100"/>
              <w:right w:type="dxa" w:w="120"/>
            </w:tcMar>
            <w:vAlign w:val="center"/>
          </w:tcPr>
          <w:p>
            <w:pPr>
              <w:pStyle w:val="MdTableHeader"/>
              <w:jc w:val="center"/>
            </w:pPr>
            <w:r>
              <w:t xml:space="preserve">Retention</w:t>
            </w:r>
          </w:p>
        </w:tc>
        <w:tc>
          <w:tcPr>
            <w:tcBorders>
              <w:right w:val="none"/>
            </w:tcBorders>
            <w:tcMar>
              <w:top w:type="dxa" w:w="100"/>
              <w:left w:type="dxa" w:w="120"/>
              <w:bottom w:type="dxa" w:w="100"/>
              <w:right w:type="dxa" w:w="120"/>
            </w:tcMar>
            <w:vAlign w:val="center"/>
          </w:tcPr>
          <w:p>
            <w:pPr>
              <w:pStyle w:val="MdTableHeader"/>
            </w:pPr>
            <w:r>
              <w:t xml:space="preserve">Lưu trữ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Full Backup</w:t>
            </w:r>
          </w:p>
        </w:tc>
        <w:tc>
          <w:tcPr>
            <w:tcMar>
              <w:top w:type="dxa" w:w="80"/>
              <w:left w:type="dxa" w:w="120"/>
              <w:bottom w:type="dxa" w:w="80"/>
              <w:right w:type="dxa" w:w="120"/>
            </w:tcMar>
            <w:vAlign w:val="center"/>
          </w:tcPr>
          <w:p>
            <w:pPr>
              <w:pStyle w:val="MdTableCell"/>
              <w:jc w:val="center"/>
            </w:pPr>
            <w:r>
              <w:t xml:space="preserve">Hàng ngày (02:00 UTC)</w:t>
            </w:r>
          </w:p>
        </w:tc>
        <w:tc>
          <w:tcPr>
            <w:tcMar>
              <w:top w:type="dxa" w:w="80"/>
              <w:left w:type="dxa" w:w="120"/>
              <w:bottom w:type="dxa" w:w="80"/>
              <w:right w:type="dxa" w:w="120"/>
            </w:tcMar>
            <w:vAlign w:val="center"/>
          </w:tcPr>
          <w:p>
            <w:pPr>
              <w:pStyle w:val="MdTableCell"/>
            </w:pPr>
            <w:r>
              <w:rPr>
                <w:rStyle w:val="MdCode"/>
                <w:u w:val="single"/>
              </w:rPr>
              <w:t xml:space="preserve">pg_dump --format=custom</w:t>
            </w:r>
          </w:p>
        </w:tc>
        <w:tc>
          <w:tcPr>
            <w:tcMar>
              <w:top w:type="dxa" w:w="80"/>
              <w:left w:type="dxa" w:w="120"/>
              <w:bottom w:type="dxa" w:w="80"/>
              <w:right w:type="dxa" w:w="120"/>
            </w:tcMar>
            <w:vAlign w:val="center"/>
          </w:tcPr>
          <w:p>
            <w:pPr>
              <w:pStyle w:val="MdTableCell"/>
              <w:jc w:val="center"/>
            </w:pPr>
            <w:r>
              <w:t xml:space="preserve">30 ngày</w:t>
            </w:r>
          </w:p>
        </w:tc>
        <w:tc>
          <w:tcPr>
            <w:tcBorders>
              <w:right w:val="none"/>
            </w:tcBorders>
            <w:tcMar>
              <w:top w:type="dxa" w:w="80"/>
              <w:left w:type="dxa" w:w="120"/>
              <w:bottom w:type="dxa" w:w="80"/>
              <w:right w:type="dxa" w:w="120"/>
            </w:tcMar>
            <w:vAlign w:val="center"/>
          </w:tcPr>
          <w:p>
            <w:pPr>
              <w:pStyle w:val="MdTableCell"/>
            </w:pPr>
            <w:r>
              <w:t xml:space="preserve">S3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Incremental</w:t>
            </w:r>
          </w:p>
        </w:tc>
        <w:tc>
          <w:tcPr>
            <w:tcMar>
              <w:top w:type="dxa" w:w="80"/>
              <w:left w:type="dxa" w:w="120"/>
              <w:bottom w:type="dxa" w:w="80"/>
              <w:right w:type="dxa" w:w="120"/>
            </w:tcMar>
            <w:vAlign w:val="center"/>
          </w:tcPr>
          <w:p>
            <w:pPr>
              <w:pStyle w:val="MdTableCell"/>
              <w:jc w:val="center"/>
            </w:pPr>
            <w:r>
              <w:t xml:space="preserve">Mỗi giờ</w:t>
            </w:r>
          </w:p>
        </w:tc>
        <w:tc>
          <w:tcPr>
            <w:tcMar>
              <w:top w:type="dxa" w:w="80"/>
              <w:left w:type="dxa" w:w="120"/>
              <w:bottom w:type="dxa" w:w="80"/>
              <w:right w:type="dxa" w:w="120"/>
            </w:tcMar>
            <w:vAlign w:val="center"/>
          </w:tcPr>
          <w:p>
            <w:pPr>
              <w:pStyle w:val="MdTableCell"/>
            </w:pPr>
            <w:r>
              <w:t xml:space="preserve">WAL archiving (pg_basebackup)</w:t>
            </w:r>
          </w:p>
        </w:tc>
        <w:tc>
          <w:tcPr>
            <w:tcMar>
              <w:top w:type="dxa" w:w="80"/>
              <w:left w:type="dxa" w:w="120"/>
              <w:bottom w:type="dxa" w:w="80"/>
              <w:right w:type="dxa" w:w="120"/>
            </w:tcMar>
            <w:vAlign w:val="center"/>
          </w:tcPr>
          <w:p>
            <w:pPr>
              <w:pStyle w:val="MdTableCell"/>
              <w:jc w:val="center"/>
            </w:pPr>
            <w:r>
              <w:t xml:space="preserve">7 ngày</w:t>
            </w:r>
          </w:p>
        </w:tc>
        <w:tc>
          <w:tcPr>
            <w:tcBorders>
              <w:right w:val="none"/>
            </w:tcBorders>
            <w:tcMar>
              <w:top w:type="dxa" w:w="80"/>
              <w:left w:type="dxa" w:w="120"/>
              <w:bottom w:type="dxa" w:w="80"/>
              <w:right w:type="dxa" w:w="120"/>
            </w:tcMar>
            <w:vAlign w:val="center"/>
          </w:tcPr>
          <w:p>
            <w:pPr>
              <w:pStyle w:val="MdTableCell"/>
            </w:pPr>
            <w:r>
              <w:t xml:space="preserve">S3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Point-in-Time</w:t>
            </w:r>
          </w:p>
        </w:tc>
        <w:tc>
          <w:tcPr>
            <w:tcMar>
              <w:top w:type="dxa" w:w="80"/>
              <w:left w:type="dxa" w:w="120"/>
              <w:bottom w:type="dxa" w:w="80"/>
              <w:right w:type="dxa" w:w="120"/>
            </w:tcMar>
            <w:vAlign w:val="center"/>
          </w:tcPr>
          <w:p>
            <w:pPr>
              <w:pStyle w:val="MdTableCell"/>
              <w:jc w:val="center"/>
            </w:pPr>
            <w:r>
              <w:t xml:space="preserve">Liên tục</w:t>
            </w:r>
          </w:p>
        </w:tc>
        <w:tc>
          <w:tcPr>
            <w:tcMar>
              <w:top w:type="dxa" w:w="80"/>
              <w:left w:type="dxa" w:w="120"/>
              <w:bottom w:type="dxa" w:w="80"/>
              <w:right w:type="dxa" w:w="120"/>
            </w:tcMar>
            <w:vAlign w:val="center"/>
          </w:tcPr>
          <w:p>
            <w:pPr>
              <w:pStyle w:val="MdTableCell"/>
            </w:pPr>
            <w:r>
              <w:t xml:space="preserve">WAL streaming replication</w:t>
            </w:r>
          </w:p>
        </w:tc>
        <w:tc>
          <w:tcPr>
            <w:tcMar>
              <w:top w:type="dxa" w:w="80"/>
              <w:left w:type="dxa" w:w="120"/>
              <w:bottom w:type="dxa" w:w="80"/>
              <w:right w:type="dxa" w:w="120"/>
            </w:tcMar>
            <w:vAlign w:val="center"/>
          </w:tcPr>
          <w:p>
            <w:pPr>
              <w:pStyle w:val="MdTableCell"/>
              <w:jc w:val="center"/>
            </w:pPr>
            <w:r>
              <w:t xml:space="preserve">7 ngày</w:t>
            </w:r>
          </w:p>
        </w:tc>
        <w:tc>
          <w:tcPr>
            <w:tcBorders>
              <w:right w:val="none"/>
            </w:tcBorders>
            <w:tcMar>
              <w:top w:type="dxa" w:w="80"/>
              <w:left w:type="dxa" w:w="120"/>
              <w:bottom w:type="dxa" w:w="80"/>
              <w:right w:type="dxa" w:w="120"/>
            </w:tcMar>
            <w:vAlign w:val="center"/>
          </w:tcPr>
          <w:p>
            <w:pPr>
              <w:pStyle w:val="MdTableCell"/>
            </w:pPr>
            <w:r>
              <w:t xml:space="preserve">Standby server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Monthly Archive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Đầu tháng</w:t>
            </w:r>
          </w:p>
        </w:tc>
        <w:tc>
          <w:tcPr>
            <w:tcBorders>
              <w:bottom w:val="single" w:color="E1E4E8" w:sz="4"/>
            </w:tcBorders>
            <w:tcMar>
              <w:top w:type="dxa" w:w="80"/>
              <w:left w:type="dxa" w:w="120"/>
              <w:bottom w:type="dxa" w:w="80"/>
              <w:right w:type="dxa" w:w="120"/>
            </w:tcMar>
            <w:vAlign w:val="center"/>
          </w:tcPr>
          <w:p>
            <w:pPr>
              <w:pStyle w:val="MdTableCell"/>
            </w:pPr>
            <w:r>
              <w:t xml:space="preserve">Full dump + compress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12 tháng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S3 Glacier</w:t>
            </w:r>
          </w:p>
        </w:tc>
      </w:tr>
    </w:tbl>
    <w:p>
      <w:pPr>
        <w:pStyle w:val="MdParagraph"/>
      </w:pPr>
      <w:r>
        <w:rPr>
          <w:rStyle w:val="MdStrong"/>
          <w:b/>
          <w:bCs/>
        </w:rPr>
        <w:t xml:space="preserve">Script Backup hàng ngày: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#!/bin/bash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/opt/scripts/daily_backup.sh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+%Y%m%d_%H%M%S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BACKUP_DIR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"/backups/daily"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S3_BUCKET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"s3://baccarat-backups/daily"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Full dump với compression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pg_dump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--host=localhost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--username=backup_user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--format=custom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--compress=9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BACKUP_DIR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Upload to S3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BACKUP_DIR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S3_BUCKET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--storage-class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STANDARD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backup integrity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pg_restore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BACKUP_DIR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2&gt;&amp;1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Backup SUCCESS: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/var/log/backup.log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Backup FAILED: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/var/log/backup.log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Send alert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$ALERT_WEBHOOK</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'{"text":"Database backup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Cleanup old local backups (keep 7 days)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${BACKUP_DIR}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-delete</w:t>
      </w:r>
    </w:p>
    <w:p>
      <w:pPr>
        <w:pStyle w:val="MdSpace"/>
        <w:spacing w:before="0" w:after="60"/>
      </w:pPr>
    </w:p>
    <w:p>
      <w:pPr>
        <w:pStyle w:val="MdParagraph"/>
      </w:pPr>
      <w:r>
        <w:rPr>
          <w:rStyle w:val="MdStrong"/>
          <w:b/>
          <w:bCs/>
        </w:rPr>
        <w:t xml:space="preserve">Cấu hình WAL Archiving (postgresql.conf):</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WAL Archiving for Point-in-Time Recovery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wal_level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replica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archive_mode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archive_command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'aws s3 cp %p s3://baccarat-backups/wal/%f'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archive_timeout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300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Archive WAL mỗi 5 phút nếu không đầy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max_wal_senders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3</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wal_keep_size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1GB</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4.2. Disaster Recovery Plan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Kịch bản</w:t>
            </w:r>
          </w:p>
        </w:tc>
        <w:tc>
          <w:tcPr>
            <w:tcMar>
              <w:top w:type="dxa" w:w="100"/>
              <w:left w:type="dxa" w:w="120"/>
              <w:bottom w:type="dxa" w:w="100"/>
              <w:right w:type="dxa" w:w="120"/>
            </w:tcMar>
            <w:vAlign w:val="center"/>
          </w:tcPr>
          <w:p>
            <w:pPr>
              <w:pStyle w:val="MdTableHeader"/>
              <w:jc w:val="center"/>
            </w:pPr>
            <w:r>
              <w:t xml:space="preserve">RTO (Recovery Time)</w:t>
            </w:r>
          </w:p>
        </w:tc>
        <w:tc>
          <w:tcPr>
            <w:tcMar>
              <w:top w:type="dxa" w:w="100"/>
              <w:left w:type="dxa" w:w="120"/>
              <w:bottom w:type="dxa" w:w="100"/>
              <w:right w:type="dxa" w:w="120"/>
            </w:tcMar>
            <w:vAlign w:val="center"/>
          </w:tcPr>
          <w:p>
            <w:pPr>
              <w:pStyle w:val="MdTableHeader"/>
              <w:jc w:val="center"/>
            </w:pPr>
            <w:r>
              <w:t xml:space="preserve">RPO (Recovery Point)</w:t>
            </w:r>
          </w:p>
        </w:tc>
        <w:tc>
          <w:tcPr>
            <w:tcBorders>
              <w:right w:val="none"/>
            </w:tcBorders>
            <w:tcMar>
              <w:top w:type="dxa" w:w="100"/>
              <w:left w:type="dxa" w:w="120"/>
              <w:bottom w:type="dxa" w:w="100"/>
              <w:right w:type="dxa" w:w="120"/>
            </w:tcMar>
            <w:vAlign w:val="center"/>
          </w:tcPr>
          <w:p>
            <w:pPr>
              <w:pStyle w:val="MdTableHeader"/>
            </w:pPr>
            <w:r>
              <w:t xml:space="preserve">Phương pháp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Lỗi phần cứng server</w:t>
            </w:r>
          </w:p>
        </w:tc>
        <w:tc>
          <w:tcPr>
            <w:tcMar>
              <w:top w:type="dxa" w:w="80"/>
              <w:left w:type="dxa" w:w="120"/>
              <w:bottom w:type="dxa" w:w="80"/>
              <w:right w:type="dxa" w:w="120"/>
            </w:tcMar>
            <w:vAlign w:val="center"/>
          </w:tcPr>
          <w:p>
            <w:pPr>
              <w:pStyle w:val="MdTableCell"/>
              <w:jc w:val="center"/>
            </w:pPr>
            <w:r>
              <w:t xml:space="preserve">&lt; 1 giờ</w:t>
            </w:r>
          </w:p>
        </w:tc>
        <w:tc>
          <w:tcPr>
            <w:tcMar>
              <w:top w:type="dxa" w:w="80"/>
              <w:left w:type="dxa" w:w="120"/>
              <w:bottom w:type="dxa" w:w="80"/>
              <w:right w:type="dxa" w:w="120"/>
            </w:tcMar>
            <w:vAlign w:val="center"/>
          </w:tcPr>
          <w:p>
            <w:pPr>
              <w:pStyle w:val="MdTableCell"/>
              <w:jc w:val="center"/>
            </w:pPr>
            <w:r>
              <w:t xml:space="preserve">&lt; 5 phút</w:t>
            </w:r>
          </w:p>
        </w:tc>
        <w:tc>
          <w:tcPr>
            <w:tcBorders>
              <w:right w:val="none"/>
            </w:tcBorders>
            <w:tcMar>
              <w:top w:type="dxa" w:w="80"/>
              <w:left w:type="dxa" w:w="120"/>
              <w:bottom w:type="dxa" w:w="80"/>
              <w:right w:type="dxa" w:w="120"/>
            </w:tcMar>
            <w:vAlign w:val="center"/>
          </w:tcPr>
          <w:p>
            <w:pPr>
              <w:pStyle w:val="MdTableCell"/>
            </w:pPr>
            <w:r>
              <w:t xml:space="preserve">Failover sang standby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Lỗi corruption database</w:t>
            </w:r>
          </w:p>
        </w:tc>
        <w:tc>
          <w:tcPr>
            <w:tcMar>
              <w:top w:type="dxa" w:w="80"/>
              <w:left w:type="dxa" w:w="120"/>
              <w:bottom w:type="dxa" w:w="80"/>
              <w:right w:type="dxa" w:w="120"/>
            </w:tcMar>
            <w:vAlign w:val="center"/>
          </w:tcPr>
          <w:p>
            <w:pPr>
              <w:pStyle w:val="MdTableCell"/>
              <w:jc w:val="center"/>
            </w:pPr>
            <w:r>
              <w:t xml:space="preserve">&lt; 2 giờ</w:t>
            </w:r>
          </w:p>
        </w:tc>
        <w:tc>
          <w:tcPr>
            <w:tcMar>
              <w:top w:type="dxa" w:w="80"/>
              <w:left w:type="dxa" w:w="120"/>
              <w:bottom w:type="dxa" w:w="80"/>
              <w:right w:type="dxa" w:w="120"/>
            </w:tcMar>
            <w:vAlign w:val="center"/>
          </w:tcPr>
          <w:p>
            <w:pPr>
              <w:pStyle w:val="MdTableCell"/>
              <w:jc w:val="center"/>
            </w:pPr>
            <w:r>
              <w:t xml:space="preserve">&lt; 1 giờ</w:t>
            </w:r>
          </w:p>
        </w:tc>
        <w:tc>
          <w:tcPr>
            <w:tcBorders>
              <w:right w:val="none"/>
            </w:tcBorders>
            <w:tcMar>
              <w:top w:type="dxa" w:w="80"/>
              <w:left w:type="dxa" w:w="120"/>
              <w:bottom w:type="dxa" w:w="80"/>
              <w:right w:type="dxa" w:w="120"/>
            </w:tcMar>
            <w:vAlign w:val="center"/>
          </w:tcPr>
          <w:p>
            <w:pPr>
              <w:pStyle w:val="MdTableCell"/>
            </w:pPr>
            <w:r>
              <w:t xml:space="preserve">Restore từ backup + WAL replay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Xóa dữ liệu nhầm</w:t>
            </w:r>
          </w:p>
        </w:tc>
        <w:tc>
          <w:tcPr>
            <w:tcMar>
              <w:top w:type="dxa" w:w="80"/>
              <w:left w:type="dxa" w:w="120"/>
              <w:bottom w:type="dxa" w:w="80"/>
              <w:right w:type="dxa" w:w="120"/>
            </w:tcMar>
            <w:vAlign w:val="center"/>
          </w:tcPr>
          <w:p>
            <w:pPr>
              <w:pStyle w:val="MdTableCell"/>
              <w:jc w:val="center"/>
            </w:pPr>
            <w:r>
              <w:t xml:space="preserve">&lt; 30 phút</w:t>
            </w:r>
          </w:p>
        </w:tc>
        <w:tc>
          <w:tcPr>
            <w:tcMar>
              <w:top w:type="dxa" w:w="80"/>
              <w:left w:type="dxa" w:w="120"/>
              <w:bottom w:type="dxa" w:w="80"/>
              <w:right w:type="dxa" w:w="120"/>
            </w:tcMar>
            <w:vAlign w:val="center"/>
          </w:tcPr>
          <w:p>
            <w:pPr>
              <w:pStyle w:val="MdTableCell"/>
              <w:jc w:val="center"/>
            </w:pPr>
            <w:r>
              <w:t xml:space="preserve">&lt; 5 phút</w:t>
            </w:r>
          </w:p>
        </w:tc>
        <w:tc>
          <w:tcPr>
            <w:tcBorders>
              <w:right w:val="none"/>
            </w:tcBorders>
            <w:tcMar>
              <w:top w:type="dxa" w:w="80"/>
              <w:left w:type="dxa" w:w="120"/>
              <w:bottom w:type="dxa" w:w="80"/>
              <w:right w:type="dxa" w:w="120"/>
            </w:tcMar>
            <w:vAlign w:val="center"/>
          </w:tcPr>
          <w:p>
            <w:pPr>
              <w:pStyle w:val="MdTableCell"/>
            </w:pPr>
            <w:r>
              <w:t xml:space="preserve">Point-in-Time Recovery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Mất toàn bộ datacenter</w:t>
            </w:r>
          </w:p>
        </w:tc>
        <w:tc>
          <w:tcPr>
            <w:tcBorders>
              <w:bottom w:val="single" w:color="E1E4E8" w:sz="4"/>
            </w:tcBorders>
            <w:tcMar>
              <w:top w:type="dxa" w:w="80"/>
              <w:left w:type="dxa" w:w="120"/>
              <w:bottom w:type="dxa" w:w="80"/>
              <w:right w:type="dxa" w:w="120"/>
            </w:tcMar>
            <w:vAlign w:val="center"/>
          </w:tcPr>
          <w:p>
            <w:pPr>
              <w:pStyle w:val="MdTableCell"/>
              <w:jc w:val="center"/>
            </w:pPr>
            <w:r>
              <w:t xml:space="preserve">&lt; 4 giờ</w:t>
            </w:r>
          </w:p>
        </w:tc>
        <w:tc>
          <w:tcPr>
            <w:tcBorders>
              <w:bottom w:val="single" w:color="E1E4E8" w:sz="4"/>
            </w:tcBorders>
            <w:tcMar>
              <w:top w:type="dxa" w:w="80"/>
              <w:left w:type="dxa" w:w="120"/>
              <w:bottom w:type="dxa" w:w="80"/>
              <w:right w:type="dxa" w:w="120"/>
            </w:tcMar>
            <w:vAlign w:val="center"/>
          </w:tcPr>
          <w:p>
            <w:pPr>
              <w:pStyle w:val="MdTableCell"/>
              <w:jc w:val="center"/>
            </w:pPr>
            <w:r>
              <w:t xml:space="preserve">&lt; 1 giờ</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Restore từ S3 cross-region</w:t>
            </w:r>
          </w:p>
        </w:tc>
      </w:tr>
    </w:tbl>
    <w:p>
      <w:pPr>
        <w:pStyle w:val="MdParagraph"/>
      </w:pPr>
      <w:r>
        <w:rPr>
          <w:rStyle w:val="MdStrong"/>
          <w:b/>
          <w:bCs/>
        </w:rPr>
        <w:t xml:space="preserve">Quy trình Recovery từ Backup: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1: Stop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systemctl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2: Download backup từ S3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s3://baccarat-backups/daily/baccarat_analytics_20260307.dump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3: Drop và recreate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dropdb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4: Restore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pg_restore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--host=localhost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--username=postgres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--dbname=baccarat_analytics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--if-exists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/tmp/baccarat_analytics_20260307.dump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5: Replay WAL logs (nếu cần Point-in-Time)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Cấu hình recovery.conf với recovery_target_time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6: Verify data integrity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baccarat_analytics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 COUNT(*) FROM auth.users;"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baccarat_analytics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 COUNT(*) FROM app.hands;"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7: Restart application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systemctl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baccarat-api</w:t>
      </w:r>
    </w:p>
    <w:p>
      <w:pPr>
        <w:pStyle w:val="MdSpace"/>
        <w:spacing w:before="0" w:after="60"/>
      </w:pPr>
    </w:p>
    <w:p>
      <w:pPr>
        <w:pStyle w:val="MdParagraph"/>
      </w:pPr>
      <w:r>
        <w:rPr>
          <w:rStyle w:val="MdStrong"/>
          <w:b/>
          <w:bCs/>
        </w:rPr>
        <w:t xml:space="preserve">Kiểm tra Recovery định kỳ:</w:t>
      </w:r>
      <w:r>
        <w:t xml:space="preserve"> Mỗi quý (3 tháng), thực hiện drill recovery trên môi trường staging để đảm bảo backup hoạt động đúng và đội ngũ thành thạo quy trình.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4.3. Bảo mật Dữ liệu tại Database Layer</w:t>
      </w:r>
    </w:p>
    <w:p>
      <w:pPr>
        <w:pStyle w:val="Heading3"/>
        <w:pStyle w:val="MdHeading3"/>
      </w:pPr>
      <w:r>
        <w:t xml:space="preserve">Database Users và Permissions</w:t>
      </w:r>
    </w:p>
    <w:p>
      <w:pPr>
        <w:pStyle w:val="MdParagraph"/>
      </w:pPr>
      <w:r>
        <w:t xml:space="preserve">Hệ thống sử dụng </w:t>
      </w:r>
      <w:r>
        <w:rPr>
          <w:rStyle w:val="MdStrong"/>
          <w:b/>
          <w:bCs/>
        </w:rPr>
        <w:t xml:space="preserve">nguyên tắc least privilege</w:t>
      </w:r>
      <w:r>
        <w:t xml:space="preserve"> — mỗi service chỉ có quyền tối thiểu cần thiết.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DB User</w:t>
            </w:r>
          </w:p>
        </w:tc>
        <w:tc>
          <w:tcPr>
            <w:tcMar>
              <w:top w:type="dxa" w:w="100"/>
              <w:left w:type="dxa" w:w="120"/>
              <w:bottom w:type="dxa" w:w="100"/>
              <w:right w:type="dxa" w:w="120"/>
            </w:tcMar>
            <w:vAlign w:val="center"/>
          </w:tcPr>
          <w:p>
            <w:pPr>
              <w:pStyle w:val="MdTableHeader"/>
            </w:pPr>
            <w:r>
              <w:t xml:space="preserve">Mục đích</w:t>
            </w:r>
          </w:p>
        </w:tc>
        <w:tc>
          <w:tcPr>
            <w:tcBorders>
              <w:right w:val="none"/>
            </w:tcBorders>
            <w:tcMar>
              <w:top w:type="dxa" w:w="100"/>
              <w:left w:type="dxa" w:w="120"/>
              <w:bottom w:type="dxa" w:w="100"/>
              <w:right w:type="dxa" w:w="120"/>
            </w:tcMar>
            <w:vAlign w:val="center"/>
          </w:tcPr>
          <w:p>
            <w:pPr>
              <w:pStyle w:val="MdTableHeader"/>
            </w:pPr>
            <w:r>
              <w:t xml:space="preserve">Permissions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app_user</w:t>
            </w:r>
          </w:p>
        </w:tc>
        <w:tc>
          <w:tcPr>
            <w:tcMar>
              <w:top w:type="dxa" w:w="80"/>
              <w:left w:type="dxa" w:w="120"/>
              <w:bottom w:type="dxa" w:w="80"/>
              <w:right w:type="dxa" w:w="120"/>
            </w:tcMar>
            <w:vAlign w:val="center"/>
          </w:tcPr>
          <w:p>
            <w:pPr>
              <w:pStyle w:val="MdTableCell"/>
            </w:pPr>
            <w:r>
              <w:t xml:space="preserve">Backend API (FastAPI)</w:t>
            </w:r>
          </w:p>
        </w:tc>
        <w:tc>
          <w:tcPr>
            <w:tcBorders>
              <w:right w:val="none"/>
            </w:tcBorders>
            <w:tcMar>
              <w:top w:type="dxa" w:w="80"/>
              <w:left w:type="dxa" w:w="120"/>
              <w:bottom w:type="dxa" w:w="80"/>
              <w:right w:type="dxa" w:w="120"/>
            </w:tcMar>
            <w:vAlign w:val="center"/>
          </w:tcPr>
          <w:p>
            <w:pPr>
              <w:pStyle w:val="MdTableCell"/>
            </w:pPr>
            <w:r>
              <w:t xml:space="preserve">SELECT, INSERT, UPDATE, DELETE trên schema </w:t>
            </w:r>
            <w:r>
              <w:rPr>
                <w:rStyle w:val="MdCode"/>
                <w:u w:val="single"/>
              </w:rPr>
              <w:t xml:space="preserve">app</w:t>
            </w:r>
            <w:r>
              <w:t xml:space="preserve"> và </w:t>
            </w:r>
            <w:r>
              <w:rPr>
                <w:rStyle w:val="MdCode"/>
                <w:u w:val="single"/>
              </w:rPr>
              <w:t xml:space="preserve">auth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admin_user</w:t>
            </w:r>
          </w:p>
        </w:tc>
        <w:tc>
          <w:tcPr>
            <w:tcMar>
              <w:top w:type="dxa" w:w="80"/>
              <w:left w:type="dxa" w:w="120"/>
              <w:bottom w:type="dxa" w:w="80"/>
              <w:right w:type="dxa" w:w="120"/>
            </w:tcMar>
            <w:vAlign w:val="center"/>
          </w:tcPr>
          <w:p>
            <w:pPr>
              <w:pStyle w:val="MdTableCell"/>
            </w:pPr>
            <w:r>
              <w:t xml:space="preserve">Admin operations</w:t>
            </w:r>
          </w:p>
        </w:tc>
        <w:tc>
          <w:tcPr>
            <w:tcBorders>
              <w:right w:val="none"/>
            </w:tcBorders>
            <w:tcMar>
              <w:top w:type="dxa" w:w="80"/>
              <w:left w:type="dxa" w:w="120"/>
              <w:bottom w:type="dxa" w:w="80"/>
              <w:right w:type="dxa" w:w="120"/>
            </w:tcMar>
            <w:vAlign w:val="center"/>
          </w:tcPr>
          <w:p>
            <w:pPr>
              <w:pStyle w:val="MdTableCell"/>
            </w:pPr>
            <w:r>
              <w:t xml:space="preserve">Toàn quyền trên schema </w:t>
            </w:r>
            <w:r>
              <w:rPr>
                <w:rStyle w:val="MdCode"/>
                <w:u w:val="single"/>
              </w:rPr>
              <w:t xml:space="preserve">system</w:t>
            </w:r>
            <w:r>
              <w:t xml:space="preserve">, SELECT/UPDATE trên </w:t>
            </w:r>
            <w:r>
              <w:rPr>
                <w:rStyle w:val="MdCode"/>
                <w:u w:val="single"/>
              </w:rPr>
              <w:t xml:space="preserve">auth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readonly_user</w:t>
            </w:r>
          </w:p>
        </w:tc>
        <w:tc>
          <w:tcPr>
            <w:tcMar>
              <w:top w:type="dxa" w:w="80"/>
              <w:left w:type="dxa" w:w="120"/>
              <w:bottom w:type="dxa" w:w="80"/>
              <w:right w:type="dxa" w:w="120"/>
            </w:tcMar>
            <w:vAlign w:val="center"/>
          </w:tcPr>
          <w:p>
            <w:pPr>
              <w:pStyle w:val="MdTableCell"/>
            </w:pPr>
            <w:r>
              <w:t xml:space="preserve">Monitoring, analytics</w:t>
            </w:r>
          </w:p>
        </w:tc>
        <w:tc>
          <w:tcPr>
            <w:tcBorders>
              <w:right w:val="none"/>
            </w:tcBorders>
            <w:tcMar>
              <w:top w:type="dxa" w:w="80"/>
              <w:left w:type="dxa" w:w="120"/>
              <w:bottom w:type="dxa" w:w="80"/>
              <w:right w:type="dxa" w:w="120"/>
            </w:tcMar>
            <w:vAlign w:val="center"/>
          </w:tcPr>
          <w:p>
            <w:pPr>
              <w:pStyle w:val="MdTableCell"/>
            </w:pPr>
            <w:r>
              <w:t xml:space="preserve">SELECT only trên tất cả schemas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backup_user</w:t>
            </w:r>
          </w:p>
        </w:tc>
        <w:tc>
          <w:tcPr>
            <w:tcMar>
              <w:top w:type="dxa" w:w="80"/>
              <w:left w:type="dxa" w:w="120"/>
              <w:bottom w:type="dxa" w:w="80"/>
              <w:right w:type="dxa" w:w="120"/>
            </w:tcMar>
            <w:vAlign w:val="center"/>
          </w:tcPr>
          <w:p>
            <w:pPr>
              <w:pStyle w:val="MdTableCell"/>
            </w:pPr>
            <w:r>
              <w:t xml:space="preserve">Backup scripts</w:t>
            </w:r>
          </w:p>
        </w:tc>
        <w:tc>
          <w:tcPr>
            <w:tcBorders>
              <w:right w:val="none"/>
            </w:tcBorders>
            <w:tcMar>
              <w:top w:type="dxa" w:w="80"/>
              <w:left w:type="dxa" w:w="120"/>
              <w:bottom w:type="dxa" w:w="80"/>
              <w:right w:type="dxa" w:w="120"/>
            </w:tcMar>
            <w:vAlign w:val="center"/>
          </w:tcPr>
          <w:p>
            <w:pPr>
              <w:pStyle w:val="MdTableCell"/>
            </w:pPr>
            <w:r>
              <w:t xml:space="preserve">pg_read_all_data (read-only)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migration_user</w:t>
            </w:r>
          </w:p>
        </w:tc>
        <w:tc>
          <w:tcPr>
            <w:tcBorders>
              <w:bottom w:val="single" w:color="E1E4E8" w:sz="4"/>
            </w:tcBorders>
            <w:tcMar>
              <w:top w:type="dxa" w:w="80"/>
              <w:left w:type="dxa" w:w="120"/>
              <w:bottom w:type="dxa" w:w="80"/>
              <w:right w:type="dxa" w:w="120"/>
            </w:tcMar>
            <w:vAlign w:val="center"/>
          </w:tcPr>
          <w:p>
            <w:pPr>
              <w:pStyle w:val="MdTableCell"/>
            </w:pPr>
            <w:r>
              <w:t xml:space="preserve">Alembic migrations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CREATE, ALTER, DROP, SELECT, INSERT</w:t>
            </w:r>
          </w:p>
        </w:tc>
      </w:tr>
    </w:tbl>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Tạo 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'strong_random_password_1'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admin_user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'strong_random_password_2'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readonly_user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'strong_random_password_3'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backup_user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'strong_random_password_4'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migration_user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'strong_random_password_5'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Permissions cho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SEQUENCES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SEQUENCES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app_user cũng cần INSERT vào audit_log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audit_log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algorithm_config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education_content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Permissions cho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PRIVILEGES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SEQUENCES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Permissions cho readonly_user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readonly_user;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readonly_user;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readonly_user;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readonly_user;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Permissions cho backup_user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pg_read_all_data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backup_user;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Permissions cho migration_user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PRIVILEGES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migration_user;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PRIVILEGES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TABLES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migration_user;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PRIVILEGES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 SEQUENCES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 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migration_user;</w:t>
      </w:r>
    </w:p>
    <w:p>
      <w:pPr>
        <w:pStyle w:val="MdSpace"/>
        <w:spacing w:before="0" w:after="60"/>
      </w:pPr>
    </w:p>
    <w:p>
      <w:pPr>
        <w:pStyle w:val="Heading3"/>
        <w:pStyle w:val="MdHeading3"/>
      </w:pPr>
      <w:r>
        <w:t xml:space="preserve">Row-Level Security (RLS)</w:t>
      </w:r>
    </w:p>
    <w:p>
      <w:pPr>
        <w:pStyle w:val="MdParagraph"/>
      </w:pPr>
      <w:r>
        <w:t xml:space="preserve">RLS đảm bảo user chỉ truy cập được dữ liệu của chính mình, ngay cả khi có SQL injection.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Bật RLS cho bảng 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sessions_user_policy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current_setting(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'app.current_user_id'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Bật RLS cho bảng user_settings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user_settings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settings_user_policy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user_settings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current_setting(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'app.current_user_id'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Trong FastAPI, trước mỗi query, set session variable: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set_user_context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 AsyncSession, user_id: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db.execute(text(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LOCAL app.current_user_id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Connection Security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pg_hba.conf — Chỉ cho phép kết nối SSL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hostssl baccarat_analytics app_user    10.0.0.0/8  scram-sha-256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hostssl baccarat_analytics admin_user  10.0.0.0/8  scram-sha-256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hostssl baccarat_analytics backup_user 10.0.0.0/8  scram-sha-256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Từ chối tất cả kết nối không SSL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hostnossl all all 0.0.0.0/0 reject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postgresql.conf — SSL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ssl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ssl_cert_file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'/etc/ssl/certs/server.crt'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ssl_key_file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'/etc/ssl/private/server.key'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ssl_min_protocol_version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'TLSv1.3'</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4.4. GDPR Compliance — Quyền Xóa Dữ liệu</w:t>
      </w:r>
    </w:p>
    <w:p>
      <w:pPr>
        <w:pStyle w:val="Heading3"/>
        <w:pStyle w:val="MdHeading3"/>
      </w:pPr>
      <w:r>
        <w:t xml:space="preserve">Quy trình Xóa Dữ liệu (Right to Erasure)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[User yêu cầu xóa tài khoản]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[API: DELETE /api/v1/users/me]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[Tạo GDPR request trong audit_log]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[Gửi email xác nhận đến user]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 Chờ 72 giờ (grace period)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[User có thể hủy yêu cầu trong 72h]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 Sau 72 giờ</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[Admin review GDPR request]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[Admin approve → Celery task]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[Celery: process_gdpr_deletion]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[Thực thi Query 6 (xóa toàn bộ)]</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[Ghi audit_log: system.gdpr.execute]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[Gửi email xác nhận hoàn tất]</w:t>
      </w:r>
    </w:p>
    <w:p>
      <w:pPr>
        <w:pStyle w:val="MdSpace"/>
        <w:spacing w:before="0" w:after="60"/>
      </w:pPr>
    </w:p>
    <w:p>
      <w:pPr>
        <w:pStyle w:val="Heading3"/>
        <w:pStyle w:val="MdHeading3"/>
      </w:pPr>
      <w:r>
        <w:t xml:space="preserve">Dữ liệu được xóa vs. giữ lại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Dữ liệu</w:t>
            </w:r>
          </w:p>
        </w:tc>
        <w:tc>
          <w:tcPr>
            <w:tcMar>
              <w:top w:type="dxa" w:w="100"/>
              <w:left w:type="dxa" w:w="120"/>
              <w:bottom w:type="dxa" w:w="100"/>
              <w:right w:type="dxa" w:w="120"/>
            </w:tcMar>
            <w:vAlign w:val="center"/>
          </w:tcPr>
          <w:p>
            <w:pPr>
              <w:pStyle w:val="MdTableHeader"/>
            </w:pPr>
            <w:r>
              <w:t xml:space="preserve">Hành động</w:t>
            </w:r>
          </w:p>
        </w:tc>
        <w:tc>
          <w:tcPr>
            <w:tcBorders>
              <w:right w:val="none"/>
            </w:tcBorders>
            <w:tcMar>
              <w:top w:type="dxa" w:w="100"/>
              <w:left w:type="dxa" w:w="120"/>
              <w:bottom w:type="dxa" w:w="100"/>
              <w:right w:type="dxa" w:w="120"/>
            </w:tcMar>
            <w:vAlign w:val="center"/>
          </w:tcPr>
          <w:p>
            <w:pPr>
              <w:pStyle w:val="MdTableHeader"/>
            </w:pPr>
            <w:r>
              <w:t xml:space="preserve">Lý 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Thông tin cá nhân (email, tên, avatar)</w:t>
            </w:r>
          </w:p>
        </w:tc>
        <w:tc>
          <w:tcPr>
            <w:tcMar>
              <w:top w:type="dxa" w:w="80"/>
              <w:left w:type="dxa" w:w="120"/>
              <w:bottom w:type="dxa" w:w="80"/>
              <w:right w:type="dxa" w:w="120"/>
            </w:tcMar>
            <w:vAlign w:val="center"/>
          </w:tcPr>
          <w:p>
            <w:pPr>
              <w:pStyle w:val="MdTableCell"/>
            </w:pPr>
            <w:r>
              <w:rPr>
                <w:rStyle w:val="MdStrong"/>
                <w:b/>
                <w:bCs/>
              </w:rPr>
              <w:t xml:space="preserve">Anonymize</w:t>
            </w:r>
          </w:p>
        </w:tc>
        <w:tc>
          <w:tcPr>
            <w:tcBorders>
              <w:right w:val="none"/>
            </w:tcBorders>
            <w:tcMar>
              <w:top w:type="dxa" w:w="80"/>
              <w:left w:type="dxa" w:w="120"/>
              <w:bottom w:type="dxa" w:w="80"/>
              <w:right w:type="dxa" w:w="120"/>
            </w:tcMar>
            <w:vAlign w:val="center"/>
          </w:tcPr>
          <w:p>
            <w:pPr>
              <w:pStyle w:val="MdTableCell"/>
            </w:pPr>
            <w:r>
              <w:t xml:space="preserve">GDPR Right to Erasure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Sessions, shoes, hands</w:t>
            </w:r>
          </w:p>
        </w:tc>
        <w:tc>
          <w:tcPr>
            <w:tcMar>
              <w:top w:type="dxa" w:w="80"/>
              <w:left w:type="dxa" w:w="120"/>
              <w:bottom w:type="dxa" w:w="80"/>
              <w:right w:type="dxa" w:w="120"/>
            </w:tcMar>
            <w:vAlign w:val="center"/>
          </w:tcPr>
          <w:p>
            <w:pPr>
              <w:pStyle w:val="MdTableCell"/>
            </w:pPr>
            <w:r>
              <w:rPr>
                <w:rStyle w:val="MdStrong"/>
                <w:b/>
                <w:bCs/>
              </w:rPr>
              <w:t xml:space="preserve">Xóa hoàn toàn</w:t>
            </w:r>
          </w:p>
        </w:tc>
        <w:tc>
          <w:tcPr>
            <w:tcBorders>
              <w:right w:val="none"/>
            </w:tcBorders>
            <w:tcMar>
              <w:top w:type="dxa" w:w="80"/>
              <w:left w:type="dxa" w:w="120"/>
              <w:bottom w:type="dxa" w:w="80"/>
              <w:right w:type="dxa" w:w="120"/>
            </w:tcMar>
            <w:vAlign w:val="center"/>
          </w:tcPr>
          <w:p>
            <w:pPr>
              <w:pStyle w:val="MdTableCell"/>
            </w:pPr>
            <w:r>
              <w:t xml:space="preserve">Dữ liệu cá nhân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Patterns</w:t>
            </w:r>
          </w:p>
        </w:tc>
        <w:tc>
          <w:tcPr>
            <w:tcMar>
              <w:top w:type="dxa" w:w="80"/>
              <w:left w:type="dxa" w:w="120"/>
              <w:bottom w:type="dxa" w:w="80"/>
              <w:right w:type="dxa" w:w="120"/>
            </w:tcMar>
            <w:vAlign w:val="center"/>
          </w:tcPr>
          <w:p>
            <w:pPr>
              <w:pStyle w:val="MdTableCell"/>
            </w:pPr>
            <w:r>
              <w:rPr>
                <w:rStyle w:val="MdStrong"/>
                <w:b/>
                <w:bCs/>
              </w:rPr>
              <w:t xml:space="preserve">Xóa hoàn toàn</w:t>
            </w:r>
          </w:p>
        </w:tc>
        <w:tc>
          <w:tcPr>
            <w:tcBorders>
              <w:right w:val="none"/>
            </w:tcBorders>
            <w:tcMar>
              <w:top w:type="dxa" w:w="80"/>
              <w:left w:type="dxa" w:w="120"/>
              <w:bottom w:type="dxa" w:w="80"/>
              <w:right w:type="dxa" w:w="120"/>
            </w:tcMar>
            <w:vAlign w:val="center"/>
          </w:tcPr>
          <w:p>
            <w:pPr>
              <w:pStyle w:val="MdTableCell"/>
            </w:pPr>
            <w:r>
              <w:t xml:space="preserve">Liên kết với dữ liệu cá nhân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settings</w:t>
            </w:r>
          </w:p>
        </w:tc>
        <w:tc>
          <w:tcPr>
            <w:tcMar>
              <w:top w:type="dxa" w:w="80"/>
              <w:left w:type="dxa" w:w="120"/>
              <w:bottom w:type="dxa" w:w="80"/>
              <w:right w:type="dxa" w:w="120"/>
            </w:tcMar>
            <w:vAlign w:val="center"/>
          </w:tcPr>
          <w:p>
            <w:pPr>
              <w:pStyle w:val="MdTableCell"/>
            </w:pPr>
            <w:r>
              <w:rPr>
                <w:rStyle w:val="MdStrong"/>
                <w:b/>
                <w:bCs/>
              </w:rPr>
              <w:t xml:space="preserve">Xóa hoàn toàn</w:t>
            </w:r>
          </w:p>
        </w:tc>
        <w:tc>
          <w:tcPr>
            <w:tcBorders>
              <w:right w:val="none"/>
            </w:tcBorders>
            <w:tcMar>
              <w:top w:type="dxa" w:w="80"/>
              <w:left w:type="dxa" w:w="120"/>
              <w:bottom w:type="dxa" w:w="80"/>
              <w:right w:type="dxa" w:w="120"/>
            </w:tcMar>
            <w:vAlign w:val="center"/>
          </w:tcPr>
          <w:p>
            <w:pPr>
              <w:pStyle w:val="MdTableCell"/>
            </w:pPr>
            <w:r>
              <w:t xml:space="preserve">Dữ liệu cá nhân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 log</w:t>
            </w:r>
          </w:p>
        </w:tc>
        <w:tc>
          <w:tcPr>
            <w:tcMar>
              <w:top w:type="dxa" w:w="80"/>
              <w:left w:type="dxa" w:w="120"/>
              <w:bottom w:type="dxa" w:w="80"/>
              <w:right w:type="dxa" w:w="120"/>
            </w:tcMar>
            <w:vAlign w:val="center"/>
          </w:tcPr>
          <w:p>
            <w:pPr>
              <w:pStyle w:val="MdTableCell"/>
            </w:pPr>
            <w:r>
              <w:rPr>
                <w:rStyle w:val="MdStrong"/>
                <w:b/>
                <w:bCs/>
              </w:rPr>
              <w:t xml:space="preserve">Anonymize</w:t>
            </w:r>
            <w:r>
              <w:t xml:space="preserve"> (set actor_id = NULL)</w:t>
            </w:r>
          </w:p>
        </w:tc>
        <w:tc>
          <w:tcPr>
            <w:tcBorders>
              <w:right w:val="none"/>
            </w:tcBorders>
            <w:tcMar>
              <w:top w:type="dxa" w:w="80"/>
              <w:left w:type="dxa" w:w="120"/>
              <w:bottom w:type="dxa" w:w="80"/>
              <w:right w:type="dxa" w:w="120"/>
            </w:tcMar>
            <w:vAlign w:val="center"/>
          </w:tcPr>
          <w:p>
            <w:pPr>
              <w:pStyle w:val="MdTableCell"/>
            </w:pPr>
            <w:r>
              <w:t xml:space="preserve">Cần giữ cho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Education content</w:t>
            </w:r>
          </w:p>
        </w:tc>
        <w:tc>
          <w:tcPr>
            <w:tcMar>
              <w:top w:type="dxa" w:w="80"/>
              <w:left w:type="dxa" w:w="120"/>
              <w:bottom w:type="dxa" w:w="80"/>
              <w:right w:type="dxa" w:w="120"/>
            </w:tcMar>
            <w:vAlign w:val="center"/>
          </w:tcPr>
          <w:p>
            <w:pPr>
              <w:pStyle w:val="MdTableCell"/>
            </w:pPr>
            <w:r>
              <w:rPr>
                <w:rStyle w:val="MdStrong"/>
                <w:b/>
                <w:bCs/>
              </w:rPr>
              <w:t xml:space="preserve">Giữ nguyên</w:t>
            </w:r>
            <w:r>
              <w:t xml:space="preserve"> (set author_id = NULL)</w:t>
            </w:r>
          </w:p>
        </w:tc>
        <w:tc>
          <w:tcPr>
            <w:tcBorders>
              <w:right w:val="none"/>
            </w:tcBorders>
            <w:tcMar>
              <w:top w:type="dxa" w:w="80"/>
              <w:left w:type="dxa" w:w="120"/>
              <w:bottom w:type="dxa" w:w="80"/>
              <w:right w:type="dxa" w:w="120"/>
            </w:tcMar>
            <w:vAlign w:val="center"/>
          </w:tcPr>
          <w:p>
            <w:pPr>
              <w:pStyle w:val="MdTableCell"/>
            </w:pPr>
            <w:r>
              <w:t xml:space="preserve">Nội dung công cộng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Algorithm config</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Giữ nguyên</w:t>
            </w:r>
            <w:r>
              <w:t xml:space="preserve"> (set updated_by = NULL)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Cấu hình hệ thống</w:t>
            </w:r>
          </w:p>
        </w:tc>
      </w:tr>
    </w:tbl>
    <w:p>
      <w:pPr>
        <w:pStyle w:val="MdHr"/>
        <w:pBdr>
          <w:bottom w:val="single" w:color="auto" w:sz="6" w:space="1"/>
        </w:pBdr>
      </w:pPr>
    </w:p>
    <w:p>
      <w:pPr>
        <w:pStyle w:val="MdSpace"/>
        <w:spacing w:before="0" w:after="60"/>
      </w:pPr>
    </w:p>
    <w:p>
      <w:pPr>
        <w:pStyle w:val="Heading2"/>
        <w:pStyle w:val="MdHeading2"/>
      </w:pPr>
      <w:r>
        <w:t xml:space="preserve">4.5. Database Migration Strategy</w:t>
      </w:r>
    </w:p>
    <w:p>
      <w:pPr>
        <w:pStyle w:val="MdParagraph"/>
      </w:pPr>
      <w:r>
        <w:t xml:space="preserve">Sử dụng </w:t>
      </w:r>
      <w:r>
        <w:rPr>
          <w:rStyle w:val="MdStrong"/>
          <w:b/>
          <w:bCs/>
        </w:rPr>
        <w:t xml:space="preserve">Alembic</w:t>
      </w:r>
      <w:r>
        <w:t xml:space="preserve"> cho database migrations, đảm bảo schema changes được version control và có thể rollback.</w:t>
      </w:r>
    </w:p>
    <w:p>
      <w:pPr>
        <w:pStyle w:val="MdSpace"/>
        <w:spacing w:before="0" w:after="60"/>
      </w:pPr>
    </w:p>
    <w:p>
      <w:pPr>
        <w:pStyle w:val="MdParagraph"/>
      </w:pPr>
      <w:r>
        <w:rPr>
          <w:rStyle w:val="MdStrong"/>
          <w:b/>
          <w:bCs/>
        </w:rPr>
        <w:t xml:space="preserve">Quy trình Migration: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[Developer tạo migration]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alembic revision --autogenerate -m "add_column_xyz"</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[Review migration script]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[Test trên staging environment]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[Deploy: alembic upgrade head]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[Verify: alembic current]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[Rollback nếu cần: alembic downgrade -1]</w:t>
      </w:r>
    </w:p>
    <w:p>
      <w:pPr>
        <w:pStyle w:val="MdSpace"/>
        <w:spacing w:before="0" w:after="60"/>
      </w:pPr>
    </w:p>
    <w:p>
      <w:pPr>
        <w:pStyle w:val="MdParagraph"/>
      </w:pPr>
      <w:r>
        <w:rPr>
          <w:rStyle w:val="MdStrong"/>
          <w:b/>
          <w:bCs/>
        </w:rPr>
        <w:t xml:space="preserve">Quy tắc Migration: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Quy tắc</w:t>
            </w:r>
          </w:p>
        </w:tc>
        <w:tc>
          <w:tcPr>
            <w:tcBorders>
              <w:right w:val="none"/>
            </w:tcBorders>
            <w:tcMar>
              <w:top w:type="dxa" w:w="100"/>
              <w:left w:type="dxa" w:w="120"/>
              <w:bottom w:type="dxa" w:w="100"/>
              <w:right w:type="dxa" w:w="120"/>
            </w:tcMar>
            <w:vAlign w:val="center"/>
          </w:tcPr>
          <w:p>
            <w:pPr>
              <w:pStyle w:val="MdTableHeader"/>
            </w:pPr>
            <w:r>
              <w:t xml:space="preserve">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Backward compatible</w:t>
            </w:r>
          </w:p>
        </w:tc>
        <w:tc>
          <w:tcPr>
            <w:tcBorders>
              <w:right w:val="none"/>
            </w:tcBorders>
            <w:tcMar>
              <w:top w:type="dxa" w:w="80"/>
              <w:left w:type="dxa" w:w="120"/>
              <w:bottom w:type="dxa" w:w="80"/>
              <w:right w:type="dxa" w:w="120"/>
            </w:tcMar>
            <w:vAlign w:val="center"/>
          </w:tcPr>
          <w:p>
            <w:pPr>
              <w:pStyle w:val="MdTableCell"/>
            </w:pPr>
            <w:r>
              <w:t xml:space="preserve">Mỗi migration phải tương thích ngược với code hiện tại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data loss</w:t>
            </w:r>
          </w:p>
        </w:tc>
        <w:tc>
          <w:tcPr>
            <w:tcBorders>
              <w:right w:val="none"/>
            </w:tcBorders>
            <w:tcMar>
              <w:top w:type="dxa" w:w="80"/>
              <w:left w:type="dxa" w:w="120"/>
              <w:bottom w:type="dxa" w:w="80"/>
              <w:right w:type="dxa" w:w="120"/>
            </w:tcMar>
            <w:vAlign w:val="center"/>
          </w:tcPr>
          <w:p>
            <w:pPr>
              <w:pStyle w:val="MdTableCell"/>
            </w:pPr>
            <w:r>
              <w:t xml:space="preserve">Không bao giờ DROP column/table trong migration (dùng soft deprecation)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Small steps</w:t>
            </w:r>
          </w:p>
        </w:tc>
        <w:tc>
          <w:tcPr>
            <w:tcBorders>
              <w:right w:val="none"/>
            </w:tcBorders>
            <w:tcMar>
              <w:top w:type="dxa" w:w="80"/>
              <w:left w:type="dxa" w:w="120"/>
              <w:bottom w:type="dxa" w:w="80"/>
              <w:right w:type="dxa" w:w="120"/>
            </w:tcMar>
            <w:vAlign w:val="center"/>
          </w:tcPr>
          <w:p>
            <w:pPr>
              <w:pStyle w:val="MdTableCell"/>
            </w:pPr>
            <w:r>
              <w:t xml:space="preserve">Mỗi migration chỉ thay đổi 1-2 thứ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Tested</w:t>
            </w:r>
          </w:p>
        </w:tc>
        <w:tc>
          <w:tcPr>
            <w:tcBorders>
              <w:right w:val="none"/>
            </w:tcBorders>
            <w:tcMar>
              <w:top w:type="dxa" w:w="80"/>
              <w:left w:type="dxa" w:w="120"/>
              <w:bottom w:type="dxa" w:w="80"/>
              <w:right w:type="dxa" w:w="120"/>
            </w:tcMar>
            <w:vAlign w:val="center"/>
          </w:tcPr>
          <w:p>
            <w:pPr>
              <w:pStyle w:val="MdTableCell"/>
            </w:pPr>
            <w:r>
              <w:t xml:space="preserve">Mọi migration phải test trên staging trước production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Reversible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Mỗi </w:t>
            </w:r>
            <w:r>
              <w:rPr>
                <w:rStyle w:val="MdCode"/>
                <w:u w:val="single"/>
              </w:rPr>
              <w:t xml:space="preserve">upgrade()</w:t>
            </w:r>
            <w:r>
              <w:t xml:space="preserve"> phải có </w:t>
            </w:r>
            <w:r>
              <w:rPr>
                <w:rStyle w:val="MdCode"/>
                <w:u w:val="single"/>
              </w:rPr>
              <w:t xml:space="preserve">downgrade()</w:t>
            </w:r>
            <w:r>
              <w:t xml:space="preserve"> tương ứng</w:t>
            </w:r>
          </w:p>
        </w:tc>
      </w:tr>
    </w:tbl>
    <w:p>
      <w:pPr>
        <w:pStyle w:val="MdParagraph"/>
      </w:pPr>
      <w:r>
        <w:rPr>
          <w:rStyle w:val="MdStrong"/>
          <w:b/>
          <w:bCs/>
        </w:rPr>
        <w:t xml:space="preserve">Ví dụ Migration: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 display_name to 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Revision ID: a1b2c3d4e5f6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Revises: 9z8y7x6w5v4u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 Date: 2026-03-07 10:00:00.000000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alembic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sqlalchemy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revision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'a1b2c3d4e5f6'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down_revision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'9z8y7x6w5v4u'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upgrade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op.add_column(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sa.Column(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sa.VARCHAR(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downgrade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op.drop_column(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4.6. Monitoring và Alerting</w:t>
      </w:r>
    </w:p>
    <w:p>
      <w:pPr>
        <w:pStyle w:val="Heading3"/>
        <w:pStyle w:val="MdHeading3"/>
      </w:pPr>
      <w:r>
        <w:t xml:space="preserve">Metrics cần theo dõi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jc w:val="center"/>
            </w:pPr>
            <w:r>
              <w:t xml:space="preserve">Ngưỡng Warning</w:t>
            </w:r>
          </w:p>
        </w:tc>
        <w:tc>
          <w:tcPr>
            <w:tcMar>
              <w:top w:type="dxa" w:w="100"/>
              <w:left w:type="dxa" w:w="120"/>
              <w:bottom w:type="dxa" w:w="100"/>
              <w:right w:type="dxa" w:w="120"/>
            </w:tcMar>
            <w:vAlign w:val="center"/>
          </w:tcPr>
          <w:p>
            <w:pPr>
              <w:pStyle w:val="MdTableHeader"/>
              <w:jc w:val="center"/>
            </w:pPr>
            <w:r>
              <w:t xml:space="preserve">Ngưỡng Critical</w:t>
            </w:r>
          </w:p>
        </w:tc>
        <w:tc>
          <w:tcPr>
            <w:tcBorders>
              <w:right w:val="none"/>
            </w:tcBorders>
            <w:tcMar>
              <w:top w:type="dxa" w:w="100"/>
              <w:left w:type="dxa" w:w="120"/>
              <w:bottom w:type="dxa" w:w="100"/>
              <w:right w:type="dxa" w:w="120"/>
            </w:tcMar>
            <w:vAlign w:val="center"/>
          </w:tcPr>
          <w:p>
            <w:pPr>
              <w:pStyle w:val="MdTableHeader"/>
            </w:pPr>
            <w:r>
              <w:t xml:space="preserve">Tool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Connection count</w:t>
            </w:r>
          </w:p>
        </w:tc>
        <w:tc>
          <w:tcPr>
            <w:tcMar>
              <w:top w:type="dxa" w:w="80"/>
              <w:left w:type="dxa" w:w="120"/>
              <w:bottom w:type="dxa" w:w="80"/>
              <w:right w:type="dxa" w:w="120"/>
            </w:tcMar>
            <w:vAlign w:val="center"/>
          </w:tcPr>
          <w:p>
            <w:pPr>
              <w:pStyle w:val="MdTableCell"/>
              <w:jc w:val="center"/>
            </w:pPr>
            <w:r>
              <w:t xml:space="preserve">&gt; 80% max</w:t>
            </w:r>
          </w:p>
        </w:tc>
        <w:tc>
          <w:tcPr>
            <w:tcMar>
              <w:top w:type="dxa" w:w="80"/>
              <w:left w:type="dxa" w:w="120"/>
              <w:bottom w:type="dxa" w:w="80"/>
              <w:right w:type="dxa" w:w="120"/>
            </w:tcMar>
            <w:vAlign w:val="center"/>
          </w:tcPr>
          <w:p>
            <w:pPr>
              <w:pStyle w:val="MdTableCell"/>
              <w:jc w:val="center"/>
            </w:pPr>
            <w:r>
              <w:t xml:space="preserve">&gt; 95% max</w:t>
            </w:r>
          </w:p>
        </w:tc>
        <w:tc>
          <w:tcPr>
            <w:tcBorders>
              <w:right w:val="none"/>
            </w:tcBorders>
            <w:tcMar>
              <w:top w:type="dxa" w:w="80"/>
              <w:left w:type="dxa" w:w="120"/>
              <w:bottom w:type="dxa" w:w="80"/>
              <w:right w:type="dxa" w:w="120"/>
            </w:tcMar>
            <w:vAlign w:val="center"/>
          </w:tcPr>
          <w:p>
            <w:pPr>
              <w:pStyle w:val="MdTableCell"/>
            </w:pPr>
            <w:r>
              <w:t xml:space="preserve">pg_stat_activity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Query response time (P95)</w:t>
            </w:r>
          </w:p>
        </w:tc>
        <w:tc>
          <w:tcPr>
            <w:tcMar>
              <w:top w:type="dxa" w:w="80"/>
              <w:left w:type="dxa" w:w="120"/>
              <w:bottom w:type="dxa" w:w="80"/>
              <w:right w:type="dxa" w:w="120"/>
            </w:tcMar>
            <w:vAlign w:val="center"/>
          </w:tcPr>
          <w:p>
            <w:pPr>
              <w:pStyle w:val="MdTableCell"/>
              <w:jc w:val="center"/>
            </w:pPr>
            <w:r>
              <w:t xml:space="preserve">&gt; 100ms</w:t>
            </w:r>
          </w:p>
        </w:tc>
        <w:tc>
          <w:tcPr>
            <w:tcMar>
              <w:top w:type="dxa" w:w="80"/>
              <w:left w:type="dxa" w:w="120"/>
              <w:bottom w:type="dxa" w:w="80"/>
              <w:right w:type="dxa" w:w="120"/>
            </w:tcMar>
            <w:vAlign w:val="center"/>
          </w:tcPr>
          <w:p>
            <w:pPr>
              <w:pStyle w:val="MdTableCell"/>
              <w:jc w:val="center"/>
            </w:pPr>
            <w:r>
              <w:t xml:space="preserve">&gt; 500ms</w:t>
            </w:r>
          </w:p>
        </w:tc>
        <w:tc>
          <w:tcPr>
            <w:tcBorders>
              <w:right w:val="none"/>
            </w:tcBorders>
            <w:tcMar>
              <w:top w:type="dxa" w:w="80"/>
              <w:left w:type="dxa" w:w="120"/>
              <w:bottom w:type="dxa" w:w="80"/>
              <w:right w:type="dxa" w:w="120"/>
            </w:tcMar>
            <w:vAlign w:val="center"/>
          </w:tcPr>
          <w:p>
            <w:pPr>
              <w:pStyle w:val="MdTableCell"/>
            </w:pPr>
            <w:r>
              <w:t xml:space="preserve">pg_stat_statements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Disk usage</w:t>
            </w:r>
          </w:p>
        </w:tc>
        <w:tc>
          <w:tcPr>
            <w:tcMar>
              <w:top w:type="dxa" w:w="80"/>
              <w:left w:type="dxa" w:w="120"/>
              <w:bottom w:type="dxa" w:w="80"/>
              <w:right w:type="dxa" w:w="120"/>
            </w:tcMar>
            <w:vAlign w:val="center"/>
          </w:tcPr>
          <w:p>
            <w:pPr>
              <w:pStyle w:val="MdTableCell"/>
              <w:jc w:val="center"/>
            </w:pPr>
            <w:r>
              <w:t xml:space="preserve">&gt; 70%</w:t>
            </w:r>
          </w:p>
        </w:tc>
        <w:tc>
          <w:tcPr>
            <w:tcMar>
              <w:top w:type="dxa" w:w="80"/>
              <w:left w:type="dxa" w:w="120"/>
              <w:bottom w:type="dxa" w:w="80"/>
              <w:right w:type="dxa" w:w="120"/>
            </w:tcMar>
            <w:vAlign w:val="center"/>
          </w:tcPr>
          <w:p>
            <w:pPr>
              <w:pStyle w:val="MdTableCell"/>
              <w:jc w:val="center"/>
            </w:pPr>
            <w:r>
              <w:t xml:space="preserve">&gt; 85%</w:t>
            </w:r>
          </w:p>
        </w:tc>
        <w:tc>
          <w:tcPr>
            <w:tcBorders>
              <w:right w:val="none"/>
            </w:tcBorders>
            <w:tcMar>
              <w:top w:type="dxa" w:w="80"/>
              <w:left w:type="dxa" w:w="120"/>
              <w:bottom w:type="dxa" w:w="80"/>
              <w:right w:type="dxa" w:w="120"/>
            </w:tcMar>
            <w:vAlign w:val="center"/>
          </w:tcPr>
          <w:p>
            <w:pPr>
              <w:pStyle w:val="MdTableCell"/>
            </w:pPr>
            <w:r>
              <w:t xml:space="preserve">OS 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Replication lag</w:t>
            </w:r>
          </w:p>
        </w:tc>
        <w:tc>
          <w:tcPr>
            <w:tcMar>
              <w:top w:type="dxa" w:w="80"/>
              <w:left w:type="dxa" w:w="120"/>
              <w:bottom w:type="dxa" w:w="80"/>
              <w:right w:type="dxa" w:w="120"/>
            </w:tcMar>
            <w:vAlign w:val="center"/>
          </w:tcPr>
          <w:p>
            <w:pPr>
              <w:pStyle w:val="MdTableCell"/>
              <w:jc w:val="center"/>
            </w:pPr>
            <w:r>
              <w:t xml:space="preserve">&gt; 10s</w:t>
            </w:r>
          </w:p>
        </w:tc>
        <w:tc>
          <w:tcPr>
            <w:tcMar>
              <w:top w:type="dxa" w:w="80"/>
              <w:left w:type="dxa" w:w="120"/>
              <w:bottom w:type="dxa" w:w="80"/>
              <w:right w:type="dxa" w:w="120"/>
            </w:tcMar>
            <w:vAlign w:val="center"/>
          </w:tcPr>
          <w:p>
            <w:pPr>
              <w:pStyle w:val="MdTableCell"/>
              <w:jc w:val="center"/>
            </w:pPr>
            <w:r>
              <w:t xml:space="preserve">&gt; 60s</w:t>
            </w:r>
          </w:p>
        </w:tc>
        <w:tc>
          <w:tcPr>
            <w:tcBorders>
              <w:right w:val="none"/>
            </w:tcBorders>
            <w:tcMar>
              <w:top w:type="dxa" w:w="80"/>
              <w:left w:type="dxa" w:w="120"/>
              <w:bottom w:type="dxa" w:w="80"/>
              <w:right w:type="dxa" w:w="120"/>
            </w:tcMar>
            <w:vAlign w:val="center"/>
          </w:tcPr>
          <w:p>
            <w:pPr>
              <w:pStyle w:val="MdTableCell"/>
            </w:pPr>
            <w:r>
              <w:t xml:space="preserve">pg_stat_replication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Dead tuples ratio</w:t>
            </w:r>
          </w:p>
        </w:tc>
        <w:tc>
          <w:tcPr>
            <w:tcMar>
              <w:top w:type="dxa" w:w="80"/>
              <w:left w:type="dxa" w:w="120"/>
              <w:bottom w:type="dxa" w:w="80"/>
              <w:right w:type="dxa" w:w="120"/>
            </w:tcMar>
            <w:vAlign w:val="center"/>
          </w:tcPr>
          <w:p>
            <w:pPr>
              <w:pStyle w:val="MdTableCell"/>
              <w:jc w:val="center"/>
            </w:pPr>
            <w:r>
              <w:t xml:space="preserve">&gt; 10%</w:t>
            </w:r>
          </w:p>
        </w:tc>
        <w:tc>
          <w:tcPr>
            <w:tcMar>
              <w:top w:type="dxa" w:w="80"/>
              <w:left w:type="dxa" w:w="120"/>
              <w:bottom w:type="dxa" w:w="80"/>
              <w:right w:type="dxa" w:w="120"/>
            </w:tcMar>
            <w:vAlign w:val="center"/>
          </w:tcPr>
          <w:p>
            <w:pPr>
              <w:pStyle w:val="MdTableCell"/>
              <w:jc w:val="center"/>
            </w:pPr>
            <w:r>
              <w:t xml:space="preserve">&gt; 20%</w:t>
            </w:r>
          </w:p>
        </w:tc>
        <w:tc>
          <w:tcPr>
            <w:tcBorders>
              <w:right w:val="none"/>
            </w:tcBorders>
            <w:tcMar>
              <w:top w:type="dxa" w:w="80"/>
              <w:left w:type="dxa" w:w="120"/>
              <w:bottom w:type="dxa" w:w="80"/>
              <w:right w:type="dxa" w:w="120"/>
            </w:tcMar>
            <w:vAlign w:val="center"/>
          </w:tcPr>
          <w:p>
            <w:pPr>
              <w:pStyle w:val="MdTableCell"/>
            </w:pPr>
            <w:r>
              <w:t xml:space="preserve">pg_stat_user_tables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Cache hit ratio</w:t>
            </w:r>
          </w:p>
        </w:tc>
        <w:tc>
          <w:tcPr>
            <w:tcMar>
              <w:top w:type="dxa" w:w="80"/>
              <w:left w:type="dxa" w:w="120"/>
              <w:bottom w:type="dxa" w:w="80"/>
              <w:right w:type="dxa" w:w="120"/>
            </w:tcMar>
            <w:vAlign w:val="center"/>
          </w:tcPr>
          <w:p>
            <w:pPr>
              <w:pStyle w:val="MdTableCell"/>
              <w:jc w:val="center"/>
            </w:pPr>
            <w:r>
              <w:t xml:space="preserve">&lt; 95%</w:t>
            </w:r>
          </w:p>
        </w:tc>
        <w:tc>
          <w:tcPr>
            <w:tcMar>
              <w:top w:type="dxa" w:w="80"/>
              <w:left w:type="dxa" w:w="120"/>
              <w:bottom w:type="dxa" w:w="80"/>
              <w:right w:type="dxa" w:w="120"/>
            </w:tcMar>
            <w:vAlign w:val="center"/>
          </w:tcPr>
          <w:p>
            <w:pPr>
              <w:pStyle w:val="MdTableCell"/>
              <w:jc w:val="center"/>
            </w:pPr>
            <w:r>
              <w:t xml:space="preserve">&lt; 90%</w:t>
            </w:r>
          </w:p>
        </w:tc>
        <w:tc>
          <w:tcPr>
            <w:tcBorders>
              <w:right w:val="none"/>
            </w:tcBorders>
            <w:tcMar>
              <w:top w:type="dxa" w:w="80"/>
              <w:left w:type="dxa" w:w="120"/>
              <w:bottom w:type="dxa" w:w="80"/>
              <w:right w:type="dxa" w:w="120"/>
            </w:tcMar>
            <w:vAlign w:val="center"/>
          </w:tcPr>
          <w:p>
            <w:pPr>
              <w:pStyle w:val="MdTableCell"/>
            </w:pPr>
            <w:r>
              <w:t xml:space="preserve">pg_stat_database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Active locks</w:t>
            </w:r>
          </w:p>
        </w:tc>
        <w:tc>
          <w:tcPr>
            <w:tcMar>
              <w:top w:type="dxa" w:w="80"/>
              <w:left w:type="dxa" w:w="120"/>
              <w:bottom w:type="dxa" w:w="80"/>
              <w:right w:type="dxa" w:w="120"/>
            </w:tcMar>
            <w:vAlign w:val="center"/>
          </w:tcPr>
          <w:p>
            <w:pPr>
              <w:pStyle w:val="MdTableCell"/>
              <w:jc w:val="center"/>
            </w:pPr>
            <w:r>
              <w:t xml:space="preserve">&gt; 10</w:t>
            </w:r>
          </w:p>
        </w:tc>
        <w:tc>
          <w:tcPr>
            <w:tcMar>
              <w:top w:type="dxa" w:w="80"/>
              <w:left w:type="dxa" w:w="120"/>
              <w:bottom w:type="dxa" w:w="80"/>
              <w:right w:type="dxa" w:w="120"/>
            </w:tcMar>
            <w:vAlign w:val="center"/>
          </w:tcPr>
          <w:p>
            <w:pPr>
              <w:pStyle w:val="MdTableCell"/>
              <w:jc w:val="center"/>
            </w:pPr>
            <w:r>
              <w:t xml:space="preserve">&gt; 50</w:t>
            </w:r>
          </w:p>
        </w:tc>
        <w:tc>
          <w:tcPr>
            <w:tcBorders>
              <w:right w:val="none"/>
            </w:tcBorders>
            <w:tcMar>
              <w:top w:type="dxa" w:w="80"/>
              <w:left w:type="dxa" w:w="120"/>
              <w:bottom w:type="dxa" w:w="80"/>
              <w:right w:type="dxa" w:w="120"/>
            </w:tcMar>
            <w:vAlign w:val="center"/>
          </w:tcPr>
          <w:p>
            <w:pPr>
              <w:pStyle w:val="MdTableCell"/>
            </w:pPr>
            <w:r>
              <w:t xml:space="preserve">pg_locks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Failed connections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&gt; 5/min</w:t>
            </w:r>
          </w:p>
        </w:tc>
        <w:tc>
          <w:tcPr>
            <w:tcBorders>
              <w:bottom w:val="single" w:color="E1E4E8" w:sz="4"/>
            </w:tcBorders>
            <w:tcMar>
              <w:top w:type="dxa" w:w="80"/>
              <w:left w:type="dxa" w:w="120"/>
              <w:bottom w:type="dxa" w:w="80"/>
              <w:right w:type="dxa" w:w="120"/>
            </w:tcMar>
            <w:vAlign w:val="center"/>
          </w:tcPr>
          <w:p>
            <w:pPr>
              <w:pStyle w:val="MdTableCell"/>
              <w:jc w:val="center"/>
            </w:pPr>
            <w:r>
              <w:t xml:space="preserve">&gt; 20/min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pg_stat_activity</w:t>
            </w:r>
          </w:p>
        </w:tc>
      </w:tr>
    </w:tbl>
    <w:p>
      <w:pPr>
        <w:pStyle w:val="Heading3"/>
        <w:pStyle w:val="MdHeading3"/>
      </w:pPr>
      <w:r>
        <w:t xml:space="preserve">PostgreSQL Configuration tối ưu</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postgresql.conf — Tối ưu cho workload của ứng dụng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Memory (giả sử server 8GB 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shared_buffers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2GB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25% 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effective_cache_size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6GB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75% 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work_mem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64MB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Cho sort/hash operations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maintenance_work_mem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512MB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Cho VACUUM, CREATE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wal_buffers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64MB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checkpoint_completion_target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0.9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max_wal_size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2GB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Query Planner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random_page_cost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1.1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SSD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effective_io_concurrency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200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SSD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max_connections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idle_in_transaction_session_timeout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60000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60s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Autovacuum (quan trọng cho bảng 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autovacuum_max_workers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autovacuum_naptime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30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mỗi 30s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autovacuum_vacuum_threshold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autovacuum_analyze_threshold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autovacuum_vacuum_scale_factor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0.05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thay vì default 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log_min_duration_statement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100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 queries &gt; 100ms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log_checkpoints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log_lock_waits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log_temp_files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0</w:t>
      </w:r>
    </w:p>
    <w:p>
      <w:pPr>
        <w:pStyle w:val="MdSpace"/>
        <w:spacing w:before="0" w:after="60"/>
      </w:pPr>
    </w:p>
    <w:p>
      <w:pPr>
        <w:pStyle w:val="Heading3"/>
        <w:pStyle w:val="MdHeading3"/>
      </w:pPr>
      <w:r>
        <w:t xml:space="preserve">Trigger tự động cập nhật </w:t>
      </w:r>
      <w:r>
        <w:rPr>
          <w:rStyle w:val="MdCode"/>
          <w:u w:val="single"/>
        </w:rPr>
        <w:t xml:space="preserve">updated_at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Function cập nhật 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 OR REPLACE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trigger_set_updated_at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plpgsql;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Áp dụng cho các bảng có 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algorithm_config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set_updated_at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education_content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trigger_set_updated_at();</w:t>
      </w:r>
    </w:p>
    <w:p>
      <w:pPr>
        <w:pStyle w:val="MdSpace"/>
        <w:spacing w:before="0" w:after="60"/>
      </w:pPr>
    </w:p>
    <w:p>
      <w:pPr>
        <w:pStyle w:val="Heading3"/>
        <w:pStyle w:val="MdHeading3"/>
      </w:pPr>
      <w:r>
        <w:t xml:space="preserve">Trigger tự động cập nhật </w:t>
      </w:r>
      <w:r>
        <w:rPr>
          <w:rStyle w:val="MdCode"/>
          <w:u w:val="single"/>
        </w:rPr>
        <w:t xml:space="preserve">hand_count</w:t>
      </w:r>
      <w:r>
        <w:t xml:space="preserve"> trên shoes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Tăng hand_count khi INSERT hand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 OR REPLACE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trigger_increment_hand_count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plpgsql;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increment_hand_count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trigger_increment_hand_count();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Giảm hand_count khi DELETE hand (undo)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 OR REPLACE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trigger_decrement_hand_count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plpgsql;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TRIGGER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decrement_hand_count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trigger_decrement_hand_count();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Phụ lục: Tổng hợp Database Architecture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Thành phần</w:t>
            </w:r>
          </w:p>
        </w:tc>
        <w:tc>
          <w:tcPr>
            <w:tcBorders>
              <w:right w:val="none"/>
            </w:tcBorders>
            <w:tcMar>
              <w:top w:type="dxa" w:w="100"/>
              <w:left w:type="dxa" w:w="120"/>
              <w:bottom w:type="dxa" w:w="100"/>
              <w:right w:type="dxa" w:w="120"/>
            </w:tcMar>
            <w:vAlign w:val="center"/>
          </w:tcPr>
          <w:p>
            <w:pPr>
              <w:pStyle w:val="MdTableHeader"/>
            </w:pPr>
            <w:r>
              <w:t xml:space="preserve">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DBMS</w:t>
            </w:r>
          </w:p>
        </w:tc>
        <w:tc>
          <w:tcPr>
            <w:tcBorders>
              <w:right w:val="none"/>
            </w:tcBorders>
            <w:tcMar>
              <w:top w:type="dxa" w:w="80"/>
              <w:left w:type="dxa" w:w="120"/>
              <w:bottom w:type="dxa" w:w="80"/>
              <w:right w:type="dxa" w:w="120"/>
            </w:tcMar>
            <w:vAlign w:val="center"/>
          </w:tcPr>
          <w:p>
            <w:pPr>
              <w:pStyle w:val="MdTableCell"/>
            </w:pPr>
            <w:r>
              <w:t xml:space="preserve">PostgreSQL 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Schemas</w:t>
            </w:r>
          </w:p>
        </w:tc>
        <w:tc>
          <w:tcPr>
            <w:tcBorders>
              <w:right w:val="none"/>
            </w:tcBorders>
            <w:tcMar>
              <w:top w:type="dxa" w:w="80"/>
              <w:left w:type="dxa" w:w="120"/>
              <w:bottom w:type="dxa" w:w="80"/>
              <w:right w:type="dxa" w:w="120"/>
            </w:tcMar>
            <w:vAlign w:val="center"/>
          </w:tcPr>
          <w:p>
            <w:pPr>
              <w:pStyle w:val="MdTableCell"/>
            </w:pPr>
            <w:r>
              <w:t xml:space="preserve">3 (app, auth,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Bảng</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Indexes</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Triggers</w:t>
            </w:r>
          </w:p>
        </w:tc>
        <w:tc>
          <w:tcPr>
            <w:tcBorders>
              <w:right w:val="none"/>
            </w:tcBorders>
            <w:tcMar>
              <w:top w:type="dxa" w:w="80"/>
              <w:left w:type="dxa" w:w="120"/>
              <w:bottom w:type="dxa" w:w="80"/>
              <w:right w:type="dxa" w:w="120"/>
            </w:tcMar>
            <w:vAlign w:val="center"/>
          </w:tcPr>
          <w:p>
            <w:pPr>
              <w:pStyle w:val="MdTableCell"/>
            </w:pPr>
            <w:r>
              <w:t xml:space="preserve">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JSONB columns</w:t>
            </w:r>
          </w:p>
        </w:tc>
        <w:tc>
          <w:tcPr>
            <w:tcBorders>
              <w:right w:val="none"/>
            </w:tcBorders>
            <w:tcMar>
              <w:top w:type="dxa" w:w="80"/>
              <w:left w:type="dxa" w:w="120"/>
              <w:bottom w:type="dxa" w:w="80"/>
              <w:right w:type="dxa" w:w="120"/>
            </w:tcMar>
            <w:vAlign w:val="center"/>
          </w:tcPr>
          <w:p>
            <w:pPr>
              <w:pStyle w:val="MdTableCell"/>
            </w:pPr>
            <w:r>
              <w:t xml:space="preserve">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Storage ước tính</w:t>
            </w:r>
          </w:p>
        </w:tc>
        <w:tc>
          <w:tcPr>
            <w:tcBorders>
              <w:right w:val="none"/>
            </w:tcBorders>
            <w:tcMar>
              <w:top w:type="dxa" w:w="80"/>
              <w:left w:type="dxa" w:w="120"/>
              <w:bottom w:type="dxa" w:w="80"/>
              <w:right w:type="dxa" w:w="120"/>
            </w:tcMar>
            <w:vAlign w:val="center"/>
          </w:tcPr>
          <w:p>
            <w:pPr>
              <w:pStyle w:val="MdTableCell"/>
            </w:pPr>
            <w:r>
              <w:t xml:space="preserve">~12 GB/năm (1K 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Backup</w:t>
            </w:r>
          </w:p>
        </w:tc>
        <w:tc>
          <w:tcPr>
            <w:tcBorders>
              <w:right w:val="none"/>
            </w:tcBorders>
            <w:tcMar>
              <w:top w:type="dxa" w:w="80"/>
              <w:left w:type="dxa" w:w="120"/>
              <w:bottom w:type="dxa" w:w="80"/>
              <w:right w:type="dxa" w:w="120"/>
            </w:tcMar>
            <w:vAlign w:val="center"/>
          </w:tcPr>
          <w:p>
            <w:pPr>
              <w:pStyle w:val="MdTableCell"/>
            </w:pPr>
            <w:r>
              <w:t xml:space="preserve">Daily full + hourly WAL + monthly archive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RTO</w:t>
            </w:r>
          </w:p>
        </w:tc>
        <w:tc>
          <w:tcPr>
            <w:tcBorders>
              <w:right w:val="none"/>
            </w:tcBorders>
            <w:tcMar>
              <w:top w:type="dxa" w:w="80"/>
              <w:left w:type="dxa" w:w="120"/>
              <w:bottom w:type="dxa" w:w="80"/>
              <w:right w:type="dxa" w:w="120"/>
            </w:tcMar>
            <w:vAlign w:val="center"/>
          </w:tcPr>
          <w:p>
            <w:pPr>
              <w:pStyle w:val="MdTableCell"/>
            </w:pPr>
            <w:r>
              <w:t xml:space="preserve">&lt; 1 giờ (failover) / &lt; 4 giờ (full restore)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RPO</w:t>
            </w:r>
          </w:p>
        </w:tc>
        <w:tc>
          <w:tcPr>
            <w:tcBorders>
              <w:right w:val="none"/>
            </w:tcBorders>
            <w:tcMar>
              <w:top w:type="dxa" w:w="80"/>
              <w:left w:type="dxa" w:w="120"/>
              <w:bottom w:type="dxa" w:w="80"/>
              <w:right w:type="dxa" w:w="120"/>
            </w:tcMar>
            <w:vAlign w:val="center"/>
          </w:tcPr>
          <w:p>
            <w:pPr>
              <w:pStyle w:val="MdTableCell"/>
            </w:pPr>
            <w:r>
              <w:t xml:space="preserve">&lt; 5 phút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Security</w:t>
            </w:r>
          </w:p>
        </w:tc>
        <w:tc>
          <w:tcPr>
            <w:tcBorders>
              <w:right w:val="none"/>
            </w:tcBorders>
            <w:tcMar>
              <w:top w:type="dxa" w:w="80"/>
              <w:left w:type="dxa" w:w="120"/>
              <w:bottom w:type="dxa" w:w="80"/>
              <w:right w:type="dxa" w:w="120"/>
            </w:tcMar>
            <w:vAlign w:val="center"/>
          </w:tcPr>
          <w:p>
            <w:pPr>
              <w:pStyle w:val="MdTableCell"/>
            </w:pPr>
            <w:r>
              <w:t xml:space="preserve">RLS, SSL-only, least privilege, encrypted credentials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Migration</w:t>
            </w:r>
          </w:p>
        </w:tc>
        <w:tc>
          <w:tcPr>
            <w:tcBorders>
              <w:right w:val="none"/>
            </w:tcBorders>
            <w:tcMar>
              <w:top w:type="dxa" w:w="80"/>
              <w:left w:type="dxa" w:w="120"/>
              <w:bottom w:type="dxa" w:w="80"/>
              <w:right w:type="dxa" w:w="120"/>
            </w:tcMar>
            <w:vAlign w:val="center"/>
          </w:tcPr>
          <w:p>
            <w:pPr>
              <w:pStyle w:val="MdTableCell"/>
            </w:pPr>
            <w:r>
              <w:t xml:space="preserve">Alembic (version-controlled, reversible)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Monitoring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pg_stat_statements, custom alerts</w:t>
            </w:r>
          </w:p>
        </w:tc>
      </w:tr>
    </w:tbl>
    <w:p>
      <w:pPr>
        <w:pStyle w:val="MdHr"/>
        <w:pBdr>
          <w:bottom w:val="single" w:color="auto" w:sz="6" w:space="1"/>
        </w:pBdr>
      </w:pPr>
    </w:p>
    <w:p>
      <w:pPr>
        <w:pStyle w:val="MdSpace"/>
        <w:spacing w:before="0" w:after="60"/>
      </w:pPr>
    </w:p>
    <w:p>
      <w:pPr>
        <w:pStyle w:val="MdParagraph"/>
      </w:pPr>
      <w:r>
        <w:rPr>
          <w:rStyle w:val="MdStrong"/>
          <w:b/>
          <w:bCs/>
        </w:rPr>
        <w:t xml:space="preserve">Kết thúc Tài liệu 4 — Database Design</w:t>
      </w:r>
    </w:p>
    <w:p>
      <w:pPr>
        <w:pStyle w:val="MdSpace"/>
        <w:spacing w:before="0" w:after="60"/>
      </w:pPr>
    </w:p>
    <w:p>
      <w:pPr>
        <w:pStyle w:val="MdParagraph"/>
      </w:pPr>
      <w:r>
        <w:rPr>
          <w:rStyle w:val="MdEm"/>
          <w:i/>
          <w:iCs/>
        </w:rPr>
        <w:t xml:space="preserve">Tài liệu này cung cấp đầy đủ thông tin để đội ngũ DBA và backend developer thiết kế, triển khai, và vận hành cơ sở dữ liệu PostgreSQL cho toàn bộ ứng dụng — từ DDL scripts, ERD, indexing strategy, JSONB structures, đến backup, security, GDPR compliance, và monitoring.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5vt3jvxeftc-0ue4ughg" Type="http://schemas.openxmlformats.org/officeDocument/2006/relationships/hyperlink" Target="#ph&#7847;n-a--thi&#7871;t-k&#7871;-c&#7845;u-tr&#250;c-database" TargetMode="External"/><Relationship Id="rIdiwasuadhba5fav2twxxag" Type="http://schemas.openxmlformats.org/officeDocument/2006/relationships/hyperlink" Target="#11-t&#7893;ng-quan-ki&#7871;n-tr&#250;c-database" TargetMode="External"/><Relationship Id="rIdpkt18s7xh7uve-2ekwhtb" Type="http://schemas.openxmlformats.org/officeDocument/2006/relationships/hyperlink" Target="#12-schema-app--d&#7919;-li&#7879;u-nghi&#7879;p-v&#7909;-ch&#237;nh" TargetMode="External"/><Relationship Id="rIdrxne7asyb3keic21t4exl" Type="http://schemas.openxmlformats.org/officeDocument/2006/relationships/hyperlink" Target="#13-schema-auth--x&#225;c-th&#7921;c-v&#224;-ph&#226;n-quy&#7873;n" TargetMode="External"/><Relationship Id="rIdquismmb2lbltu65s5zjhd" Type="http://schemas.openxmlformats.org/officeDocument/2006/relationships/hyperlink" Target="#14-schema-system--c&#7845;u-h&#236;nh-v&#224;-qu&#7843;n-tr&#7883;" TargetMode="External"/><Relationship Id="rIdflmtv05stne30kck84pnw" Type="http://schemas.openxmlformats.org/officeDocument/2006/relationships/hyperlink" Target="#15-ddl-scripts--to&#224;n-b&#7897;-c&#226;u-l&#7879;nh-t&#7841;o-b&#7843;ng" TargetMode="External"/><Relationship Id="rIdmooodfcxp_h49vbm02_ls" Type="http://schemas.openxmlformats.org/officeDocument/2006/relationships/hyperlink" Target="#ph&#7847;n-b--s&#417;-&#273;&#7891;-quan-h&#7879;-d&#7919;-li&#7879;u" TargetMode="External"/><Relationship Id="rIdxrv34rhyynukmpq6drqrc" Type="http://schemas.openxmlformats.org/officeDocument/2006/relationships/hyperlink" Target="#21-entity-relationship-diagram-erd" TargetMode="External"/><Relationship Id="rIdwrbvmsxjaaewbjhz9qhsv" Type="http://schemas.openxmlformats.org/officeDocument/2006/relationships/hyperlink" Target="#22-m&#244;-t&#7843;-chi-ti&#7871;t-quan-h&#7879;" TargetMode="External"/><Relationship Id="rId1jb4pbjoaipy58rcgp9n9" Type="http://schemas.openxmlformats.org/officeDocument/2006/relationships/hyperlink" Target="#23-lu&#7891;ng-d&#7919;-li&#7879;u-gi&#7919;a-c&#225;c-b&#7843;ng" TargetMode="External"/><Relationship Id="rIdfvtvzsm0ykbnezvpxncos" Type="http://schemas.openxmlformats.org/officeDocument/2006/relationships/hyperlink" Target="#ph&#7847;n-c--quy-chu&#7849;n-l&#432;u-tr&#7919;" TargetMode="External"/><Relationship Id="rIdwjze4vj68_2m-oaf5camf" Type="http://schemas.openxmlformats.org/officeDocument/2006/relationships/hyperlink" Target="#31-quy-&#432;&#7899;c-&#273;&#7863;t-t&#234;n" TargetMode="External"/><Relationship Id="rIdxsmluotgezeo73l9f--1j" Type="http://schemas.openxmlformats.org/officeDocument/2006/relationships/hyperlink" Target="#32-ki&#7875;u-d&#7919;-li&#7879;u-v&#224;-r&#224;ng-bu&#7897;c" TargetMode="External"/><Relationship Id="rIdo_oirspdyjcesr8arr3e_" Type="http://schemas.openxmlformats.org/officeDocument/2006/relationships/hyperlink" Target="#33-indexing-strategy" TargetMode="External"/><Relationship Id="rId-c6s4wbg1g6wahcnkfaws" Type="http://schemas.openxmlformats.org/officeDocument/2006/relationships/hyperlink" Target="#34-jsonb-data-structures" TargetMode="External"/><Relationship Id="rIdj2qbkqunarn5my4yjscdj" Type="http://schemas.openxmlformats.org/officeDocument/2006/relationships/hyperlink" Target="#35-&#432;&#7899;c-t&#237;nh-dung-l&#432;&#7907;ng-l&#432;u-tr&#7919;" TargetMode="External"/><Relationship Id="rIdbzsrb9lrzgruhlek5v9yh" Type="http://schemas.openxmlformats.org/officeDocument/2006/relationships/hyperlink" Target="#36-sample-queries--truy-v&#7845;n-m&#7851;u" TargetMode="External"/><Relationship Id="rId_4pghqhtahl5tocbrg7q2" Type="http://schemas.openxmlformats.org/officeDocument/2006/relationships/hyperlink" Target="#ph&#7847;n-d--c&#417;-ch&#7871;-backup-v&#224;-b&#7843;o-m&#7853;t-d&#7919;-li&#7879;u" TargetMode="External"/><Relationship Id="rIduz1e6tcyfmzlf4favsja9" Type="http://schemas.openxmlformats.org/officeDocument/2006/relationships/hyperlink" Target="#41-chi&#7871;n-l&#432;&#7907;c-backup" TargetMode="External"/><Relationship Id="rIdeutyzi6p2d5gmi7lsihof" Type="http://schemas.openxmlformats.org/officeDocument/2006/relationships/hyperlink" Target="#42-disaster-recovery-plan" TargetMode="External"/><Relationship Id="rIdfhyp7qwweric42an-alwi" Type="http://schemas.openxmlformats.org/officeDocument/2006/relationships/hyperlink" Target="#43-b&#7843;o-m&#7853;t-d&#7919;-li&#7879;u-t&#7841;i-database-layer" TargetMode="External"/><Relationship Id="rIdxeofr8oacm6j3pwykn3yx" Type="http://schemas.openxmlformats.org/officeDocument/2006/relationships/hyperlink" Target="#44-gdpr-compliance--quy&#7873;n-x&#243;a-d&#7919;-li&#7879;u" TargetMode="External"/><Relationship Id="rIdjs9g2pskojqo6jd_zamnh" Type="http://schemas.openxmlformats.org/officeDocument/2006/relationships/hyperlink" Target="#45-database-migration-strategy" TargetMode="External"/><Relationship Id="rIdbgyhs0wad31v4ot4x1gpw" Type="http://schemas.openxmlformats.org/officeDocument/2006/relationships/hyperlink" Target="#46-monitoring-v&#224;-alerting" TargetMode="External"/><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2026-03-07T11:19:24.132Z</dcterms:created>
  <dcterms:modified xsi:type="dcterms:W3CDTF">2026-03-07T11:19:24.132Z</dcterms:modified>
</cp:coreProperties>
</file>

<file path=docProps/custom.xml><?xml version="1.0" encoding="utf-8"?>
<Properties xmlns="http://schemas.openxmlformats.org/officeDocument/2006/custom-properties" xmlns:vt="http://schemas.openxmlformats.org/officeDocument/2006/docPropsVTypes"/>
</file>