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FF" w:rsidRDefault="00B349FF" w:rsidP="00B459D9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           </w:t>
      </w:r>
    </w:p>
    <w:p w:rsidR="00B459D9" w:rsidRDefault="00B459D9" w:rsidP="00B459D9">
      <w:pPr>
        <w:jc w:val="center"/>
        <w:rPr>
          <w:b/>
          <w:bCs/>
          <w:color w:val="000000"/>
        </w:rPr>
      </w:pPr>
      <w:r>
        <w:rPr>
          <w:b/>
          <w:color w:val="000000"/>
        </w:rPr>
        <w:t xml:space="preserve">CSC 1100   </w:t>
      </w:r>
    </w:p>
    <w:p w:rsidR="00B459D9" w:rsidRDefault="00B459D9" w:rsidP="00B459D9">
      <w:pPr>
        <w:keepNext/>
        <w:jc w:val="center"/>
        <w:rPr>
          <w:b/>
          <w:i/>
          <w:color w:val="000000"/>
        </w:rPr>
      </w:pPr>
      <w:r>
        <w:rPr>
          <w:b/>
          <w:bCs/>
          <w:color w:val="000000"/>
        </w:rPr>
        <w:t xml:space="preserve"> Problem Solving and Programming </w:t>
      </w:r>
    </w:p>
    <w:p w:rsidR="00B459D9" w:rsidRDefault="00B459D9" w:rsidP="00B459D9">
      <w:pPr>
        <w:jc w:val="center"/>
        <w:rPr>
          <w:b/>
          <w:bCs/>
          <w:color w:val="000000"/>
        </w:rPr>
      </w:pPr>
      <w:r>
        <w:rPr>
          <w:b/>
          <w:i/>
          <w:color w:val="000000"/>
        </w:rPr>
        <w:t>Section 002 &amp; 003</w:t>
      </w:r>
    </w:p>
    <w:p w:rsidR="00B459D9" w:rsidRDefault="00B459D9" w:rsidP="00B459D9">
      <w:pPr>
        <w:ind w:right="75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Winter Term 2013</w:t>
      </w:r>
    </w:p>
    <w:p w:rsidR="00B459D9" w:rsidRDefault="00B459D9" w:rsidP="00B459D9">
      <w:pPr>
        <w:ind w:right="75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100 points</w:t>
      </w:r>
    </w:p>
    <w:p w:rsidR="00B459D9" w:rsidRDefault="00B459D9" w:rsidP="00B459D9">
      <w:pPr>
        <w:ind w:right="75"/>
        <w:jc w:val="center"/>
        <w:rPr>
          <w:bCs/>
          <w:i/>
          <w:color w:val="000000"/>
          <w:shd w:val="clear" w:color="auto" w:fill="FFFF00"/>
        </w:rPr>
      </w:pPr>
      <w:r>
        <w:rPr>
          <w:b/>
          <w:bCs/>
          <w:color w:val="000000"/>
        </w:rPr>
        <w:t>Project 01</w:t>
      </w:r>
    </w:p>
    <w:p w:rsidR="00B459D9" w:rsidRPr="00EA270F" w:rsidRDefault="00B459D9" w:rsidP="00B459D9">
      <w:pPr>
        <w:ind w:right="75"/>
        <w:jc w:val="center"/>
      </w:pPr>
      <w:r w:rsidRPr="00EA270F">
        <w:rPr>
          <w:bCs/>
          <w:i/>
          <w:color w:val="000000"/>
          <w:shd w:val="clear" w:color="auto" w:fill="FFFF00"/>
        </w:rPr>
        <w:t>Due 11:45 p.m. (</w:t>
      </w:r>
      <w:r>
        <w:rPr>
          <w:bCs/>
          <w:i/>
          <w:color w:val="000000"/>
          <w:shd w:val="clear" w:color="auto" w:fill="FFFF00"/>
        </w:rPr>
        <w:t>Mar</w:t>
      </w:r>
      <w:r w:rsidRPr="00EA270F">
        <w:rPr>
          <w:bCs/>
          <w:i/>
          <w:color w:val="000000"/>
          <w:shd w:val="clear" w:color="auto" w:fill="FFFF00"/>
        </w:rPr>
        <w:t xml:space="preserve">. </w:t>
      </w:r>
      <w:r>
        <w:rPr>
          <w:bCs/>
          <w:i/>
          <w:color w:val="000000"/>
          <w:shd w:val="clear" w:color="auto" w:fill="FFFF00"/>
        </w:rPr>
        <w:t>19</w:t>
      </w:r>
      <w:r w:rsidRPr="00EA270F">
        <w:rPr>
          <w:bCs/>
          <w:i/>
          <w:color w:val="000000"/>
          <w:shd w:val="clear" w:color="auto" w:fill="FFFF00"/>
        </w:rPr>
        <w:t>)</w:t>
      </w:r>
    </w:p>
    <w:p w:rsidR="00B349FF" w:rsidRDefault="00B349FF">
      <w:pPr>
        <w:jc w:val="center"/>
        <w:rPr>
          <w:b/>
          <w:sz w:val="32"/>
          <w:szCs w:val="32"/>
        </w:rPr>
      </w:pPr>
    </w:p>
    <w:p w:rsidR="000A17D6" w:rsidRPr="000A17D6" w:rsidRDefault="000A17D6" w:rsidP="000A17D6">
      <w:pPr>
        <w:rPr>
          <w:b/>
        </w:rPr>
      </w:pPr>
      <w:r w:rsidRPr="000A17D6">
        <w:rPr>
          <w:b/>
        </w:rPr>
        <w:t>Partner</w:t>
      </w:r>
    </w:p>
    <w:p w:rsidR="000A17D6" w:rsidRPr="000A17D6" w:rsidRDefault="000A17D6" w:rsidP="000A17D6">
      <w:pPr>
        <w:rPr>
          <w:bCs/>
        </w:rPr>
      </w:pPr>
      <w:r w:rsidRPr="000A17D6">
        <w:rPr>
          <w:bCs/>
        </w:rPr>
        <w:t>Choose a partner in the class to work with on this project. When you complete the project, include the tasks and the percentage of work completed by each.</w:t>
      </w:r>
    </w:p>
    <w:p w:rsidR="000A17D6" w:rsidRDefault="000A17D6">
      <w:pPr>
        <w:rPr>
          <w:b/>
        </w:rPr>
      </w:pPr>
    </w:p>
    <w:p w:rsidR="00B349FF" w:rsidRDefault="00B459D9">
      <w:pPr>
        <w:rPr>
          <w:b/>
        </w:rPr>
      </w:pPr>
      <w:r>
        <w:rPr>
          <w:b/>
        </w:rPr>
        <w:t>Project</w:t>
      </w:r>
      <w:r w:rsidR="00B349FF">
        <w:rPr>
          <w:b/>
        </w:rPr>
        <w:t xml:space="preserve"> Overview</w:t>
      </w:r>
    </w:p>
    <w:p w:rsidR="00B349FF" w:rsidRDefault="00B349FF" w:rsidP="008E59BD">
      <w:r>
        <w:t>Th</w:t>
      </w:r>
      <w:r w:rsidR="009B286B">
        <w:t xml:space="preserve">is </w:t>
      </w:r>
      <w:r w:rsidR="00B459D9">
        <w:t>project</w:t>
      </w:r>
      <w:r w:rsidR="009B286B">
        <w:t xml:space="preserve"> will give you</w:t>
      </w:r>
      <w:r>
        <w:t xml:space="preserve"> e</w:t>
      </w:r>
      <w:r w:rsidR="004C729A">
        <w:t xml:space="preserve">xperience with </w:t>
      </w:r>
      <w:r w:rsidR="009B286B">
        <w:t xml:space="preserve">lists, </w:t>
      </w:r>
      <w:r w:rsidR="004C729A">
        <w:t>file I/O</w:t>
      </w:r>
      <w:r w:rsidR="009B286B">
        <w:t>, and</w:t>
      </w:r>
      <w:r w:rsidR="00443741">
        <w:t xml:space="preserve"> exceptions as well as more experience</w:t>
      </w:r>
      <w:r w:rsidR="009B286B">
        <w:t xml:space="preserve"> with </w:t>
      </w:r>
      <w:r w:rsidR="004C729A">
        <w:t>functions.</w:t>
      </w:r>
      <w:r w:rsidR="00653EBF">
        <w:t xml:space="preserve">  </w:t>
      </w:r>
      <w:r w:rsidR="004C729A">
        <w:rPr>
          <w:szCs w:val="22"/>
        </w:rPr>
        <w:t xml:space="preserve">This assignment is worth </w:t>
      </w:r>
      <w:r w:rsidR="008E59BD">
        <w:rPr>
          <w:szCs w:val="22"/>
        </w:rPr>
        <w:t>100</w:t>
      </w:r>
      <w:r w:rsidR="004C729A">
        <w:rPr>
          <w:szCs w:val="22"/>
        </w:rPr>
        <w:t xml:space="preserve"> points (</w:t>
      </w:r>
      <w:r w:rsidR="008E59BD">
        <w:rPr>
          <w:szCs w:val="22"/>
        </w:rPr>
        <w:t>10</w:t>
      </w:r>
      <w:r>
        <w:rPr>
          <w:szCs w:val="22"/>
        </w:rPr>
        <w:t xml:space="preserve">.0% of the course grade) and must be </w:t>
      </w:r>
      <w:r>
        <w:rPr>
          <w:b/>
          <w:szCs w:val="22"/>
        </w:rPr>
        <w:t>completed and turned in before 11:</w:t>
      </w:r>
      <w:r w:rsidR="00B459D9">
        <w:rPr>
          <w:b/>
          <w:szCs w:val="22"/>
        </w:rPr>
        <w:t>45</w:t>
      </w:r>
      <w:r>
        <w:rPr>
          <w:b/>
          <w:szCs w:val="22"/>
        </w:rPr>
        <w:t xml:space="preserve"> on </w:t>
      </w:r>
      <w:r w:rsidR="00B459D9">
        <w:rPr>
          <w:b/>
          <w:szCs w:val="22"/>
        </w:rPr>
        <w:t>March</w:t>
      </w:r>
      <w:r w:rsidR="00B44D3B">
        <w:rPr>
          <w:b/>
          <w:szCs w:val="22"/>
        </w:rPr>
        <w:t xml:space="preserve"> </w:t>
      </w:r>
      <w:r w:rsidR="00B459D9">
        <w:rPr>
          <w:b/>
          <w:szCs w:val="22"/>
        </w:rPr>
        <w:t>19</w:t>
      </w:r>
      <w:r w:rsidR="00B44D3B">
        <w:rPr>
          <w:b/>
          <w:szCs w:val="22"/>
        </w:rPr>
        <w:t>, 201</w:t>
      </w:r>
      <w:r w:rsidR="00B459D9">
        <w:rPr>
          <w:b/>
          <w:szCs w:val="22"/>
        </w:rPr>
        <w:t>3</w:t>
      </w:r>
      <w:r>
        <w:rPr>
          <w:b/>
          <w:szCs w:val="22"/>
        </w:rPr>
        <w:t xml:space="preserve">. </w:t>
      </w:r>
    </w:p>
    <w:p w:rsidR="00B349FF" w:rsidRDefault="00B349FF"/>
    <w:p w:rsidR="00B349FF" w:rsidRDefault="00B349FF">
      <w:r>
        <w:rPr>
          <w:b/>
        </w:rPr>
        <w:t>Background</w:t>
      </w:r>
    </w:p>
    <w:p w:rsidR="004446B9" w:rsidRDefault="006405BC" w:rsidP="004446B9">
      <w:r>
        <w:t xml:space="preserve">The Centers for Disease Control (CDC) keeps data on what it calls “Winnable Battle Risk Factors and Health Indicators”.  </w:t>
      </w:r>
      <w:r w:rsidR="00B52057">
        <w:t xml:space="preserve">These are negative behaviors or incidents that could possibly be avoided by </w:t>
      </w:r>
      <w:r w:rsidR="00855397">
        <w:t xml:space="preserve">changes in </w:t>
      </w:r>
      <w:r w:rsidR="00FC5DE5">
        <w:t xml:space="preserve">lifestyle.  </w:t>
      </w:r>
      <w:r w:rsidR="00C03413">
        <w:t xml:space="preserve">In this project you will examine some CDC data to discover </w:t>
      </w:r>
      <w:r w:rsidR="001C5209">
        <w:t xml:space="preserve">the states </w:t>
      </w:r>
      <w:r w:rsidR="00AA0069">
        <w:t>with the best and worst records in regards to a few of these risk factors</w:t>
      </w:r>
      <w:r w:rsidR="001F425F">
        <w:t xml:space="preserve"> and health indicators</w:t>
      </w:r>
      <w:r w:rsidR="00AA0069">
        <w:t>.</w:t>
      </w:r>
    </w:p>
    <w:p w:rsidR="00AA1C8E" w:rsidRDefault="00AA1C8E">
      <w:r>
        <w:t xml:space="preserve"> </w:t>
      </w:r>
    </w:p>
    <w:p w:rsidR="003C55C9" w:rsidRPr="003C55C9" w:rsidRDefault="00DC4A50">
      <w:pPr>
        <w:rPr>
          <w:b/>
        </w:rPr>
      </w:pPr>
      <w:r>
        <w:rPr>
          <w:b/>
        </w:rPr>
        <w:t>Project Specifications</w:t>
      </w:r>
    </w:p>
    <w:p w:rsidR="00FF2703" w:rsidRDefault="00945F8B" w:rsidP="002C785C">
      <w:pPr>
        <w:tabs>
          <w:tab w:val="left" w:pos="2790"/>
        </w:tabs>
      </w:pPr>
      <w:r>
        <w:t>The file “riskfactors.csv”</w:t>
      </w:r>
      <w:r w:rsidR="00445AEE">
        <w:t xml:space="preserve"> lists data on 20 different risk factors and </w:t>
      </w:r>
      <w:r w:rsidR="00F91A71">
        <w:t>health indicators for each</w:t>
      </w:r>
      <w:r w:rsidR="00445AEE">
        <w:t xml:space="preserve"> state.</w:t>
      </w:r>
      <w:r w:rsidR="000C1381">
        <w:t xml:space="preserve"> </w:t>
      </w:r>
      <w:r w:rsidR="0077081D">
        <w:t>The data is in “comma separated value” format</w:t>
      </w:r>
      <w:r w:rsidR="002C785C">
        <w:t xml:space="preserve"> (</w:t>
      </w:r>
      <w:proofErr w:type="spellStart"/>
      <w:r w:rsidR="002C785C">
        <w:t>csv</w:t>
      </w:r>
      <w:proofErr w:type="spellEnd"/>
      <w:r w:rsidR="002C785C">
        <w:t>)</w:t>
      </w:r>
      <w:r w:rsidR="0077081D">
        <w:t>, which means that each entry is separated from the other</w:t>
      </w:r>
      <w:r w:rsidR="00320920">
        <w:t>s</w:t>
      </w:r>
      <w:r w:rsidR="0077081D">
        <w:t xml:space="preserve"> by a comma.</w:t>
      </w:r>
      <w:r w:rsidR="000C1381">
        <w:t xml:space="preserve"> </w:t>
      </w:r>
      <w:r w:rsidR="002C785C">
        <w:t>Examining the file in a text editor or</w:t>
      </w:r>
      <w:r w:rsidR="000575D5">
        <w:t xml:space="preserve"> a spreadsheet program </w:t>
      </w:r>
      <w:r w:rsidR="002C785C">
        <w:t xml:space="preserve">or both </w:t>
      </w:r>
      <w:r w:rsidR="000575D5">
        <w:t>should help you understand the format.</w:t>
      </w:r>
      <w:r w:rsidR="009301B9">
        <w:t xml:space="preserve">  We grabbed this file from the CDC web</w:t>
      </w:r>
      <w:r w:rsidR="00A51CEA">
        <w:t xml:space="preserve"> page and have placed a copy in </w:t>
      </w:r>
      <w:r w:rsidR="009301B9">
        <w:t>the project directory for you.</w:t>
      </w:r>
      <w:r w:rsidR="00DB09F5">
        <w:t xml:space="preserve">  </w:t>
      </w:r>
    </w:p>
    <w:p w:rsidR="00FF2703" w:rsidRDefault="00FF2703"/>
    <w:p w:rsidR="00047AC1" w:rsidRDefault="002C785C">
      <w:r>
        <w:t>Since analyzing</w:t>
      </w:r>
      <w:r w:rsidR="000C1381">
        <w:t xml:space="preserve"> 20 different </w:t>
      </w:r>
      <w:r w:rsidR="00334FF5">
        <w:t>indicators</w:t>
      </w:r>
      <w:r w:rsidR="000C1381">
        <w:t xml:space="preserve"> can be a bit confusing, we will only look at five:</w:t>
      </w:r>
      <w:r w:rsidR="008D2314">
        <w:t xml:space="preserve"> </w:t>
      </w:r>
      <w:r w:rsidR="008D2314" w:rsidRPr="008D2314">
        <w:rPr>
          <w:i/>
        </w:rPr>
        <w:t>Heart Disease Death Rate</w:t>
      </w:r>
      <w:r w:rsidR="008D2314">
        <w:t xml:space="preserve">, </w:t>
      </w:r>
      <w:r w:rsidR="008D2314" w:rsidRPr="008D2314">
        <w:rPr>
          <w:i/>
        </w:rPr>
        <w:t>Motor Vehicle Death Rate</w:t>
      </w:r>
      <w:r w:rsidR="008D2314">
        <w:t xml:space="preserve">, </w:t>
      </w:r>
      <w:r w:rsidR="008D2314" w:rsidRPr="008D2314">
        <w:rPr>
          <w:i/>
        </w:rPr>
        <w:t>Teen Birth Rate</w:t>
      </w:r>
      <w:r w:rsidR="008D2314">
        <w:t xml:space="preserve">, </w:t>
      </w:r>
      <w:r>
        <w:rPr>
          <w:i/>
        </w:rPr>
        <w:t>Adult Smoking</w:t>
      </w:r>
      <w:r w:rsidR="008D2314">
        <w:t xml:space="preserve">, and </w:t>
      </w:r>
      <w:r w:rsidR="008D2314" w:rsidRPr="008D2314">
        <w:rPr>
          <w:i/>
        </w:rPr>
        <w:t>Adult Obesit</w:t>
      </w:r>
      <w:r>
        <w:rPr>
          <w:i/>
        </w:rPr>
        <w:t>y</w:t>
      </w:r>
      <w:r w:rsidR="008D2314">
        <w:t xml:space="preserve">.  </w:t>
      </w:r>
      <w:r w:rsidR="003C55C9">
        <w:t xml:space="preserve">Your program will read in the data from the </w:t>
      </w:r>
      <w:proofErr w:type="spellStart"/>
      <w:r>
        <w:t>csv</w:t>
      </w:r>
      <w:proofErr w:type="spellEnd"/>
      <w:r>
        <w:t xml:space="preserve"> </w:t>
      </w:r>
      <w:r w:rsidR="003C55C9">
        <w:t>file and find the state</w:t>
      </w:r>
      <w:r w:rsidR="004B4922">
        <w:t>s</w:t>
      </w:r>
      <w:r w:rsidR="003C55C9">
        <w:t xml:space="preserve"> with the best and worst record for each of these indicators</w:t>
      </w:r>
      <w:r w:rsidR="00965FBD">
        <w:t xml:space="preserve"> (largest and smallest values)</w:t>
      </w:r>
      <w:r w:rsidR="003C55C9">
        <w:t xml:space="preserve">. </w:t>
      </w:r>
      <w:r w:rsidR="009D7D0A">
        <w:t xml:space="preserve">It will produce a file called </w:t>
      </w:r>
      <w:r w:rsidR="000C74E5">
        <w:t>“</w:t>
      </w:r>
      <w:r w:rsidR="009D7D0A">
        <w:t>best_and_worst.txt” which lists</w:t>
      </w:r>
      <w:r w:rsidR="000C74E5">
        <w:t xml:space="preserve"> the state</w:t>
      </w:r>
      <w:r w:rsidR="00565D9E">
        <w:t>s</w:t>
      </w:r>
      <w:r w:rsidR="000C74E5">
        <w:t xml:space="preserve"> th</w:t>
      </w:r>
      <w:r w:rsidR="00565D9E">
        <w:t>at have</w:t>
      </w:r>
      <w:r w:rsidR="000C74E5">
        <w:t xml:space="preserve"> the highest and lowest va</w:t>
      </w:r>
      <w:r w:rsidR="00087E5F">
        <w:t>lue for each of the ind</w:t>
      </w:r>
      <w:r w:rsidR="00CB6BB9">
        <w:t>icators</w:t>
      </w:r>
      <w:r w:rsidR="005165DB">
        <w:t>, along with their values</w:t>
      </w:r>
      <w:r w:rsidR="00CB6BB9">
        <w:t>.</w:t>
      </w:r>
      <w:r w:rsidR="000F3C0B">
        <w:t xml:space="preserve"> </w:t>
      </w:r>
    </w:p>
    <w:p w:rsidR="00AF75AD" w:rsidRDefault="00AF75AD"/>
    <w:p w:rsidR="00AF75AD" w:rsidRDefault="00AF75AD">
      <w:r>
        <w:t>Your program must be general enough to work with a similar file with states as rows and with the same column headers.  That is, if the CDC puts out a new file with different values in the cells</w:t>
      </w:r>
      <w:r w:rsidR="00A0492E">
        <w:t xml:space="preserve"> (e.g. maybe new research changed some values)</w:t>
      </w:r>
      <w:r>
        <w:t>, your program will work correctly.</w:t>
      </w:r>
    </w:p>
    <w:p w:rsidR="00945F8B" w:rsidRDefault="00945F8B"/>
    <w:p w:rsidR="006D46F0" w:rsidRDefault="006D46F0">
      <w:pPr>
        <w:rPr>
          <w:b/>
        </w:rPr>
      </w:pPr>
      <w:r w:rsidRPr="006D46F0">
        <w:rPr>
          <w:b/>
        </w:rPr>
        <w:t>Additional Requirements</w:t>
      </w:r>
    </w:p>
    <w:p w:rsidR="00C40146" w:rsidRPr="006D46F0" w:rsidRDefault="00C40146">
      <w:pPr>
        <w:rPr>
          <w:u w:val="single"/>
        </w:rPr>
      </w:pPr>
    </w:p>
    <w:p w:rsidR="00BA57CF" w:rsidRDefault="000B6BAA" w:rsidP="00212B6C">
      <w:pPr>
        <w:numPr>
          <w:ilvl w:val="0"/>
          <w:numId w:val="13"/>
        </w:numPr>
      </w:pPr>
      <w:r>
        <w:t>You must create</w:t>
      </w:r>
      <w:r w:rsidR="00212B6C">
        <w:t xml:space="preserve"> </w:t>
      </w:r>
      <w:r w:rsidR="00F17489">
        <w:t xml:space="preserve">and use </w:t>
      </w:r>
      <w:r>
        <w:t xml:space="preserve">at least </w:t>
      </w:r>
      <w:r w:rsidR="00212B6C">
        <w:t xml:space="preserve">2 </w:t>
      </w:r>
      <w:r>
        <w:t xml:space="preserve">meaningful </w:t>
      </w:r>
      <w:r w:rsidR="00212B6C">
        <w:t>functions</w:t>
      </w:r>
      <w:r>
        <w:t xml:space="preserve"> (your choice).</w:t>
      </w:r>
    </w:p>
    <w:p w:rsidR="00627CD2" w:rsidRDefault="00627CD2" w:rsidP="000B6BAA">
      <w:pPr>
        <w:ind w:left="1440"/>
      </w:pPr>
    </w:p>
    <w:p w:rsidR="00A1325B" w:rsidRDefault="002E33F1" w:rsidP="001E4F0A">
      <w:pPr>
        <w:numPr>
          <w:ilvl w:val="0"/>
          <w:numId w:val="13"/>
        </w:numPr>
      </w:pPr>
      <w:r>
        <w:t>Prompt for the input file. Y</w:t>
      </w:r>
      <w:r w:rsidR="00F15619">
        <w:t>our program mus</w:t>
      </w:r>
      <w:r>
        <w:t>t check if the file</w:t>
      </w:r>
      <w:r w:rsidR="00F15619">
        <w:t xml:space="preserve"> exists. If it does not, your program should output a </w:t>
      </w:r>
      <w:r w:rsidR="00A53A56">
        <w:t>“</w:t>
      </w:r>
      <w:r w:rsidR="00F15619">
        <w:t>file not found</w:t>
      </w:r>
      <w:r w:rsidR="00A53A56">
        <w:t>”</w:t>
      </w:r>
      <w:r w:rsidR="00F15619">
        <w:t xml:space="preserve"> message </w:t>
      </w:r>
      <w:r w:rsidR="000B6BAA">
        <w:t>and kee</w:t>
      </w:r>
      <w:r>
        <w:t>p asking until a correct file is entered</w:t>
      </w:r>
      <w:r w:rsidR="00F15619">
        <w:t>.</w:t>
      </w:r>
      <w:r>
        <w:t xml:space="preserve"> (You do not need to prompt for the output file name.)</w:t>
      </w:r>
    </w:p>
    <w:p w:rsidR="001E4F0A" w:rsidRDefault="001E4F0A" w:rsidP="001E4F0A"/>
    <w:p w:rsidR="001E4F0A" w:rsidRDefault="001E4F0A" w:rsidP="001E4F0A">
      <w:pPr>
        <w:numPr>
          <w:ilvl w:val="0"/>
          <w:numId w:val="13"/>
        </w:numPr>
      </w:pPr>
      <w:r>
        <w:lastRenderedPageBreak/>
        <w:t>Your program must format the file into columns (see below). You don’t have to match our formatting exactly, but columns should line up and it should be readable.</w:t>
      </w:r>
      <w:r w:rsidR="009B3565">
        <w:t xml:space="preserve">  Use string formatting.</w:t>
      </w:r>
    </w:p>
    <w:p w:rsidR="007E6111" w:rsidRDefault="007E6111">
      <w:r>
        <w:br w:type="page"/>
      </w:r>
    </w:p>
    <w:p w:rsidR="00A1325B" w:rsidRDefault="00A1325B" w:rsidP="00047AC1">
      <w:pPr>
        <w:ind w:left="360"/>
      </w:pPr>
    </w:p>
    <w:p w:rsidR="00047AC1" w:rsidRDefault="001E4F0A" w:rsidP="00A1325B">
      <w:pPr>
        <w:rPr>
          <w:b/>
        </w:rPr>
      </w:pPr>
      <w:r>
        <w:rPr>
          <w:b/>
        </w:rPr>
        <w:t>Output of the file</w:t>
      </w:r>
      <w:r w:rsidR="00F819DA">
        <w:rPr>
          <w:b/>
        </w:rPr>
        <w:t xml:space="preserve"> </w:t>
      </w:r>
      <w:r w:rsidR="00F819DA" w:rsidRPr="000C0A93">
        <w:rPr>
          <w:rFonts w:ascii="Courier New" w:hAnsi="Courier New" w:cs="Courier New"/>
          <w:b/>
        </w:rPr>
        <w:t>best_and_</w:t>
      </w:r>
      <w:proofErr w:type="gramStart"/>
      <w:r w:rsidR="00F819DA" w:rsidRPr="000C0A93">
        <w:rPr>
          <w:rFonts w:ascii="Courier New" w:hAnsi="Courier New" w:cs="Courier New"/>
          <w:b/>
        </w:rPr>
        <w:t>worst.txt</w:t>
      </w:r>
      <w:r w:rsidR="00F819DA">
        <w:rPr>
          <w:b/>
        </w:rPr>
        <w:t xml:space="preserve"> :</w:t>
      </w:r>
      <w:proofErr w:type="gramEnd"/>
    </w:p>
    <w:p w:rsidR="00F819DA" w:rsidRDefault="00F819DA" w:rsidP="00A1325B">
      <w:pPr>
        <w:rPr>
          <w:b/>
        </w:rPr>
      </w:pP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 xml:space="preserve">Indicator                      : Min                             Max                   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</w:t>
      </w:r>
      <w:r w:rsidR="0061720E">
        <w:rPr>
          <w:rFonts w:ascii="Courier New" w:hAnsi="Courier New" w:cs="Courier New"/>
          <w:b/>
          <w:sz w:val="18"/>
          <w:szCs w:val="18"/>
        </w:rPr>
        <w:t>------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Heart Disease Death Rate (2007): Minnesota             129.8     Mississippi      266.5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Motor Vehicle Death Rate (2009): District of Columbia    4.8     Wyoming           24.6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Teen Birth Rate (2009)         : New Hampshire          16.4     Mississippi       64.2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Adult Smoking (2010)           : Utah                    9.1     West Virginia     26.8</w:t>
      </w:r>
    </w:p>
    <w:p w:rsidR="000C0A93" w:rsidRPr="000C0A93" w:rsidRDefault="000C0A93" w:rsidP="000C0A93">
      <w:pPr>
        <w:rPr>
          <w:rFonts w:ascii="Courier New" w:hAnsi="Courier New" w:cs="Courier New"/>
          <w:b/>
          <w:sz w:val="18"/>
          <w:szCs w:val="18"/>
        </w:rPr>
      </w:pPr>
      <w:r w:rsidRPr="000C0A93">
        <w:rPr>
          <w:rFonts w:ascii="Courier New" w:hAnsi="Courier New" w:cs="Courier New"/>
          <w:b/>
          <w:sz w:val="18"/>
          <w:szCs w:val="18"/>
        </w:rPr>
        <w:t>Adult Obesity (2010)           : Colorado               21.4     Mississippi       34.5</w:t>
      </w:r>
    </w:p>
    <w:p w:rsidR="007E6111" w:rsidRDefault="007E6111" w:rsidP="00A53A56">
      <w:pPr>
        <w:rPr>
          <w:b/>
        </w:rPr>
      </w:pPr>
    </w:p>
    <w:p w:rsidR="00A53A56" w:rsidRPr="00A53A56" w:rsidRDefault="00A53A56" w:rsidP="00A53A56">
      <w:pPr>
        <w:rPr>
          <w:b/>
        </w:rPr>
      </w:pPr>
      <w:r w:rsidRPr="00A53A56">
        <w:rPr>
          <w:b/>
        </w:rPr>
        <w:t>Deliverables</w:t>
      </w:r>
    </w:p>
    <w:p w:rsidR="00A53A56" w:rsidRDefault="009B3565" w:rsidP="00B459D9">
      <w:r>
        <w:t>Turn in proj0</w:t>
      </w:r>
      <w:r w:rsidR="00B459D9">
        <w:t>1</w:t>
      </w:r>
      <w:r w:rsidR="00A53A56">
        <w:t>.py</w:t>
      </w:r>
      <w:r w:rsidR="00BF3868">
        <w:t xml:space="preserve"> using </w:t>
      </w:r>
      <w:r w:rsidR="00B459D9">
        <w:t>blackboard</w:t>
      </w:r>
      <w:r w:rsidR="00A53A56">
        <w:t xml:space="preserve"> – this is your source code solution; be sure to include your section, the date, the project number and comments describing your code. Please be sure to use the specified file names</w:t>
      </w:r>
      <w:r w:rsidR="00492DC5">
        <w:t>.</w:t>
      </w:r>
    </w:p>
    <w:p w:rsidR="009B7C0C" w:rsidRDefault="009B7C0C" w:rsidP="00936969"/>
    <w:p w:rsidR="00492DC5" w:rsidRDefault="008E2745" w:rsidP="00936969">
      <w:pPr>
        <w:rPr>
          <w:b/>
        </w:rPr>
      </w:pPr>
      <w:r w:rsidRPr="008E2745">
        <w:rPr>
          <w:b/>
        </w:rPr>
        <w:t>Assignment Notes</w:t>
      </w:r>
    </w:p>
    <w:p w:rsidR="008E2745" w:rsidRDefault="00D564B0" w:rsidP="00D564B0">
      <w:pPr>
        <w:numPr>
          <w:ilvl w:val="0"/>
          <w:numId w:val="14"/>
        </w:numPr>
      </w:pPr>
      <w:r>
        <w:t>Not all lines of the file contain state data. In particular, the first few lines are irrelevant.</w:t>
      </w:r>
    </w:p>
    <w:p w:rsidR="00503FA4" w:rsidRDefault="004600E8" w:rsidP="00D564B0">
      <w:pPr>
        <w:numPr>
          <w:ilvl w:val="0"/>
          <w:numId w:val="14"/>
        </w:numPr>
      </w:pPr>
      <w:r>
        <w:t>Don’t forget to convert strings to numbers where appropriate.</w:t>
      </w:r>
    </w:p>
    <w:p w:rsidR="002D3242" w:rsidRDefault="002D3242" w:rsidP="00D564B0">
      <w:pPr>
        <w:numPr>
          <w:ilvl w:val="0"/>
          <w:numId w:val="14"/>
        </w:numPr>
      </w:pPr>
      <w:r>
        <w:t>Watch out for the fact that some data has a percent sign</w:t>
      </w:r>
      <w:r w:rsidR="00D06592">
        <w:t xml:space="preserve"> and N/A</w:t>
      </w:r>
      <w:r>
        <w:t>.</w:t>
      </w:r>
    </w:p>
    <w:p w:rsidR="00BD6B47" w:rsidRDefault="00BD6B47" w:rsidP="00BD6B47">
      <w:pPr>
        <w:numPr>
          <w:ilvl w:val="0"/>
          <w:numId w:val="14"/>
        </w:numPr>
      </w:pPr>
      <w:r>
        <w:t>To open a file for output, remember:</w:t>
      </w:r>
    </w:p>
    <w:p w:rsidR="00BD6B47" w:rsidRDefault="00BD6B47" w:rsidP="00BD6B47">
      <w:pPr>
        <w:numPr>
          <w:ilvl w:val="1"/>
          <w:numId w:val="14"/>
        </w:numPr>
      </w:pPr>
      <w:r>
        <w:t xml:space="preserve">Open the file with the </w:t>
      </w:r>
      <w:r w:rsidRPr="00B4022D">
        <w:rPr>
          <w:rFonts w:ascii="Courier New" w:hAnsi="Courier New" w:cs="Courier New"/>
        </w:rPr>
        <w:t>'w'</w:t>
      </w:r>
      <w:r>
        <w:t xml:space="preserve"> mode string.</w:t>
      </w:r>
    </w:p>
    <w:p w:rsidR="00BD6B47" w:rsidRDefault="00BD6B47" w:rsidP="00BD6B47">
      <w:pPr>
        <w:numPr>
          <w:ilvl w:val="1"/>
          <w:numId w:val="14"/>
        </w:numPr>
      </w:pPr>
      <w:r>
        <w:t xml:space="preserve">You can only write strings to a file, so you must convert each output to a </w:t>
      </w:r>
      <w:r w:rsidR="00595F2A">
        <w:t>string before you write them</w:t>
      </w:r>
      <w:r>
        <w:t>.</w:t>
      </w:r>
    </w:p>
    <w:p w:rsidR="00FF1D7C" w:rsidRDefault="00BD6B47" w:rsidP="00FF1D7C">
      <w:pPr>
        <w:numPr>
          <w:ilvl w:val="1"/>
          <w:numId w:val="14"/>
        </w:numPr>
      </w:pPr>
      <w:r>
        <w:t>Also</w:t>
      </w:r>
      <w:r w:rsidR="009B3565">
        <w:t>,</w:t>
      </w:r>
      <w:r>
        <w:t xml:space="preserve"> remember that if you want a separate line to occur in your output file, you must specifically output the carriage return/line feed string </w:t>
      </w:r>
      <w:r w:rsidRPr="00B4022D">
        <w:rPr>
          <w:rFonts w:ascii="Courier New" w:hAnsi="Courier New" w:cs="Courier New"/>
        </w:rPr>
        <w:t>"\n"</w:t>
      </w:r>
      <w:r>
        <w:t xml:space="preserve">. </w:t>
      </w:r>
    </w:p>
    <w:p w:rsidR="00FF1D7C" w:rsidRDefault="00202641" w:rsidP="008B5385">
      <w:pPr>
        <w:numPr>
          <w:ilvl w:val="0"/>
          <w:numId w:val="14"/>
        </w:numPr>
      </w:pPr>
      <w:r>
        <w:t>D</w:t>
      </w:r>
      <w:r w:rsidR="00DD7E54">
        <w:t>on’t forget to close your file—otherwise the string might not get written.  If you find that your file has nothing in it or is missing information, forgetting to cl</w:t>
      </w:r>
      <w:r w:rsidR="008B5385">
        <w:t>ose the file is a likely reason.</w:t>
      </w:r>
    </w:p>
    <w:p w:rsidR="008B5385" w:rsidRDefault="008B5385" w:rsidP="008B5385">
      <w:pPr>
        <w:numPr>
          <w:ilvl w:val="0"/>
          <w:numId w:val="14"/>
        </w:numPr>
      </w:pPr>
      <w:r>
        <w:t>Depending on how you design your program you may find some of the followi</w:t>
      </w:r>
      <w:r w:rsidR="002D320B">
        <w:t xml:space="preserve">ng list functions and methods useful: </w:t>
      </w:r>
      <w:r w:rsidR="002D320B" w:rsidRPr="00AC67E3">
        <w:rPr>
          <w:rFonts w:ascii="Courier New" w:hAnsi="Courier New" w:cs="Courier New"/>
        </w:rPr>
        <w:t>sort, sorted, min, and m</w:t>
      </w:r>
      <w:r w:rsidR="00AC67E3" w:rsidRPr="00AC67E3">
        <w:rPr>
          <w:rFonts w:ascii="Courier New" w:hAnsi="Courier New" w:cs="Courier New"/>
        </w:rPr>
        <w:t>ax</w:t>
      </w:r>
      <w:r w:rsidR="00AC67E3">
        <w:t xml:space="preserve">.  I used some, but not </w:t>
      </w:r>
      <w:r w:rsidR="002D320B">
        <w:t>all of those.</w:t>
      </w:r>
    </w:p>
    <w:p w:rsidR="001E5CD3" w:rsidRPr="008B5385" w:rsidRDefault="001E5CD3" w:rsidP="008B5385">
      <w:pPr>
        <w:numPr>
          <w:ilvl w:val="0"/>
          <w:numId w:val="14"/>
        </w:numPr>
      </w:pPr>
      <w:r>
        <w:t xml:space="preserve">There exists a module for reading </w:t>
      </w:r>
      <w:proofErr w:type="spellStart"/>
      <w:r>
        <w:t>csv</w:t>
      </w:r>
      <w:proofErr w:type="spellEnd"/>
      <w:r>
        <w:t xml:space="preserve"> files.  This </w:t>
      </w:r>
      <w:proofErr w:type="spellStart"/>
      <w:r>
        <w:t>csv</w:t>
      </w:r>
      <w:proofErr w:type="spellEnd"/>
      <w:r>
        <w:t xml:space="preserve"> file is formatted nicely so that using the </w:t>
      </w:r>
      <w:proofErr w:type="spellStart"/>
      <w:r>
        <w:t>csv</w:t>
      </w:r>
      <w:proofErr w:type="spellEnd"/>
      <w:r>
        <w:t xml:space="preserve"> module is not needed—it is an unnecessary complication.  However, you are free to use it</w:t>
      </w:r>
      <w:r w:rsidR="00592B78">
        <w:t>,</w:t>
      </w:r>
      <w:r w:rsidR="00361F3C">
        <w:t xml:space="preserve"> if you wish—it is a wonderfully powerful module that is necessary for dealing with most </w:t>
      </w:r>
      <w:proofErr w:type="spellStart"/>
      <w:r w:rsidR="00361F3C">
        <w:t>csv</w:t>
      </w:r>
      <w:proofErr w:type="spellEnd"/>
      <w:r w:rsidR="00361F3C">
        <w:t xml:space="preserve"> files.</w:t>
      </w:r>
      <w:bookmarkStart w:id="0" w:name="_GoBack"/>
      <w:bookmarkEnd w:id="0"/>
    </w:p>
    <w:sectPr w:rsidR="001E5CD3" w:rsidRPr="008B5385" w:rsidSect="00F63B6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1745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1246AB"/>
    <w:multiLevelType w:val="hybridMultilevel"/>
    <w:tmpl w:val="90245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10A1F"/>
    <w:multiLevelType w:val="hybridMultilevel"/>
    <w:tmpl w:val="E436A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316331"/>
    <w:multiLevelType w:val="hybridMultilevel"/>
    <w:tmpl w:val="E436A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6F05D0"/>
    <w:multiLevelType w:val="hybridMultilevel"/>
    <w:tmpl w:val="962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47326"/>
    <w:multiLevelType w:val="hybridMultilevel"/>
    <w:tmpl w:val="84FAD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626414">
      <w:start w:val="7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1F18BA"/>
    <w:multiLevelType w:val="hybridMultilevel"/>
    <w:tmpl w:val="D7A2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20C41"/>
    <w:multiLevelType w:val="multilevel"/>
    <w:tmpl w:val="B48E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050FF5"/>
    <w:multiLevelType w:val="hybridMultilevel"/>
    <w:tmpl w:val="54388216"/>
    <w:lvl w:ilvl="0" w:tplc="FD9A8D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AFA0EEE"/>
    <w:multiLevelType w:val="hybridMultilevel"/>
    <w:tmpl w:val="EDFC9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3C546B"/>
    <w:multiLevelType w:val="hybridMultilevel"/>
    <w:tmpl w:val="DD884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D66E03"/>
    <w:multiLevelType w:val="hybridMultilevel"/>
    <w:tmpl w:val="AD5E8E1E"/>
    <w:lvl w:ilvl="0" w:tplc="67C45D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9462CF"/>
    <w:multiLevelType w:val="hybridMultilevel"/>
    <w:tmpl w:val="3F70255A"/>
    <w:lvl w:ilvl="0" w:tplc="351012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E154F10"/>
    <w:multiLevelType w:val="hybridMultilevel"/>
    <w:tmpl w:val="AB06B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noPunctuationKerning/>
  <w:characterSpacingControl w:val="doNotCompress"/>
  <w:compat/>
  <w:rsids>
    <w:rsidRoot w:val="003C42FF"/>
    <w:rsid w:val="00047AC1"/>
    <w:rsid w:val="000575D5"/>
    <w:rsid w:val="00087E5F"/>
    <w:rsid w:val="000A17D6"/>
    <w:rsid w:val="000B6BAA"/>
    <w:rsid w:val="000C0A93"/>
    <w:rsid w:val="000C1381"/>
    <w:rsid w:val="000C74E5"/>
    <w:rsid w:val="000F3C0B"/>
    <w:rsid w:val="001169F5"/>
    <w:rsid w:val="00135B57"/>
    <w:rsid w:val="0015719D"/>
    <w:rsid w:val="001A3AC3"/>
    <w:rsid w:val="001A3D2F"/>
    <w:rsid w:val="001C5209"/>
    <w:rsid w:val="001C5CAD"/>
    <w:rsid w:val="001E255D"/>
    <w:rsid w:val="001E4F0A"/>
    <w:rsid w:val="001E5CD3"/>
    <w:rsid w:val="001F425F"/>
    <w:rsid w:val="001F528A"/>
    <w:rsid w:val="00200DE1"/>
    <w:rsid w:val="00202641"/>
    <w:rsid w:val="00212B6C"/>
    <w:rsid w:val="00257E15"/>
    <w:rsid w:val="002C5369"/>
    <w:rsid w:val="002C785C"/>
    <w:rsid w:val="002D154B"/>
    <w:rsid w:val="002D320B"/>
    <w:rsid w:val="002D3242"/>
    <w:rsid w:val="002E33F1"/>
    <w:rsid w:val="0031025B"/>
    <w:rsid w:val="00320920"/>
    <w:rsid w:val="00333A59"/>
    <w:rsid w:val="00334FF5"/>
    <w:rsid w:val="00361F3C"/>
    <w:rsid w:val="00371582"/>
    <w:rsid w:val="003C42FF"/>
    <w:rsid w:val="003C55C9"/>
    <w:rsid w:val="003D28C6"/>
    <w:rsid w:val="0041413B"/>
    <w:rsid w:val="004216FB"/>
    <w:rsid w:val="00440C47"/>
    <w:rsid w:val="00443741"/>
    <w:rsid w:val="004446B9"/>
    <w:rsid w:val="00445AEE"/>
    <w:rsid w:val="00457738"/>
    <w:rsid w:val="004600E8"/>
    <w:rsid w:val="00492DC5"/>
    <w:rsid w:val="004B4922"/>
    <w:rsid w:val="004C729A"/>
    <w:rsid w:val="004D1129"/>
    <w:rsid w:val="00503FA4"/>
    <w:rsid w:val="0051565D"/>
    <w:rsid w:val="005165DB"/>
    <w:rsid w:val="005308B1"/>
    <w:rsid w:val="00565D9E"/>
    <w:rsid w:val="00592B78"/>
    <w:rsid w:val="00595F2A"/>
    <w:rsid w:val="005B61BF"/>
    <w:rsid w:val="0061720E"/>
    <w:rsid w:val="00626B94"/>
    <w:rsid w:val="00627CD2"/>
    <w:rsid w:val="006405BC"/>
    <w:rsid w:val="00653EBF"/>
    <w:rsid w:val="006736BF"/>
    <w:rsid w:val="0068109B"/>
    <w:rsid w:val="006901A2"/>
    <w:rsid w:val="006D46F0"/>
    <w:rsid w:val="006D52B9"/>
    <w:rsid w:val="006D7BA9"/>
    <w:rsid w:val="00701F41"/>
    <w:rsid w:val="0073534F"/>
    <w:rsid w:val="0077081D"/>
    <w:rsid w:val="00791BC8"/>
    <w:rsid w:val="007E2942"/>
    <w:rsid w:val="007E6111"/>
    <w:rsid w:val="00802CD2"/>
    <w:rsid w:val="00855397"/>
    <w:rsid w:val="008B1F4C"/>
    <w:rsid w:val="008B5385"/>
    <w:rsid w:val="008D2314"/>
    <w:rsid w:val="008D2E71"/>
    <w:rsid w:val="008E2745"/>
    <w:rsid w:val="008E59BD"/>
    <w:rsid w:val="008F30B5"/>
    <w:rsid w:val="009301B9"/>
    <w:rsid w:val="00932D0A"/>
    <w:rsid w:val="00936969"/>
    <w:rsid w:val="00945F8B"/>
    <w:rsid w:val="00963A2D"/>
    <w:rsid w:val="00965FBD"/>
    <w:rsid w:val="009B286B"/>
    <w:rsid w:val="009B3565"/>
    <w:rsid w:val="009B4802"/>
    <w:rsid w:val="009B7C0C"/>
    <w:rsid w:val="009D7D0A"/>
    <w:rsid w:val="00A0492E"/>
    <w:rsid w:val="00A1325B"/>
    <w:rsid w:val="00A15645"/>
    <w:rsid w:val="00A16977"/>
    <w:rsid w:val="00A51CEA"/>
    <w:rsid w:val="00A53A56"/>
    <w:rsid w:val="00A70CA8"/>
    <w:rsid w:val="00A9713A"/>
    <w:rsid w:val="00AA0069"/>
    <w:rsid w:val="00AA1C8E"/>
    <w:rsid w:val="00AC67E3"/>
    <w:rsid w:val="00AD310F"/>
    <w:rsid w:val="00AD416C"/>
    <w:rsid w:val="00AF0B8D"/>
    <w:rsid w:val="00AF75AD"/>
    <w:rsid w:val="00B13F78"/>
    <w:rsid w:val="00B14FAA"/>
    <w:rsid w:val="00B349FF"/>
    <w:rsid w:val="00B4022D"/>
    <w:rsid w:val="00B44D3B"/>
    <w:rsid w:val="00B459D9"/>
    <w:rsid w:val="00B475DC"/>
    <w:rsid w:val="00B52057"/>
    <w:rsid w:val="00B7527A"/>
    <w:rsid w:val="00B85CE2"/>
    <w:rsid w:val="00BA2ADA"/>
    <w:rsid w:val="00BA57CF"/>
    <w:rsid w:val="00BB128B"/>
    <w:rsid w:val="00BB5297"/>
    <w:rsid w:val="00BD6B47"/>
    <w:rsid w:val="00BF3868"/>
    <w:rsid w:val="00BF6749"/>
    <w:rsid w:val="00C03413"/>
    <w:rsid w:val="00C0750D"/>
    <w:rsid w:val="00C07A25"/>
    <w:rsid w:val="00C16113"/>
    <w:rsid w:val="00C3298F"/>
    <w:rsid w:val="00C40146"/>
    <w:rsid w:val="00C83331"/>
    <w:rsid w:val="00C96C23"/>
    <w:rsid w:val="00CB6BB9"/>
    <w:rsid w:val="00CE531E"/>
    <w:rsid w:val="00D06592"/>
    <w:rsid w:val="00D30F2F"/>
    <w:rsid w:val="00D564B0"/>
    <w:rsid w:val="00DB09F5"/>
    <w:rsid w:val="00DC4A50"/>
    <w:rsid w:val="00DD7E54"/>
    <w:rsid w:val="00DE1F49"/>
    <w:rsid w:val="00E0406D"/>
    <w:rsid w:val="00E04BA9"/>
    <w:rsid w:val="00F13294"/>
    <w:rsid w:val="00F15619"/>
    <w:rsid w:val="00F17489"/>
    <w:rsid w:val="00F4348D"/>
    <w:rsid w:val="00F63B6A"/>
    <w:rsid w:val="00F65017"/>
    <w:rsid w:val="00F819DA"/>
    <w:rsid w:val="00F91A71"/>
    <w:rsid w:val="00FC5DE5"/>
    <w:rsid w:val="00FD1AA6"/>
    <w:rsid w:val="00FD42FB"/>
    <w:rsid w:val="00FF1D7C"/>
    <w:rsid w:val="00FF2703"/>
    <w:rsid w:val="00FF670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B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63B6A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F63B6A"/>
    <w:rPr>
      <w:b/>
      <w:bCs/>
    </w:rPr>
  </w:style>
  <w:style w:type="character" w:styleId="Hyperlink">
    <w:name w:val="Hyperlink"/>
    <w:rsid w:val="00E20C67"/>
    <w:rPr>
      <w:color w:val="0000FF"/>
      <w:u w:val="single"/>
    </w:rPr>
  </w:style>
  <w:style w:type="character" w:styleId="FollowedHyperlink">
    <w:name w:val="FollowedHyperlink"/>
    <w:rsid w:val="00E20C67"/>
    <w:rPr>
      <w:color w:val="800080"/>
      <w:u w:val="single"/>
    </w:rPr>
  </w:style>
  <w:style w:type="paragraph" w:customStyle="1" w:styleId="para">
    <w:name w:val="para"/>
    <w:basedOn w:val="Normal"/>
    <w:rsid w:val="00D82D7A"/>
    <w:pPr>
      <w:spacing w:before="100" w:beforeAutospacing="1" w:after="100" w:afterAutospacing="1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b/>
      <w:bCs/>
    </w:rPr>
  </w:style>
  <w:style w:type="character" w:styleId="Hyperlink">
    <w:name w:val="Hyperlink"/>
    <w:rsid w:val="00E20C67"/>
    <w:rPr>
      <w:color w:val="0000FF"/>
      <w:u w:val="single"/>
    </w:rPr>
  </w:style>
  <w:style w:type="character" w:styleId="FollowedHyperlink">
    <w:name w:val="FollowedHyperlink"/>
    <w:rsid w:val="00E20C67"/>
    <w:rPr>
      <w:color w:val="800080"/>
      <w:u w:val="single"/>
    </w:rPr>
  </w:style>
  <w:style w:type="paragraph" w:customStyle="1" w:styleId="para">
    <w:name w:val="para"/>
    <w:basedOn w:val="Normal"/>
    <w:rsid w:val="00D82D7A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6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9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8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8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1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mac-chinesesimp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804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231</vt:lpstr>
    </vt:vector>
  </TitlesOfParts>
  <Company>MSU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231</dc:title>
  <dc:subject/>
  <dc:creator>stredwic</dc:creator>
  <cp:keywords/>
  <cp:lastModifiedBy>M</cp:lastModifiedBy>
  <cp:revision>16</cp:revision>
  <cp:lastPrinted>2012-10-05T17:34:00Z</cp:lastPrinted>
  <dcterms:created xsi:type="dcterms:W3CDTF">2012-10-05T17:34:00Z</dcterms:created>
  <dcterms:modified xsi:type="dcterms:W3CDTF">2013-02-21T00:14:00Z</dcterms:modified>
</cp:coreProperties>
</file>