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63F0" w14:textId="77777777" w:rsidR="00840578" w:rsidRPr="00840578" w:rsidRDefault="00840578" w:rsidP="00840578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n-IN" w:bidi="hi-IN"/>
        </w:rPr>
        <w:t>Exercise 1 - Extracting data using 'cut' command</w:t>
      </w:r>
    </w:p>
    <w:p w14:paraId="7D07CF97" w14:textId="77777777" w:rsidR="00840578" w:rsidRPr="00840578" w:rsidRDefault="00840578" w:rsidP="0084057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filter command </w:t>
      </w:r>
      <w:r w:rsidRPr="00840578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cut</w:t>
      </w: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helps us extract selected characters or fields from a line of text.</w:t>
      </w:r>
    </w:p>
    <w:p w14:paraId="2FB3D927" w14:textId="77777777" w:rsidR="00840578" w:rsidRPr="00840578" w:rsidRDefault="00840578" w:rsidP="008405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Extracting characters.</w:t>
      </w:r>
    </w:p>
    <w:p w14:paraId="219E8C67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shows how to extract the first four characters.</w:t>
      </w:r>
    </w:p>
    <w:p w14:paraId="5A7D2016" w14:textId="77777777" w:rsidR="00840578" w:rsidRPr="00840578" w:rsidRDefault="00840578" w:rsidP="0084057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0D44CF93" w14:textId="77777777" w:rsidR="00840578" w:rsidRPr="00840578" w:rsidRDefault="00840578" w:rsidP="008405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"database"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c1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4</w:t>
      </w:r>
    </w:p>
    <w:p w14:paraId="23DBFD3E" w14:textId="77777777" w:rsidR="00840578" w:rsidRPr="00840578" w:rsidRDefault="00840578" w:rsidP="0084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98EE7E6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You should get the string ‘data’ as output.</w:t>
      </w:r>
    </w:p>
    <w:p w14:paraId="0A633B20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shows how to extract 5th to 8th characters.</w:t>
      </w:r>
    </w:p>
    <w:p w14:paraId="1BDFE290" w14:textId="77777777" w:rsidR="00840578" w:rsidRPr="00840578" w:rsidRDefault="00840578" w:rsidP="0084057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77038108" w14:textId="77777777" w:rsidR="00840578" w:rsidRPr="00840578" w:rsidRDefault="00840578" w:rsidP="008405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"database"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c5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8</w:t>
      </w:r>
    </w:p>
    <w:p w14:paraId="5C79FE20" w14:textId="77777777" w:rsidR="00840578" w:rsidRPr="00840578" w:rsidRDefault="00840578" w:rsidP="0084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F16F2F5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You should get the string ‘base’ as output.</w:t>
      </w:r>
    </w:p>
    <w:p w14:paraId="3E7378F8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Non-contiguous characters can be extracted using the comma.</w:t>
      </w:r>
    </w:p>
    <w:p w14:paraId="6EF4A55F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shows how to extract the 1st and 5th characters.</w:t>
      </w:r>
    </w:p>
    <w:p w14:paraId="3A792134" w14:textId="77777777" w:rsidR="00840578" w:rsidRPr="00840578" w:rsidRDefault="00840578" w:rsidP="0084057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53FB8CC0" w14:textId="77777777" w:rsidR="00840578" w:rsidRPr="00840578" w:rsidRDefault="00840578" w:rsidP="0084057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"database"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c1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,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5</w:t>
      </w:r>
    </w:p>
    <w:p w14:paraId="745378D0" w14:textId="77777777" w:rsidR="00840578" w:rsidRPr="00840578" w:rsidRDefault="00840578" w:rsidP="0084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14EC650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You get the </w:t>
      </w:r>
      <w:proofErr w:type="gramStart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output :</w:t>
      </w:r>
      <w:proofErr w:type="gramEnd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 ‘</w:t>
      </w:r>
      <w:proofErr w:type="spellStart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db</w:t>
      </w:r>
      <w:proofErr w:type="spellEnd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’</w:t>
      </w:r>
    </w:p>
    <w:p w14:paraId="061AC38F" w14:textId="77777777" w:rsidR="00840578" w:rsidRPr="00840578" w:rsidRDefault="00840578" w:rsidP="0084057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Extracting fields/columns</w:t>
      </w:r>
    </w:p>
    <w:p w14:paraId="4BCCE5EB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We can extract a specific column/field from a delimited text file, by mentioning</w:t>
      </w:r>
    </w:p>
    <w:p w14:paraId="0E9D3F37" w14:textId="77777777" w:rsidR="00840578" w:rsidRPr="00840578" w:rsidRDefault="00840578" w:rsidP="008405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delimiter using the </w:t>
      </w:r>
      <w:r w:rsidRPr="00840578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-d</w:t>
      </w: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option, or</w:t>
      </w:r>
    </w:p>
    <w:p w14:paraId="418EE876" w14:textId="77777777" w:rsidR="00840578" w:rsidRPr="00840578" w:rsidRDefault="00840578" w:rsidP="008405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field number using the </w:t>
      </w:r>
      <w:r w:rsidRPr="00840578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-f</w:t>
      </w: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option.</w:t>
      </w:r>
    </w:p>
    <w:p w14:paraId="2278DBA6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/etc/passwd is a “:” delimited file.</w:t>
      </w:r>
    </w:p>
    <w:p w14:paraId="118F2E8C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extracts usernames (the first field) from /etc/passwd.</w:t>
      </w:r>
    </w:p>
    <w:p w14:paraId="3CF97006" w14:textId="77777777" w:rsidR="00840578" w:rsidRPr="00840578" w:rsidRDefault="00840578" w:rsidP="0084057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484B74BD" w14:textId="77777777" w:rsidR="00840578" w:rsidRPr="00840578" w:rsidRDefault="00840578" w:rsidP="0084057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t xml:space="preserve">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d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":"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f1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etc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passwd</w:t>
      </w:r>
    </w:p>
    <w:p w14:paraId="11CA5958" w14:textId="77777777" w:rsidR="00840578" w:rsidRPr="00840578" w:rsidRDefault="00840578" w:rsidP="0084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1AD240EA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The command below extracts multiple fields 1st, 3rd, and 6th (username, </w:t>
      </w:r>
      <w:proofErr w:type="spellStart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userid</w:t>
      </w:r>
      <w:proofErr w:type="spellEnd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, and home directory) from /etc/passwd.</w:t>
      </w:r>
    </w:p>
    <w:p w14:paraId="0F11107A" w14:textId="77777777" w:rsidR="00840578" w:rsidRPr="00840578" w:rsidRDefault="00840578" w:rsidP="0084057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1CB1C607" w14:textId="77777777" w:rsidR="00840578" w:rsidRPr="00840578" w:rsidRDefault="00840578" w:rsidP="0084057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d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":"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f1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,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3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,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6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etc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passwd</w:t>
      </w:r>
    </w:p>
    <w:p w14:paraId="6B06CCBD" w14:textId="77777777" w:rsidR="00840578" w:rsidRPr="00840578" w:rsidRDefault="00840578" w:rsidP="0084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840578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7EE95276" w14:textId="77777777" w:rsidR="00840578" w:rsidRPr="00840578" w:rsidRDefault="00840578" w:rsidP="00840578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extracts a range of fields 3rd to 6th (</w:t>
      </w:r>
      <w:proofErr w:type="spellStart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userid</w:t>
      </w:r>
      <w:proofErr w:type="spellEnd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, </w:t>
      </w:r>
      <w:proofErr w:type="spellStart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groupid</w:t>
      </w:r>
      <w:proofErr w:type="spellEnd"/>
      <w:r w:rsidRPr="0084057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, user description and home directory) from /etc/passwd.</w:t>
      </w:r>
    </w:p>
    <w:p w14:paraId="580D76F8" w14:textId="77777777" w:rsidR="00840578" w:rsidRPr="00840578" w:rsidRDefault="00840578" w:rsidP="0084057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1799FCE9" w14:textId="77777777" w:rsidR="00840578" w:rsidRPr="00840578" w:rsidRDefault="00840578" w:rsidP="0084057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cut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d</w:t>
      </w:r>
      <w:r w:rsidRPr="00840578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":"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f3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84057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6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etc</w:t>
      </w:r>
      <w:r w:rsidRPr="0084057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/</w:t>
      </w:r>
      <w:r w:rsidRPr="0084057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passwd</w:t>
      </w:r>
    </w:p>
    <w:p w14:paraId="5F32C144" w14:textId="2DA6C549" w:rsidR="00244D45" w:rsidRDefault="00244D45"/>
    <w:p w14:paraId="2C427165" w14:textId="77777777" w:rsidR="00FD74A5" w:rsidRPr="00FD74A5" w:rsidRDefault="00FD74A5" w:rsidP="00FD74A5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n-IN" w:bidi="hi-IN"/>
        </w:rPr>
        <w:t>Exercise 2 - Transforming data using 'tr'</w:t>
      </w:r>
    </w:p>
    <w:p w14:paraId="0C04E86A" w14:textId="77777777" w:rsidR="00FD74A5" w:rsidRPr="00FD74A5" w:rsidRDefault="00FD74A5" w:rsidP="00FD74A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tr</w:t>
      </w: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is a filter command used to translate, squeeze, and/or delete characters.</w:t>
      </w:r>
    </w:p>
    <w:p w14:paraId="3354F13E" w14:textId="77777777" w:rsidR="00FD74A5" w:rsidRPr="00FD74A5" w:rsidRDefault="00FD74A5" w:rsidP="00FD74A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Translate from one character set to another</w:t>
      </w:r>
    </w:p>
    <w:p w14:paraId="5CB79CFB" w14:textId="77777777" w:rsidR="00FD74A5" w:rsidRPr="00FD74A5" w:rsidRDefault="00FD74A5" w:rsidP="00FD74A5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The command below translates all </w:t>
      </w:r>
      <w:proofErr w:type="gramStart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lower case</w:t>
      </w:r>
      <w:proofErr w:type="gram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 alphabets to upper case.</w:t>
      </w:r>
    </w:p>
    <w:p w14:paraId="0B0E31A3" w14:textId="77777777" w:rsidR="00FD74A5" w:rsidRPr="00FD74A5" w:rsidRDefault="00FD74A5" w:rsidP="00FD74A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3A92F5A2" w14:textId="77777777" w:rsidR="00FD74A5" w:rsidRPr="00FD74A5" w:rsidRDefault="00FD74A5" w:rsidP="00FD74A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"Shell Scripting"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tr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"[a-z]"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"[A-Z]"</w:t>
      </w:r>
    </w:p>
    <w:p w14:paraId="32E62344" w14:textId="77777777" w:rsidR="00FD74A5" w:rsidRPr="00FD74A5" w:rsidRDefault="00FD74A5" w:rsidP="00FD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1E3B242" w14:textId="77777777" w:rsidR="00FD74A5" w:rsidRPr="00FD74A5" w:rsidRDefault="00FD74A5" w:rsidP="00FD74A5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You could also use the pre-defined character sets also for this purpose:</w:t>
      </w:r>
    </w:p>
    <w:p w14:paraId="573A5D8D" w14:textId="77777777" w:rsidR="00FD74A5" w:rsidRPr="00FD74A5" w:rsidRDefault="00FD74A5" w:rsidP="00FD74A5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7523C050" w14:textId="77777777" w:rsidR="00FD74A5" w:rsidRPr="00FD74A5" w:rsidRDefault="00FD74A5" w:rsidP="00FD74A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"Shell Scripting"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tr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</w:t>
      </w:r>
      <w:proofErr w:type="gramStart"/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[:lower</w:t>
      </w:r>
      <w:proofErr w:type="gramEnd"/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:]"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"[:upper:]"</w:t>
      </w:r>
    </w:p>
    <w:p w14:paraId="7795B1F3" w14:textId="77777777" w:rsidR="00FD74A5" w:rsidRPr="00FD74A5" w:rsidRDefault="00FD74A5" w:rsidP="00FD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4D89EE7" w14:textId="77777777" w:rsidR="00FD74A5" w:rsidRPr="00FD74A5" w:rsidRDefault="00FD74A5" w:rsidP="00FD74A5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The command below translates all </w:t>
      </w:r>
      <w:proofErr w:type="gramStart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upper case</w:t>
      </w:r>
      <w:proofErr w:type="gram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 alphabets to lower case.</w:t>
      </w:r>
    </w:p>
    <w:p w14:paraId="4554E5D9" w14:textId="77777777" w:rsidR="00FD74A5" w:rsidRPr="00FD74A5" w:rsidRDefault="00FD74A5" w:rsidP="00FD74A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65029F2E" w14:textId="77777777" w:rsidR="00FD74A5" w:rsidRPr="00FD74A5" w:rsidRDefault="00FD74A5" w:rsidP="00FD74A5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"Shell Scripting"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gramStart"/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tr 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</w:t>
      </w:r>
      <w:proofErr w:type="gramEnd"/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[A-Z]"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"[a-z]"</w:t>
      </w:r>
    </w:p>
    <w:p w14:paraId="30A19063" w14:textId="77777777" w:rsidR="00FD74A5" w:rsidRPr="00FD74A5" w:rsidRDefault="00FD74A5" w:rsidP="00FD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412CF64A" w14:textId="77777777" w:rsidR="00FD74A5" w:rsidRPr="00FD74A5" w:rsidRDefault="00FD74A5" w:rsidP="00FD74A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Squeeze repeating occurrences of characters</w:t>
      </w:r>
    </w:p>
    <w:p w14:paraId="74F143EE" w14:textId="77777777" w:rsidR="00FD74A5" w:rsidRPr="00FD74A5" w:rsidRDefault="00FD74A5" w:rsidP="00FD74A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 </w:t>
      </w:r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-s</w:t>
      </w: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option replaces a sequence of a repeated characters with a single occurrence of that character.</w:t>
      </w:r>
    </w:p>
    <w:p w14:paraId="66C7F380" w14:textId="77777777" w:rsidR="00FD74A5" w:rsidRPr="00FD74A5" w:rsidRDefault="00FD74A5" w:rsidP="00FD74A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lastRenderedPageBreak/>
        <w:t>The command below replaces repeat occurrences of ‘space’ in the output of </w:t>
      </w:r>
      <w:proofErr w:type="spellStart"/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ps</w:t>
      </w:r>
      <w:proofErr w:type="spell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command with one ‘space’.</w:t>
      </w:r>
    </w:p>
    <w:p w14:paraId="1FD56106" w14:textId="77777777" w:rsidR="00FD74A5" w:rsidRPr="00FD74A5" w:rsidRDefault="00FD74A5" w:rsidP="00FD74A5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57F7EFC1" w14:textId="77777777" w:rsidR="00FD74A5" w:rsidRPr="00FD74A5" w:rsidRDefault="00FD74A5" w:rsidP="00FD74A5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proofErr w:type="spellStart"/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ps</w:t>
      </w:r>
      <w:proofErr w:type="spellEnd"/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tr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s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 "</w:t>
      </w:r>
    </w:p>
    <w:p w14:paraId="5DB5B161" w14:textId="77777777" w:rsidR="00FD74A5" w:rsidRPr="00FD74A5" w:rsidRDefault="00FD74A5" w:rsidP="00FD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1E62B028" w14:textId="77777777" w:rsidR="00FD74A5" w:rsidRPr="00FD74A5" w:rsidRDefault="00FD74A5" w:rsidP="00FD74A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In the above example, the space character within quotes can be replaced with the </w:t>
      </w:r>
      <w:proofErr w:type="gramStart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following :</w:t>
      </w:r>
      <w:proofErr w:type="gram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</w:t>
      </w:r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"[\:space\:]"</w:t>
      </w: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.</w:t>
      </w:r>
    </w:p>
    <w:p w14:paraId="4B0CA0CF" w14:textId="77777777" w:rsidR="00FD74A5" w:rsidRPr="00FD74A5" w:rsidRDefault="00FD74A5" w:rsidP="00FD74A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Delete characters</w:t>
      </w:r>
    </w:p>
    <w:p w14:paraId="3E81FA78" w14:textId="77777777" w:rsidR="00FD74A5" w:rsidRPr="00FD74A5" w:rsidRDefault="00FD74A5" w:rsidP="00FD74A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We can delete specified characters using the </w:t>
      </w:r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-</w:t>
      </w:r>
      <w:proofErr w:type="gramStart"/>
      <w:r w:rsidRPr="00FD74A5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d </w:t>
      </w: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option</w:t>
      </w:r>
      <w:proofErr w:type="gram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.</w:t>
      </w:r>
    </w:p>
    <w:p w14:paraId="1B729C32" w14:textId="77777777" w:rsidR="00FD74A5" w:rsidRPr="00FD74A5" w:rsidRDefault="00FD74A5" w:rsidP="00FD74A5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command below deletes all digits.</w:t>
      </w:r>
    </w:p>
    <w:p w14:paraId="16DEF266" w14:textId="77777777" w:rsidR="00FD74A5" w:rsidRPr="00FD74A5" w:rsidRDefault="00FD74A5" w:rsidP="00FD74A5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0205EA6E" w14:textId="77777777" w:rsidR="00FD74A5" w:rsidRPr="00FD74A5" w:rsidRDefault="00FD74A5" w:rsidP="00FD74A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echo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"My login pin is 5634"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|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tr </w:t>
      </w:r>
      <w:r w:rsidRPr="00FD74A5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-</w:t>
      </w:r>
      <w:r w:rsidRPr="00FD74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d </w:t>
      </w:r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"</w:t>
      </w:r>
      <w:proofErr w:type="gramStart"/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[:digit</w:t>
      </w:r>
      <w:proofErr w:type="gramEnd"/>
      <w:r w:rsidRPr="00FD74A5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lang w:eastAsia="en-IN" w:bidi="hi-IN"/>
        </w:rPr>
        <w:t>:]"</w:t>
      </w:r>
    </w:p>
    <w:p w14:paraId="37FF3A5B" w14:textId="77777777" w:rsidR="00FD74A5" w:rsidRPr="00FD74A5" w:rsidRDefault="00FD74A5" w:rsidP="00FD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spellStart"/>
      <w:proofErr w:type="gramStart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Copied!Executed</w:t>
      </w:r>
      <w:proofErr w:type="spellEnd"/>
      <w:proofErr w:type="gramEnd"/>
      <w:r w:rsidRPr="00FD74A5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!</w:t>
      </w:r>
    </w:p>
    <w:p w14:paraId="556E77F9" w14:textId="77777777" w:rsidR="00FD74A5" w:rsidRPr="00FD74A5" w:rsidRDefault="00FD74A5" w:rsidP="00FD74A5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The output will </w:t>
      </w:r>
      <w:proofErr w:type="gramStart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be :</w:t>
      </w:r>
      <w:proofErr w:type="gramEnd"/>
      <w:r w:rsidRPr="00FD74A5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 ‘My login pin is’</w:t>
      </w:r>
    </w:p>
    <w:p w14:paraId="71EB5EBA" w14:textId="2E11581A" w:rsidR="00FD74A5" w:rsidRDefault="00FD74A5"/>
    <w:p w14:paraId="73E3767E" w14:textId="77777777" w:rsidR="008E316C" w:rsidRPr="008E316C" w:rsidRDefault="008E316C" w:rsidP="008E316C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n-IN" w:bidi="hi-IN"/>
        </w:rPr>
        <w:t>Exercise 4 - Create a table</w:t>
      </w:r>
    </w:p>
    <w:p w14:paraId="7845AB5E" w14:textId="77777777" w:rsidR="008E316C" w:rsidRPr="008E316C" w:rsidRDefault="008E316C" w:rsidP="008E316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In this exercise we will create a table called </w:t>
      </w:r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users</w:t>
      </w: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 in the PostgreSQL database using </w:t>
      </w:r>
      <w:proofErr w:type="spellStart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PostgresSQL</w:t>
      </w:r>
      <w:proofErr w:type="spellEnd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 xml:space="preserve"> CLI. This table will hold the user account information.</w:t>
      </w:r>
    </w:p>
    <w:p w14:paraId="23CC2F0F" w14:textId="77777777" w:rsidR="008E316C" w:rsidRPr="008E316C" w:rsidRDefault="008E316C" w:rsidP="008E316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The table </w:t>
      </w:r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users</w:t>
      </w: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will have the following columns:</w:t>
      </w:r>
    </w:p>
    <w:p w14:paraId="6B361A4E" w14:textId="77777777" w:rsidR="008E316C" w:rsidRPr="008E316C" w:rsidRDefault="008E316C" w:rsidP="008E316C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proofErr w:type="spellStart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uname</w:t>
      </w:r>
      <w:proofErr w:type="spellEnd"/>
    </w:p>
    <w:p w14:paraId="159C0399" w14:textId="77777777" w:rsidR="008E316C" w:rsidRPr="008E316C" w:rsidRDefault="008E316C" w:rsidP="008E316C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proofErr w:type="spellStart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uid</w:t>
      </w:r>
      <w:proofErr w:type="spellEnd"/>
    </w:p>
    <w:p w14:paraId="1D42AF5E" w14:textId="77777777" w:rsidR="008E316C" w:rsidRPr="008E316C" w:rsidRDefault="008E316C" w:rsidP="008E316C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home</w:t>
      </w:r>
    </w:p>
    <w:p w14:paraId="224E7820" w14:textId="77777777" w:rsidR="008E316C" w:rsidRPr="008E316C" w:rsidRDefault="008E316C" w:rsidP="008E316C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You will connect to </w:t>
      </w:r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template1</w:t>
      </w: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 database which is already available by default. To connect to this database, run the following command at the ‘</w:t>
      </w:r>
      <w:proofErr w:type="spellStart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postgres</w:t>
      </w:r>
      <w:proofErr w:type="spellEnd"/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=#’ prompt.</w:t>
      </w:r>
    </w:p>
    <w:p w14:paraId="37632856" w14:textId="77777777" w:rsidR="008E316C" w:rsidRPr="008E316C" w:rsidRDefault="008E316C" w:rsidP="008E316C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720F345F" w14:textId="77777777" w:rsidR="008E316C" w:rsidRPr="008E316C" w:rsidRDefault="008E316C" w:rsidP="008E316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\c template1</w:t>
      </w:r>
    </w:p>
    <w:p w14:paraId="4C590524" w14:textId="77777777" w:rsidR="008E316C" w:rsidRPr="008E316C" w:rsidRDefault="008E316C" w:rsidP="008E3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</w:t>
      </w:r>
    </w:p>
    <w:p w14:paraId="0E270DD3" w14:textId="77777777" w:rsidR="008E316C" w:rsidRPr="008E316C" w:rsidRDefault="008E316C" w:rsidP="008E316C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You will get the following message.</w:t>
      </w:r>
    </w:p>
    <w:p w14:paraId="0B49FFAB" w14:textId="77777777" w:rsidR="008E316C" w:rsidRPr="008E316C" w:rsidRDefault="008E316C" w:rsidP="008E316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You are now connected to database "template1" as user "</w:t>
      </w:r>
      <w:proofErr w:type="spellStart"/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postgres</w:t>
      </w:r>
      <w:proofErr w:type="spellEnd"/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".</w:t>
      </w:r>
    </w:p>
    <w:p w14:paraId="30E1F673" w14:textId="77777777" w:rsidR="008E316C" w:rsidRPr="008E316C" w:rsidRDefault="008E316C" w:rsidP="008E316C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Also, your prompt will change to ‘template1=#’.</w:t>
      </w:r>
    </w:p>
    <w:p w14:paraId="67B85D83" w14:textId="77777777" w:rsidR="008E316C" w:rsidRPr="008E316C" w:rsidRDefault="008E316C" w:rsidP="008E316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lastRenderedPageBreak/>
        <w:t>Run the following statement at the ‘template1=#’ prompt to create the table.</w:t>
      </w:r>
    </w:p>
    <w:p w14:paraId="26E84C39" w14:textId="77777777" w:rsidR="008E316C" w:rsidRPr="008E316C" w:rsidRDefault="008E316C" w:rsidP="008E316C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21252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1</w:t>
      </w:r>
    </w:p>
    <w:p w14:paraId="38C0F42F" w14:textId="77777777" w:rsidR="008E316C" w:rsidRPr="008E316C" w:rsidRDefault="008E316C" w:rsidP="008E316C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create table </w:t>
      </w:r>
      <w:proofErr w:type="gramStart"/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users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(</w:t>
      </w:r>
      <w:proofErr w:type="gramEnd"/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username varchar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(</w:t>
      </w:r>
      <w:r w:rsidRPr="008E316C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50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),</w:t>
      </w:r>
      <w:proofErr w:type="spellStart"/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userid</w:t>
      </w:r>
      <w:proofErr w:type="spellEnd"/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spellStart"/>
      <w:r w:rsidRPr="008E316C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lang w:eastAsia="en-IN" w:bidi="hi-IN"/>
        </w:rPr>
        <w:t>int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,</w:t>
      </w:r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>homedirectory</w:t>
      </w:r>
      <w:proofErr w:type="spellEnd"/>
      <w:r w:rsidRPr="008E31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hi-IN"/>
        </w:rPr>
        <w:t xml:space="preserve"> varchar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(</w:t>
      </w:r>
      <w:r w:rsidRPr="008E316C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 w:bidi="hi-IN"/>
        </w:rPr>
        <w:t>100</w:t>
      </w:r>
      <w:r w:rsidRPr="008E316C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 w:bidi="hi-IN"/>
        </w:rPr>
        <w:t>));</w:t>
      </w:r>
    </w:p>
    <w:p w14:paraId="5D6481DE" w14:textId="77777777" w:rsidR="008E316C" w:rsidRPr="008E316C" w:rsidRDefault="008E316C" w:rsidP="008E3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212529"/>
          <w:sz w:val="18"/>
          <w:szCs w:val="18"/>
          <w:lang w:eastAsia="en-IN" w:bidi="hi-IN"/>
        </w:rPr>
        <w:t>Copied!</w:t>
      </w:r>
    </w:p>
    <w:p w14:paraId="73D716D5" w14:textId="77777777" w:rsidR="008E316C" w:rsidRPr="008E316C" w:rsidRDefault="008E316C" w:rsidP="008E316C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 w:bidi="hi-IN"/>
        </w:rPr>
      </w:pPr>
      <w:r w:rsidRPr="008E316C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  <w:t>If the table is created successfully, you will get the message below.</w:t>
      </w:r>
    </w:p>
    <w:p w14:paraId="1D93ECE1" w14:textId="77777777" w:rsidR="008E316C" w:rsidRPr="008E316C" w:rsidRDefault="008E316C" w:rsidP="008E316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 w:bidi="hi-IN"/>
        </w:rPr>
      </w:pPr>
      <w:r w:rsidRPr="008E316C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 w:bidi="hi-IN"/>
        </w:rPr>
        <w:t>CREATE TABLE</w:t>
      </w:r>
    </w:p>
    <w:p w14:paraId="6A6DA958" w14:textId="77777777" w:rsidR="008E316C" w:rsidRDefault="008E316C"/>
    <w:sectPr w:rsidR="008E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E47"/>
    <w:multiLevelType w:val="multilevel"/>
    <w:tmpl w:val="F5CA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94692"/>
    <w:multiLevelType w:val="multilevel"/>
    <w:tmpl w:val="46E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B1AF4"/>
    <w:multiLevelType w:val="multilevel"/>
    <w:tmpl w:val="4F18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8B4"/>
    <w:multiLevelType w:val="multilevel"/>
    <w:tmpl w:val="EEDC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6363D"/>
    <w:multiLevelType w:val="multilevel"/>
    <w:tmpl w:val="F1FE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E79F8"/>
    <w:multiLevelType w:val="multilevel"/>
    <w:tmpl w:val="BFAA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E7DE8"/>
    <w:multiLevelType w:val="multilevel"/>
    <w:tmpl w:val="19AC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15A0F"/>
    <w:multiLevelType w:val="multilevel"/>
    <w:tmpl w:val="7DBC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6254A"/>
    <w:multiLevelType w:val="multilevel"/>
    <w:tmpl w:val="96D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46215"/>
    <w:multiLevelType w:val="multilevel"/>
    <w:tmpl w:val="0C4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5336D"/>
    <w:multiLevelType w:val="multilevel"/>
    <w:tmpl w:val="3B74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D615F"/>
    <w:multiLevelType w:val="multilevel"/>
    <w:tmpl w:val="6C1E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82E39"/>
    <w:multiLevelType w:val="multilevel"/>
    <w:tmpl w:val="15C4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363CD"/>
    <w:multiLevelType w:val="multilevel"/>
    <w:tmpl w:val="03449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C4812"/>
    <w:multiLevelType w:val="multilevel"/>
    <w:tmpl w:val="36E0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23958"/>
    <w:multiLevelType w:val="multilevel"/>
    <w:tmpl w:val="62DE6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B3D68"/>
    <w:multiLevelType w:val="multilevel"/>
    <w:tmpl w:val="F3BC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46084"/>
    <w:multiLevelType w:val="multilevel"/>
    <w:tmpl w:val="0938F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51A77"/>
    <w:multiLevelType w:val="multilevel"/>
    <w:tmpl w:val="EA8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83BD6"/>
    <w:multiLevelType w:val="multilevel"/>
    <w:tmpl w:val="724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4448B"/>
    <w:multiLevelType w:val="multilevel"/>
    <w:tmpl w:val="745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C59F7"/>
    <w:multiLevelType w:val="multilevel"/>
    <w:tmpl w:val="4DC2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6291C"/>
    <w:multiLevelType w:val="multilevel"/>
    <w:tmpl w:val="AA0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74282A"/>
    <w:multiLevelType w:val="multilevel"/>
    <w:tmpl w:val="357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A4065"/>
    <w:multiLevelType w:val="multilevel"/>
    <w:tmpl w:val="485C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D22FA7"/>
    <w:multiLevelType w:val="multilevel"/>
    <w:tmpl w:val="A8D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667C7"/>
    <w:multiLevelType w:val="multilevel"/>
    <w:tmpl w:val="089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8560D"/>
    <w:multiLevelType w:val="multilevel"/>
    <w:tmpl w:val="0FB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B12651"/>
    <w:multiLevelType w:val="multilevel"/>
    <w:tmpl w:val="5CB6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85001C"/>
    <w:multiLevelType w:val="multilevel"/>
    <w:tmpl w:val="AF26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A5B8F"/>
    <w:multiLevelType w:val="multilevel"/>
    <w:tmpl w:val="86D4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001BA"/>
    <w:multiLevelType w:val="multilevel"/>
    <w:tmpl w:val="ECFE7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F0E9F"/>
    <w:multiLevelType w:val="multilevel"/>
    <w:tmpl w:val="3A74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B7F68"/>
    <w:multiLevelType w:val="multilevel"/>
    <w:tmpl w:val="321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26473">
    <w:abstractNumId w:val="30"/>
  </w:num>
  <w:num w:numId="2" w16cid:durableId="335429227">
    <w:abstractNumId w:val="20"/>
  </w:num>
  <w:num w:numId="3" w16cid:durableId="1207790532">
    <w:abstractNumId w:val="23"/>
  </w:num>
  <w:num w:numId="4" w16cid:durableId="315841580">
    <w:abstractNumId w:val="9"/>
  </w:num>
  <w:num w:numId="5" w16cid:durableId="1594047315">
    <w:abstractNumId w:val="11"/>
  </w:num>
  <w:num w:numId="6" w16cid:durableId="538975991">
    <w:abstractNumId w:val="12"/>
  </w:num>
  <w:num w:numId="7" w16cid:durableId="680283756">
    <w:abstractNumId w:val="2"/>
  </w:num>
  <w:num w:numId="8" w16cid:durableId="1405300995">
    <w:abstractNumId w:val="13"/>
  </w:num>
  <w:num w:numId="9" w16cid:durableId="2099594720">
    <w:abstractNumId w:val="25"/>
  </w:num>
  <w:num w:numId="10" w16cid:durableId="1675259946">
    <w:abstractNumId w:val="29"/>
  </w:num>
  <w:num w:numId="11" w16cid:durableId="989551869">
    <w:abstractNumId w:val="18"/>
  </w:num>
  <w:num w:numId="12" w16cid:durableId="471870533">
    <w:abstractNumId w:val="0"/>
  </w:num>
  <w:num w:numId="13" w16cid:durableId="561063687">
    <w:abstractNumId w:val="3"/>
  </w:num>
  <w:num w:numId="14" w16cid:durableId="9770221">
    <w:abstractNumId w:val="1"/>
  </w:num>
  <w:num w:numId="15" w16cid:durableId="1918708219">
    <w:abstractNumId w:val="7"/>
  </w:num>
  <w:num w:numId="16" w16cid:durableId="1219972559">
    <w:abstractNumId w:val="8"/>
  </w:num>
  <w:num w:numId="17" w16cid:durableId="1139304046">
    <w:abstractNumId w:val="4"/>
  </w:num>
  <w:num w:numId="18" w16cid:durableId="1235510502">
    <w:abstractNumId w:val="10"/>
  </w:num>
  <w:num w:numId="19" w16cid:durableId="129399628">
    <w:abstractNumId w:val="21"/>
  </w:num>
  <w:num w:numId="20" w16cid:durableId="1407532524">
    <w:abstractNumId w:val="19"/>
  </w:num>
  <w:num w:numId="21" w16cid:durableId="1387988299">
    <w:abstractNumId w:val="28"/>
  </w:num>
  <w:num w:numId="22" w16cid:durableId="1228802833">
    <w:abstractNumId w:val="14"/>
  </w:num>
  <w:num w:numId="23" w16cid:durableId="1179469427">
    <w:abstractNumId w:val="15"/>
  </w:num>
  <w:num w:numId="24" w16cid:durableId="1654484412">
    <w:abstractNumId w:val="5"/>
  </w:num>
  <w:num w:numId="25" w16cid:durableId="138116529">
    <w:abstractNumId w:val="26"/>
  </w:num>
  <w:num w:numId="26" w16cid:durableId="1294794965">
    <w:abstractNumId w:val="17"/>
  </w:num>
  <w:num w:numId="27" w16cid:durableId="460222476">
    <w:abstractNumId w:val="24"/>
  </w:num>
  <w:num w:numId="28" w16cid:durableId="1252163136">
    <w:abstractNumId w:val="6"/>
  </w:num>
  <w:num w:numId="29" w16cid:durableId="1563906627">
    <w:abstractNumId w:val="16"/>
  </w:num>
  <w:num w:numId="30" w16cid:durableId="366565776">
    <w:abstractNumId w:val="22"/>
  </w:num>
  <w:num w:numId="31" w16cid:durableId="606426647">
    <w:abstractNumId w:val="27"/>
  </w:num>
  <w:num w:numId="32" w16cid:durableId="2020082823">
    <w:abstractNumId w:val="31"/>
  </w:num>
  <w:num w:numId="33" w16cid:durableId="1700624697">
    <w:abstractNumId w:val="33"/>
  </w:num>
  <w:num w:numId="34" w16cid:durableId="15285229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475"/>
    <w:rsid w:val="00244D45"/>
    <w:rsid w:val="002C1475"/>
    <w:rsid w:val="00840578"/>
    <w:rsid w:val="008E316C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ADDD"/>
  <w15:chartTrackingRefBased/>
  <w15:docId w15:val="{3000FFFE-2BFF-49A9-BAC9-1A875F61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7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405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57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customStyle="1" w:styleId="l0">
    <w:name w:val="l0"/>
    <w:basedOn w:val="Normal"/>
    <w:rsid w:val="008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pln">
    <w:name w:val="pln"/>
    <w:basedOn w:val="DefaultParagraphFont"/>
    <w:rsid w:val="00840578"/>
  </w:style>
  <w:style w:type="character" w:customStyle="1" w:styleId="str">
    <w:name w:val="str"/>
    <w:basedOn w:val="DefaultParagraphFont"/>
    <w:rsid w:val="00840578"/>
  </w:style>
  <w:style w:type="character" w:customStyle="1" w:styleId="pun">
    <w:name w:val="pun"/>
    <w:basedOn w:val="DefaultParagraphFont"/>
    <w:rsid w:val="00840578"/>
  </w:style>
  <w:style w:type="character" w:customStyle="1" w:styleId="lit">
    <w:name w:val="lit"/>
    <w:basedOn w:val="DefaultParagraphFont"/>
    <w:rsid w:val="00840578"/>
  </w:style>
  <w:style w:type="character" w:customStyle="1" w:styleId="popuptext">
    <w:name w:val="popuptext"/>
    <w:basedOn w:val="DefaultParagraphFont"/>
    <w:rsid w:val="00840578"/>
  </w:style>
  <w:style w:type="character" w:customStyle="1" w:styleId="kwd">
    <w:name w:val="kwd"/>
    <w:basedOn w:val="DefaultParagraphFont"/>
    <w:rsid w:val="008E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4</cp:revision>
  <dcterms:created xsi:type="dcterms:W3CDTF">2024-08-07T14:06:00Z</dcterms:created>
  <dcterms:modified xsi:type="dcterms:W3CDTF">2024-08-07T14:20:00Z</dcterms:modified>
</cp:coreProperties>
</file>