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CD5F2" w14:textId="68D47190" w:rsidR="008B3620" w:rsidRDefault="000C6969">
      <w:r w:rsidRPr="000C6969">
        <w:rPr>
          <w:noProof/>
        </w:rPr>
        <w:drawing>
          <wp:inline distT="0" distB="0" distL="0" distR="0" wp14:anchorId="45FD3599" wp14:editId="3EDB481C">
            <wp:extent cx="5274310" cy="2160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7F20" w14:textId="4B359FF6" w:rsidR="00875321" w:rsidRDefault="00875321">
      <w:r>
        <w:t>Value</w:t>
      </w:r>
      <w:r>
        <w:rPr>
          <w:rFonts w:hint="eastAsia"/>
        </w:rPr>
        <w:t>值得是映射的url</w:t>
      </w:r>
      <w:r>
        <w:t>,method</w:t>
      </w:r>
      <w:r>
        <w:rPr>
          <w:rFonts w:hint="eastAsia"/>
        </w:rPr>
        <w:t>指的是提交的请求</w:t>
      </w:r>
    </w:p>
    <w:p w14:paraId="634680F3" w14:textId="0E0C0797" w:rsidR="00FB4DE7" w:rsidRDefault="00FB4DE7">
      <w:r w:rsidRPr="00FB4DE7">
        <w:rPr>
          <w:noProof/>
        </w:rPr>
        <w:drawing>
          <wp:inline distT="0" distB="0" distL="0" distR="0" wp14:anchorId="35B51E2E" wp14:editId="1FED25B8">
            <wp:extent cx="5274310" cy="1067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E373" w14:textId="2879FC1B" w:rsidR="007E0172" w:rsidRDefault="007E0172">
      <w:r>
        <w:rPr>
          <w:rFonts w:hint="eastAsia"/>
        </w:rPr>
        <w:t>这里的v</w:t>
      </w:r>
      <w:r>
        <w:t>alue</w:t>
      </w:r>
      <w:r>
        <w:rPr>
          <w:rFonts w:hint="eastAsia"/>
        </w:rPr>
        <w:t>没加/也能运行。</w:t>
      </w:r>
    </w:p>
    <w:p w14:paraId="6AC94EF4" w14:textId="2D514971" w:rsidR="007E0172" w:rsidRDefault="00B93D2D">
      <w:r w:rsidRPr="00B93D2D">
        <w:rPr>
          <w:noProof/>
        </w:rPr>
        <w:drawing>
          <wp:inline distT="0" distB="0" distL="0" distR="0" wp14:anchorId="23A82053" wp14:editId="46F6782A">
            <wp:extent cx="4719995" cy="248920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83" cy="24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B49D9" w14:textId="5AB4CD3C" w:rsidR="00B92233" w:rsidRDefault="00B92233">
      <w:r w:rsidRPr="00B92233">
        <w:rPr>
          <w:noProof/>
        </w:rPr>
        <w:lastRenderedPageBreak/>
        <w:drawing>
          <wp:inline distT="0" distB="0" distL="0" distR="0" wp14:anchorId="0BEB13C9" wp14:editId="2D193B5C">
            <wp:extent cx="3767455" cy="264160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5EF2" w14:textId="7E7E3711" w:rsidR="003848C4" w:rsidRDefault="003848C4">
      <w:r>
        <w:t>{</w:t>
      </w:r>
      <w:r>
        <w:rPr>
          <w:rFonts w:hint="eastAsia"/>
        </w:rPr>
        <w:t>i</w:t>
      </w:r>
      <w:r>
        <w:t>d}</w:t>
      </w:r>
      <w:r>
        <w:rPr>
          <w:rFonts w:hint="eastAsia"/>
        </w:rPr>
        <w:t>必须一致于</w:t>
      </w:r>
      <w:r>
        <w:t>”</w:t>
      </w:r>
      <w:r w:rsidR="003A0ECD">
        <w:rPr>
          <w:rFonts w:hint="eastAsia"/>
        </w:rPr>
        <w:t>id</w:t>
      </w:r>
      <w:r>
        <w:t>”</w:t>
      </w:r>
    </w:p>
    <w:p w14:paraId="4B137C97" w14:textId="67B66A5B" w:rsidR="003A0ECD" w:rsidRDefault="003A0ECD">
      <w:r w:rsidRPr="003A0ECD">
        <w:rPr>
          <w:noProof/>
        </w:rPr>
        <w:drawing>
          <wp:inline distT="0" distB="0" distL="0" distR="0" wp14:anchorId="443106F5" wp14:editId="4EADE861">
            <wp:extent cx="3284855" cy="21545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7BF8" w14:textId="060497FE" w:rsidR="00B2110A" w:rsidRDefault="00B2110A"/>
    <w:p w14:paraId="7947A318" w14:textId="559F2E44" w:rsidR="00B2110A" w:rsidRDefault="00B2110A">
      <w:r>
        <w:rPr>
          <w:rFonts w:hint="eastAsia"/>
        </w:rPr>
        <w:t>回忆一下</w:t>
      </w:r>
      <w:r w:rsidR="00D415EC">
        <w:rPr>
          <w:rFonts w:hint="eastAsia"/>
        </w:rPr>
        <w:t>下面的意思</w:t>
      </w:r>
      <w:r>
        <w:rPr>
          <w:rFonts w:hint="eastAsia"/>
        </w:rPr>
        <w:t>：</w:t>
      </w:r>
    </w:p>
    <w:p w14:paraId="688A68ED" w14:textId="1DE40078" w:rsidR="00B2110A" w:rsidRDefault="00C314D2">
      <w:r w:rsidRPr="00C314D2">
        <w:rPr>
          <w:noProof/>
        </w:rPr>
        <w:drawing>
          <wp:inline distT="0" distB="0" distL="0" distR="0" wp14:anchorId="5691AB58" wp14:editId="77599E88">
            <wp:extent cx="5274310" cy="25666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4F1F2" w14:textId="7F464152" w:rsidR="00852CD7" w:rsidRDefault="00852CD7">
      <w:r>
        <w:t>Required=false</w:t>
      </w:r>
      <w:r>
        <w:rPr>
          <w:rFonts w:hint="eastAsia"/>
        </w:rPr>
        <w:t>表明不是必须的请求参数</w:t>
      </w:r>
    </w:p>
    <w:p w14:paraId="4544F321" w14:textId="608B26DA" w:rsidR="000B5AA7" w:rsidRDefault="000B5AA7">
      <w:r w:rsidRPr="000B5AA7">
        <w:rPr>
          <w:noProof/>
        </w:rPr>
        <w:lastRenderedPageBreak/>
        <w:drawing>
          <wp:inline distT="0" distB="0" distL="0" distR="0" wp14:anchorId="1FF0E143" wp14:editId="74B3F93B">
            <wp:extent cx="4907915" cy="931545"/>
            <wp:effectExtent l="0" t="0" r="698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5AE7" w14:textId="5D84D93E" w:rsidR="00C0180D" w:rsidRDefault="00C0180D">
      <w:r w:rsidRPr="00C0180D">
        <w:rPr>
          <w:noProof/>
        </w:rPr>
        <w:drawing>
          <wp:inline distT="0" distB="0" distL="0" distR="0" wp14:anchorId="3B570DCA" wp14:editId="6CC6F5DB">
            <wp:extent cx="3547745" cy="2077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FAC9" w14:textId="15E46E3C" w:rsidR="00C0180D" w:rsidRDefault="00C0180D">
      <w:r>
        <w:rPr>
          <w:rFonts w:hint="eastAsia"/>
        </w:rPr>
        <w:t>如果传递的是pojo</w:t>
      </w:r>
      <w:r w:rsidR="001B02C4">
        <w:t>,</w:t>
      </w:r>
      <w:r w:rsidR="001B02C4">
        <w:rPr>
          <w:rFonts w:hint="eastAsia"/>
        </w:rPr>
        <w:t>那么对象属性添加在表单中：</w:t>
      </w:r>
    </w:p>
    <w:p w14:paraId="426B856C" w14:textId="77777777" w:rsidR="001B02C4" w:rsidRDefault="001B02C4" w:rsidP="001B02C4">
      <w:pPr>
        <w:pStyle w:val="l0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tag"/>
          <w:rFonts w:ascii="Courier New" w:hAnsi="Courier New" w:cs="Courier New"/>
          <w:color w:val="F92659"/>
        </w:rPr>
        <w:t>&lt;form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name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"testPojo"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method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"POST"</w:t>
      </w:r>
    </w:p>
    <w:p w14:paraId="31EA4B63" w14:textId="77777777" w:rsidR="001B02C4" w:rsidRDefault="001B02C4" w:rsidP="001B02C4">
      <w:pPr>
        <w:pStyle w:val="l1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atn"/>
          <w:rFonts w:ascii="Courier New" w:hAnsi="Courier New" w:cs="Courier New"/>
          <w:color w:val="A6E22E"/>
        </w:rPr>
        <w:t>action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"class_requestmapping/testPojo"</w:t>
      </w:r>
      <w:r>
        <w:rPr>
          <w:rStyle w:val="tag"/>
          <w:rFonts w:ascii="Courier New" w:hAnsi="Courier New" w:cs="Courier New"/>
          <w:color w:val="F92659"/>
        </w:rPr>
        <w:t>&gt;</w:t>
      </w:r>
    </w:p>
    <w:p w14:paraId="045AF5ED" w14:textId="77777777" w:rsidR="001B02C4" w:rsidRDefault="001B02C4" w:rsidP="001B02C4">
      <w:pPr>
        <w:pStyle w:val="l2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pln"/>
          <w:rFonts w:ascii="Courier New" w:hAnsi="Courier New" w:cs="Courier New"/>
          <w:color w:val="66D9EF"/>
        </w:rPr>
        <w:t>username:</w:t>
      </w:r>
      <w:r>
        <w:rPr>
          <w:rStyle w:val="tag"/>
          <w:rFonts w:ascii="Courier New" w:hAnsi="Courier New" w:cs="Courier New"/>
          <w:color w:val="F92659"/>
        </w:rPr>
        <w:t>&lt;input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type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"text"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name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"username"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/&gt;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&lt;br&gt;</w:t>
      </w:r>
    </w:p>
    <w:p w14:paraId="30993A39" w14:textId="77777777" w:rsidR="001B02C4" w:rsidRDefault="001B02C4" w:rsidP="001B02C4">
      <w:pPr>
        <w:pStyle w:val="l3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pln"/>
          <w:rFonts w:ascii="Courier New" w:hAnsi="Courier New" w:cs="Courier New"/>
          <w:color w:val="66D9EF"/>
        </w:rPr>
        <w:t>password:</w:t>
      </w:r>
      <w:r>
        <w:rPr>
          <w:rStyle w:val="tag"/>
          <w:rFonts w:ascii="Courier New" w:hAnsi="Courier New" w:cs="Courier New"/>
          <w:color w:val="F92659"/>
        </w:rPr>
        <w:t>&lt;input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type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"password"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name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"password"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/&gt;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&lt;br&gt;</w:t>
      </w:r>
    </w:p>
    <w:p w14:paraId="015B6E3C" w14:textId="77777777" w:rsidR="001B02C4" w:rsidRDefault="001B02C4" w:rsidP="001B02C4">
      <w:pPr>
        <w:pStyle w:val="l4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pln"/>
          <w:rFonts w:ascii="Courier New" w:hAnsi="Courier New" w:cs="Courier New"/>
          <w:color w:val="66D9EF"/>
        </w:rPr>
        <w:t>age:</w:t>
      </w:r>
      <w:r>
        <w:rPr>
          <w:rStyle w:val="tag"/>
          <w:rFonts w:ascii="Courier New" w:hAnsi="Courier New" w:cs="Courier New"/>
          <w:color w:val="F92659"/>
        </w:rPr>
        <w:t>&lt;input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type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"text"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name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"age"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/&gt;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&lt;br&gt;</w:t>
      </w:r>
    </w:p>
    <w:p w14:paraId="2BA098E3" w14:textId="77777777" w:rsidR="001B02C4" w:rsidRDefault="001B02C4" w:rsidP="001B02C4">
      <w:pPr>
        <w:pStyle w:val="l5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pln"/>
          <w:rFonts w:ascii="Courier New" w:hAnsi="Courier New" w:cs="Courier New"/>
          <w:color w:val="66D9EF"/>
        </w:rPr>
        <w:t>address:</w:t>
      </w:r>
      <w:r>
        <w:rPr>
          <w:rStyle w:val="tag"/>
          <w:rFonts w:ascii="Courier New" w:hAnsi="Courier New" w:cs="Courier New"/>
          <w:color w:val="F92659"/>
        </w:rPr>
        <w:t>&lt;br&gt;</w:t>
      </w:r>
    </w:p>
    <w:p w14:paraId="4B1612EF" w14:textId="77777777" w:rsidR="001B02C4" w:rsidRDefault="001B02C4" w:rsidP="001B02C4">
      <w:pPr>
        <w:pStyle w:val="l6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pln"/>
          <w:rFonts w:ascii="Courier New" w:hAnsi="Courier New" w:cs="Courier New"/>
          <w:color w:val="66D9EF"/>
        </w:rPr>
        <w:t>province:</w:t>
      </w:r>
      <w:r>
        <w:rPr>
          <w:rStyle w:val="tag"/>
          <w:rFonts w:ascii="Courier New" w:hAnsi="Courier New" w:cs="Courier New"/>
          <w:color w:val="F92659"/>
        </w:rPr>
        <w:t>&lt;input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type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"text"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name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"address.province"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/&gt;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&lt;br&gt;</w:t>
      </w:r>
    </w:p>
    <w:p w14:paraId="28E13155" w14:textId="77777777" w:rsidR="001B02C4" w:rsidRDefault="001B02C4" w:rsidP="001B02C4">
      <w:pPr>
        <w:pStyle w:val="l7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pln"/>
          <w:rFonts w:ascii="Courier New" w:hAnsi="Courier New" w:cs="Courier New"/>
          <w:color w:val="66D9EF"/>
        </w:rPr>
        <w:t>city:</w:t>
      </w:r>
      <w:r>
        <w:rPr>
          <w:rStyle w:val="tag"/>
          <w:rFonts w:ascii="Courier New" w:hAnsi="Courier New" w:cs="Courier New"/>
          <w:color w:val="F92659"/>
        </w:rPr>
        <w:t>&lt;input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type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"text"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name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"address.city"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/&gt;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&lt;br&gt;</w:t>
      </w:r>
    </w:p>
    <w:p w14:paraId="622E4538" w14:textId="77777777" w:rsidR="001B02C4" w:rsidRDefault="001B02C4" w:rsidP="001B02C4">
      <w:pPr>
        <w:pStyle w:val="l8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pln"/>
          <w:rFonts w:ascii="Courier New" w:hAnsi="Courier New" w:cs="Courier New"/>
          <w:color w:val="66D9EF"/>
        </w:rPr>
        <w:t>details:</w:t>
      </w:r>
      <w:r>
        <w:rPr>
          <w:rStyle w:val="tag"/>
          <w:rFonts w:ascii="Courier New" w:hAnsi="Courier New" w:cs="Courier New"/>
          <w:color w:val="F92659"/>
        </w:rPr>
        <w:t>&lt;input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type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"text"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name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"address.details"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/&gt;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tag"/>
          <w:rFonts w:ascii="Courier New" w:hAnsi="Courier New" w:cs="Courier New"/>
          <w:color w:val="F92659"/>
        </w:rPr>
        <w:t>&lt;br&gt;</w:t>
      </w:r>
    </w:p>
    <w:p w14:paraId="24227027" w14:textId="77777777" w:rsidR="001B02C4" w:rsidRDefault="001B02C4" w:rsidP="001B02C4">
      <w:pPr>
        <w:pStyle w:val="l9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tag"/>
          <w:rFonts w:ascii="Courier New" w:hAnsi="Courier New" w:cs="Courier New"/>
          <w:color w:val="F92659"/>
        </w:rPr>
        <w:t>&lt;input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type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"submit"</w:t>
      </w:r>
      <w:r>
        <w:rPr>
          <w:rStyle w:val="pln"/>
          <w:rFonts w:ascii="Courier New" w:hAnsi="Courier New" w:cs="Courier New"/>
          <w:color w:val="66D9EF"/>
        </w:rPr>
        <w:t xml:space="preserve"> </w:t>
      </w:r>
      <w:r>
        <w:rPr>
          <w:rStyle w:val="atn"/>
          <w:rFonts w:ascii="Courier New" w:hAnsi="Courier New" w:cs="Courier New"/>
          <w:color w:val="A6E22E"/>
        </w:rPr>
        <w:t>value</w:t>
      </w:r>
      <w:r>
        <w:rPr>
          <w:rStyle w:val="pun"/>
          <w:rFonts w:ascii="Courier New" w:hAnsi="Courier New" w:cs="Courier New"/>
          <w:color w:val="F8F8F2"/>
        </w:rPr>
        <w:t>=</w:t>
      </w:r>
      <w:r>
        <w:rPr>
          <w:rStyle w:val="atv"/>
          <w:rFonts w:ascii="Courier New" w:hAnsi="Courier New" w:cs="Courier New"/>
          <w:color w:val="E6DB74"/>
        </w:rPr>
        <w:t>"Submit"</w:t>
      </w:r>
      <w:r>
        <w:rPr>
          <w:rStyle w:val="tag"/>
          <w:rFonts w:ascii="Courier New" w:hAnsi="Courier New" w:cs="Courier New"/>
          <w:color w:val="F92659"/>
        </w:rPr>
        <w:t>&gt;</w:t>
      </w:r>
    </w:p>
    <w:p w14:paraId="583556D7" w14:textId="77777777" w:rsidR="001B02C4" w:rsidRDefault="001B02C4" w:rsidP="001B02C4">
      <w:pPr>
        <w:pStyle w:val="l0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Fonts w:ascii="Courier New" w:hAnsi="Courier New" w:cs="Courier New"/>
          <w:color w:val="BEBEC5"/>
        </w:rPr>
      </w:pPr>
      <w:r>
        <w:rPr>
          <w:rStyle w:val="tag"/>
          <w:rFonts w:ascii="Courier New" w:hAnsi="Courier New" w:cs="Courier New"/>
          <w:color w:val="F92659"/>
        </w:rPr>
        <w:t>&lt;/form&gt;</w:t>
      </w:r>
    </w:p>
    <w:p w14:paraId="11516BAC" w14:textId="3F41E84D" w:rsidR="001B02C4" w:rsidRPr="00E635BC" w:rsidRDefault="001B02C4" w:rsidP="001B02C4">
      <w:pPr>
        <w:pStyle w:val="l1"/>
        <w:numPr>
          <w:ilvl w:val="0"/>
          <w:numId w:val="1"/>
        </w:numPr>
        <w:spacing w:before="0" w:beforeAutospacing="0" w:after="0" w:afterAutospacing="0" w:line="300" w:lineRule="atLeast"/>
        <w:ind w:left="450" w:firstLine="0"/>
        <w:rPr>
          <w:rStyle w:val="tag"/>
          <w:rFonts w:ascii="Courier New" w:hAnsi="Courier New" w:cs="Courier New"/>
          <w:color w:val="BEBEC5"/>
        </w:rPr>
      </w:pPr>
      <w:r>
        <w:rPr>
          <w:rStyle w:val="tag"/>
          <w:rFonts w:ascii="Courier New" w:hAnsi="Courier New" w:cs="Courier New"/>
          <w:color w:val="F92659"/>
        </w:rPr>
        <w:t>&lt;br&gt;</w:t>
      </w:r>
    </w:p>
    <w:p w14:paraId="7C72485F" w14:textId="1F2DAFE6" w:rsidR="00E635BC" w:rsidRDefault="00E635BC" w:rsidP="00E635BC">
      <w:pPr>
        <w:pStyle w:val="l1"/>
        <w:spacing w:before="0" w:beforeAutospacing="0" w:after="0" w:afterAutospacing="0" w:line="300" w:lineRule="atLeast"/>
        <w:ind w:left="450"/>
        <w:rPr>
          <w:rStyle w:val="tag"/>
          <w:rFonts w:ascii="Courier New" w:hAnsi="Courier New" w:cs="Courier New"/>
          <w:color w:val="F92659"/>
        </w:rPr>
      </w:pPr>
    </w:p>
    <w:p w14:paraId="36C1D542" w14:textId="38F91C3C" w:rsidR="00DD0A1D" w:rsidRDefault="00DD0A1D" w:rsidP="00E635BC">
      <w:pPr>
        <w:pStyle w:val="l1"/>
        <w:spacing w:before="0" w:beforeAutospacing="0" w:after="0" w:afterAutospacing="0" w:line="300" w:lineRule="atLeast"/>
        <w:ind w:left="450"/>
        <w:rPr>
          <w:rStyle w:val="tag"/>
          <w:rFonts w:ascii="Courier New" w:hAnsi="Courier New" w:cs="Courier New" w:hint="eastAsia"/>
          <w:color w:val="F92659"/>
        </w:rPr>
      </w:pPr>
      <w:r>
        <w:rPr>
          <w:rStyle w:val="tag"/>
          <w:rFonts w:ascii="Courier New" w:hAnsi="Courier New" w:cs="Courier New" w:hint="eastAsia"/>
          <w:color w:val="F92659"/>
        </w:rPr>
        <w:t>如果不在表单中，要写一个包装类，</w:t>
      </w:r>
      <w:r>
        <w:rPr>
          <w:rStyle w:val="tag"/>
          <w:rFonts w:ascii="Courier New" w:hAnsi="Courier New" w:cs="Courier New"/>
          <w:color w:val="F92659"/>
        </w:rPr>
        <w:t>UEL</w:t>
      </w:r>
      <w:r>
        <w:rPr>
          <w:rStyle w:val="tag"/>
          <w:rFonts w:ascii="Courier New" w:hAnsi="Courier New" w:cs="Courier New" w:hint="eastAsia"/>
          <w:color w:val="F92659"/>
        </w:rPr>
        <w:t>的对象名就是包装类的成员变量。</w:t>
      </w:r>
      <w:bookmarkStart w:id="0" w:name="_GoBack"/>
      <w:bookmarkEnd w:id="0"/>
    </w:p>
    <w:p w14:paraId="567AE342" w14:textId="77777777" w:rsidR="00DD0A1D" w:rsidRDefault="00DD0A1D" w:rsidP="00E635BC">
      <w:pPr>
        <w:pStyle w:val="l1"/>
        <w:spacing w:before="0" w:beforeAutospacing="0" w:after="0" w:afterAutospacing="0" w:line="300" w:lineRule="atLeast"/>
        <w:ind w:left="450"/>
        <w:rPr>
          <w:rStyle w:val="tag"/>
          <w:rFonts w:ascii="Courier New" w:hAnsi="Courier New" w:cs="Courier New" w:hint="eastAsia"/>
          <w:color w:val="F92659"/>
        </w:rPr>
      </w:pPr>
    </w:p>
    <w:p w14:paraId="49C0EA48" w14:textId="2CF6837A" w:rsidR="00E635BC" w:rsidRPr="00E635BC" w:rsidRDefault="00E635BC" w:rsidP="00E635BC">
      <w:pPr>
        <w:pStyle w:val="l1"/>
        <w:spacing w:before="0" w:beforeAutospacing="0" w:after="0" w:afterAutospacing="0" w:line="300" w:lineRule="atLeast"/>
        <w:ind w:left="450"/>
        <w:rPr>
          <w:rFonts w:ascii="Courier New" w:hAnsi="Courier New" w:cs="Courier New"/>
          <w:color w:val="F92659"/>
        </w:rPr>
      </w:pPr>
      <w:r>
        <w:rPr>
          <w:rStyle w:val="tag"/>
          <w:rFonts w:ascii="Courier New" w:hAnsi="Courier New" w:cs="Courier New" w:hint="eastAsia"/>
          <w:color w:val="F92659"/>
        </w:rPr>
        <w:t>关于重定向：</w:t>
      </w:r>
      <w:r w:rsidR="00263BA6">
        <w:rPr>
          <w:rStyle w:val="tag"/>
          <w:rFonts w:ascii="Courier New" w:hAnsi="Courier New" w:cs="Courier New" w:hint="eastAsia"/>
          <w:color w:val="F92659"/>
        </w:rPr>
        <w:t>重定向到</w:t>
      </w:r>
      <w:r w:rsidR="00263BA6">
        <w:rPr>
          <w:rStyle w:val="tag"/>
          <w:rFonts w:ascii="Courier New" w:hAnsi="Courier New" w:cs="Courier New" w:hint="eastAsia"/>
          <w:color w:val="F92659"/>
        </w:rPr>
        <w:t>r</w:t>
      </w:r>
      <w:r w:rsidR="00263BA6">
        <w:rPr>
          <w:rStyle w:val="tag"/>
          <w:rFonts w:ascii="Courier New" w:hAnsi="Courier New" w:cs="Courier New"/>
          <w:color w:val="F92659"/>
        </w:rPr>
        <w:t>edirect</w:t>
      </w:r>
      <w:r w:rsidR="00263BA6">
        <w:rPr>
          <w:rStyle w:val="tag"/>
          <w:rFonts w:ascii="Courier New" w:hAnsi="Courier New" w:cs="Courier New" w:hint="eastAsia"/>
          <w:color w:val="F92659"/>
        </w:rPr>
        <w:t>目录下的</w:t>
      </w:r>
      <w:r w:rsidR="00263BA6">
        <w:rPr>
          <w:rStyle w:val="tag"/>
          <w:rFonts w:ascii="Courier New" w:hAnsi="Courier New" w:cs="Courier New" w:hint="eastAsia"/>
          <w:color w:val="F92659"/>
        </w:rPr>
        <w:t>i</w:t>
      </w:r>
      <w:r w:rsidR="00263BA6">
        <w:rPr>
          <w:rStyle w:val="tag"/>
          <w:rFonts w:ascii="Courier New" w:hAnsi="Courier New" w:cs="Courier New"/>
          <w:color w:val="F92659"/>
        </w:rPr>
        <w:t>ndex.jsp</w:t>
      </w:r>
    </w:p>
    <w:p w14:paraId="7765BC8D" w14:textId="1E7417D7" w:rsidR="001B02C4" w:rsidRDefault="00E635BC">
      <w:r w:rsidRPr="00E635BC">
        <w:rPr>
          <w:noProof/>
        </w:rPr>
        <w:lastRenderedPageBreak/>
        <w:drawing>
          <wp:inline distT="0" distB="0" distL="0" distR="0" wp14:anchorId="1B902F2D" wp14:editId="1E6DA96E">
            <wp:extent cx="3477895" cy="1332230"/>
            <wp:effectExtent l="0" t="0" r="825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4B13" w14:textId="6D240C0A" w:rsidR="001A4321" w:rsidRDefault="001A4321"/>
    <w:p w14:paraId="1AEECA4E" w14:textId="55D3D0C0" w:rsidR="001A4321" w:rsidRDefault="001A4321"/>
    <w:p w14:paraId="39FC3B5A" w14:textId="0EB4550D" w:rsidR="001A4321" w:rsidRDefault="001A4321">
      <w:r>
        <w:rPr>
          <w:rFonts w:hint="eastAsia"/>
        </w:rPr>
        <w:t>关于校验</w:t>
      </w:r>
      <w:r w:rsidR="008F6723">
        <w:rPr>
          <w:rFonts w:hint="eastAsia"/>
        </w:rPr>
        <w:t>（J</w:t>
      </w:r>
      <w:r w:rsidR="008F6723">
        <w:t>SR 303</w:t>
      </w:r>
      <w:r w:rsidR="008F6723">
        <w:rPr>
          <w:rFonts w:hint="eastAsia"/>
        </w:rPr>
        <w:t>验证标准）</w:t>
      </w:r>
      <w:r>
        <w:rPr>
          <w:rFonts w:hint="eastAsia"/>
        </w:rPr>
        <w:t>：</w:t>
      </w:r>
    </w:p>
    <w:p w14:paraId="6252B62A" w14:textId="01E914CA" w:rsidR="001A4321" w:rsidRDefault="001A4321">
      <w:r>
        <w:rPr>
          <w:rFonts w:hint="eastAsia"/>
        </w:rPr>
        <w:t>注意生日的写法</w:t>
      </w:r>
    </w:p>
    <w:p w14:paraId="21D05645" w14:textId="49B04D81" w:rsidR="001A4321" w:rsidRDefault="001A4321">
      <w:r w:rsidRPr="001A4321">
        <w:rPr>
          <w:noProof/>
        </w:rPr>
        <w:drawing>
          <wp:inline distT="0" distB="0" distL="0" distR="0" wp14:anchorId="454B363E" wp14:editId="0A5F77DC">
            <wp:extent cx="5074285" cy="29654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1B6B" w14:textId="4DC0750A" w:rsidR="004C75AD" w:rsidRDefault="004C75AD">
      <w:r>
        <w:rPr>
          <w:rFonts w:hint="eastAsia"/>
        </w:rPr>
        <w:t>一个标准的验证流程：</w:t>
      </w:r>
    </w:p>
    <w:p w14:paraId="6B56D06E" w14:textId="51AAD791" w:rsidR="004C75AD" w:rsidRDefault="004C75AD">
      <w:r w:rsidRPr="004C75AD">
        <w:rPr>
          <w:noProof/>
        </w:rPr>
        <w:drawing>
          <wp:inline distT="0" distB="0" distL="0" distR="0" wp14:anchorId="1F957EE9" wp14:editId="149C7BC3">
            <wp:extent cx="5274310" cy="17646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C722" w14:textId="3F410E18" w:rsidR="004C75AD" w:rsidRDefault="004C75AD">
      <w:r>
        <w:rPr>
          <w:rFonts w:hint="eastAsia"/>
        </w:rPr>
        <w:t>B</w:t>
      </w:r>
      <w:r>
        <w:t>indingResult</w:t>
      </w:r>
      <w:r>
        <w:rPr>
          <w:rFonts w:hint="eastAsia"/>
        </w:rPr>
        <w:t>不用自己传递</w:t>
      </w:r>
      <w:r w:rsidR="00931783">
        <w:rPr>
          <w:rFonts w:hint="eastAsia"/>
        </w:rPr>
        <w:t>参数</w:t>
      </w:r>
      <w:r>
        <w:rPr>
          <w:rFonts w:hint="eastAsia"/>
        </w:rPr>
        <w:t>，他会根据验证结果进行处理</w:t>
      </w:r>
      <w:r w:rsidR="00A6255F">
        <w:rPr>
          <w:rFonts w:hint="eastAsia"/>
        </w:rPr>
        <w:t>。</w:t>
      </w:r>
    </w:p>
    <w:p w14:paraId="109E2C24" w14:textId="79620053" w:rsidR="004C75AD" w:rsidRDefault="004C75AD"/>
    <w:p w14:paraId="3FB37AC5" w14:textId="6379B2E7" w:rsidR="001011DA" w:rsidRDefault="001011DA"/>
    <w:p w14:paraId="4ED131DE" w14:textId="26F6355E" w:rsidR="001011DA" w:rsidRDefault="001011DA">
      <w:r>
        <w:rPr>
          <w:rFonts w:hint="eastAsia"/>
        </w:rPr>
        <w:t>关于拦截器：</w:t>
      </w:r>
    </w:p>
    <w:p w14:paraId="4E6A0D9F" w14:textId="4F90D92F" w:rsidR="001011DA" w:rsidRPr="001011DA" w:rsidRDefault="001011DA">
      <w:r w:rsidRPr="001011DA">
        <w:rPr>
          <w:noProof/>
        </w:rPr>
        <w:lastRenderedPageBreak/>
        <w:drawing>
          <wp:inline distT="0" distB="0" distL="0" distR="0" wp14:anchorId="7C4F0214" wp14:editId="0DA00948">
            <wp:extent cx="3689350" cy="213550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1DA" w:rsidRPr="001011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93F95" w14:textId="77777777" w:rsidR="00AB5A9C" w:rsidRDefault="00AB5A9C" w:rsidP="00DD0A1D">
      <w:r>
        <w:separator/>
      </w:r>
    </w:p>
  </w:endnote>
  <w:endnote w:type="continuationSeparator" w:id="0">
    <w:p w14:paraId="384F75B9" w14:textId="77777777" w:rsidR="00AB5A9C" w:rsidRDefault="00AB5A9C" w:rsidP="00DD0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765062" w14:textId="77777777" w:rsidR="00AB5A9C" w:rsidRDefault="00AB5A9C" w:rsidP="00DD0A1D">
      <w:r>
        <w:separator/>
      </w:r>
    </w:p>
  </w:footnote>
  <w:footnote w:type="continuationSeparator" w:id="0">
    <w:p w14:paraId="511E6D93" w14:textId="77777777" w:rsidR="00AB5A9C" w:rsidRDefault="00AB5A9C" w:rsidP="00DD0A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38535A"/>
    <w:multiLevelType w:val="multilevel"/>
    <w:tmpl w:val="B9D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9D3"/>
    <w:rsid w:val="000B5AA7"/>
    <w:rsid w:val="000C6969"/>
    <w:rsid w:val="001011DA"/>
    <w:rsid w:val="001A4321"/>
    <w:rsid w:val="001B02C4"/>
    <w:rsid w:val="00263BA6"/>
    <w:rsid w:val="003819D3"/>
    <w:rsid w:val="003848C4"/>
    <w:rsid w:val="003A0ECD"/>
    <w:rsid w:val="004C75AD"/>
    <w:rsid w:val="007E0172"/>
    <w:rsid w:val="00852CD7"/>
    <w:rsid w:val="00875321"/>
    <w:rsid w:val="008B3620"/>
    <w:rsid w:val="008F6723"/>
    <w:rsid w:val="00931783"/>
    <w:rsid w:val="00A6255F"/>
    <w:rsid w:val="00AB5A9C"/>
    <w:rsid w:val="00B2110A"/>
    <w:rsid w:val="00B92233"/>
    <w:rsid w:val="00B93D2D"/>
    <w:rsid w:val="00C0180D"/>
    <w:rsid w:val="00C314D2"/>
    <w:rsid w:val="00D415EC"/>
    <w:rsid w:val="00DD0A1D"/>
    <w:rsid w:val="00E635BC"/>
    <w:rsid w:val="00FB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D98321"/>
  <w15:chartTrackingRefBased/>
  <w15:docId w15:val="{28F5214F-655A-431C-B29A-208B1274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0">
    <w:name w:val="l0"/>
    <w:basedOn w:val="a"/>
    <w:rsid w:val="001B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1B02C4"/>
  </w:style>
  <w:style w:type="character" w:customStyle="1" w:styleId="tag">
    <w:name w:val="tag"/>
    <w:basedOn w:val="a0"/>
    <w:rsid w:val="001B02C4"/>
  </w:style>
  <w:style w:type="character" w:customStyle="1" w:styleId="atn">
    <w:name w:val="atn"/>
    <w:basedOn w:val="a0"/>
    <w:rsid w:val="001B02C4"/>
  </w:style>
  <w:style w:type="character" w:customStyle="1" w:styleId="pun">
    <w:name w:val="pun"/>
    <w:basedOn w:val="a0"/>
    <w:rsid w:val="001B02C4"/>
  </w:style>
  <w:style w:type="character" w:customStyle="1" w:styleId="atv">
    <w:name w:val="atv"/>
    <w:basedOn w:val="a0"/>
    <w:rsid w:val="001B02C4"/>
  </w:style>
  <w:style w:type="paragraph" w:customStyle="1" w:styleId="l1">
    <w:name w:val="l1"/>
    <w:basedOn w:val="a"/>
    <w:rsid w:val="001B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1B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1B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4">
    <w:name w:val="l4"/>
    <w:basedOn w:val="a"/>
    <w:rsid w:val="001B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1B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6">
    <w:name w:val="l6"/>
    <w:basedOn w:val="a"/>
    <w:rsid w:val="001B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1B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1B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1B02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DD0A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0A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0A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0A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0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</dc:creator>
  <cp:keywords/>
  <dc:description/>
  <cp:lastModifiedBy>m m</cp:lastModifiedBy>
  <cp:revision>25</cp:revision>
  <dcterms:created xsi:type="dcterms:W3CDTF">2019-08-11T10:36:00Z</dcterms:created>
  <dcterms:modified xsi:type="dcterms:W3CDTF">2019-08-12T01:56:00Z</dcterms:modified>
</cp:coreProperties>
</file>