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tbl>
      <w:tblPr>
        <w:tblStyle w:val="TableGrid"/>
        <w:tblpPr w:leftFromText="180" w:rightFromText="180" w:vertAnchor="text" w:horzAnchor="margin" w:tblpXSpec="right" w:tblpY="3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0"/>
      </w:tblGrid>
      <w:tr w:rsidR="0028335D" w:rsidRPr="0028335D" w:rsidTr="001A55D7">
        <w:tc>
          <w:tcPr>
            <w:tcW w:w="6840" w:type="dxa"/>
            <w:tcMar>
              <w:top w:w="0" w:type="dxa"/>
              <w:left w:w="0" w:type="dxa"/>
              <w:bottom w:w="0" w:type="dxa"/>
              <w:right w:w="0" w:type="dxa"/>
            </w:tcMar>
            <w:hideMark/>
          </w:tcPr>
          <w:p w:rsidR="001A55D7" w:rsidRPr="0028335D" w:rsidRDefault="006054C7">
            <w:pPr>
              <w:pStyle w:val="CoverSheetTitle"/>
              <w:spacing w:after="360"/>
              <w:rPr>
                <w:rFonts w:ascii="Segoe UI" w:hAnsi="Segoe UI" w:cs="Segoe UI"/>
                <w:color w:val="363236"/>
                <w:sz w:val="72"/>
                <w:szCs w:val="72"/>
              </w:rPr>
            </w:pPr>
            <w:r>
              <w:rPr>
                <w:rFonts w:ascii="Segoe UI" w:hAnsi="Segoe UI" w:cs="Segoe UI"/>
                <w:color w:val="363236"/>
                <w:sz w:val="72"/>
                <w:szCs w:val="72"/>
              </w:rPr>
              <w:t>HTML5 Elements</w:t>
            </w:r>
            <w:r w:rsidR="001A55D7" w:rsidRPr="0028335D">
              <w:rPr>
                <w:rFonts w:ascii="Segoe UI" w:hAnsi="Segoe UI" w:cs="Segoe UI"/>
                <w:color w:val="363236"/>
                <w:sz w:val="72"/>
                <w:szCs w:val="72"/>
              </w:rPr>
              <w:br/>
              <w:t>Cookbook</w:t>
            </w:r>
          </w:p>
        </w:tc>
      </w:tr>
      <w:tr w:rsidR="0028335D" w:rsidRPr="0028335D" w:rsidTr="001A55D7">
        <w:tc>
          <w:tcPr>
            <w:tcW w:w="6840" w:type="dxa"/>
            <w:tcMar>
              <w:top w:w="0" w:type="dxa"/>
              <w:left w:w="115" w:type="dxa"/>
              <w:bottom w:w="0" w:type="dxa"/>
              <w:right w:w="173" w:type="dxa"/>
            </w:tcMar>
            <w:hideMark/>
          </w:tcPr>
          <w:p w:rsidR="001A55D7" w:rsidRPr="00192662" w:rsidRDefault="001A55D7" w:rsidP="00192662">
            <w:pPr>
              <w:pStyle w:val="Title-name"/>
              <w:framePr w:hSpace="0" w:wrap="auto" w:vAnchor="margin" w:hAnchor="text" w:xAlign="left" w:yAlign="inline"/>
              <w:rPr>
                <w:i w:val="0"/>
                <w:iCs w:val="0"/>
                <w:color w:val="363236"/>
              </w:rPr>
            </w:pPr>
            <w:r w:rsidRPr="0028335D">
              <w:rPr>
                <w:rStyle w:val="Emphasis"/>
                <w:color w:val="363236"/>
              </w:rPr>
              <w:t>H</w:t>
            </w:r>
            <w:r w:rsidR="006054C7">
              <w:rPr>
                <w:rStyle w:val="Emphasis"/>
                <w:color w:val="363236"/>
              </w:rPr>
              <w:t>5E</w:t>
            </w:r>
            <w:r w:rsidRPr="0028335D">
              <w:rPr>
                <w:rStyle w:val="Emphasis"/>
                <w:color w:val="363236"/>
              </w:rPr>
              <w:t xml:space="preserve"> Experiment:</w:t>
            </w:r>
            <w:r w:rsidRPr="0028335D">
              <w:rPr>
                <w:rStyle w:val="Emphasis"/>
                <w:color w:val="363236"/>
              </w:rPr>
              <w:br/>
            </w:r>
            <w:r w:rsidR="00192662">
              <w:rPr>
                <w:rStyle w:val="Emphasis"/>
                <w:color w:val="363236"/>
              </w:rPr>
              <w:t>Fixed Header &amp; Footer</w:t>
            </w:r>
            <w:r w:rsidRPr="0028335D">
              <w:rPr>
                <w:rStyle w:val="Emphasis"/>
                <w:color w:val="363236"/>
              </w:rPr>
              <w:t xml:space="preserve"> </w:t>
            </w:r>
          </w:p>
        </w:tc>
      </w:tr>
      <w:tr w:rsidR="0028335D" w:rsidRPr="0028335D" w:rsidTr="001A55D7">
        <w:trPr>
          <w:trHeight w:val="474"/>
        </w:trPr>
        <w:tc>
          <w:tcPr>
            <w:tcW w:w="6840" w:type="dxa"/>
            <w:hideMark/>
          </w:tcPr>
          <w:p w:rsidR="001A55D7" w:rsidRPr="0028335D" w:rsidRDefault="001A55D7">
            <w:pPr>
              <w:pStyle w:val="CoverSheetTitle"/>
              <w:spacing w:before="240"/>
              <w:rPr>
                <w:rStyle w:val="Emphasis"/>
                <w:rFonts w:ascii="Segoe UI" w:hAnsi="Segoe UI" w:cs="Segoe UI"/>
                <w:color w:val="363236"/>
                <w:sz w:val="32"/>
                <w:szCs w:val="32"/>
              </w:rPr>
            </w:pPr>
            <w:r w:rsidRPr="0028335D">
              <w:rPr>
                <w:rStyle w:val="Emphasis"/>
                <w:rFonts w:ascii="Segoe UI" w:hAnsi="Segoe UI" w:cs="Segoe UI"/>
                <w:color w:val="363236"/>
                <w:sz w:val="32"/>
                <w:szCs w:val="32"/>
              </w:rPr>
              <w:t xml:space="preserve"> </w:t>
            </w:r>
            <w:r w:rsidR="00104728">
              <w:rPr>
                <w:rStyle w:val="Emphasis"/>
                <w:rFonts w:ascii="Segoe UI" w:hAnsi="Segoe UI" w:cs="Segoe UI"/>
                <w:color w:val="363236"/>
                <w:sz w:val="32"/>
                <w:szCs w:val="32"/>
              </w:rPr>
              <w:t>DRAFT</w:t>
            </w:r>
          </w:p>
          <w:p w:rsidR="001A55D7" w:rsidRPr="0028335D" w:rsidRDefault="001A55D7" w:rsidP="001A55D7">
            <w:pPr>
              <w:pStyle w:val="CoverSheetTitle"/>
              <w:spacing w:before="240"/>
              <w:rPr>
                <w:rStyle w:val="Emphasis"/>
                <w:rFonts w:ascii="Segoe UI" w:hAnsi="Segoe UI" w:cs="Segoe UI"/>
                <w:color w:val="363236"/>
                <w:sz w:val="22"/>
                <w:szCs w:val="22"/>
              </w:rPr>
            </w:pPr>
            <w:r w:rsidRPr="0028335D">
              <w:rPr>
                <w:rStyle w:val="Emphasis"/>
                <w:rFonts w:ascii="Segoe UI" w:hAnsi="Segoe UI" w:cs="Segoe UI"/>
                <w:color w:val="363236"/>
                <w:sz w:val="22"/>
                <w:szCs w:val="22"/>
              </w:rPr>
              <w:t xml:space="preserve">Published </w:t>
            </w:r>
            <w:r w:rsidR="00104728">
              <w:rPr>
                <w:rStyle w:val="Emphasis"/>
                <w:rFonts w:ascii="Segoe UI" w:hAnsi="Segoe UI" w:cs="Segoe UI"/>
                <w:color w:val="363236"/>
                <w:sz w:val="22"/>
                <w:szCs w:val="22"/>
              </w:rPr>
              <w:t>15 July, 2011</w:t>
            </w:r>
          </w:p>
          <w:p w:rsidR="0028335D" w:rsidRPr="0028335D" w:rsidRDefault="0028335D" w:rsidP="001A55D7">
            <w:pPr>
              <w:pStyle w:val="CoverSheetTitle"/>
              <w:spacing w:before="240"/>
              <w:rPr>
                <w:b/>
                <w:color w:val="363236"/>
                <w:sz w:val="22"/>
                <w:szCs w:val="22"/>
              </w:rPr>
            </w:pPr>
          </w:p>
        </w:tc>
      </w:tr>
      <w:tr w:rsidR="0028335D" w:rsidRPr="0028335D" w:rsidTr="001A55D7">
        <w:trPr>
          <w:trHeight w:val="474"/>
        </w:trPr>
        <w:tc>
          <w:tcPr>
            <w:tcW w:w="6840" w:type="dxa"/>
          </w:tcPr>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tc>
      </w:tr>
    </w:tbl>
    <w:p w:rsidR="001A55D7" w:rsidRPr="0028335D" w:rsidRDefault="001A55D7" w:rsidP="001A55D7">
      <w:pPr>
        <w:pStyle w:val="CoverSheetSubtitle"/>
        <w:rPr>
          <w:rStyle w:val="Emphasis"/>
          <w:color w:val="363236"/>
        </w:rPr>
      </w:pPr>
    </w:p>
    <w:p w:rsidR="001A55D7" w:rsidRPr="0028335D" w:rsidRDefault="001A55D7" w:rsidP="001A55D7">
      <w:pPr>
        <w:pStyle w:val="CoverSheetTitle"/>
        <w:rPr>
          <w:b/>
          <w:color w:val="363236"/>
        </w:rPr>
      </w:pPr>
    </w:p>
    <w:p w:rsidR="001A55D7" w:rsidRPr="0028335D" w:rsidRDefault="001A55D7" w:rsidP="001A55D7">
      <w:pPr>
        <w:pStyle w:val="CoverSheetTitle"/>
        <w:rPr>
          <w:b/>
          <w:color w:val="363236"/>
        </w:rPr>
      </w:pPr>
    </w:p>
    <w:p w:rsidR="001A55D7" w:rsidRPr="0028335D" w:rsidRDefault="001A55D7" w:rsidP="001A55D7">
      <w:pPr>
        <w:pStyle w:val="CoverSheetTitle"/>
        <w:rPr>
          <w:b/>
          <w:color w:val="363236"/>
        </w:rPr>
      </w:pPr>
    </w:p>
    <w:p w:rsidR="001A55D7" w:rsidRPr="0028335D" w:rsidRDefault="001A55D7" w:rsidP="001A55D7">
      <w:pPr>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tbl>
      <w:tblPr>
        <w:tblStyle w:val="TableGrid"/>
        <w:tblpPr w:leftFromText="180" w:rightFromText="180" w:vertAnchor="text" w:horzAnchor="margin" w:tblpXSpec="right" w:tblpY="6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tblGrid>
      <w:tr w:rsidR="0028335D" w:rsidRPr="0028335D" w:rsidTr="0028335D">
        <w:tc>
          <w:tcPr>
            <w:tcW w:w="4968" w:type="dxa"/>
          </w:tcPr>
          <w:p w:rsidR="0028335D" w:rsidRPr="0028335D" w:rsidRDefault="0028335D" w:rsidP="0028335D">
            <w:pPr>
              <w:jc w:val="right"/>
              <w:rPr>
                <w:rFonts w:ascii="Segoe UI" w:hAnsi="Segoe UI" w:cs="Segoe UI"/>
                <w:color w:val="363236"/>
                <w:sz w:val="32"/>
                <w:szCs w:val="32"/>
              </w:rPr>
            </w:pPr>
            <w:r w:rsidRPr="0028335D">
              <w:rPr>
                <w:noProof/>
                <w:color w:val="363236"/>
              </w:rPr>
              <w:drawing>
                <wp:anchor distT="0" distB="0" distL="114300" distR="114300" simplePos="0" relativeHeight="251664384" behindDoc="1" locked="0" layoutInCell="1" allowOverlap="1" wp14:anchorId="0C19FFD3" wp14:editId="5C77EA7D">
                  <wp:simplePos x="0" y="0"/>
                  <wp:positionH relativeFrom="column">
                    <wp:posOffset>575310</wp:posOffset>
                  </wp:positionH>
                  <wp:positionV relativeFrom="paragraph">
                    <wp:posOffset>0</wp:posOffset>
                  </wp:positionV>
                  <wp:extent cx="2438400" cy="2000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icons.jpg"/>
                          <pic:cNvPicPr/>
                        </pic:nvPicPr>
                        <pic:blipFill>
                          <a:blip r:embed="rId8">
                            <a:extLst>
                              <a:ext uri="{28A0092B-C50C-407E-A947-70E740481C1C}">
                                <a14:useLocalDpi xmlns:a14="http://schemas.microsoft.com/office/drawing/2010/main" val="0"/>
                              </a:ext>
                            </a:extLst>
                          </a:blip>
                          <a:stretch>
                            <a:fillRect/>
                          </a:stretch>
                        </pic:blipFill>
                        <pic:spPr>
                          <a:xfrm>
                            <a:off x="0" y="0"/>
                            <a:ext cx="2438400" cy="200025"/>
                          </a:xfrm>
                          <a:prstGeom prst="rect">
                            <a:avLst/>
                          </a:prstGeom>
                        </pic:spPr>
                      </pic:pic>
                    </a:graphicData>
                  </a:graphic>
                  <wp14:sizeRelH relativeFrom="page">
                    <wp14:pctWidth>0</wp14:pctWidth>
                  </wp14:sizeRelH>
                  <wp14:sizeRelV relativeFrom="page">
                    <wp14:pctHeight>0</wp14:pctHeight>
                  </wp14:sizeRelV>
                </wp:anchor>
              </w:drawing>
            </w:r>
            <w:r w:rsidRPr="0028335D">
              <w:rPr>
                <w:noProof/>
                <w:color w:val="363236"/>
              </w:rPr>
              <w:drawing>
                <wp:anchor distT="0" distB="0" distL="114300" distR="114300" simplePos="0" relativeHeight="251663360" behindDoc="1" locked="0" layoutInCell="1" allowOverlap="1" wp14:anchorId="7F6B9705" wp14:editId="5D8DA44F">
                  <wp:simplePos x="0" y="0"/>
                  <wp:positionH relativeFrom="column">
                    <wp:posOffset>-50659</wp:posOffset>
                  </wp:positionH>
                  <wp:positionV relativeFrom="paragraph">
                    <wp:posOffset>-201980</wp:posOffset>
                  </wp:positionV>
                  <wp:extent cx="533400" cy="609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logo.jpg"/>
                          <pic:cNvPicPr/>
                        </pic:nvPicPr>
                        <pic:blipFill>
                          <a:blip r:embed="rId9">
                            <a:extLst>
                              <a:ext uri="{28A0092B-C50C-407E-A947-70E740481C1C}">
                                <a14:useLocalDpi xmlns:a14="http://schemas.microsoft.com/office/drawing/2010/main" val="0"/>
                              </a:ext>
                            </a:extLst>
                          </a:blip>
                          <a:stretch>
                            <a:fillRect/>
                          </a:stretch>
                        </pic:blipFill>
                        <pic:spPr>
                          <a:xfrm>
                            <a:off x="0" y="0"/>
                            <a:ext cx="533400" cy="609600"/>
                          </a:xfrm>
                          <a:prstGeom prst="rect">
                            <a:avLst/>
                          </a:prstGeom>
                        </pic:spPr>
                      </pic:pic>
                    </a:graphicData>
                  </a:graphic>
                  <wp14:sizeRelH relativeFrom="page">
                    <wp14:pctWidth>0</wp14:pctWidth>
                  </wp14:sizeRelH>
                  <wp14:sizeRelV relativeFrom="page">
                    <wp14:pctHeight>0</wp14:pctHeight>
                  </wp14:sizeRelV>
                </wp:anchor>
              </w:drawing>
            </w:r>
          </w:p>
        </w:tc>
      </w:tr>
      <w:tr w:rsidR="0028335D" w:rsidRPr="0028335D" w:rsidTr="0028335D">
        <w:tc>
          <w:tcPr>
            <w:tcW w:w="4968" w:type="dxa"/>
          </w:tcPr>
          <w:p w:rsidR="001A55D7" w:rsidRPr="0028335D" w:rsidRDefault="001A55D7" w:rsidP="0028335D">
            <w:pPr>
              <w:jc w:val="right"/>
              <w:rPr>
                <w:rFonts w:ascii="Segoe UI" w:hAnsi="Segoe UI" w:cs="Segoe UI"/>
                <w:color w:val="363236"/>
                <w:sz w:val="32"/>
                <w:szCs w:val="32"/>
              </w:rPr>
            </w:pPr>
            <w:r w:rsidRPr="0028335D">
              <w:rPr>
                <w:rFonts w:ascii="Segoe UI" w:hAnsi="Segoe UI" w:cs="Segoe UI"/>
                <w:color w:val="363236"/>
                <w:sz w:val="32"/>
                <w:szCs w:val="32"/>
              </w:rPr>
              <w:t>H5E Scout Team</w:t>
            </w:r>
          </w:p>
          <w:p w:rsidR="001A55D7" w:rsidRPr="0028335D" w:rsidRDefault="001A55D7" w:rsidP="0028335D">
            <w:pPr>
              <w:jc w:val="right"/>
              <w:rPr>
                <w:rFonts w:ascii="Segoe UI" w:hAnsi="Segoe UI" w:cs="Segoe UI"/>
                <w:color w:val="363236"/>
                <w:sz w:val="24"/>
                <w:szCs w:val="24"/>
              </w:rPr>
            </w:pPr>
            <w:r w:rsidRPr="0028335D">
              <w:rPr>
                <w:rFonts w:ascii="Segoe UI" w:hAnsi="Segoe UI" w:cs="Segoe UI"/>
                <w:color w:val="363236"/>
                <w:sz w:val="24"/>
                <w:szCs w:val="24"/>
              </w:rPr>
              <w:t>Windows Web Partners</w:t>
            </w:r>
          </w:p>
          <w:p w:rsidR="001A55D7" w:rsidRPr="0028335D" w:rsidRDefault="001A55D7" w:rsidP="0028335D">
            <w:pPr>
              <w:jc w:val="right"/>
              <w:rPr>
                <w:rFonts w:ascii="Segoe UI" w:hAnsi="Segoe UI" w:cs="Segoe UI"/>
                <w:color w:val="363236"/>
                <w:sz w:val="24"/>
                <w:szCs w:val="24"/>
              </w:rPr>
            </w:pPr>
            <w:r w:rsidRPr="0028335D">
              <w:rPr>
                <w:rFonts w:ascii="Segoe UI" w:hAnsi="Segoe UI" w:cs="Segoe UI"/>
                <w:color w:val="363236"/>
                <w:sz w:val="24"/>
                <w:szCs w:val="24"/>
              </w:rPr>
              <w:t>Microsoft Corporation</w:t>
            </w:r>
          </w:p>
          <w:p w:rsidR="001A55D7" w:rsidRPr="0028335D" w:rsidRDefault="001A55D7" w:rsidP="0028335D">
            <w:pPr>
              <w:jc w:val="right"/>
              <w:rPr>
                <w:rFonts w:ascii="Segoe UI" w:hAnsi="Segoe UI" w:cs="Segoe UI"/>
                <w:color w:val="363236"/>
                <w:sz w:val="32"/>
                <w:szCs w:val="32"/>
              </w:rPr>
            </w:pPr>
          </w:p>
          <w:p w:rsidR="001A55D7" w:rsidRPr="0028335D" w:rsidRDefault="001A55D7" w:rsidP="0028335D">
            <w:pPr>
              <w:jc w:val="right"/>
              <w:rPr>
                <w:rFonts w:ascii="Segoe UI" w:hAnsi="Segoe UI" w:cs="Segoe UI"/>
                <w:b/>
                <w:color w:val="363236"/>
                <w:sz w:val="24"/>
                <w:szCs w:val="24"/>
              </w:rPr>
            </w:pPr>
            <w:r w:rsidRPr="0028335D">
              <w:rPr>
                <w:rFonts w:ascii="Segoe UI" w:hAnsi="Segoe UI" w:cs="Segoe UI"/>
                <w:color w:val="363236"/>
                <w:sz w:val="24"/>
                <w:szCs w:val="24"/>
              </w:rPr>
              <w:t>Microsoft Confidential</w:t>
            </w:r>
          </w:p>
        </w:tc>
      </w:tr>
    </w:tbl>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pPr>
        <w:rPr>
          <w:rFonts w:ascii="Eras Medium ITC" w:eastAsiaTheme="majorEastAsia" w:hAnsi="Eras Medium ITC" w:cstheme="majorBidi"/>
          <w:b/>
          <w:bCs/>
          <w:color w:val="363236"/>
          <w:sz w:val="40"/>
          <w:szCs w:val="28"/>
        </w:rPr>
      </w:pPr>
      <w:bookmarkStart w:id="0" w:name="_Toc214335677"/>
      <w:r w:rsidRPr="0028335D">
        <w:rPr>
          <w:color w:val="363236"/>
        </w:rPr>
        <w:br w:type="page"/>
      </w:r>
    </w:p>
    <w:p w:rsidR="001A55D7" w:rsidRDefault="001A55D7" w:rsidP="001A55D7">
      <w:pPr>
        <w:pStyle w:val="Heading1"/>
        <w:rPr>
          <w:b w:val="0"/>
          <w:color w:val="1F497D" w:themeColor="text2"/>
        </w:rPr>
      </w:pPr>
      <w:bookmarkStart w:id="1" w:name="_Toc299116375"/>
      <w:r>
        <w:lastRenderedPageBreak/>
        <w:t>Summary</w:t>
      </w:r>
      <w:bookmarkEnd w:id="1"/>
    </w:p>
    <w:p w:rsidR="001A55D7" w:rsidRPr="00083F3A" w:rsidRDefault="00192662" w:rsidP="001A55D7">
      <w:pPr>
        <w:rPr>
          <w:bCs/>
          <w:sz w:val="28"/>
          <w:szCs w:val="28"/>
        </w:rPr>
      </w:pPr>
      <w:r w:rsidRPr="00083F3A">
        <w:rPr>
          <w:bCs/>
          <w:sz w:val="28"/>
          <w:szCs w:val="28"/>
        </w:rPr>
        <w:t xml:space="preserve">One pattern that is common in many web UI designs is the presence of a header and/or footer on the page. The header or footer areas typically contain status information, navigational buttons, advertisements, and/or a toolbar. In many cases, these areas should remain visible on the screen even when the main content of the page is being scrolled. </w:t>
      </w:r>
    </w:p>
    <w:p w:rsidR="00A333EB" w:rsidRPr="001A55D7" w:rsidRDefault="00104728" w:rsidP="00A333EB">
      <w:pPr>
        <w:sectPr w:rsidR="00A333EB" w:rsidRPr="001A55D7" w:rsidSect="00BA6445">
          <w:headerReference w:type="default" r:id="rId10"/>
          <w:footerReference w:type="default" r:id="rId11"/>
          <w:pgSz w:w="12240" w:h="15840"/>
          <w:pgMar w:top="1440" w:right="1170" w:bottom="720" w:left="1440" w:header="720" w:footer="288" w:gutter="0"/>
          <w:cols w:space="720"/>
          <w:titlePg/>
          <w:docGrid w:linePitch="299"/>
        </w:sectPr>
      </w:pPr>
      <w:r>
        <w:rPr>
          <w:i/>
          <w:noProof/>
        </w:rPr>
        <w:drawing>
          <wp:inline distT="0" distB="0" distL="0" distR="0" wp14:anchorId="64CBF380" wp14:editId="7F495734">
            <wp:extent cx="4552950" cy="2600325"/>
            <wp:effectExtent l="114300" t="57150" r="5715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position.png"/>
                    <pic:cNvPicPr/>
                  </pic:nvPicPr>
                  <pic:blipFill>
                    <a:blip r:embed="rId12">
                      <a:extLst>
                        <a:ext uri="{28A0092B-C50C-407E-A947-70E740481C1C}">
                          <a14:useLocalDpi xmlns:a14="http://schemas.microsoft.com/office/drawing/2010/main" val="0"/>
                        </a:ext>
                      </a:extLst>
                    </a:blip>
                    <a:stretch>
                      <a:fillRect/>
                    </a:stretch>
                  </pic:blipFill>
                  <pic:spPr>
                    <a:xfrm>
                      <a:off x="0" y="0"/>
                      <a:ext cx="4552950" cy="260032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6054C7" w:rsidRPr="00104728" w:rsidRDefault="006054C7" w:rsidP="00104728">
      <w:pPr>
        <w:pStyle w:val="Heading2"/>
      </w:pPr>
      <w:bookmarkStart w:id="2" w:name="_Toc299116376"/>
      <w:r w:rsidRPr="00104728">
        <w:lastRenderedPageBreak/>
        <w:t>Scope</w:t>
      </w:r>
      <w:bookmarkEnd w:id="2"/>
    </w:p>
    <w:p w:rsidR="006054C7" w:rsidRDefault="00A333EB" w:rsidP="006054C7">
      <w:r>
        <w:t xml:space="preserve">This document describes an experiment conducted by the H5E scout team using Clarity Consulting that creates fixed-position header and footer areas. Our objective is to test the limits of HTML5 solving real-world partner questions.  This document assumes an existing knowledge of JavaScript and jQuery. This document does not </w:t>
      </w:r>
      <w:r w:rsidRPr="00F02996">
        <w:t>super</w:t>
      </w:r>
      <w:r>
        <w:t>s</w:t>
      </w:r>
      <w:r w:rsidRPr="00F02996">
        <w:t>ede</w:t>
      </w:r>
      <w:r>
        <w:t xml:space="preserve"> any requirements or instructions provided by the IE team.</w:t>
      </w:r>
    </w:p>
    <w:p w:rsidR="006054C7" w:rsidRDefault="006054C7" w:rsidP="006054C7">
      <w:pPr>
        <w:pStyle w:val="Heading2"/>
      </w:pPr>
      <w:bookmarkStart w:id="3" w:name="_Toc299116377"/>
      <w:r>
        <w:t>Keywords</w:t>
      </w:r>
      <w:bookmarkEnd w:id="3"/>
    </w:p>
    <w:p w:rsidR="006054C7" w:rsidRDefault="00192662" w:rsidP="006054C7">
      <w:r>
        <w:t>Fixed position, header, footer, tool bar, status bar, advertisements, navigation</w:t>
      </w:r>
    </w:p>
    <w:p w:rsidR="006054C7" w:rsidRDefault="006054C7" w:rsidP="006054C7">
      <w:pPr>
        <w:pStyle w:val="Heading2"/>
      </w:pPr>
      <w:bookmarkStart w:id="4" w:name="_Toc299116378"/>
      <w:r>
        <w:lastRenderedPageBreak/>
        <w:t>Contact us</w:t>
      </w:r>
      <w:bookmarkEnd w:id="4"/>
    </w:p>
    <w:p w:rsidR="006054C7" w:rsidRDefault="00A333EB" w:rsidP="006054C7">
      <w:r w:rsidRPr="00267AEB">
        <w:t>To contact us for questions or support, please email</w:t>
      </w:r>
      <w:r>
        <w:t xml:space="preserve"> Chewy Chong (</w:t>
      </w:r>
      <w:hyperlink r:id="rId13" w:history="1">
        <w:r w:rsidRPr="008415E4">
          <w:rPr>
            <w:rStyle w:val="Hyperlink"/>
            <w:rFonts w:ascii="Calibri" w:hAnsi="Calibri"/>
          </w:rPr>
          <w:t>ChewyC</w:t>
        </w:r>
      </w:hyperlink>
      <w:r>
        <w:t>)</w:t>
      </w:r>
      <w:r w:rsidRPr="00B609F9">
        <w:rPr>
          <w:color w:val="FF0000"/>
        </w:rPr>
        <w:t xml:space="preserve">. </w:t>
      </w:r>
      <w:r>
        <w:t>Feedback is welcome.</w:t>
      </w:r>
    </w:p>
    <w:p w:rsidR="001A55D7" w:rsidRDefault="001A55D7" w:rsidP="001A55D7">
      <w:pPr>
        <w:spacing w:after="0"/>
        <w:sectPr w:rsidR="001A55D7">
          <w:type w:val="continuous"/>
          <w:pgSz w:w="12240" w:h="15840"/>
          <w:pgMar w:top="1440" w:right="1440" w:bottom="720" w:left="1440" w:header="720" w:footer="288" w:gutter="0"/>
          <w:cols w:num="2" w:space="720"/>
        </w:sectPr>
      </w:pPr>
    </w:p>
    <w:bookmarkEnd w:id="0" w:displacedByCustomXml="next"/>
    <w:bookmarkStart w:id="5" w:name="OLE_LINK3" w:displacedByCustomXml="next"/>
    <w:bookmarkStart w:id="6" w:name="_Toc216255205" w:displacedByCustomXml="next"/>
    <w:bookmarkStart w:id="7" w:name="_Toc216255291" w:displacedByCustomXml="next"/>
    <w:sdt>
      <w:sdtPr>
        <w:rPr>
          <w:rFonts w:ascii="Calibri" w:eastAsia="Times New Roman" w:hAnsi="Calibri"/>
          <w:b/>
          <w:bCs w:val="0"/>
          <w:color w:val="auto"/>
          <w:sz w:val="22"/>
          <w:szCs w:val="22"/>
        </w:rPr>
        <w:id w:val="24115594"/>
        <w:docPartObj>
          <w:docPartGallery w:val="Table of Contents"/>
          <w:docPartUnique/>
        </w:docPartObj>
      </w:sdtPr>
      <w:sdtEndPr/>
      <w:sdtContent>
        <w:p w:rsidR="001A55D7" w:rsidRDefault="001A55D7" w:rsidP="001A55D7">
          <w:pPr>
            <w:pStyle w:val="TOCHeading"/>
          </w:pPr>
          <w:r>
            <w:t xml:space="preserve"> Contents</w:t>
          </w:r>
        </w:p>
        <w:p w:rsidR="00325C91" w:rsidRDefault="001A55D7">
          <w:pPr>
            <w:pStyle w:val="TOC1"/>
            <w:tabs>
              <w:tab w:val="right" w:leader="dot" w:pos="9350"/>
            </w:tabs>
            <w:rPr>
              <w:rFonts w:asciiTheme="minorHAnsi" w:eastAsiaTheme="minorEastAsia" w:hAnsiTheme="minorHAnsi" w:cstheme="minorBidi"/>
              <w:b w:val="0"/>
              <w:bCs w:val="0"/>
              <w:noProof/>
            </w:rPr>
          </w:pPr>
          <w:r>
            <w:fldChar w:fldCharType="begin"/>
          </w:r>
          <w:r>
            <w:rPr>
              <w:b w:val="0"/>
              <w:bCs w:val="0"/>
            </w:rPr>
            <w:instrText xml:space="preserve"> TOC \o "1-2" \u </w:instrText>
          </w:r>
          <w:r>
            <w:fldChar w:fldCharType="separate"/>
          </w:r>
          <w:r w:rsidR="00325C91">
            <w:rPr>
              <w:noProof/>
            </w:rPr>
            <w:t>Summary</w:t>
          </w:r>
          <w:r w:rsidR="00325C91">
            <w:rPr>
              <w:noProof/>
            </w:rPr>
            <w:tab/>
          </w:r>
          <w:r w:rsidR="00325C91">
            <w:rPr>
              <w:noProof/>
            </w:rPr>
            <w:fldChar w:fldCharType="begin"/>
          </w:r>
          <w:r w:rsidR="00325C91">
            <w:rPr>
              <w:noProof/>
            </w:rPr>
            <w:instrText xml:space="preserve"> PAGEREF _Toc299116375 \h </w:instrText>
          </w:r>
          <w:r w:rsidR="00325C91">
            <w:rPr>
              <w:noProof/>
            </w:rPr>
          </w:r>
          <w:r w:rsidR="00325C91">
            <w:rPr>
              <w:noProof/>
            </w:rPr>
            <w:fldChar w:fldCharType="separate"/>
          </w:r>
          <w:r w:rsidR="00325C91">
            <w:rPr>
              <w:noProof/>
            </w:rPr>
            <w:t>2</w:t>
          </w:r>
          <w:r w:rsidR="00325C91">
            <w:rPr>
              <w:noProof/>
            </w:rPr>
            <w:fldChar w:fldCharType="end"/>
          </w:r>
        </w:p>
        <w:p w:rsidR="00325C91" w:rsidRDefault="00325C91">
          <w:pPr>
            <w:pStyle w:val="TOC2"/>
            <w:rPr>
              <w:rFonts w:asciiTheme="minorHAnsi" w:eastAsiaTheme="minorEastAsia" w:hAnsiTheme="minorHAnsi" w:cstheme="minorBidi"/>
            </w:rPr>
          </w:pPr>
          <w:r>
            <w:t>Scope</w:t>
          </w:r>
          <w:r>
            <w:tab/>
          </w:r>
          <w:r>
            <w:fldChar w:fldCharType="begin"/>
          </w:r>
          <w:r>
            <w:instrText xml:space="preserve"> PAGEREF _Toc299116376 \h </w:instrText>
          </w:r>
          <w:r>
            <w:fldChar w:fldCharType="separate"/>
          </w:r>
          <w:r>
            <w:t>2</w:t>
          </w:r>
          <w:r>
            <w:fldChar w:fldCharType="end"/>
          </w:r>
        </w:p>
        <w:p w:rsidR="00325C91" w:rsidRDefault="00325C91">
          <w:pPr>
            <w:pStyle w:val="TOC2"/>
            <w:rPr>
              <w:rFonts w:asciiTheme="minorHAnsi" w:eastAsiaTheme="minorEastAsia" w:hAnsiTheme="minorHAnsi" w:cstheme="minorBidi"/>
            </w:rPr>
          </w:pPr>
          <w:r>
            <w:t>Keywords</w:t>
          </w:r>
          <w:r>
            <w:tab/>
          </w:r>
          <w:r>
            <w:fldChar w:fldCharType="begin"/>
          </w:r>
          <w:r>
            <w:instrText xml:space="preserve"> PAGEREF _Toc299116377 \h </w:instrText>
          </w:r>
          <w:r>
            <w:fldChar w:fldCharType="separate"/>
          </w:r>
          <w:r>
            <w:t>2</w:t>
          </w:r>
          <w:r>
            <w:fldChar w:fldCharType="end"/>
          </w:r>
        </w:p>
        <w:p w:rsidR="00325C91" w:rsidRDefault="00325C91">
          <w:pPr>
            <w:pStyle w:val="TOC2"/>
            <w:rPr>
              <w:rFonts w:asciiTheme="minorHAnsi" w:eastAsiaTheme="minorEastAsia" w:hAnsiTheme="minorHAnsi" w:cstheme="minorBidi"/>
            </w:rPr>
          </w:pPr>
          <w:r>
            <w:t>Contact us</w:t>
          </w:r>
          <w:r>
            <w:tab/>
          </w:r>
          <w:r>
            <w:fldChar w:fldCharType="begin"/>
          </w:r>
          <w:r>
            <w:instrText xml:space="preserve"> PAGEREF _Toc299116378 \h </w:instrText>
          </w:r>
          <w:r>
            <w:fldChar w:fldCharType="separate"/>
          </w:r>
          <w:r>
            <w:t>2</w:t>
          </w:r>
          <w: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Fixed Header and Footer Overview</w:t>
          </w:r>
          <w:r>
            <w:rPr>
              <w:noProof/>
            </w:rPr>
            <w:tab/>
          </w:r>
          <w:r>
            <w:rPr>
              <w:noProof/>
            </w:rPr>
            <w:fldChar w:fldCharType="begin"/>
          </w:r>
          <w:r>
            <w:rPr>
              <w:noProof/>
            </w:rPr>
            <w:instrText xml:space="preserve"> PAGEREF _Toc299116379 \h </w:instrText>
          </w:r>
          <w:r>
            <w:rPr>
              <w:noProof/>
            </w:rPr>
          </w:r>
          <w:r>
            <w:rPr>
              <w:noProof/>
            </w:rPr>
            <w:fldChar w:fldCharType="separate"/>
          </w:r>
          <w:r>
            <w:rPr>
              <w:noProof/>
            </w:rPr>
            <w:t>4</w:t>
          </w:r>
          <w:r>
            <w:rPr>
              <w:noProof/>
            </w:rPr>
            <w:fldChar w:fldCharType="end"/>
          </w:r>
        </w:p>
        <w:p w:rsidR="00325C91" w:rsidRDefault="00325C91">
          <w:pPr>
            <w:pStyle w:val="TOC2"/>
            <w:rPr>
              <w:rFonts w:asciiTheme="minorHAnsi" w:eastAsiaTheme="minorEastAsia" w:hAnsiTheme="minorHAnsi" w:cstheme="minorBidi"/>
            </w:rPr>
          </w:pPr>
          <w:r>
            <w:t>Video</w:t>
          </w:r>
          <w:r>
            <w:tab/>
          </w:r>
          <w:r>
            <w:fldChar w:fldCharType="begin"/>
          </w:r>
          <w:r>
            <w:instrText xml:space="preserve"> PAGEREF _Toc299116380 \h </w:instrText>
          </w:r>
          <w:r>
            <w:fldChar w:fldCharType="separate"/>
          </w:r>
          <w:r>
            <w:t>4</w:t>
          </w:r>
          <w:r>
            <w:fldChar w:fldCharType="end"/>
          </w:r>
        </w:p>
        <w:p w:rsidR="00325C91" w:rsidRDefault="00325C91">
          <w:pPr>
            <w:pStyle w:val="TOC2"/>
            <w:rPr>
              <w:rFonts w:asciiTheme="minorHAnsi" w:eastAsiaTheme="minorEastAsia" w:hAnsiTheme="minorHAnsi" w:cstheme="minorBidi"/>
            </w:rPr>
          </w:pPr>
          <w:r>
            <w:t>Experience Walkthrough</w:t>
          </w:r>
          <w:r>
            <w:tab/>
          </w:r>
          <w:r>
            <w:fldChar w:fldCharType="begin"/>
          </w:r>
          <w:r>
            <w:instrText xml:space="preserve"> PAGEREF _Toc299116381 \h </w:instrText>
          </w:r>
          <w:r>
            <w:fldChar w:fldCharType="separate"/>
          </w:r>
          <w:r>
            <w:t>4</w:t>
          </w:r>
          <w: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How do I build this using HTML5?</w:t>
          </w:r>
          <w:r>
            <w:rPr>
              <w:noProof/>
            </w:rPr>
            <w:tab/>
          </w:r>
          <w:r>
            <w:rPr>
              <w:noProof/>
            </w:rPr>
            <w:fldChar w:fldCharType="begin"/>
          </w:r>
          <w:r>
            <w:rPr>
              <w:noProof/>
            </w:rPr>
            <w:instrText xml:space="preserve"> PAGEREF _Toc299116382 \h </w:instrText>
          </w:r>
          <w:r>
            <w:rPr>
              <w:noProof/>
            </w:rPr>
          </w:r>
          <w:r>
            <w:rPr>
              <w:noProof/>
            </w:rPr>
            <w:fldChar w:fldCharType="separate"/>
          </w:r>
          <w:r>
            <w:rPr>
              <w:noProof/>
            </w:rPr>
            <w:t>6</w:t>
          </w:r>
          <w:r>
            <w:rPr>
              <w:noProof/>
            </w:rPr>
            <w:fldChar w:fldCharType="end"/>
          </w:r>
        </w:p>
        <w:p w:rsidR="00325C91" w:rsidRDefault="00325C91">
          <w:pPr>
            <w:pStyle w:val="TOC2"/>
            <w:rPr>
              <w:rFonts w:asciiTheme="minorHAnsi" w:eastAsiaTheme="minorEastAsia" w:hAnsiTheme="minorHAnsi" w:cstheme="minorBidi"/>
            </w:rPr>
          </w:pPr>
          <w:r>
            <w:t>Implementation details</w:t>
          </w:r>
          <w:r>
            <w:tab/>
          </w:r>
          <w:r>
            <w:fldChar w:fldCharType="begin"/>
          </w:r>
          <w:r>
            <w:instrText xml:space="preserve"> PAGEREF _Toc299116383 \h </w:instrText>
          </w:r>
          <w:r>
            <w:fldChar w:fldCharType="separate"/>
          </w:r>
          <w:r>
            <w:t>7</w:t>
          </w:r>
          <w: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Conclusions and Recommendations</w:t>
          </w:r>
          <w:r>
            <w:rPr>
              <w:noProof/>
            </w:rPr>
            <w:tab/>
          </w:r>
          <w:r>
            <w:rPr>
              <w:noProof/>
            </w:rPr>
            <w:fldChar w:fldCharType="begin"/>
          </w:r>
          <w:r>
            <w:rPr>
              <w:noProof/>
            </w:rPr>
            <w:instrText xml:space="preserve"> PAGEREF _Toc299116384 \h </w:instrText>
          </w:r>
          <w:r>
            <w:rPr>
              <w:noProof/>
            </w:rPr>
          </w:r>
          <w:r>
            <w:rPr>
              <w:noProof/>
            </w:rPr>
            <w:fldChar w:fldCharType="separate"/>
          </w:r>
          <w:r>
            <w:rPr>
              <w:noProof/>
            </w:rPr>
            <w:t>9</w:t>
          </w:r>
          <w:r>
            <w:rPr>
              <w:noProof/>
            </w:rP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Resources</w:t>
          </w:r>
          <w:r>
            <w:rPr>
              <w:noProof/>
            </w:rPr>
            <w:tab/>
          </w:r>
          <w:r>
            <w:rPr>
              <w:noProof/>
            </w:rPr>
            <w:fldChar w:fldCharType="begin"/>
          </w:r>
          <w:r>
            <w:rPr>
              <w:noProof/>
            </w:rPr>
            <w:instrText xml:space="preserve"> PAGEREF _Toc299116385 \h </w:instrText>
          </w:r>
          <w:r>
            <w:rPr>
              <w:noProof/>
            </w:rPr>
          </w:r>
          <w:r>
            <w:rPr>
              <w:noProof/>
            </w:rPr>
            <w:fldChar w:fldCharType="separate"/>
          </w:r>
          <w:r>
            <w:rPr>
              <w:noProof/>
            </w:rPr>
            <w:t>9</w:t>
          </w:r>
          <w:r>
            <w:rPr>
              <w:noProof/>
            </w:rPr>
            <w:fldChar w:fldCharType="end"/>
          </w:r>
        </w:p>
        <w:p w:rsidR="00325C91" w:rsidRDefault="00325C91">
          <w:pPr>
            <w:pStyle w:val="TOC2"/>
            <w:rPr>
              <w:rFonts w:asciiTheme="minorHAnsi" w:eastAsiaTheme="minorEastAsia" w:hAnsiTheme="minorHAnsi" w:cstheme="minorBidi"/>
            </w:rPr>
          </w:pPr>
          <w:r>
            <w:t>Relevant Web sites and specifications</w:t>
          </w:r>
          <w:r>
            <w:tab/>
          </w:r>
          <w:r>
            <w:fldChar w:fldCharType="begin"/>
          </w:r>
          <w:r>
            <w:instrText xml:space="preserve"> PAGEREF _Toc299116386 \h </w:instrText>
          </w:r>
          <w:r>
            <w:fldChar w:fldCharType="separate"/>
          </w:r>
          <w:r>
            <w:t>9</w:t>
          </w:r>
          <w:r>
            <w:fldChar w:fldCharType="end"/>
          </w:r>
        </w:p>
        <w:p w:rsidR="00325C91" w:rsidRDefault="00325C91">
          <w:pPr>
            <w:pStyle w:val="TOC2"/>
            <w:rPr>
              <w:rFonts w:asciiTheme="minorHAnsi" w:eastAsiaTheme="minorEastAsia" w:hAnsiTheme="minorHAnsi" w:cstheme="minorBidi"/>
            </w:rPr>
          </w:pPr>
          <w:r>
            <w:t>Microsoft Resources</w:t>
          </w:r>
          <w:r>
            <w:tab/>
          </w:r>
          <w:r>
            <w:fldChar w:fldCharType="begin"/>
          </w:r>
          <w:r>
            <w:instrText xml:space="preserve"> PAGEREF _Toc299116387 \h </w:instrText>
          </w:r>
          <w:r>
            <w:fldChar w:fldCharType="separate"/>
          </w:r>
          <w:r>
            <w:t>9</w:t>
          </w:r>
          <w: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Appendix A: About H5E</w:t>
          </w:r>
          <w:r>
            <w:rPr>
              <w:noProof/>
            </w:rPr>
            <w:tab/>
          </w:r>
          <w:r>
            <w:rPr>
              <w:noProof/>
            </w:rPr>
            <w:fldChar w:fldCharType="begin"/>
          </w:r>
          <w:r>
            <w:rPr>
              <w:noProof/>
            </w:rPr>
            <w:instrText xml:space="preserve"> PAGEREF _Toc299116388 \h </w:instrText>
          </w:r>
          <w:r>
            <w:rPr>
              <w:noProof/>
            </w:rPr>
          </w:r>
          <w:r>
            <w:rPr>
              <w:noProof/>
            </w:rPr>
            <w:fldChar w:fldCharType="separate"/>
          </w:r>
          <w:r>
            <w:rPr>
              <w:noProof/>
            </w:rPr>
            <w:t>10</w:t>
          </w:r>
          <w:r>
            <w:rPr>
              <w:noProof/>
            </w:rPr>
            <w:fldChar w:fldCharType="end"/>
          </w:r>
        </w:p>
        <w:p w:rsidR="00325C91" w:rsidRDefault="00325C91">
          <w:pPr>
            <w:pStyle w:val="TOC2"/>
            <w:rPr>
              <w:rFonts w:asciiTheme="minorHAnsi" w:eastAsiaTheme="minorEastAsia" w:hAnsiTheme="minorHAnsi" w:cstheme="minorBidi"/>
            </w:rPr>
          </w:pPr>
          <w:r>
            <w:t>What is an HTML5 Elements Cookbook?</w:t>
          </w:r>
          <w:r>
            <w:tab/>
          </w:r>
          <w:r>
            <w:fldChar w:fldCharType="begin"/>
          </w:r>
          <w:r>
            <w:instrText xml:space="preserve"> PAGEREF _Toc299116389 \h </w:instrText>
          </w:r>
          <w:r>
            <w:fldChar w:fldCharType="separate"/>
          </w:r>
          <w:r>
            <w:t>10</w:t>
          </w:r>
          <w:r>
            <w:fldChar w:fldCharType="end"/>
          </w:r>
        </w:p>
        <w:p w:rsidR="00325C91" w:rsidRDefault="00325C91">
          <w:pPr>
            <w:pStyle w:val="TOC2"/>
            <w:rPr>
              <w:rFonts w:asciiTheme="minorHAnsi" w:eastAsiaTheme="minorEastAsia" w:hAnsiTheme="minorHAnsi" w:cstheme="minorBidi"/>
            </w:rPr>
          </w:pPr>
          <w:r>
            <w:t>Contact us</w:t>
          </w:r>
          <w:r>
            <w:tab/>
          </w:r>
          <w:r>
            <w:fldChar w:fldCharType="begin"/>
          </w:r>
          <w:r>
            <w:instrText xml:space="preserve"> PAGEREF _Toc299116390 \h </w:instrText>
          </w:r>
          <w:r>
            <w:fldChar w:fldCharType="separate"/>
          </w:r>
          <w:r>
            <w:t>10</w:t>
          </w:r>
          <w:r>
            <w:fldChar w:fldCharType="end"/>
          </w:r>
        </w:p>
        <w:p w:rsidR="00325C91" w:rsidRDefault="00325C91">
          <w:pPr>
            <w:pStyle w:val="TOC2"/>
            <w:rPr>
              <w:rFonts w:asciiTheme="minorHAnsi" w:eastAsiaTheme="minorEastAsia" w:hAnsiTheme="minorHAnsi" w:cstheme="minorBidi"/>
            </w:rPr>
          </w:pPr>
          <w:r>
            <w:t>Copyright and trademark information</w:t>
          </w:r>
          <w:r>
            <w:tab/>
          </w:r>
          <w:r>
            <w:fldChar w:fldCharType="begin"/>
          </w:r>
          <w:r>
            <w:instrText xml:space="preserve"> PAGEREF _Toc299116391 \h </w:instrText>
          </w:r>
          <w:r>
            <w:fldChar w:fldCharType="separate"/>
          </w:r>
          <w:r>
            <w:t>10</w:t>
          </w:r>
          <w:r>
            <w:fldChar w:fldCharType="end"/>
          </w:r>
        </w:p>
        <w:p w:rsidR="00325C91" w:rsidRDefault="00325C91">
          <w:pPr>
            <w:pStyle w:val="TOC1"/>
            <w:tabs>
              <w:tab w:val="right" w:leader="dot" w:pos="9350"/>
            </w:tabs>
            <w:rPr>
              <w:rFonts w:asciiTheme="minorHAnsi" w:eastAsiaTheme="minorEastAsia" w:hAnsiTheme="minorHAnsi" w:cstheme="minorBidi"/>
              <w:b w:val="0"/>
              <w:bCs w:val="0"/>
              <w:noProof/>
            </w:rPr>
          </w:pPr>
          <w:r>
            <w:rPr>
              <w:noProof/>
            </w:rPr>
            <w:t>Document Revision History</w:t>
          </w:r>
          <w:r>
            <w:rPr>
              <w:noProof/>
            </w:rPr>
            <w:tab/>
          </w:r>
          <w:r>
            <w:rPr>
              <w:noProof/>
            </w:rPr>
            <w:fldChar w:fldCharType="begin"/>
          </w:r>
          <w:r>
            <w:rPr>
              <w:noProof/>
            </w:rPr>
            <w:instrText xml:space="preserve"> PAGEREF _Toc299116392 \h </w:instrText>
          </w:r>
          <w:r>
            <w:rPr>
              <w:noProof/>
            </w:rPr>
          </w:r>
          <w:r>
            <w:rPr>
              <w:noProof/>
            </w:rPr>
            <w:fldChar w:fldCharType="separate"/>
          </w:r>
          <w:r>
            <w:rPr>
              <w:noProof/>
            </w:rPr>
            <w:t>11</w:t>
          </w:r>
          <w:r>
            <w:rPr>
              <w:noProof/>
            </w:rPr>
            <w:fldChar w:fldCharType="end"/>
          </w:r>
        </w:p>
        <w:p w:rsidR="001A55D7" w:rsidRDefault="001A55D7" w:rsidP="001A55D7">
          <w:r>
            <w:fldChar w:fldCharType="end"/>
          </w:r>
        </w:p>
      </w:sdtContent>
    </w:sdt>
    <w:bookmarkEnd w:id="7"/>
    <w:bookmarkEnd w:id="6"/>
    <w:bookmarkEnd w:id="5"/>
    <w:p w:rsidR="0028335D" w:rsidRDefault="0028335D">
      <w:pPr>
        <w:rPr>
          <w:rFonts w:ascii="Eras Medium ITC" w:eastAsiaTheme="majorEastAsia" w:hAnsi="Eras Medium ITC" w:cstheme="majorBidi"/>
          <w:b/>
          <w:bCs/>
          <w:sz w:val="40"/>
          <w:szCs w:val="28"/>
        </w:rPr>
      </w:pPr>
      <w:r>
        <w:br w:type="page"/>
      </w:r>
    </w:p>
    <w:p w:rsidR="0028335D" w:rsidRDefault="00A333EB" w:rsidP="0028335D">
      <w:pPr>
        <w:pStyle w:val="Heading1"/>
        <w:ind w:right="-540"/>
      </w:pPr>
      <w:bookmarkStart w:id="8" w:name="_Toc299116379"/>
      <w:r>
        <w:lastRenderedPageBreak/>
        <w:t>Fixed Header and Footer Overview</w:t>
      </w:r>
      <w:bookmarkEnd w:id="8"/>
    </w:p>
    <w:p w:rsidR="00813E6C" w:rsidRDefault="00192662" w:rsidP="00A333EB">
      <w:r>
        <w:t>As web-based applications continue to draw</w:t>
      </w:r>
      <w:r w:rsidR="00662F5A">
        <w:t xml:space="preserve"> design</w:t>
      </w:r>
      <w:r>
        <w:t xml:space="preserve"> inspiration from native apps, they often want to recreate the toolbars, status bars, and other areas that are common in native apps. These areas are generally fixed at the top and/or bottom of the app</w:t>
      </w:r>
      <w:r w:rsidR="007873B9">
        <w:t>. They</w:t>
      </w:r>
      <w:r>
        <w:t xml:space="preserve"> do not </w:t>
      </w:r>
      <w:r w:rsidR="007873B9">
        <w:t>scroll with the main content of the application’s page, but instead maintain their position and remain visible to provide feedback or allow actions to be taken.</w:t>
      </w:r>
    </w:p>
    <w:p w:rsidR="00C8710E" w:rsidRPr="00C8710E" w:rsidRDefault="00C8710E" w:rsidP="00A333EB">
      <w:pPr>
        <w:rPr>
          <w:i/>
        </w:rPr>
      </w:pPr>
      <w:r w:rsidRPr="00C8710E">
        <w:rPr>
          <w:b/>
          <w:i/>
        </w:rPr>
        <w:t>NOTE</w:t>
      </w:r>
      <w:r w:rsidRPr="00C8710E">
        <w:rPr>
          <w:i/>
        </w:rPr>
        <w:t>: Many of the HTML5 Experiments are still under development. Our initial target is to build prototypes that work on current HTML5-supported browsers and tablet devices, including the iPad. The experiments do not aim for full cross-browser support at this stage, but we will likely build in graceful degradation in future updates.</w:t>
      </w:r>
    </w:p>
    <w:p w:rsidR="00A333EB" w:rsidRDefault="00A333EB" w:rsidP="00A333EB">
      <w:pPr>
        <w:pStyle w:val="Heading2"/>
      </w:pPr>
      <w:bookmarkStart w:id="9" w:name="_Toc298538654"/>
      <w:bookmarkStart w:id="10" w:name="_Toc299116380"/>
      <w:r>
        <w:t>Video</w:t>
      </w:r>
      <w:bookmarkEnd w:id="9"/>
      <w:bookmarkEnd w:id="10"/>
    </w:p>
    <w:p w:rsidR="006A1A20" w:rsidRPr="00A333EB" w:rsidRDefault="00A333EB" w:rsidP="00A333EB">
      <w:pPr>
        <w:rPr>
          <w:rFonts w:asciiTheme="minorHAnsi" w:hAnsiTheme="minorHAnsi" w:cstheme="minorHAnsi"/>
        </w:rPr>
      </w:pPr>
      <w:r w:rsidRPr="00F50F51">
        <w:rPr>
          <w:rFonts w:asciiTheme="minorHAnsi" w:hAnsiTheme="minorHAnsi" w:cstheme="minorHAnsi"/>
        </w:rPr>
        <w:t xml:space="preserve">To see the </w:t>
      </w:r>
      <w:r>
        <w:rPr>
          <w:rFonts w:asciiTheme="minorHAnsi" w:hAnsiTheme="minorHAnsi" w:cstheme="minorHAnsi"/>
        </w:rPr>
        <w:t>Fixed Header and Footer demo</w:t>
      </w:r>
      <w:r w:rsidRPr="00F50F51">
        <w:rPr>
          <w:rFonts w:asciiTheme="minorHAnsi" w:hAnsiTheme="minorHAnsi" w:cstheme="minorHAnsi"/>
        </w:rPr>
        <w:t xml:space="preserve"> in action, see the following:</w:t>
      </w:r>
      <w:r w:rsidR="006A1A20">
        <w:t xml:space="preserve"> </w:t>
      </w:r>
      <w:hyperlink r:id="rId14" w:history="1">
        <w:r w:rsidR="00BA237A" w:rsidRPr="00A333EB">
          <w:rPr>
            <w:rStyle w:val="Hyperlink"/>
            <w:rFonts w:asciiTheme="minorHAnsi" w:hAnsiTheme="minorHAnsi" w:cstheme="minorHAnsi"/>
          </w:rPr>
          <w:t>http://www.youtube.com/watch?v=EXngIrVXn70</w:t>
        </w:r>
      </w:hyperlink>
    </w:p>
    <w:p w:rsidR="006A1A20" w:rsidRDefault="00A333EB" w:rsidP="00BA237A">
      <w:pPr>
        <w:pStyle w:val="Heading2"/>
      </w:pPr>
      <w:bookmarkStart w:id="11" w:name="_Toc299116381"/>
      <w:r>
        <w:t xml:space="preserve">Experience </w:t>
      </w:r>
      <w:r w:rsidR="006A1A20">
        <w:t>Walkthrough</w:t>
      </w:r>
      <w:bookmarkEnd w:id="11"/>
      <w:r w:rsidR="006A1A20">
        <w:t xml:space="preserve"> </w:t>
      </w:r>
    </w:p>
    <w:p w:rsidR="00A333EB" w:rsidRDefault="00C13EC7" w:rsidP="00A333EB">
      <w:r>
        <w:t>The Fixed Header and Footer sample creates static header and footer areas on a web page. The demo page includes the following behavior:</w:t>
      </w:r>
    </w:p>
    <w:p w:rsidR="00C13EC7" w:rsidRDefault="00C13EC7" w:rsidP="00C13EC7">
      <w:pPr>
        <w:pStyle w:val="ListParagraph"/>
        <w:numPr>
          <w:ilvl w:val="0"/>
          <w:numId w:val="8"/>
        </w:numPr>
      </w:pPr>
      <w:r>
        <w:t>The user navigates to the HTML application or web page which displays header and footer information.</w:t>
      </w:r>
      <w:r>
        <w:br/>
      </w:r>
      <w:r>
        <w:rPr>
          <w:noProof/>
        </w:rPr>
        <w:drawing>
          <wp:inline distT="0" distB="0" distL="0" distR="0" wp14:anchorId="10512795" wp14:editId="14683FF2">
            <wp:extent cx="3020299" cy="4060625"/>
            <wp:effectExtent l="0" t="5715"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042808" cy="4090887"/>
                    </a:xfrm>
                    <a:prstGeom prst="rect">
                      <a:avLst/>
                    </a:prstGeom>
                  </pic:spPr>
                </pic:pic>
              </a:graphicData>
            </a:graphic>
          </wp:inline>
        </w:drawing>
      </w:r>
      <w:r>
        <w:br/>
      </w:r>
    </w:p>
    <w:p w:rsidR="00C13EC7" w:rsidRDefault="00F33588" w:rsidP="00C13EC7">
      <w:pPr>
        <w:pStyle w:val="ListParagraph"/>
        <w:numPr>
          <w:ilvl w:val="0"/>
          <w:numId w:val="8"/>
        </w:numPr>
      </w:pPr>
      <w:r>
        <w:rPr>
          <w:noProof/>
        </w:rPr>
        <w:lastRenderedPageBreak/>
        <w:drawing>
          <wp:anchor distT="0" distB="0" distL="114300" distR="114300" simplePos="0" relativeHeight="251668480" behindDoc="0" locked="0" layoutInCell="1" allowOverlap="1" wp14:anchorId="65444C9B" wp14:editId="083BCA3A">
            <wp:simplePos x="0" y="0"/>
            <wp:positionH relativeFrom="column">
              <wp:posOffset>2699710</wp:posOffset>
            </wp:positionH>
            <wp:positionV relativeFrom="paragraph">
              <wp:posOffset>404510</wp:posOffset>
            </wp:positionV>
            <wp:extent cx="1552014" cy="32825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16">
                      <a:extLst>
                        <a:ext uri="{28A0092B-C50C-407E-A947-70E740481C1C}">
                          <a14:useLocalDpi xmlns:a14="http://schemas.microsoft.com/office/drawing/2010/main" val="0"/>
                        </a:ext>
                      </a:extLst>
                    </a:blip>
                    <a:stretch>
                      <a:fillRect/>
                    </a:stretch>
                  </pic:blipFill>
                  <pic:spPr>
                    <a:xfrm>
                      <a:off x="0" y="0"/>
                      <a:ext cx="1552014" cy="3282578"/>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13EC7">
        <w:t>User scrolls the main content of the page (headers and footers may disappear briefly).</w:t>
      </w:r>
      <w:r w:rsidR="00C13EC7">
        <w:br/>
      </w:r>
      <w:r w:rsidR="00C13EC7">
        <w:rPr>
          <w:noProof/>
        </w:rPr>
        <w:drawing>
          <wp:inline distT="0" distB="0" distL="0" distR="0" wp14:anchorId="6B4689C6" wp14:editId="0C206752">
            <wp:extent cx="3062178" cy="4082903"/>
            <wp:effectExtent l="4127" t="0" r="9208" b="920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054011" cy="4072013"/>
                    </a:xfrm>
                    <a:prstGeom prst="rect">
                      <a:avLst/>
                    </a:prstGeom>
                  </pic:spPr>
                </pic:pic>
              </a:graphicData>
            </a:graphic>
          </wp:inline>
        </w:drawing>
      </w:r>
      <w:bookmarkStart w:id="12" w:name="_GoBack"/>
      <w:bookmarkEnd w:id="12"/>
      <w:r w:rsidR="00C13EC7">
        <w:br/>
      </w:r>
    </w:p>
    <w:p w:rsidR="00C13EC7" w:rsidRPr="00A333EB" w:rsidRDefault="00C13EC7" w:rsidP="00C13EC7">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522867F7" wp14:editId="73294AE4">
                <wp:simplePos x="0" y="0"/>
                <wp:positionH relativeFrom="column">
                  <wp:posOffset>372140</wp:posOffset>
                </wp:positionH>
                <wp:positionV relativeFrom="paragraph">
                  <wp:posOffset>434724</wp:posOffset>
                </wp:positionV>
                <wp:extent cx="4359275" cy="393405"/>
                <wp:effectExtent l="0" t="0" r="22225" b="26035"/>
                <wp:wrapNone/>
                <wp:docPr id="7" name="Oval 7"/>
                <wp:cNvGraphicFramePr/>
                <a:graphic xmlns:a="http://schemas.openxmlformats.org/drawingml/2006/main">
                  <a:graphicData uri="http://schemas.microsoft.com/office/word/2010/wordprocessingShape">
                    <wps:wsp>
                      <wps:cNvSpPr/>
                      <wps:spPr>
                        <a:xfrm>
                          <a:off x="0" y="0"/>
                          <a:ext cx="4359275" cy="39340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9.3pt;margin-top:34.25pt;width:343.25pt;height: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" filled="f" strokecolor="#f79646 [3209]" strokeweight="2pt"/>
            </w:pict>
          </mc:Fallback>
        </mc:AlternateContent>
      </w:r>
      <w:r>
        <w:rPr>
          <w:noProof/>
        </w:rPr>
        <mc:AlternateContent>
          <mc:Choice Requires="wps">
            <w:drawing>
              <wp:anchor distT="0" distB="0" distL="114300" distR="114300" simplePos="0" relativeHeight="251667456" behindDoc="0" locked="0" layoutInCell="1" allowOverlap="1" wp14:anchorId="122AF6B4" wp14:editId="15472432">
                <wp:simplePos x="0" y="0"/>
                <wp:positionH relativeFrom="column">
                  <wp:posOffset>287078</wp:posOffset>
                </wp:positionH>
                <wp:positionV relativeFrom="paragraph">
                  <wp:posOffset>2901477</wp:posOffset>
                </wp:positionV>
                <wp:extent cx="4508205" cy="520700"/>
                <wp:effectExtent l="0" t="0" r="26035" b="12700"/>
                <wp:wrapNone/>
                <wp:docPr id="8" name="Oval 8"/>
                <wp:cNvGraphicFramePr/>
                <a:graphic xmlns:a="http://schemas.openxmlformats.org/drawingml/2006/main">
                  <a:graphicData uri="http://schemas.microsoft.com/office/word/2010/wordprocessingShape">
                    <wps:wsp>
                      <wps:cNvSpPr/>
                      <wps:spPr>
                        <a:xfrm>
                          <a:off x="0" y="0"/>
                          <a:ext cx="4508205" cy="5207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26" style="position:absolute;margin-left:22.6pt;margin-top:228.45pt;width:355pt;height:4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" filled="f" strokecolor="#f79646 [3209]" strokeweight="2pt"/>
            </w:pict>
          </mc:Fallback>
        </mc:AlternateContent>
      </w:r>
      <w:r>
        <w:t>Header/footer is present after the user completes the scrolling operation.</w:t>
      </w:r>
      <w:r>
        <w:br/>
      </w:r>
      <w:r>
        <w:rPr>
          <w:noProof/>
        </w:rPr>
        <w:drawing>
          <wp:inline distT="0" distB="0" distL="0" distR="0" wp14:anchorId="05EE75B9" wp14:editId="2826E73E">
            <wp:extent cx="3053318" cy="4071090"/>
            <wp:effectExtent l="5397" t="0" r="318" b="31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059565" cy="4079419"/>
                    </a:xfrm>
                    <a:prstGeom prst="rect">
                      <a:avLst/>
                    </a:prstGeom>
                  </pic:spPr>
                </pic:pic>
              </a:graphicData>
            </a:graphic>
          </wp:inline>
        </w:drawing>
      </w:r>
    </w:p>
    <w:p w:rsidR="006A1A20" w:rsidRDefault="006A1A20" w:rsidP="006A1A20"/>
    <w:p w:rsidR="00C13EC7" w:rsidRDefault="00C13EC7">
      <w:pPr>
        <w:rPr>
          <w:rFonts w:ascii="Eras Medium ITC" w:eastAsiaTheme="majorEastAsia" w:hAnsi="Eras Medium ITC" w:cstheme="majorBidi"/>
          <w:b/>
          <w:bCs/>
          <w:sz w:val="40"/>
          <w:szCs w:val="28"/>
        </w:rPr>
      </w:pPr>
      <w:r>
        <w:br w:type="page"/>
      </w:r>
    </w:p>
    <w:p w:rsidR="006A1A20" w:rsidRDefault="006A1A20" w:rsidP="006A1A20">
      <w:pPr>
        <w:pStyle w:val="Heading1"/>
      </w:pPr>
      <w:bookmarkStart w:id="13" w:name="_Toc299116382"/>
      <w:r>
        <w:lastRenderedPageBreak/>
        <w:t>How do I build this using HTML5?</w:t>
      </w:r>
      <w:bookmarkEnd w:id="13"/>
    </w:p>
    <w:p w:rsidR="0010026C" w:rsidRDefault="0010026C" w:rsidP="00F02752">
      <w:pPr>
        <w:spacing w:after="0"/>
      </w:pPr>
      <w:r>
        <w:t>A complete demo of fixed headers and footers is available here</w:t>
      </w:r>
      <w:r w:rsidR="00C8710E">
        <w:t xml:space="preserve"> (this link may not be publically available at this time)</w:t>
      </w:r>
      <w:r>
        <w:t>:</w:t>
      </w:r>
    </w:p>
    <w:p w:rsidR="0010026C" w:rsidRDefault="0010026C" w:rsidP="00F02752">
      <w:pPr>
        <w:spacing w:after="0"/>
      </w:pPr>
    </w:p>
    <w:p w:rsidR="0010026C" w:rsidRPr="00C13EC7" w:rsidRDefault="00562BEB" w:rsidP="00F02752">
      <w:pPr>
        <w:spacing w:after="0"/>
        <w:rPr>
          <w:rFonts w:asciiTheme="minorHAnsi" w:hAnsiTheme="minorHAnsi" w:cstheme="minorHAnsi"/>
        </w:rPr>
      </w:pPr>
      <w:hyperlink r:id="rId19" w:history="1">
        <w:r w:rsidR="0010026C" w:rsidRPr="00C13EC7">
          <w:rPr>
            <w:rStyle w:val="Hyperlink"/>
            <w:rFonts w:asciiTheme="minorHAnsi" w:eastAsiaTheme="majorEastAsia" w:hAnsiTheme="minorHAnsi" w:cstheme="minorHAnsi"/>
          </w:rPr>
          <w:t>https://github.com/molant/BrowserExperiments/tree/master/cookbook</w:t>
        </w:r>
        <w:r w:rsidR="0010026C" w:rsidRPr="00C13EC7">
          <w:rPr>
            <w:rStyle w:val="Hyperlink"/>
            <w:rFonts w:asciiTheme="minorHAnsi" w:hAnsiTheme="minorHAnsi" w:cstheme="minorHAnsi"/>
          </w:rPr>
          <w:t>/7_DockedMenu</w:t>
        </w:r>
      </w:hyperlink>
      <w:r w:rsidR="0010026C" w:rsidRPr="00C13EC7">
        <w:rPr>
          <w:rFonts w:asciiTheme="minorHAnsi" w:eastAsiaTheme="majorEastAsia" w:hAnsiTheme="minorHAnsi" w:cstheme="minorHAnsi"/>
        </w:rPr>
        <w:t>/</w:t>
      </w:r>
    </w:p>
    <w:p w:rsidR="0010026C" w:rsidRDefault="0010026C" w:rsidP="00F02752">
      <w:pPr>
        <w:spacing w:after="0"/>
      </w:pPr>
    </w:p>
    <w:p w:rsidR="00C8710E" w:rsidRPr="00D24558" w:rsidRDefault="00C8710E" w:rsidP="00C8710E">
      <w:pPr>
        <w:rPr>
          <w:i/>
        </w:rPr>
      </w:pPr>
      <w:r w:rsidRPr="00D24558">
        <w:rPr>
          <w:b/>
          <w:i/>
        </w:rPr>
        <w:t>NOTE</w:t>
      </w:r>
      <w:r w:rsidRPr="00D24558">
        <w:rPr>
          <w:i/>
        </w:rPr>
        <w:t>: Many of the HTML5 Experiments are still under development. Our initial target is to build prototypes that work on current HTML5-supported browsers and tablet devices, including the iPad. The experiments do not aim for full cross-browser support at this stage, but we will likely build in graceful degradation in future updates.</w:t>
      </w:r>
    </w:p>
    <w:p w:rsidR="00C8710E" w:rsidRDefault="00C8710E" w:rsidP="00C8710E">
      <w:r>
        <w:t>To ensure that users have a similar cross-browser experience, the following table describes the compatibility of the solutions in this document:</w:t>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72" w:type="dxa"/>
          <w:left w:w="0" w:type="dxa"/>
          <w:right w:w="0" w:type="dxa"/>
        </w:tblCellMar>
        <w:tblLook w:val="04A0" w:firstRow="1" w:lastRow="0" w:firstColumn="1" w:lastColumn="0" w:noHBand="0" w:noVBand="1"/>
      </w:tblPr>
      <w:tblGrid>
        <w:gridCol w:w="2878"/>
        <w:gridCol w:w="497"/>
        <w:gridCol w:w="498"/>
        <w:gridCol w:w="498"/>
        <w:gridCol w:w="499"/>
        <w:gridCol w:w="499"/>
        <w:gridCol w:w="116"/>
        <w:gridCol w:w="383"/>
        <w:gridCol w:w="498"/>
        <w:gridCol w:w="499"/>
        <w:gridCol w:w="499"/>
        <w:gridCol w:w="499"/>
        <w:gridCol w:w="499"/>
        <w:gridCol w:w="499"/>
        <w:gridCol w:w="499"/>
      </w:tblGrid>
      <w:tr w:rsidR="00C8710E" w:rsidTr="002873E4">
        <w:tc>
          <w:tcPr>
            <w:tcW w:w="2878" w:type="dxa"/>
            <w:vAlign w:val="bottom"/>
          </w:tcPr>
          <w:p w:rsidR="00C8710E" w:rsidRPr="001B6F8B" w:rsidRDefault="00C8710E" w:rsidP="002873E4">
            <w:pPr>
              <w:rPr>
                <w:rFonts w:ascii="Arial" w:hAnsi="Arial" w:cs="Arial"/>
                <w:color w:val="4E5260"/>
                <w:sz w:val="18"/>
                <w:szCs w:val="18"/>
              </w:rPr>
            </w:pPr>
            <w:r>
              <w:rPr>
                <w:rFonts w:ascii="Arial" w:hAnsi="Arial" w:cs="Arial"/>
                <w:noProof/>
                <w:color w:val="4E5260"/>
                <w:sz w:val="18"/>
                <w:szCs w:val="18"/>
              </w:rPr>
              <w:drawing>
                <wp:inline distT="0" distB="0" distL="0" distR="0" wp14:anchorId="239C86CE" wp14:editId="46EC5E6F">
                  <wp:extent cx="352425" cy="400050"/>
                  <wp:effectExtent l="0" t="0" r="9525" b="0"/>
                  <wp:docPr id="29" name="Picture 29" descr="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400050"/>
                          </a:xfrm>
                          <a:prstGeom prst="rect">
                            <a:avLst/>
                          </a:prstGeom>
                          <a:noFill/>
                          <a:ln>
                            <a:noFill/>
                          </a:ln>
                        </pic:spPr>
                      </pic:pic>
                    </a:graphicData>
                  </a:graphic>
                </wp:inline>
              </w:drawing>
            </w:r>
            <w:r>
              <w:rPr>
                <w:rFonts w:ascii="Arial" w:hAnsi="Arial" w:cs="Arial"/>
                <w:b/>
                <w:bCs/>
                <w:caps/>
                <w:color w:val="4E5260"/>
                <w:sz w:val="18"/>
                <w:szCs w:val="18"/>
              </w:rPr>
              <w:t>HTML5 Feature</w:t>
            </w:r>
          </w:p>
        </w:tc>
        <w:tc>
          <w:tcPr>
            <w:tcW w:w="497"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74EF9ABE" wp14:editId="271063BC">
                  <wp:extent cx="238125" cy="238125"/>
                  <wp:effectExtent l="0" t="0" r="9525" b="9525"/>
                  <wp:docPr id="30" name="Picture 30"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6.0 </w:t>
            </w:r>
          </w:p>
        </w:tc>
        <w:tc>
          <w:tcPr>
            <w:tcW w:w="498"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3ACEEEC0" wp14:editId="2FAA1238">
                  <wp:extent cx="238125" cy="238125"/>
                  <wp:effectExtent l="0" t="0" r="9525" b="9525"/>
                  <wp:docPr id="31" name="Picture 31"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7.0 </w:t>
            </w:r>
          </w:p>
        </w:tc>
        <w:tc>
          <w:tcPr>
            <w:tcW w:w="498"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2A89B959" wp14:editId="00985E5B">
                  <wp:extent cx="238125" cy="238125"/>
                  <wp:effectExtent l="0" t="0" r="9525" b="9525"/>
                  <wp:docPr id="32" name="Picture 32"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8.0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7068866C" wp14:editId="74F9D45E">
                  <wp:extent cx="238125" cy="238125"/>
                  <wp:effectExtent l="0" t="0" r="9525" b="9525"/>
                  <wp:docPr id="33" name="Picture 33"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9.0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2F551E8C" wp14:editId="6F81B932">
                  <wp:extent cx="238125" cy="238125"/>
                  <wp:effectExtent l="0" t="0" r="9525" b="9525"/>
                  <wp:docPr id="34" name="Picture 34"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PP </w:t>
            </w:r>
          </w:p>
        </w:tc>
        <w:tc>
          <w:tcPr>
            <w:tcW w:w="499" w:type="dxa"/>
            <w:gridSpan w:val="2"/>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5EAAB949" wp14:editId="5693049A">
                  <wp:extent cx="238125" cy="238125"/>
                  <wp:effectExtent l="0" t="0" r="9525" b="9525"/>
                  <wp:docPr id="35" name="Picture 35"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11 </w:t>
            </w:r>
          </w:p>
        </w:tc>
        <w:tc>
          <w:tcPr>
            <w:tcW w:w="498"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6124750A" wp14:editId="4EAAEC74">
                  <wp:extent cx="238125" cy="238125"/>
                  <wp:effectExtent l="0" t="0" r="9525" b="9525"/>
                  <wp:docPr id="36" name="Picture 3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ro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12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E3E0698" wp14:editId="7C8FB0A2">
                  <wp:extent cx="238125" cy="238125"/>
                  <wp:effectExtent l="0" t="0" r="9525" b="9525"/>
                  <wp:docPr id="37" name="Picture 37"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far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4.x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2F7838A1" wp14:editId="3221430B">
                  <wp:extent cx="238125" cy="238125"/>
                  <wp:effectExtent l="0" t="0" r="9525" b="9525"/>
                  <wp:docPr id="38" name="Picture 3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far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5.x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4115CC92" wp14:editId="7C55D321">
                  <wp:extent cx="238125" cy="238125"/>
                  <wp:effectExtent l="0" t="0" r="9525" b="9525"/>
                  <wp:docPr id="39" name="Picture 39"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f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3.6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3918DE1" wp14:editId="01FCB201">
                  <wp:extent cx="238125" cy="238125"/>
                  <wp:effectExtent l="0" t="0" r="9525" b="9525"/>
                  <wp:docPr id="40" name="Picture 4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ref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4.x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56458BDB" wp14:editId="451332F1">
                  <wp:extent cx="238125" cy="238125"/>
                  <wp:effectExtent l="0" t="0" r="9525" b="9525"/>
                  <wp:docPr id="41" name="Picture 41"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f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5.x </w:t>
            </w:r>
          </w:p>
        </w:tc>
        <w:tc>
          <w:tcPr>
            <w:tcW w:w="499" w:type="dxa"/>
            <w:vAlign w:val="bottom"/>
          </w:tcPr>
          <w:p w:rsidR="00C8710E" w:rsidRPr="001B6F8B" w:rsidRDefault="00C8710E" w:rsidP="002873E4">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C9624FD" wp14:editId="7715C4CA">
                  <wp:extent cx="238125" cy="238125"/>
                  <wp:effectExtent l="0" t="0" r="9525" b="9525"/>
                  <wp:docPr id="42" name="Picture 42"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11 </w:t>
            </w:r>
          </w:p>
        </w:tc>
      </w:tr>
      <w:tr w:rsidR="00C8710E" w:rsidTr="002873E4">
        <w:tc>
          <w:tcPr>
            <w:tcW w:w="2878" w:type="dxa"/>
          </w:tcPr>
          <w:p w:rsidR="00C8710E" w:rsidRDefault="00C8710E" w:rsidP="002873E4">
            <w:r>
              <w:t>jQuery</w:t>
            </w:r>
          </w:p>
        </w:tc>
        <w:tc>
          <w:tcPr>
            <w:tcW w:w="497" w:type="dxa"/>
            <w:vAlign w:val="center"/>
          </w:tcPr>
          <w:p w:rsidR="00C8710E" w:rsidRDefault="00C8710E" w:rsidP="002873E4">
            <w:pPr>
              <w:jc w:val="center"/>
            </w:pPr>
            <w:r>
              <w:rPr>
                <w:noProof/>
              </w:rPr>
              <w:drawing>
                <wp:inline distT="0" distB="0" distL="0" distR="0" wp14:anchorId="192B7325" wp14:editId="32ED0C5D">
                  <wp:extent cx="1905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C8710E" w:rsidRDefault="00C8710E" w:rsidP="002873E4">
            <w:pPr>
              <w:jc w:val="center"/>
            </w:pPr>
            <w:r>
              <w:rPr>
                <w:noProof/>
              </w:rPr>
              <w:drawing>
                <wp:inline distT="0" distB="0" distL="0" distR="0" wp14:anchorId="4B000EEC" wp14:editId="5C4943FB">
                  <wp:extent cx="1905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C8710E" w:rsidRDefault="00C8710E" w:rsidP="002873E4">
            <w:pPr>
              <w:jc w:val="center"/>
            </w:pPr>
            <w:r>
              <w:rPr>
                <w:noProof/>
              </w:rPr>
              <w:drawing>
                <wp:inline distT="0" distB="0" distL="0" distR="0" wp14:anchorId="01C1E2A2" wp14:editId="06200A4A">
                  <wp:extent cx="190500" cy="19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16377D86" wp14:editId="69D73079">
                  <wp:extent cx="1905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7F6B9060" wp14:editId="5C8EBB9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gridSpan w:val="2"/>
            <w:vAlign w:val="center"/>
          </w:tcPr>
          <w:p w:rsidR="00C8710E" w:rsidRDefault="00C8710E" w:rsidP="002873E4">
            <w:pPr>
              <w:jc w:val="center"/>
            </w:pPr>
            <w:r>
              <w:rPr>
                <w:noProof/>
              </w:rPr>
              <w:drawing>
                <wp:inline distT="0" distB="0" distL="0" distR="0" wp14:anchorId="6AC08944" wp14:editId="775EF2FB">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C8710E" w:rsidRDefault="00C8710E" w:rsidP="002873E4">
            <w:pPr>
              <w:jc w:val="center"/>
            </w:pPr>
            <w:r>
              <w:rPr>
                <w:noProof/>
              </w:rPr>
              <w:drawing>
                <wp:inline distT="0" distB="0" distL="0" distR="0" wp14:anchorId="109C7C00" wp14:editId="5E4DC65E">
                  <wp:extent cx="1905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68BFF118" wp14:editId="2691039B">
                  <wp:extent cx="19050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24441BA4" wp14:editId="63E51D3F">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679FDC57" wp14:editId="7AD4E95E">
                  <wp:extent cx="1905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5509AD57" wp14:editId="6F4BB58C">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4680BEFC" wp14:editId="542B9E71">
                  <wp:extent cx="1905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C8710E" w:rsidRDefault="00C8710E" w:rsidP="002873E4">
            <w:pPr>
              <w:jc w:val="center"/>
            </w:pPr>
            <w:r>
              <w:rPr>
                <w:noProof/>
              </w:rPr>
              <w:drawing>
                <wp:inline distT="0" distB="0" distL="0" distR="0" wp14:anchorId="286A272D" wp14:editId="0B6D9FD3">
                  <wp:extent cx="1905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C8710E" w:rsidTr="002873E4">
        <w:trPr>
          <w:trHeight w:val="315"/>
        </w:trPr>
        <w:tc>
          <w:tcPr>
            <w:tcW w:w="5485" w:type="dxa"/>
            <w:gridSpan w:val="7"/>
            <w:tcBorders>
              <w:top w:val="nil"/>
              <w:left w:val="nil"/>
              <w:bottom w:val="nil"/>
              <w:right w:val="nil"/>
            </w:tcBorders>
          </w:tcPr>
          <w:p w:rsidR="00C8710E" w:rsidRDefault="00C8710E" w:rsidP="002873E4">
            <w:pPr>
              <w:jc w:val="right"/>
              <w:rPr>
                <w:rFonts w:ascii="Arial" w:hAnsi="Arial" w:cs="Arial"/>
                <w:noProof/>
                <w:color w:val="4E5260"/>
                <w:sz w:val="18"/>
                <w:szCs w:val="18"/>
              </w:rPr>
            </w:pPr>
          </w:p>
        </w:tc>
        <w:tc>
          <w:tcPr>
            <w:tcW w:w="3376" w:type="dxa"/>
            <w:gridSpan w:val="7"/>
            <w:tcBorders>
              <w:top w:val="nil"/>
              <w:left w:val="nil"/>
              <w:bottom w:val="nil"/>
              <w:right w:val="nil"/>
            </w:tcBorders>
            <w:vAlign w:val="center"/>
          </w:tcPr>
          <w:p w:rsidR="00C8710E" w:rsidRDefault="00C8710E" w:rsidP="002873E4">
            <w:pPr>
              <w:spacing w:before="100" w:beforeAutospacing="1"/>
              <w:jc w:val="right"/>
              <w:rPr>
                <w:rFonts w:ascii="Arial" w:hAnsi="Arial" w:cs="Arial"/>
                <w:noProof/>
                <w:color w:val="4E5260"/>
                <w:sz w:val="18"/>
                <w:szCs w:val="18"/>
              </w:rPr>
            </w:pPr>
            <w:r>
              <w:rPr>
                <w:rFonts w:ascii="Arial" w:hAnsi="Arial" w:cs="Arial"/>
                <w:noProof/>
                <w:color w:val="4E5260"/>
                <w:sz w:val="18"/>
                <w:szCs w:val="18"/>
              </w:rPr>
              <w:t>Full Support</w:t>
            </w:r>
          </w:p>
        </w:tc>
        <w:tc>
          <w:tcPr>
            <w:tcW w:w="499" w:type="dxa"/>
            <w:tcBorders>
              <w:top w:val="nil"/>
              <w:left w:val="nil"/>
              <w:bottom w:val="nil"/>
              <w:right w:val="nil"/>
            </w:tcBorders>
          </w:tcPr>
          <w:p w:rsidR="00C8710E" w:rsidRDefault="00C8710E" w:rsidP="002873E4">
            <w:pPr>
              <w:spacing w:before="100" w:beforeAutospacing="1"/>
              <w:jc w:val="right"/>
              <w:rPr>
                <w:rFonts w:ascii="Arial" w:hAnsi="Arial" w:cs="Arial"/>
                <w:noProof/>
                <w:color w:val="4E5260"/>
                <w:sz w:val="18"/>
                <w:szCs w:val="18"/>
              </w:rPr>
            </w:pPr>
            <w:r>
              <w:rPr>
                <w:noProof/>
              </w:rPr>
              <w:drawing>
                <wp:inline distT="0" distB="0" distL="0" distR="0" wp14:anchorId="2B9E049B" wp14:editId="6823794F">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C8710E" w:rsidTr="002873E4">
        <w:trPr>
          <w:trHeight w:val="306"/>
        </w:trPr>
        <w:tc>
          <w:tcPr>
            <w:tcW w:w="5485" w:type="dxa"/>
            <w:gridSpan w:val="7"/>
            <w:tcBorders>
              <w:top w:val="nil"/>
              <w:left w:val="nil"/>
              <w:bottom w:val="nil"/>
              <w:right w:val="nil"/>
            </w:tcBorders>
          </w:tcPr>
          <w:p w:rsidR="00C8710E" w:rsidRDefault="00C8710E" w:rsidP="002873E4">
            <w:pPr>
              <w:jc w:val="right"/>
              <w:rPr>
                <w:rFonts w:ascii="Arial" w:hAnsi="Arial" w:cs="Arial"/>
                <w:noProof/>
                <w:color w:val="4E5260"/>
                <w:sz w:val="18"/>
                <w:szCs w:val="18"/>
              </w:rPr>
            </w:pPr>
          </w:p>
        </w:tc>
        <w:tc>
          <w:tcPr>
            <w:tcW w:w="3376" w:type="dxa"/>
            <w:gridSpan w:val="7"/>
            <w:tcBorders>
              <w:top w:val="nil"/>
              <w:left w:val="nil"/>
              <w:bottom w:val="nil"/>
              <w:right w:val="nil"/>
            </w:tcBorders>
            <w:vAlign w:val="center"/>
          </w:tcPr>
          <w:p w:rsidR="00C8710E" w:rsidRDefault="00C8710E" w:rsidP="002873E4">
            <w:pPr>
              <w:spacing w:before="100" w:beforeAutospacing="1"/>
              <w:jc w:val="right"/>
              <w:rPr>
                <w:rFonts w:ascii="Arial" w:hAnsi="Arial" w:cs="Arial"/>
                <w:noProof/>
                <w:color w:val="4E5260"/>
                <w:sz w:val="18"/>
                <w:szCs w:val="18"/>
              </w:rPr>
            </w:pPr>
            <w:r>
              <w:rPr>
                <w:rFonts w:ascii="Arial" w:hAnsi="Arial" w:cs="Arial"/>
                <w:noProof/>
                <w:color w:val="4E5260"/>
                <w:sz w:val="18"/>
                <w:szCs w:val="18"/>
              </w:rPr>
              <w:t>Supported with Shim</w:t>
            </w:r>
          </w:p>
        </w:tc>
        <w:tc>
          <w:tcPr>
            <w:tcW w:w="499" w:type="dxa"/>
            <w:tcBorders>
              <w:top w:val="nil"/>
              <w:left w:val="nil"/>
              <w:bottom w:val="nil"/>
              <w:right w:val="nil"/>
            </w:tcBorders>
          </w:tcPr>
          <w:p w:rsidR="00C8710E" w:rsidRDefault="00C8710E" w:rsidP="002873E4">
            <w:pPr>
              <w:spacing w:before="100" w:beforeAutospacing="1"/>
              <w:jc w:val="right"/>
              <w:rPr>
                <w:noProof/>
              </w:rPr>
            </w:pPr>
            <w:r>
              <w:rPr>
                <w:noProof/>
              </w:rPr>
              <w:drawing>
                <wp:inline distT="0" distB="0" distL="0" distR="0" wp14:anchorId="0EF928B6" wp14:editId="079B9561">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m.png"/>
                          <pic:cNvPicPr/>
                        </pic:nvPicPr>
                        <pic:blipFill>
                          <a:blip r:embed="rId2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C8710E" w:rsidTr="002873E4">
        <w:trPr>
          <w:trHeight w:val="495"/>
        </w:trPr>
        <w:tc>
          <w:tcPr>
            <w:tcW w:w="5485" w:type="dxa"/>
            <w:gridSpan w:val="7"/>
            <w:tcBorders>
              <w:top w:val="nil"/>
              <w:left w:val="nil"/>
              <w:bottom w:val="nil"/>
              <w:right w:val="nil"/>
            </w:tcBorders>
          </w:tcPr>
          <w:p w:rsidR="00C8710E" w:rsidRDefault="00C8710E" w:rsidP="002873E4">
            <w:pPr>
              <w:jc w:val="right"/>
              <w:rPr>
                <w:rFonts w:ascii="Arial" w:hAnsi="Arial" w:cs="Arial"/>
                <w:noProof/>
                <w:color w:val="4E5260"/>
                <w:sz w:val="18"/>
                <w:szCs w:val="18"/>
              </w:rPr>
            </w:pPr>
            <w:r>
              <w:rPr>
                <w:rFonts w:ascii="Arial" w:hAnsi="Arial" w:cs="Arial"/>
                <w:noProof/>
                <w:color w:val="4E5260"/>
                <w:sz w:val="18"/>
                <w:szCs w:val="18"/>
              </w:rPr>
              <w:t xml:space="preserve">  </w:t>
            </w:r>
          </w:p>
        </w:tc>
        <w:tc>
          <w:tcPr>
            <w:tcW w:w="3376" w:type="dxa"/>
            <w:gridSpan w:val="7"/>
            <w:tcBorders>
              <w:top w:val="nil"/>
              <w:left w:val="nil"/>
              <w:bottom w:val="nil"/>
              <w:right w:val="nil"/>
            </w:tcBorders>
            <w:vAlign w:val="center"/>
          </w:tcPr>
          <w:p w:rsidR="00C8710E" w:rsidRDefault="00C8710E" w:rsidP="002873E4">
            <w:pPr>
              <w:spacing w:before="100" w:beforeAutospacing="1"/>
              <w:jc w:val="right"/>
              <w:rPr>
                <w:rFonts w:ascii="Arial" w:hAnsi="Arial" w:cs="Arial"/>
                <w:noProof/>
                <w:color w:val="4E5260"/>
                <w:sz w:val="18"/>
                <w:szCs w:val="18"/>
              </w:rPr>
            </w:pPr>
            <w:r>
              <w:rPr>
                <w:rFonts w:ascii="Arial" w:hAnsi="Arial" w:cs="Arial"/>
                <w:noProof/>
                <w:color w:val="4E5260"/>
                <w:sz w:val="18"/>
                <w:szCs w:val="18"/>
              </w:rPr>
              <w:t>No current support</w:t>
            </w:r>
            <w:r>
              <w:rPr>
                <w:rFonts w:ascii="Arial" w:hAnsi="Arial" w:cs="Arial"/>
                <w:noProof/>
                <w:color w:val="4E5260"/>
                <w:sz w:val="18"/>
                <w:szCs w:val="18"/>
              </w:rPr>
              <w:br/>
            </w:r>
          </w:p>
        </w:tc>
        <w:tc>
          <w:tcPr>
            <w:tcW w:w="499" w:type="dxa"/>
            <w:tcBorders>
              <w:top w:val="nil"/>
              <w:left w:val="nil"/>
              <w:bottom w:val="nil"/>
              <w:right w:val="nil"/>
            </w:tcBorders>
          </w:tcPr>
          <w:p w:rsidR="00C8710E" w:rsidRDefault="00C8710E" w:rsidP="002873E4">
            <w:pPr>
              <w:spacing w:before="100" w:beforeAutospacing="1"/>
              <w:jc w:val="right"/>
              <w:rPr>
                <w:rFonts w:ascii="Arial" w:hAnsi="Arial" w:cs="Arial"/>
                <w:noProof/>
                <w:color w:val="4E5260"/>
                <w:sz w:val="18"/>
                <w:szCs w:val="18"/>
              </w:rPr>
            </w:pPr>
          </w:p>
        </w:tc>
      </w:tr>
    </w:tbl>
    <w:p w:rsidR="00C8710E" w:rsidRDefault="00C8710E" w:rsidP="00C8710E">
      <w:pPr>
        <w:rPr>
          <w:i/>
        </w:rPr>
      </w:pPr>
      <w:r w:rsidRPr="000D0BEF">
        <w:rPr>
          <w:b/>
          <w:i/>
        </w:rPr>
        <w:t>NOTE</w:t>
      </w:r>
      <w:r w:rsidRPr="000D0BEF">
        <w:rPr>
          <w:i/>
        </w:rPr>
        <w:t xml:space="preserve">: </w:t>
      </w:r>
      <w:r>
        <w:rPr>
          <w:i/>
        </w:rPr>
        <w:t>In general, s</w:t>
      </w:r>
      <w:r w:rsidRPr="000D0BEF">
        <w:rPr>
          <w:i/>
        </w:rPr>
        <w:t>hims are not incorporated into the HTML5 Experiments</w:t>
      </w:r>
      <w:r>
        <w:rPr>
          <w:i/>
        </w:rPr>
        <w:t xml:space="preserve"> at this stage</w:t>
      </w:r>
      <w:r w:rsidRPr="000D0BEF">
        <w:rPr>
          <w:i/>
        </w:rPr>
        <w:t>. If a shim or polyfill is required</w:t>
      </w:r>
      <w:r>
        <w:rPr>
          <w:i/>
        </w:rPr>
        <w:t xml:space="preserve"> for cross-browser support</w:t>
      </w:r>
      <w:r w:rsidRPr="000D0BEF">
        <w:rPr>
          <w:i/>
        </w:rPr>
        <w:t xml:space="preserve">, see </w:t>
      </w:r>
      <w:hyperlink r:id="rId30" w:history="1">
        <w:r w:rsidRPr="008A24BC">
          <w:rPr>
            <w:rStyle w:val="Hyperlink"/>
            <w:rFonts w:ascii="Calibri" w:hAnsi="Calibri"/>
            <w:i/>
          </w:rPr>
          <w:t>http://browserexperiments.com</w:t>
        </w:r>
      </w:hyperlink>
      <w:r w:rsidRPr="000D0BEF">
        <w:rPr>
          <w:i/>
        </w:rPr>
        <w:t xml:space="preserve"> for details on shim </w:t>
      </w:r>
      <w:r>
        <w:rPr>
          <w:i/>
        </w:rPr>
        <w:t>implementation</w:t>
      </w:r>
      <w:r w:rsidRPr="000D0BEF">
        <w:rPr>
          <w:i/>
        </w:rPr>
        <w:t>.</w:t>
      </w:r>
      <w:bookmarkStart w:id="14" w:name="_[SAMPLE_CONTENT]Method_1:"/>
      <w:bookmarkEnd w:id="14"/>
    </w:p>
    <w:p w:rsidR="00DE0085" w:rsidRDefault="00DE0085" w:rsidP="00DE0085">
      <w:pPr>
        <w:pStyle w:val="Heading2"/>
      </w:pPr>
      <w:bookmarkStart w:id="15" w:name="_Toc298440912"/>
      <w:bookmarkStart w:id="16" w:name="_Toc299031646"/>
      <w:r>
        <w:t>Primary files in this solution</w:t>
      </w:r>
      <w:bookmarkEnd w:id="15"/>
      <w:bookmarkEnd w:id="16"/>
    </w:p>
    <w:p w:rsidR="00DE0085" w:rsidRPr="00F33588" w:rsidRDefault="00DE0085" w:rsidP="00DE0085">
      <w:pPr>
        <w:pStyle w:val="Heading3"/>
        <w:rPr>
          <w:sz w:val="28"/>
          <w:szCs w:val="28"/>
        </w:rPr>
      </w:pPr>
      <w:r w:rsidRPr="00F33588">
        <w:rPr>
          <w:sz w:val="28"/>
          <w:szCs w:val="28"/>
        </w:rPr>
        <w:t>Source Location</w:t>
      </w:r>
    </w:p>
    <w:p w:rsidR="00DE0085" w:rsidRPr="00DE0085" w:rsidRDefault="00562BEB" w:rsidP="00DE0085">
      <w:pPr>
        <w:rPr>
          <w:rFonts w:asciiTheme="minorHAnsi" w:hAnsiTheme="minorHAnsi" w:cstheme="minorHAnsi"/>
        </w:rPr>
      </w:pPr>
      <w:hyperlink r:id="rId31" w:history="1">
        <w:r w:rsidR="00DE0085" w:rsidRPr="00DE0085">
          <w:rPr>
            <w:rStyle w:val="Hyperlink"/>
            <w:rFonts w:asciiTheme="minorHAnsi" w:eastAsiaTheme="majorEastAsia" w:hAnsiTheme="minorHAnsi" w:cstheme="minorHAnsi"/>
          </w:rPr>
          <w:t>https://github.com/molant/BrowserExperiments/tree/master/cookbook/7_DockedMenu</w:t>
        </w:r>
      </w:hyperlink>
    </w:p>
    <w:p w:rsidR="00DE0085" w:rsidRPr="00F33588" w:rsidRDefault="00DE0085" w:rsidP="00DE0085">
      <w:pPr>
        <w:pStyle w:val="Heading3"/>
        <w:rPr>
          <w:sz w:val="28"/>
          <w:szCs w:val="28"/>
        </w:rPr>
      </w:pPr>
      <w:r w:rsidRPr="00F33588">
        <w:rPr>
          <w:sz w:val="28"/>
          <w:szCs w:val="28"/>
        </w:rPr>
        <w:t>Sample Location</w:t>
      </w:r>
    </w:p>
    <w:p w:rsidR="00DE0085" w:rsidRDefault="00562BEB" w:rsidP="00DE0085">
      <w:hyperlink r:id="rId32" w:history="1">
        <w:r w:rsidR="00DE0085" w:rsidRPr="00714347">
          <w:rPr>
            <w:rStyle w:val="Hyperlink"/>
            <w:rFonts w:ascii="Calibri" w:hAnsi="Calibri"/>
          </w:rPr>
          <w:t>http://employees.claritycon.com/eklimczak/html5Cookbook/7_DockedMenu/</w:t>
        </w:r>
      </w:hyperlink>
    </w:p>
    <w:p w:rsidR="00F33588" w:rsidRDefault="00F33588">
      <w:pPr>
        <w:rPr>
          <w:rFonts w:ascii="Eras Medium ITC" w:eastAsiaTheme="majorEastAsia" w:hAnsi="Eras Medium ITC" w:cstheme="majorBidi"/>
          <w:b/>
          <w:bCs/>
          <w:color w:val="262626" w:themeColor="text1" w:themeTint="D9"/>
          <w:sz w:val="32"/>
          <w:szCs w:val="26"/>
        </w:rPr>
      </w:pPr>
      <w:bookmarkStart w:id="17" w:name="_Toc299116383"/>
      <w:r>
        <w:br w:type="page"/>
      </w:r>
    </w:p>
    <w:p w:rsidR="0010026C" w:rsidRDefault="00C8710E" w:rsidP="00C8710E">
      <w:pPr>
        <w:pStyle w:val="Heading2"/>
      </w:pPr>
      <w:r>
        <w:lastRenderedPageBreak/>
        <w:t>Implementation details</w:t>
      </w:r>
      <w:bookmarkEnd w:id="17"/>
    </w:p>
    <w:p w:rsidR="00F02752" w:rsidRDefault="00AA6F04" w:rsidP="00F02752">
      <w:pPr>
        <w:spacing w:after="0"/>
      </w:pPr>
      <w:r>
        <w:t>Markup for the header and footer is placed into the</w:t>
      </w:r>
      <w:r w:rsidR="008A27ED">
        <w:t xml:space="preserve"> HTML</w:t>
      </w:r>
      <w:r>
        <w:t xml:space="preserve"> document:</w:t>
      </w:r>
    </w:p>
    <w:p w:rsidR="00AA6F04" w:rsidRDefault="00AA6F04" w:rsidP="00F02752">
      <w:pPr>
        <w:spacing w:after="0"/>
      </w:pP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81"/>
        <w:gridCol w:w="66"/>
        <w:gridCol w:w="5377"/>
        <w:gridCol w:w="45"/>
      </w:tblGrid>
      <w:tr w:rsidR="00AA6F04" w:rsidRPr="00AA6F04" w:rsidTr="00F06E1D">
        <w:trPr>
          <w:gridAfter w:val="3"/>
          <w:tblCellSpacing w:w="15" w:type="dxa"/>
        </w:trPr>
        <w:tc>
          <w:tcPr>
            <w:tcW w:w="0" w:type="auto"/>
            <w:vAlign w:val="center"/>
            <w:hideMark/>
          </w:tcPr>
          <w:p w:rsidR="00AA6F04" w:rsidRPr="00AA6F04" w:rsidRDefault="00AA6F04" w:rsidP="00AA6F04">
            <w:pPr>
              <w:spacing w:after="0" w:line="240" w:lineRule="auto"/>
              <w:rPr>
                <w:rFonts w:ascii="Times New Roman" w:hAnsi="Times New Roman"/>
                <w:sz w:val="24"/>
                <w:szCs w:val="24"/>
              </w:rPr>
            </w:pPr>
          </w:p>
        </w:tc>
      </w:tr>
      <w:tr w:rsidR="00AA6F04" w:rsidRPr="00C13EC7" w:rsidTr="00F06E1D">
        <w:trPr>
          <w:gridAfter w:val="1"/>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AA6F04" w:rsidP="00C13EC7">
            <w:pPr>
              <w:spacing w:after="0" w:line="240" w:lineRule="auto"/>
              <w:rPr>
                <w:rFonts w:ascii="Courier New" w:hAnsi="Courier New" w:cs="Courier New"/>
              </w:rPr>
            </w:pPr>
            <w:r w:rsidRPr="00C13EC7">
              <w:rPr>
                <w:rFonts w:ascii="Courier New" w:hAnsi="Courier New" w:cs="Courier New"/>
              </w:rPr>
              <w:t>&lt;div class="</w:t>
            </w:r>
            <w:proofErr w:type="spellStart"/>
            <w:r w:rsidRPr="00C13EC7">
              <w:rPr>
                <w:rFonts w:ascii="Courier New" w:hAnsi="Courier New" w:cs="Courier New"/>
              </w:rPr>
              <w:t>ui</w:t>
            </w:r>
            <w:proofErr w:type="spellEnd"/>
            <w:r w:rsidRPr="00C13EC7">
              <w:rPr>
                <w:rFonts w:ascii="Courier New" w:hAnsi="Courier New" w:cs="Courier New"/>
              </w:rPr>
              <w:t xml:space="preserve">-header </w:t>
            </w:r>
            <w:proofErr w:type="spellStart"/>
            <w:r w:rsidRPr="00C13EC7">
              <w:rPr>
                <w:rFonts w:ascii="Courier New" w:hAnsi="Courier New" w:cs="Courier New"/>
              </w:rPr>
              <w:t>ui</w:t>
            </w:r>
            <w:proofErr w:type="spellEnd"/>
            <w:r w:rsidRPr="00C13EC7">
              <w:rPr>
                <w:rFonts w:ascii="Courier New" w:hAnsi="Courier New" w:cs="Courier New"/>
              </w:rPr>
              <w:t xml:space="preserve">-fixed-inline "&gt; </w:t>
            </w:r>
          </w:p>
        </w:tc>
      </w:tr>
      <w:tr w:rsidR="00AA6F04" w:rsidRPr="00C13EC7" w:rsidTr="00F06E1D">
        <w:trPr>
          <w:gridAfter w:val="1"/>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C13EC7" w:rsidP="006B3AD0">
            <w:pPr>
              <w:spacing w:after="0" w:line="240" w:lineRule="auto"/>
              <w:rPr>
                <w:rFonts w:ascii="Courier New" w:hAnsi="Courier New" w:cs="Courier New"/>
              </w:rPr>
            </w:pPr>
            <w:r>
              <w:rPr>
                <w:rFonts w:ascii="Courier New" w:hAnsi="Courier New" w:cs="Courier New"/>
              </w:rPr>
              <w:t xml:space="preserve">   </w:t>
            </w:r>
            <w:r w:rsidR="00AA6F04" w:rsidRPr="00C13EC7">
              <w:rPr>
                <w:rFonts w:ascii="Courier New" w:hAnsi="Courier New" w:cs="Courier New"/>
              </w:rPr>
              <w:t xml:space="preserve">&lt;h2&gt;Fixed Header and Footer&lt;/h2&gt; </w:t>
            </w:r>
          </w:p>
        </w:tc>
      </w:tr>
      <w:tr w:rsidR="00AA6F04" w:rsidRPr="00C13EC7" w:rsidTr="00F06E1D">
        <w:trPr>
          <w:gridAfter w:val="1"/>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AA6F04" w:rsidP="00AA6F04">
            <w:pPr>
              <w:spacing w:after="0" w:line="240" w:lineRule="auto"/>
              <w:rPr>
                <w:rFonts w:ascii="Courier New" w:hAnsi="Courier New" w:cs="Courier New"/>
              </w:rPr>
            </w:pPr>
          </w:p>
        </w:tc>
        <w:tc>
          <w:tcPr>
            <w:tcW w:w="0" w:type="auto"/>
            <w:vAlign w:val="center"/>
          </w:tcPr>
          <w:p w:rsidR="00AA6F04" w:rsidRPr="00C13EC7" w:rsidRDefault="00AA6F04" w:rsidP="006B3AD0">
            <w:pPr>
              <w:spacing w:after="0" w:line="240" w:lineRule="auto"/>
              <w:rPr>
                <w:rFonts w:ascii="Courier New" w:hAnsi="Courier New" w:cs="Courier New"/>
              </w:rPr>
            </w:pPr>
            <w:r w:rsidRPr="00C13EC7">
              <w:rPr>
                <w:rFonts w:ascii="Courier New" w:hAnsi="Courier New" w:cs="Courier New"/>
              </w:rPr>
              <w:t xml:space="preserve">&lt;/div&gt; </w:t>
            </w:r>
          </w:p>
        </w:tc>
      </w:tr>
      <w:tr w:rsidR="00AA6F04" w:rsidRPr="00C13EC7" w:rsidTr="00F06E1D">
        <w:trPr>
          <w:gridAfter w:val="3"/>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r>
      <w:tr w:rsidR="00AA6F04" w:rsidRPr="00AA6F04" w:rsidTr="00F06E1D">
        <w:trPr>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c>
          <w:tcPr>
            <w:tcW w:w="0" w:type="auto"/>
            <w:gridSpan w:val="3"/>
            <w:vAlign w:val="center"/>
            <w:hideMark/>
          </w:tcPr>
          <w:p w:rsidR="00AA6F04" w:rsidRPr="00C13EC7" w:rsidRDefault="00AA6F04" w:rsidP="00AA6F04">
            <w:pPr>
              <w:spacing w:after="0" w:line="240" w:lineRule="auto"/>
              <w:rPr>
                <w:rFonts w:ascii="Courier New" w:hAnsi="Courier New" w:cs="Courier New"/>
              </w:rPr>
            </w:pPr>
            <w:r w:rsidRPr="00C13EC7">
              <w:rPr>
                <w:rFonts w:ascii="Courier New" w:hAnsi="Courier New" w:cs="Courier New"/>
              </w:rPr>
              <w:t>&lt;div class="</w:t>
            </w:r>
            <w:proofErr w:type="spellStart"/>
            <w:r w:rsidRPr="00C13EC7">
              <w:rPr>
                <w:rFonts w:ascii="Courier New" w:hAnsi="Courier New" w:cs="Courier New"/>
              </w:rPr>
              <w:t>ui</w:t>
            </w:r>
            <w:proofErr w:type="spellEnd"/>
            <w:r w:rsidRPr="00C13EC7">
              <w:rPr>
                <w:rFonts w:ascii="Courier New" w:hAnsi="Courier New" w:cs="Courier New"/>
              </w:rPr>
              <w:t xml:space="preserve">-footer </w:t>
            </w:r>
            <w:proofErr w:type="spellStart"/>
            <w:r w:rsidRPr="00C13EC7">
              <w:rPr>
                <w:rFonts w:ascii="Courier New" w:hAnsi="Courier New" w:cs="Courier New"/>
              </w:rPr>
              <w:t>ui</w:t>
            </w:r>
            <w:proofErr w:type="spellEnd"/>
            <w:r w:rsidRPr="00C13EC7">
              <w:rPr>
                <w:rFonts w:ascii="Courier New" w:hAnsi="Courier New" w:cs="Courier New"/>
              </w:rPr>
              <w:t xml:space="preserve">-fixed-inline " &gt; </w:t>
            </w:r>
          </w:p>
          <w:p w:rsidR="00AA6F04" w:rsidRPr="00C13EC7" w:rsidRDefault="00C13EC7" w:rsidP="00AA6F04">
            <w:pPr>
              <w:spacing w:after="0" w:line="240" w:lineRule="auto"/>
              <w:rPr>
                <w:rFonts w:ascii="Courier New" w:hAnsi="Courier New" w:cs="Courier New"/>
              </w:rPr>
            </w:pPr>
            <w:r>
              <w:rPr>
                <w:rFonts w:ascii="Courier New" w:hAnsi="Courier New" w:cs="Courier New"/>
              </w:rPr>
              <w:t xml:space="preserve">   </w:t>
            </w:r>
            <w:r w:rsidR="00AA6F04" w:rsidRPr="00C13EC7">
              <w:rPr>
                <w:rFonts w:ascii="Courier New" w:hAnsi="Courier New" w:cs="Courier New"/>
              </w:rPr>
              <w:t xml:space="preserve">&lt;h2&gt;Fixed Footer&lt;/h2&gt; </w:t>
            </w:r>
          </w:p>
        </w:tc>
      </w:tr>
      <w:tr w:rsidR="00AA6F04" w:rsidRPr="00AA6F04" w:rsidTr="00F06E1D">
        <w:trPr>
          <w:tblCellSpacing w:w="15" w:type="dxa"/>
        </w:trPr>
        <w:tc>
          <w:tcPr>
            <w:tcW w:w="0" w:type="auto"/>
            <w:vAlign w:val="center"/>
            <w:hideMark/>
          </w:tcPr>
          <w:p w:rsidR="00AA6F04" w:rsidRPr="00C13EC7" w:rsidRDefault="00AA6F04" w:rsidP="00AA6F04">
            <w:pPr>
              <w:spacing w:after="0" w:line="240" w:lineRule="auto"/>
              <w:rPr>
                <w:rFonts w:ascii="Courier New" w:hAnsi="Courier New" w:cs="Courier New"/>
              </w:rPr>
            </w:pPr>
          </w:p>
        </w:tc>
        <w:tc>
          <w:tcPr>
            <w:tcW w:w="0" w:type="auto"/>
            <w:gridSpan w:val="3"/>
            <w:vAlign w:val="center"/>
            <w:hideMark/>
          </w:tcPr>
          <w:p w:rsidR="00AA6F04" w:rsidRPr="00C13EC7" w:rsidRDefault="00AA6F04" w:rsidP="00AA6F04">
            <w:pPr>
              <w:spacing w:after="0" w:line="240" w:lineRule="auto"/>
              <w:rPr>
                <w:rFonts w:ascii="Courier New" w:hAnsi="Courier New" w:cs="Courier New"/>
              </w:rPr>
            </w:pPr>
            <w:r w:rsidRPr="00C13EC7">
              <w:rPr>
                <w:rFonts w:ascii="Courier New" w:hAnsi="Courier New" w:cs="Courier New"/>
              </w:rPr>
              <w:t xml:space="preserve">&lt;/div&gt; </w:t>
            </w:r>
          </w:p>
        </w:tc>
      </w:tr>
    </w:tbl>
    <w:p w:rsidR="00AA6F04" w:rsidRDefault="00AA6F04" w:rsidP="00F02752">
      <w:pPr>
        <w:spacing w:after="0"/>
      </w:pPr>
    </w:p>
    <w:p w:rsidR="00AA6F04" w:rsidRDefault="004B2207" w:rsidP="00F02752">
      <w:pPr>
        <w:spacing w:after="0"/>
      </w:pPr>
      <w:r>
        <w:t xml:space="preserve">The </w:t>
      </w:r>
      <w:smartTag w:uri="urn:schemas-microsoft-com:office:smarttags" w:element="stockticker">
        <w:r w:rsidR="008A27ED">
          <w:t>CSS</w:t>
        </w:r>
      </w:smartTag>
      <w:r w:rsidR="008A27ED">
        <w:t xml:space="preserve"> can reflect whatever styling is appropriate for the document</w:t>
      </w:r>
      <w:r w:rsidR="00D96207">
        <w:t>:</w:t>
      </w:r>
    </w:p>
    <w:p w:rsidR="008A27ED" w:rsidRDefault="008A27ED" w:rsidP="00F02752">
      <w:pPr>
        <w:spacing w:after="0"/>
      </w:pP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w:t>
      </w:r>
      <w:proofErr w:type="spellStart"/>
      <w:r w:rsidRPr="008A27ED">
        <w:rPr>
          <w:rFonts w:ascii="Courier New" w:hAnsi="Courier New" w:cs="Courier New"/>
          <w:color w:val="000000"/>
          <w:sz w:val="20"/>
          <w:szCs w:val="20"/>
        </w:rPr>
        <w:t>ui</w:t>
      </w:r>
      <w:proofErr w:type="spellEnd"/>
      <w:r w:rsidRPr="008A27ED">
        <w:rPr>
          <w:rFonts w:ascii="Courier New" w:hAnsi="Courier New" w:cs="Courier New"/>
          <w:color w:val="000000"/>
          <w:sz w:val="20"/>
          <w:szCs w:val="20"/>
        </w:rPr>
        <w:t>-</w:t>
      </w:r>
      <w:proofErr w:type="gramStart"/>
      <w:r w:rsidRPr="008A27ED">
        <w:rPr>
          <w:rFonts w:ascii="Courier New" w:hAnsi="Courier New" w:cs="Courier New"/>
          <w:color w:val="000000"/>
          <w:sz w:val="20"/>
          <w:szCs w:val="20"/>
        </w:rPr>
        <w:t>header{</w:t>
      </w:r>
      <w:proofErr w:type="gramEnd"/>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position</w:t>
      </w:r>
      <w:proofErr w:type="gramEnd"/>
      <w:r w:rsidRPr="008A27ED">
        <w:rPr>
          <w:rFonts w:ascii="Courier New" w:hAnsi="Courier New" w:cs="Courier New"/>
          <w:color w:val="000000"/>
          <w:sz w:val="20"/>
          <w:szCs w:val="20"/>
        </w:rPr>
        <w:t xml:space="preserve">: absolute;    </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width</w:t>
      </w:r>
      <w:proofErr w:type="gramEnd"/>
      <w:r w:rsidRPr="008A27ED">
        <w:rPr>
          <w:rFonts w:ascii="Courier New" w:hAnsi="Courier New" w:cs="Courier New"/>
          <w:color w:val="000000"/>
          <w:sz w:val="20"/>
          <w:szCs w:val="20"/>
        </w:rPr>
        <w:t xml:space="preserve">: 100%;    </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color</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#333;</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height</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50px;</w:t>
      </w:r>
    </w:p>
    <w:p w:rsidR="008A27ED" w:rsidRPr="008A27ED" w:rsidRDefault="007D657C"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sidR="008A27ED" w:rsidRPr="008A27ED">
        <w:rPr>
          <w:rFonts w:ascii="Courier New" w:hAnsi="Courier New" w:cs="Courier New"/>
          <w:color w:val="000000"/>
          <w:sz w:val="20"/>
          <w:szCs w:val="20"/>
        </w:rPr>
        <w:t>border-bottom</w:t>
      </w:r>
      <w:proofErr w:type="gramEnd"/>
      <w:r w:rsidR="008A27ED"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008A27ED" w:rsidRPr="008A27ED">
        <w:rPr>
          <w:rFonts w:ascii="Courier New" w:hAnsi="Courier New" w:cs="Courier New"/>
          <w:color w:val="000000"/>
          <w:sz w:val="20"/>
          <w:szCs w:val="20"/>
        </w:rPr>
        <w:t>solid 1px #</w:t>
      </w:r>
      <w:proofErr w:type="spellStart"/>
      <w:r w:rsidR="008A27ED" w:rsidRPr="008A27ED">
        <w:rPr>
          <w:rFonts w:ascii="Courier New" w:hAnsi="Courier New" w:cs="Courier New"/>
          <w:color w:val="000000"/>
          <w:sz w:val="20"/>
          <w:szCs w:val="20"/>
        </w:rPr>
        <w:t>dcdcdc</w:t>
      </w:r>
      <w:proofErr w:type="spellEnd"/>
      <w:r w:rsidR="008A27ED" w:rsidRPr="008A27ED">
        <w:rPr>
          <w:rFonts w:ascii="Courier New" w:hAnsi="Courier New" w:cs="Courier New"/>
          <w:color w:val="000000"/>
          <w:sz w:val="20"/>
          <w:szCs w:val="20"/>
        </w:rPr>
        <w:t xml:space="preserve">;    </w:t>
      </w:r>
    </w:p>
    <w:p w:rsid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w:t>
      </w:r>
      <w:proofErr w:type="spellStart"/>
      <w:r w:rsidRPr="008A27ED">
        <w:rPr>
          <w:rFonts w:ascii="Courier New" w:hAnsi="Courier New" w:cs="Courier New"/>
          <w:color w:val="000000"/>
          <w:sz w:val="20"/>
          <w:szCs w:val="20"/>
        </w:rPr>
        <w:t>ui</w:t>
      </w:r>
      <w:proofErr w:type="spellEnd"/>
      <w:r w:rsidRPr="008A27ED">
        <w:rPr>
          <w:rFonts w:ascii="Courier New" w:hAnsi="Courier New" w:cs="Courier New"/>
          <w:color w:val="000000"/>
          <w:sz w:val="20"/>
          <w:szCs w:val="20"/>
        </w:rPr>
        <w:t>-</w:t>
      </w:r>
      <w:proofErr w:type="gramStart"/>
      <w:r w:rsidRPr="008A27ED">
        <w:rPr>
          <w:rFonts w:ascii="Courier New" w:hAnsi="Courier New" w:cs="Courier New"/>
          <w:color w:val="000000"/>
          <w:sz w:val="20"/>
          <w:szCs w:val="20"/>
        </w:rPr>
        <w:t>footer  {</w:t>
      </w:r>
      <w:proofErr w:type="gramEnd"/>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position</w:t>
      </w:r>
      <w:proofErr w:type="gramEnd"/>
      <w:r w:rsidRPr="008A27ED">
        <w:rPr>
          <w:rFonts w:ascii="Courier New" w:hAnsi="Courier New" w:cs="Courier New"/>
          <w:color w:val="000000"/>
          <w:sz w:val="20"/>
          <w:szCs w:val="20"/>
        </w:rPr>
        <w:t xml:space="preserve">: absolute;    </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width</w:t>
      </w:r>
      <w:proofErr w:type="gramEnd"/>
      <w:r w:rsidRPr="008A27ED">
        <w:rPr>
          <w:rFonts w:ascii="Courier New" w:hAnsi="Courier New" w:cs="Courier New"/>
          <w:color w:val="000000"/>
          <w:sz w:val="20"/>
          <w:szCs w:val="20"/>
        </w:rPr>
        <w:t xml:space="preserve">: 100%;    </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background</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#333;</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height</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50px;</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color</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w:t>
      </w:r>
      <w:proofErr w:type="spellStart"/>
      <w:r w:rsidRPr="008A27ED">
        <w:rPr>
          <w:rFonts w:ascii="Courier New" w:hAnsi="Courier New" w:cs="Courier New"/>
          <w:color w:val="000000"/>
          <w:sz w:val="20"/>
          <w:szCs w:val="20"/>
        </w:rPr>
        <w:t>fff</w:t>
      </w:r>
      <w:proofErr w:type="spellEnd"/>
      <w:r w:rsidRPr="008A27ED">
        <w:rPr>
          <w:rFonts w:ascii="Courier New" w:hAnsi="Courier New" w:cs="Courier New"/>
          <w:color w:val="000000"/>
          <w:sz w:val="20"/>
          <w:szCs w:val="20"/>
        </w:rPr>
        <w:t>;</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 xml:space="preserve">    </w:t>
      </w:r>
      <w:proofErr w:type="gramStart"/>
      <w:r w:rsidRPr="008A27ED">
        <w:rPr>
          <w:rFonts w:ascii="Courier New" w:hAnsi="Courier New" w:cs="Courier New"/>
          <w:color w:val="000000"/>
          <w:sz w:val="20"/>
          <w:szCs w:val="20"/>
        </w:rPr>
        <w:t>border-top</w:t>
      </w:r>
      <w:proofErr w:type="gramEnd"/>
      <w:r w:rsidRPr="008A27ED">
        <w:rPr>
          <w:rFonts w:ascii="Courier New" w:hAnsi="Courier New" w:cs="Courier New"/>
          <w:color w:val="000000"/>
          <w:sz w:val="20"/>
          <w:szCs w:val="20"/>
        </w:rPr>
        <w:t>:</w:t>
      </w:r>
      <w:r w:rsidR="004B2207">
        <w:rPr>
          <w:rFonts w:ascii="Courier New" w:hAnsi="Courier New" w:cs="Courier New"/>
          <w:color w:val="000000"/>
          <w:sz w:val="20"/>
          <w:szCs w:val="20"/>
        </w:rPr>
        <w:t xml:space="preserve"> </w:t>
      </w:r>
      <w:r w:rsidRPr="008A27ED">
        <w:rPr>
          <w:rFonts w:ascii="Courier New" w:hAnsi="Courier New" w:cs="Courier New"/>
          <w:color w:val="000000"/>
          <w:sz w:val="20"/>
          <w:szCs w:val="20"/>
        </w:rPr>
        <w:t>solid 1px #000;</w:t>
      </w:r>
    </w:p>
    <w:p w:rsidR="008A27ED" w:rsidRPr="008A27ED" w:rsidRDefault="008A27ED" w:rsidP="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8A27ED">
        <w:rPr>
          <w:rFonts w:ascii="Courier New" w:hAnsi="Courier New" w:cs="Courier New"/>
          <w:color w:val="000000"/>
          <w:sz w:val="20"/>
          <w:szCs w:val="20"/>
        </w:rPr>
        <w:t>}</w:t>
      </w:r>
    </w:p>
    <w:p w:rsidR="008A27ED" w:rsidRDefault="008A27ED" w:rsidP="00F02752">
      <w:pPr>
        <w:spacing w:after="0"/>
      </w:pPr>
    </w:p>
    <w:p w:rsidR="004B2207" w:rsidRDefault="004B2207" w:rsidP="00F02752">
      <w:pPr>
        <w:spacing w:after="0"/>
      </w:pPr>
      <w:r>
        <w:t xml:space="preserve">This cryptic CSS rule has two functions. It ensures the fixed toolbars are positioned over the remainder of the page, and most importantly it encourages </w:t>
      </w:r>
      <w:proofErr w:type="spellStart"/>
      <w:r>
        <w:t>Webkit</w:t>
      </w:r>
      <w:proofErr w:type="spellEnd"/>
      <w:r>
        <w:t xml:space="preserve"> browsers to use hardware acceleration for CSS animations used to show and hide the toolbars. </w:t>
      </w:r>
      <w:r w:rsidR="00CC0153">
        <w:t xml:space="preserve"> By default, 2D animations are not hardware accelerated, so specifying the Z axis convinces </w:t>
      </w:r>
      <w:proofErr w:type="spellStart"/>
      <w:r w:rsidR="00CC0153">
        <w:t>Webkit</w:t>
      </w:r>
      <w:proofErr w:type="spellEnd"/>
      <w:r w:rsidR="00CC0153">
        <w:t xml:space="preserve"> browsers that hardware 3D acceleration should be used.</w:t>
      </w:r>
    </w:p>
    <w:p w:rsidR="004B2207" w:rsidRDefault="004B2207" w:rsidP="004B2207">
      <w:pPr>
        <w:pStyle w:val="HTMLPreformatted"/>
        <w:rPr>
          <w:color w:val="000000"/>
        </w:rPr>
      </w:pPr>
      <w:r>
        <w:rPr>
          <w:color w:val="000000"/>
        </w:rPr>
        <w:t>.</w:t>
      </w:r>
      <w:proofErr w:type="spellStart"/>
      <w:r>
        <w:rPr>
          <w:color w:val="000000"/>
        </w:rPr>
        <w:t>ui</w:t>
      </w:r>
      <w:proofErr w:type="spellEnd"/>
      <w:r>
        <w:rPr>
          <w:color w:val="000000"/>
        </w:rPr>
        <w:t>-header-fixed, .</w:t>
      </w:r>
      <w:proofErr w:type="spellStart"/>
      <w:r>
        <w:rPr>
          <w:color w:val="000000"/>
        </w:rPr>
        <w:t>ui</w:t>
      </w:r>
      <w:proofErr w:type="spellEnd"/>
      <w:r>
        <w:rPr>
          <w:color w:val="000000"/>
        </w:rPr>
        <w:t>-footer-fixed {</w:t>
      </w:r>
    </w:p>
    <w:p w:rsidR="004B2207" w:rsidRDefault="004B2207" w:rsidP="004B2207">
      <w:pPr>
        <w:pStyle w:val="HTMLPreformatted"/>
        <w:rPr>
          <w:color w:val="000000"/>
        </w:rPr>
      </w:pPr>
      <w:r>
        <w:rPr>
          <w:color w:val="000000"/>
        </w:rPr>
        <w:tab/>
      </w:r>
      <w:proofErr w:type="gramStart"/>
      <w:r>
        <w:rPr>
          <w:color w:val="000000"/>
        </w:rPr>
        <w:t>z-index</w:t>
      </w:r>
      <w:proofErr w:type="gramEnd"/>
      <w:r>
        <w:rPr>
          <w:color w:val="000000"/>
        </w:rPr>
        <w:t>: 1000;</w:t>
      </w:r>
    </w:p>
    <w:p w:rsidR="004B2207" w:rsidRDefault="004B2207" w:rsidP="004B2207">
      <w:pPr>
        <w:pStyle w:val="HTMLPreformatted"/>
        <w:rPr>
          <w:color w:val="000000"/>
        </w:rPr>
      </w:pPr>
      <w:r>
        <w:rPr>
          <w:color w:val="000000"/>
        </w:rPr>
        <w:tab/>
        <w:t>-</w:t>
      </w:r>
      <w:proofErr w:type="spellStart"/>
      <w:proofErr w:type="gramStart"/>
      <w:r>
        <w:rPr>
          <w:color w:val="000000"/>
        </w:rPr>
        <w:t>webkit</w:t>
      </w:r>
      <w:proofErr w:type="spellEnd"/>
      <w:r>
        <w:rPr>
          <w:color w:val="000000"/>
        </w:rPr>
        <w:t>-</w:t>
      </w:r>
      <w:proofErr w:type="gramEnd"/>
      <w:r>
        <w:rPr>
          <w:color w:val="000000"/>
        </w:rPr>
        <w:t xml:space="preserve">transform: </w:t>
      </w:r>
      <w:proofErr w:type="spellStart"/>
      <w:r>
        <w:rPr>
          <w:color w:val="000000"/>
        </w:rPr>
        <w:t>translateZ</w:t>
      </w:r>
      <w:proofErr w:type="spellEnd"/>
      <w:r>
        <w:rPr>
          <w:color w:val="000000"/>
        </w:rPr>
        <w:t>(0);</w:t>
      </w:r>
    </w:p>
    <w:p w:rsidR="004B2207" w:rsidRDefault="004B2207" w:rsidP="004B2207">
      <w:pPr>
        <w:pStyle w:val="HTMLPreformatted"/>
        <w:rPr>
          <w:color w:val="000000"/>
        </w:rPr>
      </w:pPr>
      <w:r>
        <w:rPr>
          <w:color w:val="000000"/>
        </w:rPr>
        <w:t>}</w:t>
      </w:r>
    </w:p>
    <w:p w:rsidR="008A27ED" w:rsidRDefault="008A27ED" w:rsidP="006A1A20">
      <w:r>
        <w:t xml:space="preserve">A relatively small </w:t>
      </w:r>
      <w:proofErr w:type="spellStart"/>
      <w:r>
        <w:t>Javascript</w:t>
      </w:r>
      <w:proofErr w:type="spellEnd"/>
      <w:r>
        <w:t xml:space="preserve"> object named </w:t>
      </w:r>
      <w:proofErr w:type="spellStart"/>
      <w:r>
        <w:t>Docker</w:t>
      </w:r>
      <w:proofErr w:type="spellEnd"/>
      <w:r>
        <w:t xml:space="preserve"> handles the bulk of the remaining work; it depends on jQuery to support its use of</w:t>
      </w:r>
      <w:r w:rsidR="00921C7F">
        <w:t xml:space="preserve"> browser</w:t>
      </w:r>
      <w:r>
        <w:t xml:space="preserve"> events. </w:t>
      </w:r>
    </w:p>
    <w:p w:rsidR="00574321" w:rsidRDefault="008A27ED" w:rsidP="006A1A20">
      <w:r>
        <w:t xml:space="preserve">On platforms with touch events, such as the iPad, Android, and iPhone, </w:t>
      </w:r>
      <w:proofErr w:type="spellStart"/>
      <w:r>
        <w:t>Docker</w:t>
      </w:r>
      <w:proofErr w:type="spellEnd"/>
      <w:r>
        <w:t xml:space="preserve"> attaches to the </w:t>
      </w:r>
      <w:proofErr w:type="spellStart"/>
      <w:r>
        <w:t>touch</w:t>
      </w:r>
      <w:r w:rsidR="00574321">
        <w:t>s</w:t>
      </w:r>
      <w:r>
        <w:t>tart</w:t>
      </w:r>
      <w:proofErr w:type="spellEnd"/>
      <w:r>
        <w:t>/</w:t>
      </w:r>
      <w:proofErr w:type="spellStart"/>
      <w:r>
        <w:t>touch</w:t>
      </w:r>
      <w:r w:rsidR="00574321">
        <w:t>s</w:t>
      </w:r>
      <w:r>
        <w:t>top</w:t>
      </w:r>
      <w:proofErr w:type="spellEnd"/>
      <w:r>
        <w:t xml:space="preserve"> events </w:t>
      </w:r>
      <w:r w:rsidR="00432189">
        <w:t xml:space="preserve">and uses a CSS animation </w:t>
      </w:r>
      <w:r>
        <w:t xml:space="preserve">to remove the fixed </w:t>
      </w:r>
      <w:r w:rsidR="0027164D">
        <w:t>header/footer while the user is scrolling the page. When the user completes scrolling by lifting their finger, it “re-docks” the fixed header/footer to the page</w:t>
      </w:r>
      <w:r w:rsidR="00432189">
        <w:t xml:space="preserve"> using another animation</w:t>
      </w:r>
      <w:r w:rsidR="0027164D">
        <w:t xml:space="preserve">. </w:t>
      </w:r>
    </w:p>
    <w:p w:rsidR="00574321" w:rsidRDefault="00574321" w:rsidP="00574321">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supportTouch</w:t>
      </w:r>
      <w:proofErr w:type="spellEnd"/>
      <w:r>
        <w:rPr>
          <w:color w:val="000000"/>
        </w:rPr>
        <w:t>) {</w:t>
      </w:r>
    </w:p>
    <w:p w:rsidR="00574321" w:rsidRDefault="00574321" w:rsidP="00574321">
      <w:pPr>
        <w:pStyle w:val="HTMLPreformatted"/>
        <w:rPr>
          <w:color w:val="000000"/>
        </w:rPr>
      </w:pPr>
      <w:r>
        <w:rPr>
          <w:color w:val="000000"/>
        </w:rPr>
        <w:lastRenderedPageBreak/>
        <w:t xml:space="preserve">            $(document).</w:t>
      </w:r>
      <w:proofErr w:type="gramStart"/>
      <w:r>
        <w:rPr>
          <w:color w:val="000000"/>
        </w:rPr>
        <w:t>bind(</w:t>
      </w:r>
      <w:proofErr w:type="spellStart"/>
      <w:proofErr w:type="gramEnd"/>
      <w:r>
        <w:rPr>
          <w:color w:val="000000"/>
        </w:rPr>
        <w:t>touchStartEvent</w:t>
      </w:r>
      <w:proofErr w:type="spellEnd"/>
      <w:r>
        <w:rPr>
          <w:color w:val="000000"/>
        </w:rPr>
        <w:t>, function (event) {</w:t>
      </w:r>
    </w:p>
    <w:p w:rsidR="00574321" w:rsidRDefault="00574321" w:rsidP="00574321">
      <w:pPr>
        <w:pStyle w:val="HTMLPreformatted"/>
        <w:rPr>
          <w:color w:val="000000"/>
        </w:rPr>
      </w:pPr>
      <w:r>
        <w:rPr>
          <w:color w:val="000000"/>
        </w:rPr>
        <w:t xml:space="preserve">                </w:t>
      </w:r>
      <w:proofErr w:type="spellStart"/>
      <w:proofErr w:type="gramStart"/>
      <w:r>
        <w:rPr>
          <w:color w:val="000000"/>
        </w:rPr>
        <w:t>self.hide</w:t>
      </w:r>
      <w:proofErr w:type="spellEnd"/>
      <w:r>
        <w:rPr>
          <w:color w:val="000000"/>
        </w:rPr>
        <w:t>(</w:t>
      </w:r>
      <w:proofErr w:type="gramEnd"/>
      <w:r>
        <w:rPr>
          <w:color w:val="000000"/>
        </w:rPr>
        <w:t>);</w:t>
      </w:r>
    </w:p>
    <w:p w:rsidR="00574321" w:rsidRDefault="00574321" w:rsidP="00574321">
      <w:pPr>
        <w:pStyle w:val="HTMLPreformatted"/>
        <w:rPr>
          <w:color w:val="000000"/>
        </w:rPr>
      </w:pPr>
      <w:r>
        <w:rPr>
          <w:color w:val="000000"/>
        </w:rPr>
        <w:t xml:space="preserve">            }).</w:t>
      </w:r>
      <w:proofErr w:type="gramStart"/>
      <w:r>
        <w:rPr>
          <w:color w:val="000000"/>
        </w:rPr>
        <w:t>bind(</w:t>
      </w:r>
      <w:proofErr w:type="spellStart"/>
      <w:proofErr w:type="gramEnd"/>
      <w:r>
        <w:rPr>
          <w:color w:val="000000"/>
        </w:rPr>
        <w:t>touchStopEvent</w:t>
      </w:r>
      <w:proofErr w:type="spellEnd"/>
      <w:r>
        <w:rPr>
          <w:color w:val="000000"/>
        </w:rPr>
        <w:t>, function (event) {</w:t>
      </w:r>
    </w:p>
    <w:p w:rsidR="00574321" w:rsidRDefault="00574321" w:rsidP="00574321">
      <w:pPr>
        <w:pStyle w:val="HTMLPreformatted"/>
        <w:rPr>
          <w:color w:val="000000"/>
        </w:rPr>
      </w:pPr>
      <w:r>
        <w:rPr>
          <w:color w:val="000000"/>
        </w:rPr>
        <w:t xml:space="preserve">                </w:t>
      </w:r>
      <w:proofErr w:type="spellStart"/>
      <w:proofErr w:type="gramStart"/>
      <w:r>
        <w:rPr>
          <w:color w:val="000000"/>
        </w:rPr>
        <w:t>self.show</w:t>
      </w:r>
      <w:proofErr w:type="spellEnd"/>
      <w:r>
        <w:rPr>
          <w:color w:val="000000"/>
        </w:rPr>
        <w:t>(</w:t>
      </w:r>
      <w:proofErr w:type="gramEnd"/>
      <w:r>
        <w:rPr>
          <w:color w:val="000000"/>
        </w:rPr>
        <w:t>);</w:t>
      </w:r>
    </w:p>
    <w:p w:rsidR="00574321" w:rsidRDefault="00574321" w:rsidP="00574321">
      <w:pPr>
        <w:pStyle w:val="HTMLPreformatted"/>
        <w:rPr>
          <w:color w:val="000000"/>
        </w:rPr>
      </w:pPr>
      <w:r>
        <w:rPr>
          <w:color w:val="000000"/>
        </w:rPr>
        <w:t xml:space="preserve">            });</w:t>
      </w:r>
    </w:p>
    <w:p w:rsidR="00574321" w:rsidRDefault="00574321" w:rsidP="00574321">
      <w:pPr>
        <w:pStyle w:val="HTMLPreformatted"/>
        <w:rPr>
          <w:color w:val="000000"/>
        </w:rPr>
      </w:pPr>
      <w:r>
        <w:rPr>
          <w:color w:val="000000"/>
        </w:rPr>
        <w:t xml:space="preserve">        }</w:t>
      </w:r>
    </w:p>
    <w:p w:rsidR="00574321" w:rsidRDefault="00574321" w:rsidP="006A1A20"/>
    <w:p w:rsidR="003977BA" w:rsidRDefault="0027164D" w:rsidP="006A1A20">
      <w:r>
        <w:t xml:space="preserve">This is consistent with the way native apps work on those platforms, and can be seen in the screen shots from an iPad above. </w:t>
      </w:r>
    </w:p>
    <w:p w:rsidR="006A1A20" w:rsidRDefault="0027164D" w:rsidP="006A1A20">
      <w:r>
        <w:t xml:space="preserve">For desktop browsers, </w:t>
      </w:r>
      <w:proofErr w:type="spellStart"/>
      <w:r>
        <w:t>Docker</w:t>
      </w:r>
      <w:proofErr w:type="spellEnd"/>
      <w:r>
        <w:t xml:space="preserve"> continues to show the header/footer even when scrolling. </w:t>
      </w:r>
      <w:r w:rsidR="003977BA">
        <w:t xml:space="preserve"> Whenever a scroll event is triggered, the script redraws the toolbars</w:t>
      </w:r>
      <w:r w:rsidR="00166FE2">
        <w:t xml:space="preserve"> and sets them to </w:t>
      </w:r>
      <w:r w:rsidR="00166FE2" w:rsidRPr="00166FE2">
        <w:rPr>
          <w:rFonts w:ascii="Courier New" w:hAnsi="Courier New" w:cs="Courier New"/>
        </w:rPr>
        <w:t>position: fixed</w:t>
      </w:r>
      <w:r w:rsidR="00166FE2">
        <w:t xml:space="preserve"> </w:t>
      </w:r>
      <w:r w:rsidR="003977BA">
        <w:t xml:space="preserve"> to ensure they were not clipped or removed by the scrolling part of the page.</w:t>
      </w:r>
    </w:p>
    <w:p w:rsidR="00166FE2" w:rsidRDefault="00166FE2" w:rsidP="00166FE2">
      <w:pPr>
        <w:pStyle w:val="HTMLPreformatted"/>
        <w:rPr>
          <w:color w:val="000000"/>
        </w:rPr>
      </w:pPr>
      <w:r>
        <w:rPr>
          <w:color w:val="000000"/>
        </w:rPr>
        <w:t xml:space="preserve">        </w:t>
      </w:r>
      <w:proofErr w:type="spellStart"/>
      <w:proofErr w:type="gramStart"/>
      <w:r>
        <w:rPr>
          <w:color w:val="000000"/>
        </w:rPr>
        <w:t>var</w:t>
      </w:r>
      <w:proofErr w:type="spellEnd"/>
      <w:proofErr w:type="gramEnd"/>
      <w:r>
        <w:rPr>
          <w:color w:val="000000"/>
        </w:rPr>
        <w:t xml:space="preserve"> </w:t>
      </w:r>
      <w:proofErr w:type="spellStart"/>
      <w:r>
        <w:rPr>
          <w:color w:val="000000"/>
        </w:rPr>
        <w:t>fromTop</w:t>
      </w:r>
      <w:proofErr w:type="spellEnd"/>
      <w:r>
        <w:rPr>
          <w:color w:val="000000"/>
        </w:rPr>
        <w:t xml:space="preserve"> = $(window).</w:t>
      </w:r>
      <w:proofErr w:type="spellStart"/>
      <w:r>
        <w:rPr>
          <w:color w:val="000000"/>
        </w:rPr>
        <w:t>scrollTop</w:t>
      </w:r>
      <w:proofErr w:type="spellEnd"/>
      <w:r>
        <w:rPr>
          <w:color w:val="000000"/>
        </w:rPr>
        <w:t>(),</w:t>
      </w:r>
    </w:p>
    <w:p w:rsidR="00166FE2" w:rsidRDefault="00166FE2" w:rsidP="00166FE2">
      <w:pPr>
        <w:pStyle w:val="HTMLPreformatted"/>
        <w:rPr>
          <w:color w:val="000000"/>
        </w:rPr>
      </w:pPr>
      <w:r>
        <w:rPr>
          <w:color w:val="000000"/>
        </w:rPr>
        <w:t xml:space="preserve">                </w:t>
      </w:r>
      <w:proofErr w:type="spellStart"/>
      <w:proofErr w:type="gramStart"/>
      <w:r>
        <w:rPr>
          <w:color w:val="000000"/>
        </w:rPr>
        <w:t>screenHeight</w:t>
      </w:r>
      <w:proofErr w:type="spellEnd"/>
      <w:proofErr w:type="gramEnd"/>
      <w:r>
        <w:rPr>
          <w:color w:val="000000"/>
        </w:rPr>
        <w:t xml:space="preserve"> = </w:t>
      </w:r>
      <w:proofErr w:type="spellStart"/>
      <w:r>
        <w:rPr>
          <w:color w:val="000000"/>
        </w:rPr>
        <w:t>window.innerHeight</w:t>
      </w:r>
      <w:proofErr w:type="spellEnd"/>
      <w:r>
        <w:rPr>
          <w:color w:val="000000"/>
        </w:rPr>
        <w:t>,</w:t>
      </w:r>
    </w:p>
    <w:p w:rsidR="00166FE2" w:rsidRDefault="00166FE2" w:rsidP="00166FE2">
      <w:pPr>
        <w:pStyle w:val="HTMLPreformatted"/>
        <w:rPr>
          <w:color w:val="000000"/>
        </w:rPr>
      </w:pPr>
      <w:r>
        <w:rPr>
          <w:color w:val="000000"/>
        </w:rPr>
        <w:t xml:space="preserve">                </w:t>
      </w:r>
      <w:proofErr w:type="spellStart"/>
      <w:proofErr w:type="gramStart"/>
      <w:r>
        <w:rPr>
          <w:color w:val="000000"/>
        </w:rPr>
        <w:t>thisHeight</w:t>
      </w:r>
      <w:proofErr w:type="spellEnd"/>
      <w:proofErr w:type="gramEnd"/>
      <w:r>
        <w:rPr>
          <w:color w:val="000000"/>
        </w:rPr>
        <w:t xml:space="preserve"> = </w:t>
      </w:r>
      <w:proofErr w:type="spellStart"/>
      <w:r>
        <w:rPr>
          <w:color w:val="000000"/>
        </w:rPr>
        <w:t>el.outerHeight</w:t>
      </w:r>
      <w:proofErr w:type="spellEnd"/>
      <w:r>
        <w:rPr>
          <w:color w:val="000000"/>
        </w:rPr>
        <w:t>(),</w:t>
      </w:r>
    </w:p>
    <w:p w:rsidR="00166FE2" w:rsidRDefault="00166FE2" w:rsidP="00166FE2">
      <w:pPr>
        <w:pStyle w:val="HTMLPreformatted"/>
        <w:rPr>
          <w:color w:val="000000"/>
        </w:rPr>
      </w:pPr>
      <w:r>
        <w:rPr>
          <w:color w:val="000000"/>
        </w:rPr>
        <w:t xml:space="preserve">                </w:t>
      </w:r>
      <w:proofErr w:type="spellStart"/>
      <w:proofErr w:type="gramStart"/>
      <w:r>
        <w:rPr>
          <w:color w:val="000000"/>
        </w:rPr>
        <w:t>relval</w:t>
      </w:r>
      <w:proofErr w:type="spellEnd"/>
      <w:proofErr w:type="gramEnd"/>
      <w:r>
        <w:rPr>
          <w:color w:val="000000"/>
        </w:rPr>
        <w:t>;</w:t>
      </w:r>
    </w:p>
    <w:p w:rsidR="00166FE2" w:rsidRDefault="00166FE2" w:rsidP="00166FE2">
      <w:pPr>
        <w:pStyle w:val="HTMLPreformatted"/>
        <w:rPr>
          <w:color w:val="000000"/>
        </w:rPr>
      </w:pPr>
    </w:p>
    <w:p w:rsidR="00166FE2" w:rsidRDefault="00166FE2" w:rsidP="00166FE2">
      <w:pPr>
        <w:pStyle w:val="HTMLPreformatted"/>
        <w:rPr>
          <w:color w:val="000000"/>
        </w:rPr>
      </w:pPr>
      <w:r>
        <w:rPr>
          <w:color w:val="000000"/>
        </w:rPr>
        <w:t xml:space="preserve">        </w:t>
      </w:r>
      <w:proofErr w:type="gramStart"/>
      <w:r>
        <w:rPr>
          <w:color w:val="000000"/>
        </w:rPr>
        <w:t>if</w:t>
      </w:r>
      <w:proofErr w:type="gramEnd"/>
      <w:r>
        <w:rPr>
          <w:color w:val="000000"/>
        </w:rPr>
        <w:t xml:space="preserve"> (el.is('.</w:t>
      </w:r>
      <w:proofErr w:type="spellStart"/>
      <w:r>
        <w:rPr>
          <w:color w:val="000000"/>
        </w:rPr>
        <w:t>ui</w:t>
      </w:r>
      <w:proofErr w:type="spellEnd"/>
      <w:r>
        <w:rPr>
          <w:color w:val="000000"/>
        </w:rPr>
        <w:t>-header-fixed')) { //Set header</w:t>
      </w:r>
    </w:p>
    <w:p w:rsidR="00166FE2" w:rsidRDefault="00166FE2" w:rsidP="00166FE2">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supportTouch</w:t>
      </w:r>
      <w:proofErr w:type="spellEnd"/>
      <w:r>
        <w:rPr>
          <w:color w:val="000000"/>
        </w:rPr>
        <w:t>) {</w:t>
      </w:r>
    </w:p>
    <w:p w:rsidR="00166FE2" w:rsidRDefault="00166FE2" w:rsidP="00166FE2">
      <w:pPr>
        <w:pStyle w:val="HTMLPreformatted"/>
        <w:rPr>
          <w:color w:val="000000"/>
        </w:rPr>
      </w:pPr>
      <w:r>
        <w:rPr>
          <w:color w:val="000000"/>
        </w:rPr>
        <w:t xml:space="preserve">                </w:t>
      </w:r>
      <w:proofErr w:type="gramStart"/>
      <w:r>
        <w:rPr>
          <w:color w:val="000000"/>
        </w:rPr>
        <w:t>return</w:t>
      </w:r>
      <w:proofErr w:type="gramEnd"/>
      <w:r>
        <w:rPr>
          <w:color w:val="000000"/>
        </w:rPr>
        <w:t xml:space="preserve"> el.css('top', </w:t>
      </w:r>
      <w:proofErr w:type="spellStart"/>
      <w:r>
        <w:rPr>
          <w:color w:val="000000"/>
        </w:rPr>
        <w:t>fromTop</w:t>
      </w:r>
      <w:proofErr w:type="spellEnd"/>
      <w:r>
        <w:rPr>
          <w:color w:val="000000"/>
        </w:rPr>
        <w:t>);</w:t>
      </w:r>
    </w:p>
    <w:p w:rsidR="00166FE2" w:rsidRDefault="00166FE2" w:rsidP="00166FE2">
      <w:pPr>
        <w:pStyle w:val="HTMLPreformatted"/>
        <w:rPr>
          <w:color w:val="000000"/>
        </w:rPr>
      </w:pPr>
      <w:r>
        <w:rPr>
          <w:color w:val="000000"/>
        </w:rPr>
        <w:t xml:space="preserve">            } else </w:t>
      </w:r>
      <w:proofErr w:type="gramStart"/>
      <w:r>
        <w:rPr>
          <w:color w:val="000000"/>
        </w:rPr>
        <w:t>{ /</w:t>
      </w:r>
      <w:proofErr w:type="gramEnd"/>
      <w:r>
        <w:rPr>
          <w:color w:val="000000"/>
        </w:rPr>
        <w:t>/For smoother positioning</w:t>
      </w:r>
    </w:p>
    <w:p w:rsidR="00166FE2" w:rsidRDefault="00166FE2" w:rsidP="00166FE2">
      <w:pPr>
        <w:pStyle w:val="HTMLPreformatted"/>
        <w:rPr>
          <w:color w:val="000000"/>
        </w:rPr>
      </w:pPr>
      <w:r>
        <w:rPr>
          <w:color w:val="000000"/>
        </w:rPr>
        <w:t xml:space="preserve">                </w:t>
      </w:r>
      <w:proofErr w:type="gramStart"/>
      <w:r>
        <w:rPr>
          <w:color w:val="000000"/>
        </w:rPr>
        <w:t>return</w:t>
      </w:r>
      <w:proofErr w:type="gramEnd"/>
      <w:r>
        <w:rPr>
          <w:color w:val="000000"/>
        </w:rPr>
        <w:t xml:space="preserve"> el.css({</w:t>
      </w:r>
    </w:p>
    <w:p w:rsidR="00166FE2" w:rsidRDefault="00166FE2" w:rsidP="00166FE2">
      <w:pPr>
        <w:pStyle w:val="HTMLPreformatted"/>
        <w:rPr>
          <w:color w:val="000000"/>
        </w:rPr>
      </w:pPr>
      <w:r>
        <w:rPr>
          <w:color w:val="000000"/>
        </w:rPr>
        <w:t xml:space="preserve">                    </w:t>
      </w:r>
      <w:proofErr w:type="gramStart"/>
      <w:r>
        <w:rPr>
          <w:color w:val="000000"/>
        </w:rPr>
        <w:t>position</w:t>
      </w:r>
      <w:proofErr w:type="gramEnd"/>
      <w:r>
        <w:rPr>
          <w:color w:val="000000"/>
        </w:rPr>
        <w:t>: 'fixed',</w:t>
      </w:r>
    </w:p>
    <w:p w:rsidR="00166FE2" w:rsidRDefault="00166FE2" w:rsidP="00166FE2">
      <w:pPr>
        <w:pStyle w:val="HTMLPreformatted"/>
        <w:rPr>
          <w:color w:val="000000"/>
        </w:rPr>
      </w:pPr>
      <w:r>
        <w:rPr>
          <w:color w:val="000000"/>
        </w:rPr>
        <w:t xml:space="preserve">                    </w:t>
      </w:r>
      <w:proofErr w:type="gramStart"/>
      <w:r>
        <w:rPr>
          <w:color w:val="000000"/>
        </w:rPr>
        <w:t>top</w:t>
      </w:r>
      <w:proofErr w:type="gramEnd"/>
      <w:r>
        <w:rPr>
          <w:color w:val="000000"/>
        </w:rPr>
        <w:t>: 0</w:t>
      </w:r>
    </w:p>
    <w:p w:rsidR="00166FE2" w:rsidRDefault="00166FE2" w:rsidP="00166FE2">
      <w:pPr>
        <w:pStyle w:val="HTMLPreformatted"/>
        <w:rPr>
          <w:color w:val="000000"/>
        </w:rPr>
      </w:pPr>
      <w:r>
        <w:rPr>
          <w:color w:val="000000"/>
        </w:rPr>
        <w:t xml:space="preserve">                });</w:t>
      </w:r>
    </w:p>
    <w:p w:rsidR="00166FE2" w:rsidRDefault="00166FE2" w:rsidP="00166FE2">
      <w:pPr>
        <w:pStyle w:val="HTMLPreformatted"/>
        <w:rPr>
          <w:color w:val="000000"/>
        </w:rPr>
      </w:pPr>
      <w:r>
        <w:rPr>
          <w:color w:val="000000"/>
        </w:rPr>
        <w:t xml:space="preserve">            }</w:t>
      </w:r>
    </w:p>
    <w:p w:rsidR="00166FE2" w:rsidRDefault="00166FE2" w:rsidP="00166FE2">
      <w:pPr>
        <w:pStyle w:val="HTMLPreformatted"/>
        <w:rPr>
          <w:color w:val="000000"/>
        </w:rPr>
      </w:pPr>
      <w:r>
        <w:rPr>
          <w:color w:val="000000"/>
        </w:rPr>
        <w:t xml:space="preserve">        } else </w:t>
      </w:r>
      <w:proofErr w:type="gramStart"/>
      <w:r>
        <w:rPr>
          <w:color w:val="000000"/>
        </w:rPr>
        <w:t>{ /</w:t>
      </w:r>
      <w:proofErr w:type="gramEnd"/>
      <w:r>
        <w:rPr>
          <w:color w:val="000000"/>
        </w:rPr>
        <w:t>/set footer</w:t>
      </w:r>
    </w:p>
    <w:p w:rsidR="00166FE2" w:rsidRDefault="00166FE2" w:rsidP="00166FE2">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supportTouch</w:t>
      </w:r>
      <w:proofErr w:type="spellEnd"/>
      <w:r>
        <w:rPr>
          <w:color w:val="000000"/>
        </w:rPr>
        <w:t>) {</w:t>
      </w:r>
    </w:p>
    <w:p w:rsidR="00166FE2" w:rsidRDefault="00166FE2" w:rsidP="00166FE2">
      <w:pPr>
        <w:pStyle w:val="HTMLPreformatted"/>
        <w:rPr>
          <w:color w:val="000000"/>
        </w:rPr>
      </w:pPr>
      <w:r>
        <w:rPr>
          <w:color w:val="000000"/>
        </w:rPr>
        <w:t xml:space="preserve">                </w:t>
      </w:r>
      <w:proofErr w:type="gramStart"/>
      <w:r>
        <w:rPr>
          <w:color w:val="000000"/>
        </w:rPr>
        <w:t>return</w:t>
      </w:r>
      <w:proofErr w:type="gramEnd"/>
      <w:r>
        <w:rPr>
          <w:color w:val="000000"/>
        </w:rPr>
        <w:t xml:space="preserve"> el.css('top', </w:t>
      </w:r>
      <w:proofErr w:type="spellStart"/>
      <w:r>
        <w:rPr>
          <w:color w:val="000000"/>
        </w:rPr>
        <w:t>fromTop</w:t>
      </w:r>
      <w:proofErr w:type="spellEnd"/>
      <w:r>
        <w:rPr>
          <w:color w:val="000000"/>
        </w:rPr>
        <w:t xml:space="preserve"> + </w:t>
      </w:r>
      <w:proofErr w:type="spellStart"/>
      <w:r>
        <w:rPr>
          <w:color w:val="000000"/>
        </w:rPr>
        <w:t>screenHeight</w:t>
      </w:r>
      <w:proofErr w:type="spellEnd"/>
      <w:r>
        <w:rPr>
          <w:color w:val="000000"/>
        </w:rPr>
        <w:t xml:space="preserve"> - </w:t>
      </w:r>
      <w:proofErr w:type="spellStart"/>
      <w:r>
        <w:rPr>
          <w:color w:val="000000"/>
        </w:rPr>
        <w:t>thisHeight</w:t>
      </w:r>
      <w:proofErr w:type="spellEnd"/>
      <w:r>
        <w:rPr>
          <w:color w:val="000000"/>
        </w:rPr>
        <w:t xml:space="preserve">);  //needed for </w:t>
      </w:r>
      <w:proofErr w:type="spellStart"/>
      <w:r>
        <w:rPr>
          <w:color w:val="000000"/>
        </w:rPr>
        <w:t>iOS</w:t>
      </w:r>
      <w:proofErr w:type="spellEnd"/>
    </w:p>
    <w:p w:rsidR="00166FE2" w:rsidRDefault="00166FE2" w:rsidP="00166FE2">
      <w:pPr>
        <w:pStyle w:val="HTMLPreformatted"/>
        <w:rPr>
          <w:color w:val="000000"/>
        </w:rPr>
      </w:pPr>
    </w:p>
    <w:p w:rsidR="00166FE2" w:rsidRDefault="00166FE2" w:rsidP="00166FE2">
      <w:pPr>
        <w:pStyle w:val="HTMLPreformatted"/>
        <w:rPr>
          <w:color w:val="000000"/>
        </w:rPr>
      </w:pPr>
      <w:r>
        <w:rPr>
          <w:color w:val="000000"/>
        </w:rPr>
        <w:t xml:space="preserve">            } else { </w:t>
      </w:r>
    </w:p>
    <w:p w:rsidR="00166FE2" w:rsidRDefault="00166FE2" w:rsidP="00166FE2">
      <w:pPr>
        <w:pStyle w:val="HTMLPreformatted"/>
        <w:rPr>
          <w:color w:val="000000"/>
        </w:rPr>
      </w:pPr>
      <w:r>
        <w:rPr>
          <w:color w:val="000000"/>
        </w:rPr>
        <w:t xml:space="preserve">                </w:t>
      </w:r>
      <w:proofErr w:type="gramStart"/>
      <w:r>
        <w:rPr>
          <w:color w:val="000000"/>
        </w:rPr>
        <w:t>return</w:t>
      </w:r>
      <w:proofErr w:type="gramEnd"/>
      <w:r>
        <w:rPr>
          <w:color w:val="000000"/>
        </w:rPr>
        <w:t xml:space="preserve"> el.css({</w:t>
      </w:r>
    </w:p>
    <w:p w:rsidR="00166FE2" w:rsidRDefault="00166FE2" w:rsidP="00166FE2">
      <w:pPr>
        <w:pStyle w:val="HTMLPreformatted"/>
        <w:rPr>
          <w:color w:val="000000"/>
        </w:rPr>
      </w:pPr>
      <w:r>
        <w:rPr>
          <w:color w:val="000000"/>
        </w:rPr>
        <w:t xml:space="preserve">                    </w:t>
      </w:r>
      <w:proofErr w:type="gramStart"/>
      <w:r>
        <w:rPr>
          <w:color w:val="000000"/>
        </w:rPr>
        <w:t>position</w:t>
      </w:r>
      <w:proofErr w:type="gramEnd"/>
      <w:r>
        <w:rPr>
          <w:color w:val="000000"/>
        </w:rPr>
        <w:t>: 'fixed',</w:t>
      </w:r>
    </w:p>
    <w:p w:rsidR="00166FE2" w:rsidRDefault="00166FE2" w:rsidP="00166FE2">
      <w:pPr>
        <w:pStyle w:val="HTMLPreformatted"/>
        <w:rPr>
          <w:color w:val="000000"/>
        </w:rPr>
      </w:pPr>
      <w:r>
        <w:rPr>
          <w:color w:val="000000"/>
        </w:rPr>
        <w:t xml:space="preserve">                    </w:t>
      </w:r>
      <w:proofErr w:type="gramStart"/>
      <w:r>
        <w:rPr>
          <w:color w:val="000000"/>
        </w:rPr>
        <w:t>top</w:t>
      </w:r>
      <w:proofErr w:type="gramEnd"/>
      <w:r>
        <w:rPr>
          <w:color w:val="000000"/>
        </w:rPr>
        <w:t xml:space="preserve">: </w:t>
      </w:r>
      <w:proofErr w:type="spellStart"/>
      <w:r>
        <w:rPr>
          <w:color w:val="000000"/>
        </w:rPr>
        <w:t>screenHeight</w:t>
      </w:r>
      <w:proofErr w:type="spellEnd"/>
      <w:r>
        <w:rPr>
          <w:color w:val="000000"/>
        </w:rPr>
        <w:t xml:space="preserve"> - </w:t>
      </w:r>
      <w:proofErr w:type="spellStart"/>
      <w:r>
        <w:rPr>
          <w:color w:val="000000"/>
        </w:rPr>
        <w:t>thisHeight</w:t>
      </w:r>
      <w:proofErr w:type="spellEnd"/>
    </w:p>
    <w:p w:rsidR="00166FE2" w:rsidRDefault="00166FE2" w:rsidP="00166FE2">
      <w:pPr>
        <w:pStyle w:val="HTMLPreformatted"/>
        <w:rPr>
          <w:color w:val="000000"/>
        </w:rPr>
      </w:pPr>
      <w:r>
        <w:rPr>
          <w:color w:val="000000"/>
        </w:rPr>
        <w:t xml:space="preserve">                });</w:t>
      </w:r>
    </w:p>
    <w:p w:rsidR="00166FE2" w:rsidRDefault="00166FE2" w:rsidP="00166FE2">
      <w:pPr>
        <w:pStyle w:val="HTMLPreformatted"/>
        <w:rPr>
          <w:color w:val="000000"/>
        </w:rPr>
      </w:pPr>
      <w:r>
        <w:rPr>
          <w:color w:val="000000"/>
        </w:rPr>
        <w:t xml:space="preserve">            }</w:t>
      </w:r>
    </w:p>
    <w:p w:rsidR="00166FE2" w:rsidRDefault="00166FE2" w:rsidP="00166FE2">
      <w:pPr>
        <w:pStyle w:val="HTMLPreformatted"/>
        <w:rPr>
          <w:color w:val="000000"/>
        </w:rPr>
      </w:pPr>
      <w:r>
        <w:rPr>
          <w:color w:val="000000"/>
        </w:rPr>
        <w:t xml:space="preserve">        }</w:t>
      </w:r>
    </w:p>
    <w:p w:rsidR="00C8710E" w:rsidRDefault="00C8710E">
      <w:pPr>
        <w:rPr>
          <w:rFonts w:ascii="Eras Medium ITC" w:eastAsiaTheme="majorEastAsia" w:hAnsi="Eras Medium ITC" w:cstheme="majorBidi"/>
          <w:b/>
          <w:bCs/>
          <w:sz w:val="40"/>
          <w:szCs w:val="28"/>
        </w:rPr>
      </w:pPr>
      <w:r>
        <w:br w:type="page"/>
      </w:r>
    </w:p>
    <w:p w:rsidR="006A1A20" w:rsidRDefault="006A1A20" w:rsidP="006A1A20">
      <w:pPr>
        <w:pStyle w:val="Heading1"/>
      </w:pPr>
      <w:bookmarkStart w:id="18" w:name="_Toc299116384"/>
      <w:r>
        <w:lastRenderedPageBreak/>
        <w:t>Conclusions and Recommendations</w:t>
      </w:r>
      <w:bookmarkEnd w:id="18"/>
    </w:p>
    <w:p w:rsidR="00CC0153" w:rsidRPr="00CC0153" w:rsidRDefault="00CC0153" w:rsidP="00E419EF">
      <w:r>
        <w:t xml:space="preserve">This simple and small combination of HTML, CSS, and </w:t>
      </w:r>
      <w:r w:rsidR="002B3546">
        <w:t>JavaScript</w:t>
      </w:r>
      <w:r>
        <w:t xml:space="preserve"> can easily add fixed headers and footers to most designs.  It works well for both desktop and mobile browsers, and takes advantage of hardware acceleration on platforms where CSS animations are supported. For mobile designs with limited screen space, the “disappear while scrolling” behavior lets the user see maximum content but still allows them to interact with </w:t>
      </w:r>
      <w:r w:rsidR="006421C2">
        <w:t>the header/footer toolbars at all other times. Where a fixed-toolbar component is appropriate for HTML-based designs, this implementation allows it to be done across multiple platforms with a minimum of effort.</w:t>
      </w:r>
    </w:p>
    <w:p w:rsidR="006A1A20" w:rsidRDefault="006A1A20" w:rsidP="006A1A20">
      <w:pPr>
        <w:pStyle w:val="Heading1"/>
      </w:pPr>
      <w:bookmarkStart w:id="19" w:name="_Toc299116385"/>
      <w:r>
        <w:t>Resources</w:t>
      </w:r>
      <w:bookmarkEnd w:id="19"/>
    </w:p>
    <w:p w:rsidR="00E419EF" w:rsidRPr="00B57799" w:rsidRDefault="00E419EF" w:rsidP="00E419EF">
      <w:pPr>
        <w:pStyle w:val="Heading2"/>
      </w:pPr>
      <w:bookmarkStart w:id="20" w:name="_Toc224727120"/>
      <w:bookmarkStart w:id="21" w:name="_Toc234175451"/>
      <w:bookmarkStart w:id="22" w:name="_Toc283633460"/>
      <w:bookmarkStart w:id="23" w:name="_Toc299116386"/>
      <w:r w:rsidRPr="00B57799">
        <w:t>Relevant Web sites and specifications</w:t>
      </w:r>
      <w:bookmarkEnd w:id="20"/>
      <w:bookmarkEnd w:id="21"/>
      <w:bookmarkEnd w:id="22"/>
      <w:bookmarkEnd w:id="23"/>
    </w:p>
    <w:tbl>
      <w:tblPr>
        <w:tblStyle w:val="TableGrid"/>
        <w:tblW w:w="0" w:type="auto"/>
        <w:tblLook w:val="04A0" w:firstRow="1" w:lastRow="0" w:firstColumn="1" w:lastColumn="0" w:noHBand="0" w:noVBand="1"/>
      </w:tblPr>
      <w:tblGrid>
        <w:gridCol w:w="2988"/>
        <w:gridCol w:w="6588"/>
      </w:tblGrid>
      <w:tr w:rsidR="00C8710E" w:rsidRPr="00862A98" w:rsidTr="002873E4">
        <w:tc>
          <w:tcPr>
            <w:tcW w:w="2988" w:type="dxa"/>
          </w:tcPr>
          <w:p w:rsidR="00C8710E" w:rsidRPr="001E15F7" w:rsidRDefault="00C8710E" w:rsidP="002873E4">
            <w:pPr>
              <w:rPr>
                <w:rFonts w:asciiTheme="minorHAnsi" w:hAnsiTheme="minorHAnsi" w:cstheme="minorHAnsi"/>
                <w:sz w:val="22"/>
                <w:szCs w:val="22"/>
                <w:highlight w:val="yellow"/>
              </w:rPr>
            </w:pPr>
            <w:r w:rsidRPr="001E15F7">
              <w:rPr>
                <w:rFonts w:asciiTheme="minorHAnsi" w:hAnsiTheme="minorHAnsi" w:cstheme="minorHAnsi"/>
                <w:sz w:val="22"/>
                <w:szCs w:val="22"/>
              </w:rPr>
              <w:t>jQuery reference</w:t>
            </w:r>
          </w:p>
        </w:tc>
        <w:tc>
          <w:tcPr>
            <w:tcW w:w="6588" w:type="dxa"/>
          </w:tcPr>
          <w:p w:rsidR="00C8710E" w:rsidRPr="001E15F7" w:rsidRDefault="00562BEB" w:rsidP="002873E4">
            <w:pPr>
              <w:rPr>
                <w:rFonts w:asciiTheme="minorHAnsi" w:hAnsiTheme="minorHAnsi" w:cstheme="minorHAnsi"/>
                <w:sz w:val="22"/>
                <w:szCs w:val="22"/>
                <w:highlight w:val="yellow"/>
              </w:rPr>
            </w:pPr>
            <w:hyperlink r:id="rId33" w:history="1">
              <w:r w:rsidR="00C8710E" w:rsidRPr="001E15F7">
                <w:rPr>
                  <w:rStyle w:val="Hyperlink"/>
                  <w:rFonts w:asciiTheme="minorHAnsi" w:eastAsiaTheme="majorEastAsia" w:hAnsiTheme="minorHAnsi" w:cstheme="minorHAnsi"/>
                  <w:sz w:val="22"/>
                  <w:szCs w:val="22"/>
                </w:rPr>
                <w:t>http://docs.jquery.com/Main_Page</w:t>
              </w:r>
            </w:hyperlink>
          </w:p>
        </w:tc>
      </w:tr>
    </w:tbl>
    <w:p w:rsidR="00E419EF" w:rsidRPr="00E419EF" w:rsidRDefault="00E419EF" w:rsidP="00E419EF">
      <w:pPr>
        <w:pStyle w:val="Heading2"/>
      </w:pPr>
      <w:bookmarkStart w:id="24" w:name="_Toc283633461"/>
      <w:bookmarkStart w:id="25" w:name="_Toc299116387"/>
      <w:r w:rsidRPr="00E419EF">
        <w:t>Microsoft Resources</w:t>
      </w:r>
      <w:bookmarkEnd w:id="24"/>
      <w:bookmarkEnd w:id="25"/>
    </w:p>
    <w:tbl>
      <w:tblPr>
        <w:tblStyle w:val="TableGrid"/>
        <w:tblW w:w="0" w:type="auto"/>
        <w:tblLook w:val="04A0" w:firstRow="1" w:lastRow="0" w:firstColumn="1" w:lastColumn="0" w:noHBand="0" w:noVBand="1"/>
      </w:tblPr>
      <w:tblGrid>
        <w:gridCol w:w="2988"/>
        <w:gridCol w:w="6588"/>
      </w:tblGrid>
      <w:tr w:rsidR="0018368D" w:rsidRPr="00862A98" w:rsidTr="00204402">
        <w:tc>
          <w:tcPr>
            <w:tcW w:w="2988" w:type="dxa"/>
            <w:hideMark/>
          </w:tcPr>
          <w:p w:rsidR="0018368D" w:rsidRPr="00862A98" w:rsidRDefault="0018368D" w:rsidP="00204402">
            <w:pPr>
              <w:rPr>
                <w:sz w:val="22"/>
                <w:szCs w:val="22"/>
              </w:rPr>
            </w:pPr>
            <w:r w:rsidRPr="00862A98">
              <w:rPr>
                <w:sz w:val="22"/>
                <w:szCs w:val="22"/>
              </w:rPr>
              <w:t>H5E Primary Contact</w:t>
            </w:r>
          </w:p>
        </w:tc>
        <w:tc>
          <w:tcPr>
            <w:tcW w:w="6588" w:type="dxa"/>
          </w:tcPr>
          <w:p w:rsidR="0018368D" w:rsidRPr="00862A98" w:rsidRDefault="0018368D" w:rsidP="00204402">
            <w:pPr>
              <w:rPr>
                <w:sz w:val="22"/>
                <w:szCs w:val="22"/>
              </w:rPr>
            </w:pPr>
            <w:r w:rsidRPr="00862A98">
              <w:rPr>
                <w:sz w:val="22"/>
                <w:szCs w:val="22"/>
              </w:rPr>
              <w:t>Chewy Chong</w:t>
            </w:r>
            <w:r>
              <w:rPr>
                <w:sz w:val="22"/>
                <w:szCs w:val="22"/>
              </w:rPr>
              <w:t xml:space="preserve"> (</w:t>
            </w:r>
            <w:hyperlink r:id="rId34" w:history="1">
              <w:r w:rsidRPr="0076064C">
                <w:rPr>
                  <w:rStyle w:val="Hyperlink"/>
                  <w:rFonts w:ascii="Calibri" w:hAnsi="Calibri"/>
                  <w:sz w:val="22"/>
                  <w:szCs w:val="22"/>
                </w:rPr>
                <w:t>ChewyC</w:t>
              </w:r>
            </w:hyperlink>
            <w:r>
              <w:rPr>
                <w:sz w:val="22"/>
                <w:szCs w:val="22"/>
              </w:rPr>
              <w:t>)</w:t>
            </w:r>
          </w:p>
        </w:tc>
      </w:tr>
      <w:tr w:rsidR="0018368D" w:rsidRPr="00862A98" w:rsidTr="00204402">
        <w:tc>
          <w:tcPr>
            <w:tcW w:w="2988" w:type="dxa"/>
            <w:hideMark/>
          </w:tcPr>
          <w:p w:rsidR="0018368D" w:rsidRPr="00862A98" w:rsidRDefault="0018368D" w:rsidP="00204402">
            <w:pPr>
              <w:rPr>
                <w:sz w:val="22"/>
                <w:szCs w:val="22"/>
              </w:rPr>
            </w:pPr>
            <w:r w:rsidRPr="00862A98">
              <w:rPr>
                <w:sz w:val="22"/>
                <w:szCs w:val="22"/>
              </w:rPr>
              <w:t>H5E Development Contact</w:t>
            </w:r>
          </w:p>
        </w:tc>
        <w:tc>
          <w:tcPr>
            <w:tcW w:w="6588" w:type="dxa"/>
          </w:tcPr>
          <w:p w:rsidR="0018368D" w:rsidRPr="00862A98" w:rsidRDefault="0018368D" w:rsidP="00204402">
            <w:pPr>
              <w:rPr>
                <w:sz w:val="22"/>
                <w:szCs w:val="22"/>
              </w:rPr>
            </w:pPr>
            <w:r w:rsidRPr="00862A98">
              <w:rPr>
                <w:sz w:val="22"/>
                <w:szCs w:val="22"/>
              </w:rPr>
              <w:t>Anton</w:t>
            </w:r>
            <w:r>
              <w:rPr>
                <w:sz w:val="22"/>
                <w:szCs w:val="22"/>
              </w:rPr>
              <w:t xml:space="preserve"> Molleda Quintana (</w:t>
            </w:r>
            <w:hyperlink r:id="rId35" w:history="1">
              <w:r w:rsidRPr="0076064C">
                <w:rPr>
                  <w:rStyle w:val="Hyperlink"/>
                  <w:rFonts w:ascii="Calibri" w:hAnsi="Calibri"/>
                  <w:sz w:val="22"/>
                  <w:szCs w:val="22"/>
                </w:rPr>
                <w:t>v-</w:t>
              </w:r>
              <w:proofErr w:type="spellStart"/>
              <w:r w:rsidRPr="0076064C">
                <w:rPr>
                  <w:rStyle w:val="Hyperlink"/>
                  <w:rFonts w:ascii="Calibri" w:hAnsi="Calibri"/>
                  <w:sz w:val="22"/>
                  <w:szCs w:val="22"/>
                </w:rPr>
                <w:t>anmoll</w:t>
              </w:r>
              <w:proofErr w:type="spellEnd"/>
            </w:hyperlink>
            <w:r>
              <w:rPr>
                <w:sz w:val="22"/>
                <w:szCs w:val="22"/>
              </w:rPr>
              <w:t>)</w:t>
            </w:r>
          </w:p>
        </w:tc>
      </w:tr>
    </w:tbl>
    <w:p w:rsidR="00E419EF" w:rsidRDefault="00E419EF" w:rsidP="00E419EF"/>
    <w:p w:rsidR="006054C7" w:rsidRDefault="006054C7">
      <w:pPr>
        <w:rPr>
          <w:rFonts w:ascii="Eras Medium ITC" w:eastAsiaTheme="majorEastAsia" w:hAnsi="Eras Medium ITC" w:cstheme="majorBidi"/>
          <w:b/>
          <w:bCs/>
          <w:sz w:val="40"/>
          <w:szCs w:val="28"/>
        </w:rPr>
      </w:pPr>
      <w:r>
        <w:br w:type="page"/>
      </w:r>
    </w:p>
    <w:p w:rsidR="006A1A20" w:rsidRDefault="006A1A20" w:rsidP="006A1A20">
      <w:pPr>
        <w:pStyle w:val="Heading1"/>
      </w:pPr>
      <w:bookmarkStart w:id="26" w:name="_Toc299116388"/>
      <w:r>
        <w:lastRenderedPageBreak/>
        <w:t>Appendix</w:t>
      </w:r>
      <w:r w:rsidR="00C8710E">
        <w:t xml:space="preserve"> </w:t>
      </w:r>
      <w:r w:rsidR="006054C7">
        <w:t xml:space="preserve">A: </w:t>
      </w:r>
      <w:r>
        <w:t>About H5E</w:t>
      </w:r>
      <w:bookmarkEnd w:id="26"/>
    </w:p>
    <w:p w:rsidR="00BA6445" w:rsidRDefault="00BA6445" w:rsidP="00BA6445">
      <w:pPr>
        <w:pStyle w:val="Heading2"/>
      </w:pPr>
      <w:bookmarkStart w:id="27" w:name="_Toc216255206"/>
      <w:bookmarkStart w:id="28" w:name="_Toc216255292"/>
      <w:bookmarkStart w:id="29" w:name="_Toc216257421"/>
      <w:bookmarkStart w:id="30" w:name="_Toc224986224"/>
      <w:bookmarkStart w:id="31" w:name="_Toc259807107"/>
      <w:bookmarkStart w:id="32" w:name="_Toc260075906"/>
      <w:bookmarkStart w:id="33" w:name="_Toc260075992"/>
      <w:bookmarkStart w:id="34" w:name="_Toc260077290"/>
      <w:bookmarkStart w:id="35" w:name="_Toc260085771"/>
      <w:bookmarkStart w:id="36" w:name="_Toc283633464"/>
      <w:bookmarkStart w:id="37" w:name="_Toc298537732"/>
      <w:bookmarkStart w:id="38" w:name="_Toc299116389"/>
      <w:bookmarkStart w:id="39" w:name="_Toc283633470"/>
      <w:r>
        <w:t>What is an HTML5 Elements Cookbook?</w:t>
      </w:r>
      <w:bookmarkEnd w:id="27"/>
      <w:bookmarkEnd w:id="28"/>
      <w:bookmarkEnd w:id="29"/>
      <w:bookmarkEnd w:id="30"/>
      <w:bookmarkEnd w:id="31"/>
      <w:bookmarkEnd w:id="32"/>
      <w:bookmarkEnd w:id="33"/>
      <w:bookmarkEnd w:id="34"/>
      <w:bookmarkEnd w:id="35"/>
      <w:bookmarkEnd w:id="36"/>
      <w:bookmarkEnd w:id="37"/>
      <w:bookmarkEnd w:id="38"/>
    </w:p>
    <w:p w:rsidR="00BA6445" w:rsidRPr="00AB49B1" w:rsidRDefault="00BA6445" w:rsidP="00BA6445">
      <w:r>
        <w:t>Each HTML5 Elements Cookbook reflects a case study of an aspirational experience that is provided by a native or component-based application. The HTML5 Experiments that are conducted by the H5E team use HTML5 and related technologies to replicate these experiences. Our primary objective is to learn from these experiments to determine if an HTML5 alternative to component-based or native implementations is both possible, and practical. Each Cookbook provides a description of the element and technical details of the HTML5 replication of that feature. We also include recommendations on whether it makes sense to pursue this approach.</w:t>
      </w:r>
    </w:p>
    <w:p w:rsidR="00BA6445" w:rsidRDefault="00BA6445" w:rsidP="00BA6445">
      <w:pPr>
        <w:pStyle w:val="Heading2"/>
      </w:pPr>
      <w:bookmarkStart w:id="40" w:name="_Toc224986225"/>
      <w:bookmarkStart w:id="41" w:name="_Toc259807108"/>
      <w:bookmarkStart w:id="42" w:name="_Toc260075907"/>
      <w:bookmarkStart w:id="43" w:name="_Toc260075993"/>
      <w:bookmarkStart w:id="44" w:name="_Toc260077291"/>
      <w:bookmarkStart w:id="45" w:name="_Toc260085772"/>
      <w:bookmarkStart w:id="46" w:name="_Toc283633465"/>
      <w:bookmarkStart w:id="47" w:name="_Toc298537733"/>
      <w:bookmarkStart w:id="48" w:name="_Toc299116390"/>
      <w:r>
        <w:t>Contact us</w:t>
      </w:r>
      <w:bookmarkEnd w:id="40"/>
      <w:bookmarkEnd w:id="41"/>
      <w:bookmarkEnd w:id="42"/>
      <w:bookmarkEnd w:id="43"/>
      <w:bookmarkEnd w:id="44"/>
      <w:bookmarkEnd w:id="45"/>
      <w:bookmarkEnd w:id="46"/>
      <w:bookmarkEnd w:id="47"/>
      <w:bookmarkEnd w:id="48"/>
    </w:p>
    <w:p w:rsidR="00BA6445" w:rsidRDefault="00BA6445" w:rsidP="00BA6445">
      <w:r w:rsidRPr="00F33463">
        <w:t xml:space="preserve">If you need assistance with technical solutions or have a best practice to share, please contact </w:t>
      </w:r>
      <w:proofErr w:type="gramStart"/>
      <w:r w:rsidRPr="00F33463">
        <w:t>us</w:t>
      </w:r>
      <w:proofErr w:type="gramEnd"/>
      <w:r>
        <w:t xml:space="preserve"> by sending</w:t>
      </w:r>
      <w:r w:rsidRPr="00267AEB">
        <w:t xml:space="preserve"> email</w:t>
      </w:r>
      <w:r>
        <w:t xml:space="preserve"> to</w:t>
      </w:r>
      <w:r w:rsidRPr="00267AEB">
        <w:t xml:space="preserve"> </w:t>
      </w:r>
      <w:smartTag w:uri="urn:schemas-microsoft-com:office:smarttags" w:element="IMContact">
        <w:smartTagPr>
          <w:attr w:name="DNID" w:val="Chewy Chong"/>
          <w:attr w:name="SIPID" w:val="chewyc@microsoft.com"/>
        </w:smartTagPr>
        <w:r>
          <w:t>Chewy Chong</w:t>
        </w:r>
      </w:smartTag>
      <w:r>
        <w:t xml:space="preserve"> (</w:t>
      </w:r>
      <w:hyperlink r:id="rId36" w:history="1">
        <w:r w:rsidRPr="00FF7BA8">
          <w:rPr>
            <w:rStyle w:val="Hyperlink"/>
            <w:rFonts w:ascii="Calibri" w:hAnsi="Calibri"/>
          </w:rPr>
          <w:t>ChewyC</w:t>
        </w:r>
      </w:hyperlink>
      <w:r>
        <w:t>).</w:t>
      </w:r>
    </w:p>
    <w:p w:rsidR="00BA6445" w:rsidRDefault="00BA6445" w:rsidP="00BA6445">
      <w:pPr>
        <w:pStyle w:val="Heading2"/>
      </w:pPr>
      <w:bookmarkStart w:id="49" w:name="_Toc224986226"/>
      <w:bookmarkStart w:id="50" w:name="_Toc259807109"/>
      <w:bookmarkStart w:id="51" w:name="_Toc260075908"/>
      <w:bookmarkStart w:id="52" w:name="_Toc260075994"/>
      <w:bookmarkStart w:id="53" w:name="_Toc260077292"/>
      <w:bookmarkStart w:id="54" w:name="_Toc260085773"/>
      <w:bookmarkStart w:id="55" w:name="_Toc283633466"/>
      <w:bookmarkStart w:id="56" w:name="_Toc298537734"/>
      <w:bookmarkStart w:id="57" w:name="_Toc299116391"/>
      <w:r>
        <w:t>Copyright and trademark information</w:t>
      </w:r>
      <w:bookmarkEnd w:id="49"/>
      <w:bookmarkEnd w:id="50"/>
      <w:bookmarkEnd w:id="51"/>
      <w:bookmarkEnd w:id="52"/>
      <w:bookmarkEnd w:id="53"/>
      <w:bookmarkEnd w:id="54"/>
      <w:bookmarkEnd w:id="55"/>
      <w:bookmarkEnd w:id="56"/>
      <w:bookmarkEnd w:id="57"/>
    </w:p>
    <w:p w:rsidR="00BA6445" w:rsidRDefault="00BA6445" w:rsidP="00BA6445">
      <w:r>
        <w:t>This document is Microsoft Confidential.</w:t>
      </w:r>
    </w:p>
    <w:p w:rsidR="00BA6445" w:rsidRPr="003B2868" w:rsidRDefault="00BA6445" w:rsidP="00BA6445">
      <w:r w:rsidRPr="0041421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BA6445" w:rsidRPr="006054C7" w:rsidRDefault="00BA6445" w:rsidP="00BA6445">
      <w:proofErr w:type="gramStart"/>
      <w:r w:rsidRPr="00414218">
        <w:rPr>
          <w:rFonts w:ascii="Symbol" w:hAnsi="Symbol"/>
        </w:rPr>
        <w:t></w:t>
      </w:r>
      <w:r w:rsidRPr="00414218">
        <w:t xml:space="preserve"> </w:t>
      </w:r>
      <w:r>
        <w:t xml:space="preserve">2011 </w:t>
      </w:r>
      <w:r w:rsidRPr="00414218">
        <w:t>Microsoft Corporation.</w:t>
      </w:r>
      <w:proofErr w:type="gramEnd"/>
      <w:r w:rsidRPr="00414218">
        <w:t xml:space="preserve">  All rights reserved.</w:t>
      </w:r>
    </w:p>
    <w:p w:rsidR="006054C7" w:rsidRDefault="006054C7">
      <w:pPr>
        <w:rPr>
          <w:rFonts w:ascii="Eras Medium ITC" w:eastAsiaTheme="majorEastAsia" w:hAnsi="Eras Medium ITC" w:cstheme="majorBidi"/>
          <w:b/>
          <w:bCs/>
          <w:sz w:val="40"/>
          <w:szCs w:val="28"/>
        </w:rPr>
      </w:pPr>
      <w:r>
        <w:br w:type="page"/>
      </w:r>
    </w:p>
    <w:p w:rsidR="006054C7" w:rsidRDefault="006054C7" w:rsidP="006054C7">
      <w:pPr>
        <w:pStyle w:val="Heading1"/>
        <w:rPr>
          <w:sz w:val="26"/>
          <w:szCs w:val="26"/>
        </w:rPr>
      </w:pPr>
      <w:bookmarkStart w:id="58" w:name="_Toc299116392"/>
      <w:r>
        <w:lastRenderedPageBreak/>
        <w:t>Document Revision History</w:t>
      </w:r>
      <w:bookmarkEnd w:id="39"/>
      <w:bookmarkEnd w:id="58"/>
    </w:p>
    <w:tbl>
      <w:tblPr>
        <w:tblW w:w="0" w:type="auto"/>
        <w:tblBorders>
          <w:top w:val="single" w:sz="8" w:space="0" w:color="C0504D"/>
          <w:bottom w:val="single" w:sz="8" w:space="0" w:color="C0504D"/>
        </w:tblBorders>
        <w:tblLook w:val="00A0" w:firstRow="1" w:lastRow="0" w:firstColumn="1" w:lastColumn="0" w:noHBand="0" w:noVBand="0"/>
      </w:tblPr>
      <w:tblGrid>
        <w:gridCol w:w="3192"/>
        <w:gridCol w:w="3192"/>
        <w:gridCol w:w="3192"/>
      </w:tblGrid>
      <w:tr w:rsidR="006054C7" w:rsidTr="00BF1AA7">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Reviser</w:t>
            </w:r>
          </w:p>
        </w:tc>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Date</w:t>
            </w:r>
          </w:p>
        </w:tc>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Revisions</w:t>
            </w:r>
          </w:p>
        </w:tc>
      </w:tr>
      <w:tr w:rsidR="006054C7" w:rsidTr="00BF1AA7">
        <w:tc>
          <w:tcPr>
            <w:tcW w:w="3192" w:type="dxa"/>
            <w:tcBorders>
              <w:top w:val="nil"/>
              <w:left w:val="nil"/>
              <w:bottom w:val="nil"/>
              <w:right w:val="nil"/>
            </w:tcBorders>
            <w:shd w:val="clear" w:color="auto" w:fill="EFD3D2"/>
            <w:hideMark/>
          </w:tcPr>
          <w:p w:rsidR="006054C7" w:rsidRDefault="006054C7" w:rsidP="00BF1AA7">
            <w:pPr>
              <w:spacing w:after="0" w:line="240" w:lineRule="auto"/>
              <w:rPr>
                <w:b/>
                <w:bCs/>
                <w:color w:val="943634"/>
              </w:rPr>
            </w:pPr>
            <w:r>
              <w:rPr>
                <w:b/>
                <w:bCs/>
                <w:color w:val="943634"/>
              </w:rPr>
              <w:t>v-</w:t>
            </w:r>
            <w:proofErr w:type="spellStart"/>
            <w:r w:rsidR="0086374C" w:rsidRPr="0086374C">
              <w:rPr>
                <w:b/>
                <w:bCs/>
                <w:color w:val="943634"/>
              </w:rPr>
              <w:t>davime</w:t>
            </w:r>
            <w:proofErr w:type="spellEnd"/>
          </w:p>
        </w:tc>
        <w:tc>
          <w:tcPr>
            <w:tcW w:w="3192" w:type="dxa"/>
            <w:tcBorders>
              <w:top w:val="nil"/>
              <w:left w:val="nil"/>
              <w:bottom w:val="nil"/>
              <w:right w:val="nil"/>
            </w:tcBorders>
            <w:shd w:val="clear" w:color="auto" w:fill="EFD3D2"/>
            <w:hideMark/>
          </w:tcPr>
          <w:p w:rsidR="006054C7" w:rsidRDefault="0086374C" w:rsidP="00BF1AA7">
            <w:pPr>
              <w:spacing w:after="0" w:line="240" w:lineRule="auto"/>
              <w:rPr>
                <w:color w:val="943634"/>
              </w:rPr>
            </w:pPr>
            <w:r>
              <w:rPr>
                <w:color w:val="943634"/>
              </w:rPr>
              <w:t>13</w:t>
            </w:r>
            <w:r w:rsidR="006054C7">
              <w:rPr>
                <w:color w:val="943634"/>
              </w:rPr>
              <w:t xml:space="preserve"> July 2011</w:t>
            </w:r>
          </w:p>
        </w:tc>
        <w:tc>
          <w:tcPr>
            <w:tcW w:w="3192" w:type="dxa"/>
            <w:tcBorders>
              <w:top w:val="nil"/>
              <w:left w:val="nil"/>
              <w:bottom w:val="nil"/>
              <w:right w:val="nil"/>
            </w:tcBorders>
            <w:shd w:val="clear" w:color="auto" w:fill="EFD3D2"/>
            <w:hideMark/>
          </w:tcPr>
          <w:p w:rsidR="006054C7" w:rsidRDefault="006054C7" w:rsidP="00BF1AA7">
            <w:pPr>
              <w:spacing w:after="0" w:line="240" w:lineRule="auto"/>
              <w:rPr>
                <w:color w:val="943634"/>
              </w:rPr>
            </w:pPr>
            <w:r>
              <w:rPr>
                <w:color w:val="943634"/>
              </w:rPr>
              <w:t>Initial draft</w:t>
            </w:r>
          </w:p>
        </w:tc>
      </w:tr>
      <w:tr w:rsidR="006054C7" w:rsidTr="00BF1AA7">
        <w:tc>
          <w:tcPr>
            <w:tcW w:w="3192" w:type="dxa"/>
            <w:tcBorders>
              <w:top w:val="single" w:sz="8" w:space="0" w:color="C0504D"/>
              <w:left w:val="nil"/>
              <w:bottom w:val="single" w:sz="4" w:space="0" w:color="auto"/>
              <w:right w:val="nil"/>
            </w:tcBorders>
            <w:shd w:val="clear" w:color="auto" w:fill="FFFFFF" w:themeFill="background1"/>
          </w:tcPr>
          <w:p w:rsidR="006054C7" w:rsidRDefault="00B327DF" w:rsidP="00BF1AA7">
            <w:pPr>
              <w:spacing w:after="0" w:line="240" w:lineRule="auto"/>
              <w:rPr>
                <w:b/>
                <w:bCs/>
                <w:color w:val="943634"/>
              </w:rPr>
            </w:pPr>
            <w:r>
              <w:rPr>
                <w:b/>
                <w:bCs/>
                <w:color w:val="943634"/>
              </w:rPr>
              <w:t>v-</w:t>
            </w:r>
            <w:proofErr w:type="spellStart"/>
            <w:r>
              <w:rPr>
                <w:b/>
                <w:bCs/>
                <w:color w:val="943634"/>
              </w:rPr>
              <w:t>jgeige</w:t>
            </w:r>
            <w:proofErr w:type="spellEnd"/>
          </w:p>
        </w:tc>
        <w:tc>
          <w:tcPr>
            <w:tcW w:w="3192" w:type="dxa"/>
            <w:tcBorders>
              <w:top w:val="single" w:sz="8" w:space="0" w:color="C0504D"/>
              <w:left w:val="nil"/>
              <w:bottom w:val="single" w:sz="4" w:space="0" w:color="auto"/>
              <w:right w:val="nil"/>
            </w:tcBorders>
            <w:shd w:val="clear" w:color="auto" w:fill="FFFFFF" w:themeFill="background1"/>
          </w:tcPr>
          <w:p w:rsidR="006054C7" w:rsidRDefault="00B327DF" w:rsidP="00BF1AA7">
            <w:pPr>
              <w:spacing w:after="0" w:line="240" w:lineRule="auto"/>
              <w:rPr>
                <w:color w:val="943634"/>
              </w:rPr>
            </w:pPr>
            <w:r>
              <w:rPr>
                <w:color w:val="943634"/>
              </w:rPr>
              <w:t>17 July 2011</w:t>
            </w:r>
          </w:p>
        </w:tc>
        <w:tc>
          <w:tcPr>
            <w:tcW w:w="3192" w:type="dxa"/>
            <w:tcBorders>
              <w:top w:val="single" w:sz="8" w:space="0" w:color="C0504D"/>
              <w:left w:val="nil"/>
              <w:bottom w:val="single" w:sz="4" w:space="0" w:color="auto"/>
              <w:right w:val="nil"/>
            </w:tcBorders>
            <w:shd w:val="clear" w:color="auto" w:fill="FFFFFF" w:themeFill="background1"/>
          </w:tcPr>
          <w:p w:rsidR="006054C7" w:rsidRDefault="00B327DF" w:rsidP="00BF1AA7">
            <w:pPr>
              <w:spacing w:after="0" w:line="240" w:lineRule="auto"/>
              <w:rPr>
                <w:color w:val="943634"/>
              </w:rPr>
            </w:pPr>
            <w:r>
              <w:rPr>
                <w:color w:val="943634"/>
              </w:rPr>
              <w:t>Minor edit</w:t>
            </w:r>
          </w:p>
        </w:tc>
      </w:tr>
      <w:tr w:rsidR="006054C7" w:rsidTr="00BF1AA7">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color w:val="943634"/>
              </w:rPr>
            </w:pPr>
          </w:p>
        </w:tc>
      </w:tr>
    </w:tbl>
    <w:p w:rsidR="006054C7" w:rsidRDefault="006054C7" w:rsidP="006054C7"/>
    <w:p w:rsidR="006054C7" w:rsidRPr="006054C7" w:rsidRDefault="006054C7" w:rsidP="006054C7"/>
    <w:sectPr w:rsidR="006054C7" w:rsidRPr="006054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BEB" w:rsidRDefault="00562BEB" w:rsidP="00BA6445">
      <w:pPr>
        <w:spacing w:after="0" w:line="240" w:lineRule="auto"/>
      </w:pPr>
      <w:r>
        <w:separator/>
      </w:r>
    </w:p>
  </w:endnote>
  <w:endnote w:type="continuationSeparator" w:id="0">
    <w:p w:rsidR="00562BEB" w:rsidRDefault="00562BEB" w:rsidP="00BA6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ras Medium ITC">
    <w:panose1 w:val="020B0602030504020804"/>
    <w:charset w:val="00"/>
    <w:family w:val="swiss"/>
    <w:pitch w:val="variable"/>
    <w:sig w:usb0="00000003" w:usb1="00000000" w:usb2="00000000" w:usb3="00000000" w:csb0="00000001" w:csb1="00000000"/>
  </w:font>
  <w:font w:name="Segoe UI">
    <w:altName w:val="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445" w:rsidRDefault="00BA6445" w:rsidP="00BA6445">
    <w:pPr>
      <w:pStyle w:val="Footer"/>
    </w:pPr>
    <w:r>
      <w:t xml:space="preserve">Microsoft Windows Web Partners </w:t>
    </w:r>
    <w:r>
      <w:tab/>
    </w:r>
    <w:r>
      <w:tab/>
      <w:t xml:space="preserve"> H5E Scouts Team</w:t>
    </w:r>
  </w:p>
  <w:p w:rsidR="00BA6445" w:rsidRDefault="00BA6445" w:rsidP="00BA6445">
    <w:pPr>
      <w:pStyle w:val="Footer"/>
      <w:jc w:val="center"/>
    </w:pPr>
    <w:r>
      <w:t>Microsoft Confidential</w:t>
    </w:r>
  </w:p>
  <w:p w:rsidR="00BA6445" w:rsidRDefault="00BA64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BEB" w:rsidRDefault="00562BEB" w:rsidP="00BA6445">
      <w:pPr>
        <w:spacing w:after="0" w:line="240" w:lineRule="auto"/>
      </w:pPr>
      <w:r>
        <w:separator/>
      </w:r>
    </w:p>
  </w:footnote>
  <w:footnote w:type="continuationSeparator" w:id="0">
    <w:p w:rsidR="00562BEB" w:rsidRDefault="00562BEB" w:rsidP="00BA64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919037"/>
      <w:docPartObj>
        <w:docPartGallery w:val="Page Numbers (Top of Page)"/>
        <w:docPartUnique/>
      </w:docPartObj>
    </w:sdtPr>
    <w:sdtEndPr>
      <w:rPr>
        <w:color w:val="808080" w:themeColor="background1" w:themeShade="80"/>
        <w:spacing w:val="60"/>
      </w:rPr>
    </w:sdtEndPr>
    <w:sdtContent>
      <w:p w:rsidR="00BA6445" w:rsidRDefault="00BA6445" w:rsidP="00BA6445">
        <w:pPr>
          <w:pStyle w:val="Header"/>
          <w:pBdr>
            <w:bottom w:val="single" w:sz="4" w:space="1" w:color="D9D9D9" w:themeColor="background1" w:themeShade="D9"/>
          </w:pBdr>
          <w:tabs>
            <w:tab w:val="clear" w:pos="4680"/>
            <w:tab w:val="center" w:pos="2880"/>
          </w:tabs>
          <w:rPr>
            <w:b/>
            <w:bCs/>
          </w:rPr>
        </w:pPr>
        <w:r>
          <w:fldChar w:fldCharType="begin"/>
        </w:r>
        <w:r>
          <w:instrText xml:space="preserve"> PAGE   \* MERGEFORMAT </w:instrText>
        </w:r>
        <w:r>
          <w:fldChar w:fldCharType="separate"/>
        </w:r>
        <w:r w:rsidR="00186F90" w:rsidRPr="00186F90">
          <w:rPr>
            <w:b/>
            <w:bCs/>
            <w:noProof/>
          </w:rPr>
          <w:t>6</w:t>
        </w:r>
        <w:r>
          <w:rPr>
            <w:b/>
            <w:bCs/>
            <w:noProof/>
          </w:rPr>
          <w:fldChar w:fldCharType="end"/>
        </w:r>
        <w:r>
          <w:rPr>
            <w:b/>
            <w:bCs/>
          </w:rPr>
          <w:t xml:space="preserve"> | </w:t>
        </w:r>
        <w:r>
          <w:rPr>
            <w:color w:val="808080" w:themeColor="background1" w:themeShade="80"/>
            <w:spacing w:val="60"/>
          </w:rPr>
          <w:t>Page</w:t>
        </w:r>
        <w:r>
          <w:rPr>
            <w:color w:val="808080" w:themeColor="background1" w:themeShade="80"/>
            <w:spacing w:val="60"/>
          </w:rPr>
          <w:tab/>
          <w:t xml:space="preserve">        HTML5 Elements Cookbook: Fixed Header &amp; Footer</w:t>
        </w:r>
      </w:p>
    </w:sdtContent>
  </w:sdt>
  <w:p w:rsidR="00BA6445" w:rsidRDefault="00BA64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50E9B"/>
    <w:multiLevelType w:val="hybridMultilevel"/>
    <w:tmpl w:val="101666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499D5DFA"/>
    <w:multiLevelType w:val="hybridMultilevel"/>
    <w:tmpl w:val="086A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6B378D"/>
    <w:multiLevelType w:val="hybridMultilevel"/>
    <w:tmpl w:val="B42E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1536636"/>
    <w:multiLevelType w:val="hybridMultilevel"/>
    <w:tmpl w:val="FEF22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9949A6"/>
    <w:multiLevelType w:val="hybridMultilevel"/>
    <w:tmpl w:val="2D08E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75F6278D"/>
    <w:multiLevelType w:val="hybridMultilevel"/>
    <w:tmpl w:val="658C3B80"/>
    <w:lvl w:ilvl="0" w:tplc="02A4AD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E24B50"/>
    <w:multiLevelType w:val="hybridMultilevel"/>
    <w:tmpl w:val="6CD46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0"/>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5D7"/>
    <w:rsid w:val="00083F3A"/>
    <w:rsid w:val="000F37E2"/>
    <w:rsid w:val="0010026C"/>
    <w:rsid w:val="00104728"/>
    <w:rsid w:val="00140CDC"/>
    <w:rsid w:val="00166FE2"/>
    <w:rsid w:val="0018368D"/>
    <w:rsid w:val="00186F90"/>
    <w:rsid w:val="00192662"/>
    <w:rsid w:val="001A55D7"/>
    <w:rsid w:val="00250B6D"/>
    <w:rsid w:val="0027164D"/>
    <w:rsid w:val="0028335D"/>
    <w:rsid w:val="002A0121"/>
    <w:rsid w:val="002B3546"/>
    <w:rsid w:val="002E0871"/>
    <w:rsid w:val="0032297B"/>
    <w:rsid w:val="00325C91"/>
    <w:rsid w:val="003977BA"/>
    <w:rsid w:val="00432189"/>
    <w:rsid w:val="004A2F92"/>
    <w:rsid w:val="004B2207"/>
    <w:rsid w:val="00562BEB"/>
    <w:rsid w:val="00572B9A"/>
    <w:rsid w:val="00574321"/>
    <w:rsid w:val="005A2196"/>
    <w:rsid w:val="006054C7"/>
    <w:rsid w:val="006421C2"/>
    <w:rsid w:val="00662F5A"/>
    <w:rsid w:val="00682BE6"/>
    <w:rsid w:val="006A1A20"/>
    <w:rsid w:val="00742C3C"/>
    <w:rsid w:val="007873B9"/>
    <w:rsid w:val="00796EBC"/>
    <w:rsid w:val="007D5F66"/>
    <w:rsid w:val="007D657C"/>
    <w:rsid w:val="007E1110"/>
    <w:rsid w:val="00813E6C"/>
    <w:rsid w:val="0086374C"/>
    <w:rsid w:val="00870088"/>
    <w:rsid w:val="00896D36"/>
    <w:rsid w:val="008A27ED"/>
    <w:rsid w:val="00921C7F"/>
    <w:rsid w:val="00956DAB"/>
    <w:rsid w:val="009C7A1C"/>
    <w:rsid w:val="00A333EB"/>
    <w:rsid w:val="00AA6F04"/>
    <w:rsid w:val="00B327DF"/>
    <w:rsid w:val="00B72781"/>
    <w:rsid w:val="00BA237A"/>
    <w:rsid w:val="00BA6445"/>
    <w:rsid w:val="00C106C8"/>
    <w:rsid w:val="00C13EC7"/>
    <w:rsid w:val="00C8710E"/>
    <w:rsid w:val="00CC0153"/>
    <w:rsid w:val="00D64CE5"/>
    <w:rsid w:val="00D96207"/>
    <w:rsid w:val="00DE0085"/>
    <w:rsid w:val="00DF3591"/>
    <w:rsid w:val="00E419EF"/>
    <w:rsid w:val="00F02752"/>
    <w:rsid w:val="00F06E1D"/>
    <w:rsid w:val="00F33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IMContact"/>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5D7"/>
    <w:rPr>
      <w:rFonts w:ascii="Calibri" w:hAnsi="Calibri" w:cs="Times New Roman"/>
    </w:rPr>
  </w:style>
  <w:style w:type="paragraph" w:styleId="Heading1">
    <w:name w:val="heading 1"/>
    <w:basedOn w:val="Normal"/>
    <w:next w:val="Normal"/>
    <w:link w:val="Heading1Char"/>
    <w:uiPriority w:val="9"/>
    <w:qFormat/>
    <w:rsid w:val="007E1110"/>
    <w:pPr>
      <w:keepNext/>
      <w:keepLines/>
      <w:spacing w:before="480"/>
      <w:outlineLvl w:val="0"/>
    </w:pPr>
    <w:rPr>
      <w:rFonts w:ascii="Eras Medium ITC" w:eastAsiaTheme="majorEastAsia" w:hAnsi="Eras Medium ITC" w:cstheme="majorBidi"/>
      <w:b/>
      <w:bCs/>
      <w:sz w:val="40"/>
      <w:szCs w:val="28"/>
    </w:rPr>
  </w:style>
  <w:style w:type="paragraph" w:styleId="Heading2">
    <w:name w:val="heading 2"/>
    <w:basedOn w:val="Normal"/>
    <w:next w:val="Normal"/>
    <w:link w:val="Heading2Char"/>
    <w:uiPriority w:val="9"/>
    <w:unhideWhenUsed/>
    <w:qFormat/>
    <w:rsid w:val="00104728"/>
    <w:pPr>
      <w:keepNext/>
      <w:keepLines/>
      <w:spacing w:before="200" w:after="0"/>
      <w:outlineLvl w:val="1"/>
    </w:pPr>
    <w:rPr>
      <w:rFonts w:ascii="Eras Medium ITC" w:eastAsiaTheme="majorEastAsia" w:hAnsi="Eras Medium ITC" w:cstheme="majorBidi"/>
      <w:b/>
      <w:bCs/>
      <w:color w:val="262626" w:themeColor="text1" w:themeTint="D9"/>
      <w:sz w:val="32"/>
      <w:szCs w:val="26"/>
    </w:rPr>
  </w:style>
  <w:style w:type="paragraph" w:styleId="Heading3">
    <w:name w:val="heading 3"/>
    <w:basedOn w:val="Normal"/>
    <w:next w:val="Normal"/>
    <w:link w:val="Heading3Char"/>
    <w:uiPriority w:val="9"/>
    <w:unhideWhenUsed/>
    <w:qFormat/>
    <w:rsid w:val="00DE0085"/>
    <w:pPr>
      <w:keepNext/>
      <w:keepLines/>
      <w:spacing w:before="200" w:after="0"/>
      <w:outlineLvl w:val="2"/>
    </w:pPr>
    <w:rPr>
      <w:rFonts w:ascii="Eras Medium ITC" w:eastAsiaTheme="majorEastAsia" w:hAnsi="Eras Medium ITC" w:cstheme="majorBidi"/>
      <w:b/>
      <w:bCs/>
      <w:color w:val="7F7F7F" w:themeColor="text1" w:themeTint="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110"/>
    <w:rPr>
      <w:rFonts w:ascii="Eras Medium ITC" w:eastAsiaTheme="majorEastAsia" w:hAnsi="Eras Medium ITC" w:cstheme="majorBidi"/>
      <w:b/>
      <w:bCs/>
      <w:sz w:val="40"/>
      <w:szCs w:val="28"/>
    </w:rPr>
  </w:style>
  <w:style w:type="character" w:customStyle="1" w:styleId="Heading2Char">
    <w:name w:val="Heading 2 Char"/>
    <w:basedOn w:val="DefaultParagraphFont"/>
    <w:link w:val="Heading2"/>
    <w:uiPriority w:val="9"/>
    <w:rsid w:val="00104728"/>
    <w:rPr>
      <w:rFonts w:ascii="Eras Medium ITC" w:eastAsiaTheme="majorEastAsia" w:hAnsi="Eras Medium ITC" w:cstheme="majorBidi"/>
      <w:b/>
      <w:bCs/>
      <w:color w:val="262626" w:themeColor="text1" w:themeTint="D9"/>
      <w:sz w:val="32"/>
      <w:szCs w:val="26"/>
    </w:rPr>
  </w:style>
  <w:style w:type="character" w:customStyle="1" w:styleId="Heading3Char">
    <w:name w:val="Heading 3 Char"/>
    <w:basedOn w:val="DefaultParagraphFont"/>
    <w:link w:val="Heading3"/>
    <w:uiPriority w:val="9"/>
    <w:rsid w:val="00DE0085"/>
    <w:rPr>
      <w:rFonts w:ascii="Eras Medium ITC" w:eastAsiaTheme="majorEastAsia" w:hAnsi="Eras Medium ITC" w:cstheme="majorBidi"/>
      <w:b/>
      <w:bCs/>
      <w:color w:val="7F7F7F" w:themeColor="text1" w:themeTint="80"/>
      <w:sz w:val="24"/>
    </w:rPr>
  </w:style>
  <w:style w:type="character" w:styleId="Hyperlink">
    <w:name w:val="Hyperlink"/>
    <w:basedOn w:val="DefaultParagraphFont"/>
    <w:uiPriority w:val="99"/>
    <w:unhideWhenUsed/>
    <w:rsid w:val="001A55D7"/>
    <w:rPr>
      <w:rFonts w:ascii="Times New Roman" w:hAnsi="Times New Roman" w:cs="Times New Roman" w:hint="default"/>
      <w:color w:val="0000FF"/>
      <w:u w:val="single"/>
    </w:rPr>
  </w:style>
  <w:style w:type="paragraph" w:styleId="TOC1">
    <w:name w:val="toc 1"/>
    <w:basedOn w:val="Normal"/>
    <w:next w:val="Normal"/>
    <w:autoRedefine/>
    <w:uiPriority w:val="39"/>
    <w:unhideWhenUsed/>
    <w:rsid w:val="001A55D7"/>
    <w:pPr>
      <w:spacing w:after="0"/>
      <w:ind w:left="220"/>
    </w:pPr>
    <w:rPr>
      <w:rFonts w:ascii="Segoe UI" w:hAnsi="Segoe UI"/>
      <w:b/>
      <w:bCs/>
    </w:rPr>
  </w:style>
  <w:style w:type="paragraph" w:styleId="TOC2">
    <w:name w:val="toc 2"/>
    <w:basedOn w:val="Normal"/>
    <w:next w:val="Normal"/>
    <w:autoRedefine/>
    <w:uiPriority w:val="39"/>
    <w:unhideWhenUsed/>
    <w:qFormat/>
    <w:rsid w:val="001A55D7"/>
    <w:pPr>
      <w:tabs>
        <w:tab w:val="right" w:leader="dot" w:pos="9350"/>
      </w:tabs>
      <w:spacing w:after="0"/>
      <w:ind w:left="662"/>
    </w:pPr>
    <w:rPr>
      <w:rFonts w:ascii="Segoe UI" w:hAnsi="Segoe UI"/>
      <w:noProof/>
    </w:rPr>
  </w:style>
  <w:style w:type="character" w:customStyle="1" w:styleId="ListParagraphChar">
    <w:name w:val="List Paragraph Char"/>
    <w:basedOn w:val="DefaultParagraphFont"/>
    <w:link w:val="ListParagraph"/>
    <w:uiPriority w:val="34"/>
    <w:locked/>
    <w:rsid w:val="006A1A20"/>
    <w:rPr>
      <w:rFonts w:cs="Times New Roman"/>
    </w:rPr>
  </w:style>
  <w:style w:type="paragraph" w:styleId="ListParagraph">
    <w:name w:val="List Paragraph"/>
    <w:basedOn w:val="Normal"/>
    <w:link w:val="ListParagraphChar"/>
    <w:uiPriority w:val="34"/>
    <w:qFormat/>
    <w:rsid w:val="006A1A20"/>
    <w:pPr>
      <w:ind w:left="720"/>
      <w:contextualSpacing/>
    </w:pPr>
    <w:rPr>
      <w:rFonts w:asciiTheme="minorHAnsi" w:hAnsiTheme="minorHAnsi"/>
    </w:rPr>
  </w:style>
  <w:style w:type="paragraph" w:styleId="TOCHeading">
    <w:name w:val="TOC Heading"/>
    <w:basedOn w:val="Heading1"/>
    <w:next w:val="Normal"/>
    <w:uiPriority w:val="39"/>
    <w:semiHidden/>
    <w:unhideWhenUsed/>
    <w:qFormat/>
    <w:rsid w:val="001A55D7"/>
    <w:pPr>
      <w:pageBreakBefore/>
      <w:spacing w:after="0"/>
      <w:outlineLvl w:val="9"/>
    </w:pPr>
    <w:rPr>
      <w:rFonts w:ascii="Segoe UI" w:eastAsia="SimSun" w:hAnsi="Segoe UI" w:cs="Times New Roman"/>
      <w:b w:val="0"/>
      <w:color w:val="1F497D" w:themeColor="text2"/>
      <w:sz w:val="96"/>
    </w:rPr>
  </w:style>
  <w:style w:type="character" w:customStyle="1" w:styleId="CoverSheetTitleChar">
    <w:name w:val="CoverSheetTitle Char"/>
    <w:basedOn w:val="DefaultParagraphFont"/>
    <w:link w:val="CoverSheetTitle"/>
    <w:locked/>
    <w:rsid w:val="001A55D7"/>
    <w:rPr>
      <w:rFonts w:eastAsia="SimSun" w:cstheme="majorBidi"/>
      <w:color w:val="365F91" w:themeColor="accent1" w:themeShade="BF"/>
      <w:spacing w:val="5"/>
      <w:kern w:val="28"/>
      <w:sz w:val="56"/>
      <w:szCs w:val="52"/>
    </w:rPr>
  </w:style>
  <w:style w:type="paragraph" w:customStyle="1" w:styleId="CoverSheetTitle">
    <w:name w:val="CoverSheetTitle"/>
    <w:basedOn w:val="Title"/>
    <w:link w:val="CoverSheetTitleChar"/>
    <w:qFormat/>
    <w:rsid w:val="001A55D7"/>
    <w:pPr>
      <w:pBdr>
        <w:bottom w:val="none" w:sz="0" w:space="0" w:color="auto"/>
      </w:pBdr>
      <w:spacing w:before="480" w:after="0"/>
      <w:jc w:val="right"/>
    </w:pPr>
    <w:rPr>
      <w:rFonts w:asciiTheme="minorHAnsi" w:eastAsia="SimSun" w:hAnsiTheme="minorHAnsi"/>
      <w:color w:val="365F91" w:themeColor="accent1" w:themeShade="BF"/>
      <w:sz w:val="56"/>
    </w:rPr>
  </w:style>
  <w:style w:type="character" w:customStyle="1" w:styleId="CoverSheetSubtitleChar">
    <w:name w:val="CoverSheetSubtitle Char"/>
    <w:basedOn w:val="DefaultParagraphFont"/>
    <w:link w:val="CoverSheetSubtitle"/>
    <w:locked/>
    <w:rsid w:val="001A55D7"/>
    <w:rPr>
      <w:rFonts w:ascii="Cambria" w:eastAsia="SimSun" w:hAnsi="Cambria" w:cstheme="majorBidi"/>
      <w:i/>
      <w:iCs/>
      <w:color w:val="4F81BD"/>
      <w:spacing w:val="15"/>
      <w:sz w:val="28"/>
      <w:szCs w:val="24"/>
    </w:rPr>
  </w:style>
  <w:style w:type="paragraph" w:customStyle="1" w:styleId="CoverSheetSubtitle">
    <w:name w:val="CoverSheetSubtitle"/>
    <w:basedOn w:val="Subtitle"/>
    <w:link w:val="CoverSheetSubtitleChar"/>
    <w:qFormat/>
    <w:rsid w:val="001A55D7"/>
    <w:pPr>
      <w:numPr>
        <w:ilvl w:val="0"/>
      </w:numPr>
      <w:jc w:val="right"/>
    </w:pPr>
    <w:rPr>
      <w:rFonts w:ascii="Cambria" w:eastAsia="SimSun" w:hAnsi="Cambria"/>
      <w:color w:val="4F81BD"/>
      <w:sz w:val="28"/>
    </w:rPr>
  </w:style>
  <w:style w:type="character" w:customStyle="1" w:styleId="Title-nameChar">
    <w:name w:val="Title-name Char"/>
    <w:basedOn w:val="CoverSheetSubtitleChar"/>
    <w:link w:val="Title-name"/>
    <w:locked/>
    <w:rsid w:val="001A55D7"/>
    <w:rPr>
      <w:rFonts w:ascii="Segoe UI" w:eastAsia="SimSun" w:hAnsi="Segoe UI" w:cs="Segoe UI"/>
      <w:i/>
      <w:iCs/>
      <w:color w:val="002060"/>
      <w:spacing w:val="15"/>
      <w:sz w:val="48"/>
      <w:szCs w:val="48"/>
    </w:rPr>
  </w:style>
  <w:style w:type="paragraph" w:customStyle="1" w:styleId="Title-name">
    <w:name w:val="Title-name"/>
    <w:basedOn w:val="CoverSheetSubtitle"/>
    <w:link w:val="Title-nameChar"/>
    <w:qFormat/>
    <w:rsid w:val="001A55D7"/>
    <w:pPr>
      <w:framePr w:hSpace="180" w:wrap="around" w:vAnchor="text" w:hAnchor="margin" w:xAlign="right" w:y="398"/>
      <w:spacing w:after="0" w:line="216" w:lineRule="auto"/>
      <w:ind w:right="-144"/>
    </w:pPr>
    <w:rPr>
      <w:rFonts w:ascii="Segoe UI" w:hAnsi="Segoe UI" w:cs="Segoe UI"/>
      <w:color w:val="002060"/>
      <w:sz w:val="48"/>
      <w:szCs w:val="48"/>
    </w:rPr>
  </w:style>
  <w:style w:type="character" w:customStyle="1" w:styleId="ChapterTitleChar">
    <w:name w:val="ChapterTitle Char"/>
    <w:basedOn w:val="Heading1Char"/>
    <w:link w:val="ChapterTitle"/>
    <w:locked/>
    <w:rsid w:val="001A55D7"/>
    <w:rPr>
      <w:rFonts w:ascii="Segoe UI" w:eastAsia="SimSun" w:hAnsi="Segoe UI" w:cs="Calibri"/>
      <w:b w:val="0"/>
      <w:bCs/>
      <w:color w:val="1F497D" w:themeColor="text2"/>
      <w:sz w:val="112"/>
      <w:szCs w:val="112"/>
    </w:rPr>
  </w:style>
  <w:style w:type="paragraph" w:customStyle="1" w:styleId="ChapterTitle">
    <w:name w:val="ChapterTitle"/>
    <w:basedOn w:val="Heading1"/>
    <w:link w:val="ChapterTitleChar"/>
    <w:qFormat/>
    <w:rsid w:val="001A55D7"/>
    <w:pPr>
      <w:spacing w:after="0"/>
    </w:pPr>
    <w:rPr>
      <w:rFonts w:ascii="Segoe UI" w:eastAsia="SimSun" w:hAnsi="Segoe UI" w:cs="Calibri"/>
      <w:b w:val="0"/>
      <w:color w:val="1F497D" w:themeColor="text2"/>
      <w:sz w:val="112"/>
      <w:szCs w:val="112"/>
    </w:rPr>
  </w:style>
  <w:style w:type="table" w:styleId="TableGrid">
    <w:name w:val="Table Grid"/>
    <w:basedOn w:val="TableNormal"/>
    <w:rsid w:val="001A55D7"/>
    <w:pPr>
      <w:spacing w:after="0" w:line="240" w:lineRule="auto"/>
    </w:pPr>
    <w:rPr>
      <w:rFonts w:ascii="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uiPriority w:val="20"/>
    <w:qFormat/>
    <w:rsid w:val="001A55D7"/>
    <w:rPr>
      <w:i/>
      <w:iCs/>
    </w:rPr>
  </w:style>
  <w:style w:type="paragraph" w:styleId="Title">
    <w:name w:val="Title"/>
    <w:basedOn w:val="Normal"/>
    <w:next w:val="Normal"/>
    <w:link w:val="TitleChar"/>
    <w:uiPriority w:val="10"/>
    <w:qFormat/>
    <w:rsid w:val="001A55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55D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5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A55D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1A5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5D7"/>
    <w:rPr>
      <w:rFonts w:ascii="Tahoma" w:hAnsi="Tahoma" w:cs="Tahoma"/>
      <w:sz w:val="16"/>
      <w:szCs w:val="16"/>
    </w:rPr>
  </w:style>
  <w:style w:type="character" w:customStyle="1" w:styleId="webkit-html-tag">
    <w:name w:val="webkit-html-tag"/>
    <w:basedOn w:val="DefaultParagraphFont"/>
    <w:rsid w:val="00AA6F04"/>
  </w:style>
  <w:style w:type="character" w:customStyle="1" w:styleId="webkit-html-attribute-name">
    <w:name w:val="webkit-html-attribute-name"/>
    <w:basedOn w:val="DefaultParagraphFont"/>
    <w:rsid w:val="00AA6F04"/>
  </w:style>
  <w:style w:type="character" w:customStyle="1" w:styleId="webkit-html-attribute-value">
    <w:name w:val="webkit-html-attribute-value"/>
    <w:basedOn w:val="DefaultParagraphFont"/>
    <w:rsid w:val="00AA6F04"/>
  </w:style>
  <w:style w:type="paragraph" w:styleId="HTMLPreformatted">
    <w:name w:val="HTML Preformatted"/>
    <w:basedOn w:val="Normal"/>
    <w:link w:val="HTMLPreformattedChar"/>
    <w:uiPriority w:val="99"/>
    <w:semiHidden/>
    <w:unhideWhenUsed/>
    <w:rsid w:val="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27ED"/>
    <w:rPr>
      <w:rFonts w:ascii="Courier New" w:hAnsi="Courier New" w:cs="Courier New"/>
      <w:sz w:val="20"/>
      <w:szCs w:val="20"/>
    </w:rPr>
  </w:style>
  <w:style w:type="character" w:styleId="FollowedHyperlink">
    <w:name w:val="FollowedHyperlink"/>
    <w:basedOn w:val="DefaultParagraphFont"/>
    <w:uiPriority w:val="99"/>
    <w:semiHidden/>
    <w:unhideWhenUsed/>
    <w:rsid w:val="0010026C"/>
    <w:rPr>
      <w:color w:val="800080" w:themeColor="followedHyperlink"/>
      <w:u w:val="single"/>
    </w:rPr>
  </w:style>
  <w:style w:type="paragraph" w:styleId="Header">
    <w:name w:val="header"/>
    <w:basedOn w:val="Normal"/>
    <w:link w:val="HeaderChar"/>
    <w:uiPriority w:val="99"/>
    <w:unhideWhenUsed/>
    <w:rsid w:val="00BA6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45"/>
    <w:rPr>
      <w:rFonts w:ascii="Calibri" w:hAnsi="Calibri" w:cs="Times New Roman"/>
    </w:rPr>
  </w:style>
  <w:style w:type="paragraph" w:styleId="Footer">
    <w:name w:val="footer"/>
    <w:basedOn w:val="Normal"/>
    <w:link w:val="FooterChar"/>
    <w:uiPriority w:val="99"/>
    <w:unhideWhenUsed/>
    <w:rsid w:val="00BA6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45"/>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5D7"/>
    <w:rPr>
      <w:rFonts w:ascii="Calibri" w:hAnsi="Calibri" w:cs="Times New Roman"/>
    </w:rPr>
  </w:style>
  <w:style w:type="paragraph" w:styleId="Heading1">
    <w:name w:val="heading 1"/>
    <w:basedOn w:val="Normal"/>
    <w:next w:val="Normal"/>
    <w:link w:val="Heading1Char"/>
    <w:uiPriority w:val="9"/>
    <w:qFormat/>
    <w:rsid w:val="007E1110"/>
    <w:pPr>
      <w:keepNext/>
      <w:keepLines/>
      <w:spacing w:before="480"/>
      <w:outlineLvl w:val="0"/>
    </w:pPr>
    <w:rPr>
      <w:rFonts w:ascii="Eras Medium ITC" w:eastAsiaTheme="majorEastAsia" w:hAnsi="Eras Medium ITC" w:cstheme="majorBidi"/>
      <w:b/>
      <w:bCs/>
      <w:sz w:val="40"/>
      <w:szCs w:val="28"/>
    </w:rPr>
  </w:style>
  <w:style w:type="paragraph" w:styleId="Heading2">
    <w:name w:val="heading 2"/>
    <w:basedOn w:val="Normal"/>
    <w:next w:val="Normal"/>
    <w:link w:val="Heading2Char"/>
    <w:uiPriority w:val="9"/>
    <w:unhideWhenUsed/>
    <w:qFormat/>
    <w:rsid w:val="00104728"/>
    <w:pPr>
      <w:keepNext/>
      <w:keepLines/>
      <w:spacing w:before="200" w:after="0"/>
      <w:outlineLvl w:val="1"/>
    </w:pPr>
    <w:rPr>
      <w:rFonts w:ascii="Eras Medium ITC" w:eastAsiaTheme="majorEastAsia" w:hAnsi="Eras Medium ITC" w:cstheme="majorBidi"/>
      <w:b/>
      <w:bCs/>
      <w:color w:val="262626" w:themeColor="text1" w:themeTint="D9"/>
      <w:sz w:val="32"/>
      <w:szCs w:val="26"/>
    </w:rPr>
  </w:style>
  <w:style w:type="paragraph" w:styleId="Heading3">
    <w:name w:val="heading 3"/>
    <w:basedOn w:val="Normal"/>
    <w:next w:val="Normal"/>
    <w:link w:val="Heading3Char"/>
    <w:uiPriority w:val="9"/>
    <w:unhideWhenUsed/>
    <w:qFormat/>
    <w:rsid w:val="00DE0085"/>
    <w:pPr>
      <w:keepNext/>
      <w:keepLines/>
      <w:spacing w:before="200" w:after="0"/>
      <w:outlineLvl w:val="2"/>
    </w:pPr>
    <w:rPr>
      <w:rFonts w:ascii="Eras Medium ITC" w:eastAsiaTheme="majorEastAsia" w:hAnsi="Eras Medium ITC" w:cstheme="majorBidi"/>
      <w:b/>
      <w:bCs/>
      <w:color w:val="7F7F7F" w:themeColor="text1" w:themeTint="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110"/>
    <w:rPr>
      <w:rFonts w:ascii="Eras Medium ITC" w:eastAsiaTheme="majorEastAsia" w:hAnsi="Eras Medium ITC" w:cstheme="majorBidi"/>
      <w:b/>
      <w:bCs/>
      <w:sz w:val="40"/>
      <w:szCs w:val="28"/>
    </w:rPr>
  </w:style>
  <w:style w:type="character" w:customStyle="1" w:styleId="Heading2Char">
    <w:name w:val="Heading 2 Char"/>
    <w:basedOn w:val="DefaultParagraphFont"/>
    <w:link w:val="Heading2"/>
    <w:uiPriority w:val="9"/>
    <w:rsid w:val="00104728"/>
    <w:rPr>
      <w:rFonts w:ascii="Eras Medium ITC" w:eastAsiaTheme="majorEastAsia" w:hAnsi="Eras Medium ITC" w:cstheme="majorBidi"/>
      <w:b/>
      <w:bCs/>
      <w:color w:val="262626" w:themeColor="text1" w:themeTint="D9"/>
      <w:sz w:val="32"/>
      <w:szCs w:val="26"/>
    </w:rPr>
  </w:style>
  <w:style w:type="character" w:customStyle="1" w:styleId="Heading3Char">
    <w:name w:val="Heading 3 Char"/>
    <w:basedOn w:val="DefaultParagraphFont"/>
    <w:link w:val="Heading3"/>
    <w:uiPriority w:val="9"/>
    <w:rsid w:val="00DE0085"/>
    <w:rPr>
      <w:rFonts w:ascii="Eras Medium ITC" w:eastAsiaTheme="majorEastAsia" w:hAnsi="Eras Medium ITC" w:cstheme="majorBidi"/>
      <w:b/>
      <w:bCs/>
      <w:color w:val="7F7F7F" w:themeColor="text1" w:themeTint="80"/>
      <w:sz w:val="24"/>
    </w:rPr>
  </w:style>
  <w:style w:type="character" w:styleId="Hyperlink">
    <w:name w:val="Hyperlink"/>
    <w:basedOn w:val="DefaultParagraphFont"/>
    <w:uiPriority w:val="99"/>
    <w:unhideWhenUsed/>
    <w:rsid w:val="001A55D7"/>
    <w:rPr>
      <w:rFonts w:ascii="Times New Roman" w:hAnsi="Times New Roman" w:cs="Times New Roman" w:hint="default"/>
      <w:color w:val="0000FF"/>
      <w:u w:val="single"/>
    </w:rPr>
  </w:style>
  <w:style w:type="paragraph" w:styleId="TOC1">
    <w:name w:val="toc 1"/>
    <w:basedOn w:val="Normal"/>
    <w:next w:val="Normal"/>
    <w:autoRedefine/>
    <w:uiPriority w:val="39"/>
    <w:unhideWhenUsed/>
    <w:rsid w:val="001A55D7"/>
    <w:pPr>
      <w:spacing w:after="0"/>
      <w:ind w:left="220"/>
    </w:pPr>
    <w:rPr>
      <w:rFonts w:ascii="Segoe UI" w:hAnsi="Segoe UI"/>
      <w:b/>
      <w:bCs/>
    </w:rPr>
  </w:style>
  <w:style w:type="paragraph" w:styleId="TOC2">
    <w:name w:val="toc 2"/>
    <w:basedOn w:val="Normal"/>
    <w:next w:val="Normal"/>
    <w:autoRedefine/>
    <w:uiPriority w:val="39"/>
    <w:unhideWhenUsed/>
    <w:qFormat/>
    <w:rsid w:val="001A55D7"/>
    <w:pPr>
      <w:tabs>
        <w:tab w:val="right" w:leader="dot" w:pos="9350"/>
      </w:tabs>
      <w:spacing w:after="0"/>
      <w:ind w:left="662"/>
    </w:pPr>
    <w:rPr>
      <w:rFonts w:ascii="Segoe UI" w:hAnsi="Segoe UI"/>
      <w:noProof/>
    </w:rPr>
  </w:style>
  <w:style w:type="character" w:customStyle="1" w:styleId="ListParagraphChar">
    <w:name w:val="List Paragraph Char"/>
    <w:basedOn w:val="DefaultParagraphFont"/>
    <w:link w:val="ListParagraph"/>
    <w:uiPriority w:val="34"/>
    <w:locked/>
    <w:rsid w:val="006A1A20"/>
    <w:rPr>
      <w:rFonts w:cs="Times New Roman"/>
    </w:rPr>
  </w:style>
  <w:style w:type="paragraph" w:styleId="ListParagraph">
    <w:name w:val="List Paragraph"/>
    <w:basedOn w:val="Normal"/>
    <w:link w:val="ListParagraphChar"/>
    <w:uiPriority w:val="34"/>
    <w:qFormat/>
    <w:rsid w:val="006A1A20"/>
    <w:pPr>
      <w:ind w:left="720"/>
      <w:contextualSpacing/>
    </w:pPr>
    <w:rPr>
      <w:rFonts w:asciiTheme="minorHAnsi" w:hAnsiTheme="minorHAnsi"/>
    </w:rPr>
  </w:style>
  <w:style w:type="paragraph" w:styleId="TOCHeading">
    <w:name w:val="TOC Heading"/>
    <w:basedOn w:val="Heading1"/>
    <w:next w:val="Normal"/>
    <w:uiPriority w:val="39"/>
    <w:semiHidden/>
    <w:unhideWhenUsed/>
    <w:qFormat/>
    <w:rsid w:val="001A55D7"/>
    <w:pPr>
      <w:pageBreakBefore/>
      <w:spacing w:after="0"/>
      <w:outlineLvl w:val="9"/>
    </w:pPr>
    <w:rPr>
      <w:rFonts w:ascii="Segoe UI" w:eastAsia="SimSun" w:hAnsi="Segoe UI" w:cs="Times New Roman"/>
      <w:b w:val="0"/>
      <w:color w:val="1F497D" w:themeColor="text2"/>
      <w:sz w:val="96"/>
    </w:rPr>
  </w:style>
  <w:style w:type="character" w:customStyle="1" w:styleId="CoverSheetTitleChar">
    <w:name w:val="CoverSheetTitle Char"/>
    <w:basedOn w:val="DefaultParagraphFont"/>
    <w:link w:val="CoverSheetTitle"/>
    <w:locked/>
    <w:rsid w:val="001A55D7"/>
    <w:rPr>
      <w:rFonts w:eastAsia="SimSun" w:cstheme="majorBidi"/>
      <w:color w:val="365F91" w:themeColor="accent1" w:themeShade="BF"/>
      <w:spacing w:val="5"/>
      <w:kern w:val="28"/>
      <w:sz w:val="56"/>
      <w:szCs w:val="52"/>
    </w:rPr>
  </w:style>
  <w:style w:type="paragraph" w:customStyle="1" w:styleId="CoverSheetTitle">
    <w:name w:val="CoverSheetTitle"/>
    <w:basedOn w:val="Title"/>
    <w:link w:val="CoverSheetTitleChar"/>
    <w:qFormat/>
    <w:rsid w:val="001A55D7"/>
    <w:pPr>
      <w:pBdr>
        <w:bottom w:val="none" w:sz="0" w:space="0" w:color="auto"/>
      </w:pBdr>
      <w:spacing w:before="480" w:after="0"/>
      <w:jc w:val="right"/>
    </w:pPr>
    <w:rPr>
      <w:rFonts w:asciiTheme="minorHAnsi" w:eastAsia="SimSun" w:hAnsiTheme="minorHAnsi"/>
      <w:color w:val="365F91" w:themeColor="accent1" w:themeShade="BF"/>
      <w:sz w:val="56"/>
    </w:rPr>
  </w:style>
  <w:style w:type="character" w:customStyle="1" w:styleId="CoverSheetSubtitleChar">
    <w:name w:val="CoverSheetSubtitle Char"/>
    <w:basedOn w:val="DefaultParagraphFont"/>
    <w:link w:val="CoverSheetSubtitle"/>
    <w:locked/>
    <w:rsid w:val="001A55D7"/>
    <w:rPr>
      <w:rFonts w:ascii="Cambria" w:eastAsia="SimSun" w:hAnsi="Cambria" w:cstheme="majorBidi"/>
      <w:i/>
      <w:iCs/>
      <w:color w:val="4F81BD"/>
      <w:spacing w:val="15"/>
      <w:sz w:val="28"/>
      <w:szCs w:val="24"/>
    </w:rPr>
  </w:style>
  <w:style w:type="paragraph" w:customStyle="1" w:styleId="CoverSheetSubtitle">
    <w:name w:val="CoverSheetSubtitle"/>
    <w:basedOn w:val="Subtitle"/>
    <w:link w:val="CoverSheetSubtitleChar"/>
    <w:qFormat/>
    <w:rsid w:val="001A55D7"/>
    <w:pPr>
      <w:numPr>
        <w:ilvl w:val="0"/>
      </w:numPr>
      <w:jc w:val="right"/>
    </w:pPr>
    <w:rPr>
      <w:rFonts w:ascii="Cambria" w:eastAsia="SimSun" w:hAnsi="Cambria"/>
      <w:color w:val="4F81BD"/>
      <w:sz w:val="28"/>
    </w:rPr>
  </w:style>
  <w:style w:type="character" w:customStyle="1" w:styleId="Title-nameChar">
    <w:name w:val="Title-name Char"/>
    <w:basedOn w:val="CoverSheetSubtitleChar"/>
    <w:link w:val="Title-name"/>
    <w:locked/>
    <w:rsid w:val="001A55D7"/>
    <w:rPr>
      <w:rFonts w:ascii="Segoe UI" w:eastAsia="SimSun" w:hAnsi="Segoe UI" w:cs="Segoe UI"/>
      <w:i/>
      <w:iCs/>
      <w:color w:val="002060"/>
      <w:spacing w:val="15"/>
      <w:sz w:val="48"/>
      <w:szCs w:val="48"/>
    </w:rPr>
  </w:style>
  <w:style w:type="paragraph" w:customStyle="1" w:styleId="Title-name">
    <w:name w:val="Title-name"/>
    <w:basedOn w:val="CoverSheetSubtitle"/>
    <w:link w:val="Title-nameChar"/>
    <w:qFormat/>
    <w:rsid w:val="001A55D7"/>
    <w:pPr>
      <w:framePr w:hSpace="180" w:wrap="around" w:vAnchor="text" w:hAnchor="margin" w:xAlign="right" w:y="398"/>
      <w:spacing w:after="0" w:line="216" w:lineRule="auto"/>
      <w:ind w:right="-144"/>
    </w:pPr>
    <w:rPr>
      <w:rFonts w:ascii="Segoe UI" w:hAnsi="Segoe UI" w:cs="Segoe UI"/>
      <w:color w:val="002060"/>
      <w:sz w:val="48"/>
      <w:szCs w:val="48"/>
    </w:rPr>
  </w:style>
  <w:style w:type="character" w:customStyle="1" w:styleId="ChapterTitleChar">
    <w:name w:val="ChapterTitle Char"/>
    <w:basedOn w:val="Heading1Char"/>
    <w:link w:val="ChapterTitle"/>
    <w:locked/>
    <w:rsid w:val="001A55D7"/>
    <w:rPr>
      <w:rFonts w:ascii="Segoe UI" w:eastAsia="SimSun" w:hAnsi="Segoe UI" w:cs="Calibri"/>
      <w:b w:val="0"/>
      <w:bCs/>
      <w:color w:val="1F497D" w:themeColor="text2"/>
      <w:sz w:val="112"/>
      <w:szCs w:val="112"/>
    </w:rPr>
  </w:style>
  <w:style w:type="paragraph" w:customStyle="1" w:styleId="ChapterTitle">
    <w:name w:val="ChapterTitle"/>
    <w:basedOn w:val="Heading1"/>
    <w:link w:val="ChapterTitleChar"/>
    <w:qFormat/>
    <w:rsid w:val="001A55D7"/>
    <w:pPr>
      <w:spacing w:after="0"/>
    </w:pPr>
    <w:rPr>
      <w:rFonts w:ascii="Segoe UI" w:eastAsia="SimSun" w:hAnsi="Segoe UI" w:cs="Calibri"/>
      <w:b w:val="0"/>
      <w:color w:val="1F497D" w:themeColor="text2"/>
      <w:sz w:val="112"/>
      <w:szCs w:val="112"/>
    </w:rPr>
  </w:style>
  <w:style w:type="table" w:styleId="TableGrid">
    <w:name w:val="Table Grid"/>
    <w:basedOn w:val="TableNormal"/>
    <w:rsid w:val="001A55D7"/>
    <w:pPr>
      <w:spacing w:after="0" w:line="240" w:lineRule="auto"/>
    </w:pPr>
    <w:rPr>
      <w:rFonts w:ascii="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uiPriority w:val="20"/>
    <w:qFormat/>
    <w:rsid w:val="001A55D7"/>
    <w:rPr>
      <w:i/>
      <w:iCs/>
    </w:rPr>
  </w:style>
  <w:style w:type="paragraph" w:styleId="Title">
    <w:name w:val="Title"/>
    <w:basedOn w:val="Normal"/>
    <w:next w:val="Normal"/>
    <w:link w:val="TitleChar"/>
    <w:uiPriority w:val="10"/>
    <w:qFormat/>
    <w:rsid w:val="001A55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55D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5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A55D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1A5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5D7"/>
    <w:rPr>
      <w:rFonts w:ascii="Tahoma" w:hAnsi="Tahoma" w:cs="Tahoma"/>
      <w:sz w:val="16"/>
      <w:szCs w:val="16"/>
    </w:rPr>
  </w:style>
  <w:style w:type="character" w:customStyle="1" w:styleId="webkit-html-tag">
    <w:name w:val="webkit-html-tag"/>
    <w:basedOn w:val="DefaultParagraphFont"/>
    <w:rsid w:val="00AA6F04"/>
  </w:style>
  <w:style w:type="character" w:customStyle="1" w:styleId="webkit-html-attribute-name">
    <w:name w:val="webkit-html-attribute-name"/>
    <w:basedOn w:val="DefaultParagraphFont"/>
    <w:rsid w:val="00AA6F04"/>
  </w:style>
  <w:style w:type="character" w:customStyle="1" w:styleId="webkit-html-attribute-value">
    <w:name w:val="webkit-html-attribute-value"/>
    <w:basedOn w:val="DefaultParagraphFont"/>
    <w:rsid w:val="00AA6F04"/>
  </w:style>
  <w:style w:type="paragraph" w:styleId="HTMLPreformatted">
    <w:name w:val="HTML Preformatted"/>
    <w:basedOn w:val="Normal"/>
    <w:link w:val="HTMLPreformattedChar"/>
    <w:uiPriority w:val="99"/>
    <w:semiHidden/>
    <w:unhideWhenUsed/>
    <w:rsid w:val="008A2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27ED"/>
    <w:rPr>
      <w:rFonts w:ascii="Courier New" w:hAnsi="Courier New" w:cs="Courier New"/>
      <w:sz w:val="20"/>
      <w:szCs w:val="20"/>
    </w:rPr>
  </w:style>
  <w:style w:type="character" w:styleId="FollowedHyperlink">
    <w:name w:val="FollowedHyperlink"/>
    <w:basedOn w:val="DefaultParagraphFont"/>
    <w:uiPriority w:val="99"/>
    <w:semiHidden/>
    <w:unhideWhenUsed/>
    <w:rsid w:val="0010026C"/>
    <w:rPr>
      <w:color w:val="800080" w:themeColor="followedHyperlink"/>
      <w:u w:val="single"/>
    </w:rPr>
  </w:style>
  <w:style w:type="paragraph" w:styleId="Header">
    <w:name w:val="header"/>
    <w:basedOn w:val="Normal"/>
    <w:link w:val="HeaderChar"/>
    <w:uiPriority w:val="99"/>
    <w:unhideWhenUsed/>
    <w:rsid w:val="00BA6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45"/>
    <w:rPr>
      <w:rFonts w:ascii="Calibri" w:hAnsi="Calibri" w:cs="Times New Roman"/>
    </w:rPr>
  </w:style>
  <w:style w:type="paragraph" w:styleId="Footer">
    <w:name w:val="footer"/>
    <w:basedOn w:val="Normal"/>
    <w:link w:val="FooterChar"/>
    <w:uiPriority w:val="99"/>
    <w:unhideWhenUsed/>
    <w:rsid w:val="00BA6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45"/>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780834">
      <w:bodyDiv w:val="1"/>
      <w:marLeft w:val="0"/>
      <w:marRight w:val="0"/>
      <w:marTop w:val="0"/>
      <w:marBottom w:val="0"/>
      <w:divBdr>
        <w:top w:val="none" w:sz="0" w:space="0" w:color="auto"/>
        <w:left w:val="none" w:sz="0" w:space="0" w:color="auto"/>
        <w:bottom w:val="none" w:sz="0" w:space="0" w:color="auto"/>
        <w:right w:val="none" w:sz="0" w:space="0" w:color="auto"/>
      </w:divBdr>
    </w:div>
    <w:div w:id="238953983">
      <w:bodyDiv w:val="1"/>
      <w:marLeft w:val="0"/>
      <w:marRight w:val="0"/>
      <w:marTop w:val="0"/>
      <w:marBottom w:val="0"/>
      <w:divBdr>
        <w:top w:val="none" w:sz="0" w:space="0" w:color="auto"/>
        <w:left w:val="none" w:sz="0" w:space="0" w:color="auto"/>
        <w:bottom w:val="none" w:sz="0" w:space="0" w:color="auto"/>
        <w:right w:val="none" w:sz="0" w:space="0" w:color="auto"/>
      </w:divBdr>
    </w:div>
    <w:div w:id="557254146">
      <w:bodyDiv w:val="1"/>
      <w:marLeft w:val="0"/>
      <w:marRight w:val="0"/>
      <w:marTop w:val="0"/>
      <w:marBottom w:val="0"/>
      <w:divBdr>
        <w:top w:val="none" w:sz="0" w:space="0" w:color="auto"/>
        <w:left w:val="none" w:sz="0" w:space="0" w:color="auto"/>
        <w:bottom w:val="none" w:sz="0" w:space="0" w:color="auto"/>
        <w:right w:val="none" w:sz="0" w:space="0" w:color="auto"/>
      </w:divBdr>
    </w:div>
    <w:div w:id="863519565">
      <w:bodyDiv w:val="1"/>
      <w:marLeft w:val="0"/>
      <w:marRight w:val="0"/>
      <w:marTop w:val="0"/>
      <w:marBottom w:val="0"/>
      <w:divBdr>
        <w:top w:val="none" w:sz="0" w:space="0" w:color="auto"/>
        <w:left w:val="none" w:sz="0" w:space="0" w:color="auto"/>
        <w:bottom w:val="none" w:sz="0" w:space="0" w:color="auto"/>
        <w:right w:val="none" w:sz="0" w:space="0" w:color="auto"/>
      </w:divBdr>
    </w:div>
    <w:div w:id="1042049616">
      <w:bodyDiv w:val="1"/>
      <w:marLeft w:val="0"/>
      <w:marRight w:val="0"/>
      <w:marTop w:val="0"/>
      <w:marBottom w:val="0"/>
      <w:divBdr>
        <w:top w:val="none" w:sz="0" w:space="0" w:color="auto"/>
        <w:left w:val="none" w:sz="0" w:space="0" w:color="auto"/>
        <w:bottom w:val="none" w:sz="0" w:space="0" w:color="auto"/>
        <w:right w:val="none" w:sz="0" w:space="0" w:color="auto"/>
      </w:divBdr>
    </w:div>
    <w:div w:id="1387601595">
      <w:bodyDiv w:val="1"/>
      <w:marLeft w:val="0"/>
      <w:marRight w:val="0"/>
      <w:marTop w:val="0"/>
      <w:marBottom w:val="0"/>
      <w:divBdr>
        <w:top w:val="none" w:sz="0" w:space="0" w:color="auto"/>
        <w:left w:val="none" w:sz="0" w:space="0" w:color="auto"/>
        <w:bottom w:val="none" w:sz="0" w:space="0" w:color="auto"/>
        <w:right w:val="none" w:sz="0" w:space="0" w:color="auto"/>
      </w:divBdr>
    </w:div>
    <w:div w:id="1592155439">
      <w:bodyDiv w:val="1"/>
      <w:marLeft w:val="0"/>
      <w:marRight w:val="0"/>
      <w:marTop w:val="0"/>
      <w:marBottom w:val="0"/>
      <w:divBdr>
        <w:top w:val="none" w:sz="0" w:space="0" w:color="auto"/>
        <w:left w:val="none" w:sz="0" w:space="0" w:color="auto"/>
        <w:bottom w:val="none" w:sz="0" w:space="0" w:color="auto"/>
        <w:right w:val="none" w:sz="0" w:space="0" w:color="auto"/>
      </w:divBdr>
    </w:div>
    <w:div w:id="186011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ChewyC?subject=HTML5%20Cookbooks" TargetMode="External"/><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yperlink" Target="mailto:%20chewyc?subject=HTML5%20Experiments%20Cookbook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docs.jquery.com/Main_P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employees.claritycon.com/eklimczak/html5Cookbook/7_DockedMen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chewyc?subject=H5E%20Cookbooks%20and%20Documentation" TargetMode="External"/><Relationship Id="rId10" Type="http://schemas.openxmlformats.org/officeDocument/2006/relationships/header" Target="header1.xml"/><Relationship Id="rId19" Type="http://schemas.openxmlformats.org/officeDocument/2006/relationships/hyperlink" Target="https://github.com/molant/BrowserExperiments/tree/master/cookbook/7_DockedMenu" TargetMode="External"/><Relationship Id="rId31" Type="http://schemas.openxmlformats.org/officeDocument/2006/relationships/hyperlink" Target="https://github.com/molant/BrowserExperiments/tree/master/cookbook/7_DockedMen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youtube.com/watch?v=EXngIrVXn7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browserexperiments.com" TargetMode="External"/><Relationship Id="rId35" Type="http://schemas.openxmlformats.org/officeDocument/2006/relationships/hyperlink" Target="mailto:v-anmoll?subject=HTML5%20Experiments%20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11</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Geiger (Plain Concepts Corporation)</dc:creator>
  <cp:lastModifiedBy>Jeremy Geiger (Plain Concepts Corporation)</cp:lastModifiedBy>
  <cp:revision>15</cp:revision>
  <dcterms:created xsi:type="dcterms:W3CDTF">2011-07-15T07:31:00Z</dcterms:created>
  <dcterms:modified xsi:type="dcterms:W3CDTF">2011-07-29T22:39:00Z</dcterms:modified>
</cp:coreProperties>
</file>