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61" w:rsidRDefault="00BC364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23842</wp:posOffset>
                </wp:positionH>
                <wp:positionV relativeFrom="paragraph">
                  <wp:posOffset>185124</wp:posOffset>
                </wp:positionV>
                <wp:extent cx="5346154" cy="0"/>
                <wp:effectExtent l="0" t="0" r="2603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15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508C1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4.6pt" to="422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上位机</w:t>
      </w:r>
      <w:r>
        <w:t>制作</w:t>
      </w:r>
    </w:p>
    <w:p w:rsidR="00BC3640" w:rsidRDefault="00BC3640"/>
    <w:p w:rsidR="00BC3640" w:rsidRDefault="00BC3640" w:rsidP="00BC3640">
      <w:r>
        <w:rPr>
          <w:rFonts w:hint="eastAsia"/>
        </w:rPr>
        <w:t>1.</w:t>
      </w:r>
      <w:r>
        <w:rPr>
          <w:rFonts w:hint="eastAsia"/>
        </w:rPr>
        <w:t>相关</w:t>
      </w:r>
      <w:r>
        <w:t>的数据</w:t>
      </w:r>
    </w:p>
    <w:p w:rsidR="00BC3640" w:rsidRDefault="00BC3640" w:rsidP="00BC3640">
      <w:r>
        <w:rPr>
          <w:rFonts w:hint="eastAsia"/>
        </w:rPr>
        <w:t>读懂表格</w:t>
      </w:r>
    </w:p>
    <w:p w:rsidR="00BC3640" w:rsidRDefault="00BC3640" w:rsidP="00BC3640">
      <w:r>
        <w:rPr>
          <w:rFonts w:hint="eastAsia"/>
        </w:rPr>
        <w:t>2.</w:t>
      </w:r>
      <w:r>
        <w:rPr>
          <w:rFonts w:hint="eastAsia"/>
        </w:rPr>
        <w:t>相关的</w:t>
      </w:r>
      <w:r>
        <w:t>协议</w:t>
      </w:r>
    </w:p>
    <w:p w:rsidR="00BC3640" w:rsidRDefault="00BC3640" w:rsidP="00BC3640">
      <w:r>
        <w:rPr>
          <w:rFonts w:hint="eastAsia"/>
        </w:rPr>
        <w:t>发送</w:t>
      </w:r>
      <w:r>
        <w:t>协议和接收协议，到时候为了防止出现问题，需要对接收协议进行封装</w:t>
      </w:r>
    </w:p>
    <w:p w:rsidR="00BC3640" w:rsidRDefault="00BC3640" w:rsidP="00BC3640">
      <w:pPr>
        <w:rPr>
          <w:rFonts w:hint="eastAsia"/>
        </w:rPr>
      </w:pPr>
    </w:p>
    <w:p w:rsidR="00C3631D" w:rsidRDefault="00C3631D" w:rsidP="00BC3640"/>
    <w:p w:rsidR="00C3631D" w:rsidRDefault="00C3631D" w:rsidP="00BC3640">
      <w:r>
        <w:rPr>
          <w:rFonts w:hint="eastAsia"/>
        </w:rPr>
        <w:t>程序</w:t>
      </w:r>
      <w:r>
        <w:t>设计原则</w:t>
      </w:r>
      <w:r>
        <w:rPr>
          <w:rFonts w:hint="eastAsia"/>
        </w:rPr>
        <w:t>：</w:t>
      </w:r>
    </w:p>
    <w:p w:rsidR="00C3631D" w:rsidRDefault="00C3631D" w:rsidP="00BC3640">
      <w:r>
        <w:rPr>
          <w:rFonts w:hint="eastAsia"/>
        </w:rPr>
        <w:t>1.</w:t>
      </w:r>
      <w:r>
        <w:rPr>
          <w:rFonts w:hint="eastAsia"/>
        </w:rPr>
        <w:t>最</w:t>
      </w:r>
      <w:r>
        <w:t>小变动原则：下位机完全不需要变更，只要把上位机进行相应的修改</w:t>
      </w:r>
    </w:p>
    <w:p w:rsidR="00C3631D" w:rsidRPr="00C3631D" w:rsidRDefault="00C3631D" w:rsidP="00BC3640">
      <w:pPr>
        <w:rPr>
          <w:rFonts w:hint="eastAsia"/>
        </w:rPr>
      </w:pPr>
      <w:r>
        <w:t>2.</w:t>
      </w:r>
      <w:r>
        <w:rPr>
          <w:rFonts w:hint="eastAsia"/>
        </w:rPr>
        <w:t>如果</w:t>
      </w:r>
      <w:r>
        <w:t>效果好，</w:t>
      </w:r>
      <w:r>
        <w:rPr>
          <w:rFonts w:hint="eastAsia"/>
        </w:rPr>
        <w:t>把</w:t>
      </w:r>
      <w:r>
        <w:t>下位机全部修改</w:t>
      </w:r>
      <w:r>
        <w:rPr>
          <w:rFonts w:hint="eastAsia"/>
        </w:rPr>
        <w:t>一下</w:t>
      </w:r>
      <w:r>
        <w:t>，改封装的</w:t>
      </w:r>
      <w:r>
        <w:rPr>
          <w:rFonts w:hint="eastAsia"/>
        </w:rPr>
        <w:t>封装</w:t>
      </w:r>
      <w:r>
        <w:t>，改修改的修改</w:t>
      </w:r>
      <w:bookmarkStart w:id="0" w:name="_GoBack"/>
      <w:bookmarkEnd w:id="0"/>
    </w:p>
    <w:sectPr w:rsidR="00C3631D" w:rsidRPr="00C36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313"/>
    <w:multiLevelType w:val="hybridMultilevel"/>
    <w:tmpl w:val="759E9422"/>
    <w:lvl w:ilvl="0" w:tplc="19146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223FC"/>
    <w:multiLevelType w:val="hybridMultilevel"/>
    <w:tmpl w:val="331416E4"/>
    <w:lvl w:ilvl="0" w:tplc="BBF06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62B3D"/>
    <w:multiLevelType w:val="hybridMultilevel"/>
    <w:tmpl w:val="23B4F34A"/>
    <w:lvl w:ilvl="0" w:tplc="95EC2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EC"/>
    <w:rsid w:val="004A26EA"/>
    <w:rsid w:val="00BC3640"/>
    <w:rsid w:val="00C3631D"/>
    <w:rsid w:val="00CE0BBB"/>
    <w:rsid w:val="00D6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FA811-DD94-470D-A1EA-6B25EAA7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6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molata</dc:creator>
  <cp:keywords/>
  <dc:description/>
  <cp:lastModifiedBy>molata</cp:lastModifiedBy>
  <cp:revision>3</cp:revision>
  <dcterms:created xsi:type="dcterms:W3CDTF">2016-04-12T07:38:00Z</dcterms:created>
  <dcterms:modified xsi:type="dcterms:W3CDTF">2016-04-12T08:17:00Z</dcterms:modified>
</cp:coreProperties>
</file>