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4AD9" w14:textId="79472A2F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E6019B">
        <w:rPr>
          <w:rFonts w:ascii="Times New Roman" w:hAnsi="Times New Roman" w:cs="Times New Roman"/>
          <w:sz w:val="24"/>
          <w:szCs w:val="24"/>
        </w:rPr>
        <w:t xml:space="preserve">LESSONS LEARNED </w:t>
      </w:r>
    </w:p>
    <w:p w14:paraId="671E3FC5" w14:textId="528632F9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E6019B">
        <w:rPr>
          <w:rFonts w:ascii="Times New Roman" w:hAnsi="Times New Roman" w:cs="Times New Roman"/>
          <w:sz w:val="24"/>
          <w:szCs w:val="24"/>
          <w:highlight w:val="yellow"/>
        </w:rPr>
        <w:t>VPC</w:t>
      </w:r>
      <w:r w:rsidRPr="00E601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E5D69" w14:textId="6C1D77BA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E6019B">
        <w:rPr>
          <w:rFonts w:ascii="Times New Roman" w:hAnsi="Times New Roman" w:cs="Times New Roman"/>
          <w:sz w:val="24"/>
          <w:szCs w:val="24"/>
        </w:rPr>
        <w:t>During my setup of the VPC, I tried to connect to a</w:t>
      </w:r>
      <w:r w:rsidR="00FF33EE">
        <w:rPr>
          <w:rFonts w:ascii="Times New Roman" w:hAnsi="Times New Roman" w:cs="Times New Roman"/>
          <w:sz w:val="24"/>
          <w:szCs w:val="24"/>
        </w:rPr>
        <w:t>n</w:t>
      </w:r>
      <w:r w:rsidRPr="00E6019B">
        <w:rPr>
          <w:rFonts w:ascii="Times New Roman" w:hAnsi="Times New Roman" w:cs="Times New Roman"/>
          <w:sz w:val="24"/>
          <w:szCs w:val="24"/>
        </w:rPr>
        <w:t xml:space="preserve"> instance via the AWS CLI, but it would not work. After troubleshooting, I realized my choice of the non-default region [ us-east-2 instead of east-1] meant that I needed to add addition arguments to my command to make it work, specifically –</w:t>
      </w:r>
    </w:p>
    <w:p w14:paraId="15307E45" w14:textId="6586E624" w:rsidR="00E6019B" w:rsidRPr="00FF33EE" w:rsidRDefault="00E6019B" w:rsidP="00E6019B">
      <w:pPr>
        <w:pStyle w:val="NormalWeb"/>
        <w:spacing w:before="0" w:beforeAutospacing="0" w:after="0" w:afterAutospacing="0"/>
        <w:rPr>
          <w:color w:val="0070C0"/>
          <w:sz w:val="20"/>
          <w:szCs w:val="20"/>
        </w:rPr>
      </w:pPr>
      <w:r w:rsidRPr="00FF33EE">
        <w:rPr>
          <w:color w:val="0070C0"/>
          <w:sz w:val="20"/>
          <w:szCs w:val="20"/>
        </w:rPr>
        <w:t xml:space="preserve">aws ec2-instance-connect </w:t>
      </w:r>
      <w:proofErr w:type="spellStart"/>
      <w:r w:rsidRPr="00FF33EE">
        <w:rPr>
          <w:color w:val="0070C0"/>
          <w:sz w:val="20"/>
          <w:szCs w:val="20"/>
        </w:rPr>
        <w:t>ssh</w:t>
      </w:r>
      <w:proofErr w:type="spellEnd"/>
      <w:r w:rsidRPr="00FF33EE">
        <w:rPr>
          <w:color w:val="0070C0"/>
          <w:sz w:val="20"/>
          <w:szCs w:val="20"/>
        </w:rPr>
        <w:t xml:space="preserve"> </w:t>
      </w:r>
      <w:r w:rsidRPr="00FF33EE">
        <w:rPr>
          <w:b/>
          <w:bCs/>
          <w:color w:val="0070C0"/>
          <w:sz w:val="20"/>
          <w:szCs w:val="20"/>
          <w:highlight w:val="yellow"/>
        </w:rPr>
        <w:t>--region</w:t>
      </w:r>
      <w:r w:rsidRPr="00FF33EE">
        <w:rPr>
          <w:color w:val="0070C0"/>
          <w:sz w:val="20"/>
          <w:szCs w:val="20"/>
          <w:highlight w:val="yellow"/>
        </w:rPr>
        <w:t xml:space="preserve"> us-east-2</w:t>
      </w:r>
      <w:r w:rsidRPr="00FF33EE">
        <w:rPr>
          <w:color w:val="0070C0"/>
          <w:sz w:val="20"/>
          <w:szCs w:val="20"/>
        </w:rPr>
        <w:t xml:space="preserve"> --instance-id i-0174ed1fded208cb1</w:t>
      </w:r>
    </w:p>
    <w:p w14:paraId="0337CE7F" w14:textId="0EF98255" w:rsidR="00E6019B" w:rsidRPr="00E6019B" w:rsidRDefault="00E6019B" w:rsidP="00E6019B">
      <w:pPr>
        <w:pStyle w:val="NormalWeb"/>
        <w:spacing w:before="0" w:beforeAutospacing="0" w:after="0" w:afterAutospacing="0"/>
      </w:pPr>
    </w:p>
    <w:p w14:paraId="1509A018" w14:textId="5A329B23" w:rsidR="00E6019B" w:rsidRPr="00E6019B" w:rsidRDefault="00E6019B" w:rsidP="00E6019B">
      <w:pPr>
        <w:pStyle w:val="NormalWeb"/>
        <w:spacing w:before="0" w:beforeAutospacing="0" w:after="0" w:afterAutospacing="0"/>
      </w:pPr>
      <w:r w:rsidRPr="00E6019B">
        <w:t xml:space="preserve">Also, </w:t>
      </w:r>
      <w:r w:rsidR="000928AA" w:rsidRPr="00E6019B">
        <w:t>the</w:t>
      </w:r>
      <w:r w:rsidRPr="00E6019B">
        <w:t xml:space="preserve"> project architecture helped me to </w:t>
      </w:r>
      <w:r w:rsidR="00634D40">
        <w:t xml:space="preserve">better </w:t>
      </w:r>
      <w:r w:rsidRPr="00E6019B">
        <w:t>understand the relationships of security groups</w:t>
      </w:r>
      <w:r w:rsidR="00634D40">
        <w:t>.</w:t>
      </w:r>
    </w:p>
    <w:p w14:paraId="716CD404" w14:textId="77777777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</w:p>
    <w:p w14:paraId="7A13CB05" w14:textId="0B1CF843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E6019B">
        <w:rPr>
          <w:rFonts w:ascii="Times New Roman" w:hAnsi="Times New Roman" w:cs="Times New Roman"/>
          <w:sz w:val="24"/>
          <w:szCs w:val="24"/>
          <w:highlight w:val="yellow"/>
        </w:rPr>
        <w:t>EFS / RDS</w:t>
      </w:r>
    </w:p>
    <w:p w14:paraId="63270063" w14:textId="3F75C907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E6019B">
        <w:rPr>
          <w:rFonts w:ascii="Times New Roman" w:hAnsi="Times New Roman" w:cs="Times New Roman"/>
          <w:sz w:val="24"/>
          <w:szCs w:val="24"/>
        </w:rPr>
        <w:t xml:space="preserve">When preparing for the project, I </w:t>
      </w:r>
      <w:r w:rsidRPr="00E6019B">
        <w:rPr>
          <w:rFonts w:ascii="Times New Roman" w:hAnsi="Times New Roman" w:cs="Times New Roman"/>
          <w:sz w:val="24"/>
          <w:szCs w:val="24"/>
        </w:rPr>
        <w:t xml:space="preserve">used a private password </w:t>
      </w:r>
      <w:r w:rsidR="00CB590F">
        <w:rPr>
          <w:rFonts w:ascii="Times New Roman" w:hAnsi="Times New Roman" w:cs="Times New Roman"/>
          <w:sz w:val="24"/>
          <w:szCs w:val="24"/>
        </w:rPr>
        <w:t xml:space="preserve">for the RDS </w:t>
      </w:r>
      <w:r w:rsidRPr="00E6019B">
        <w:rPr>
          <w:rFonts w:ascii="Times New Roman" w:hAnsi="Times New Roman" w:cs="Times New Roman"/>
          <w:sz w:val="24"/>
          <w:szCs w:val="24"/>
        </w:rPr>
        <w:t>in</w:t>
      </w:r>
      <w:r w:rsidR="00CB590F">
        <w:rPr>
          <w:rFonts w:ascii="Times New Roman" w:hAnsi="Times New Roman" w:cs="Times New Roman"/>
          <w:sz w:val="24"/>
          <w:szCs w:val="24"/>
        </w:rPr>
        <w:t>side</w:t>
      </w:r>
      <w:r w:rsidRPr="00E6019B">
        <w:rPr>
          <w:rFonts w:ascii="Times New Roman" w:hAnsi="Times New Roman" w:cs="Times New Roman"/>
          <w:sz w:val="24"/>
          <w:szCs w:val="24"/>
        </w:rPr>
        <w:t xml:space="preserve"> </w:t>
      </w:r>
      <w:r w:rsidR="00634D40">
        <w:rPr>
          <w:rFonts w:ascii="Times New Roman" w:hAnsi="Times New Roman" w:cs="Times New Roman"/>
          <w:sz w:val="24"/>
          <w:szCs w:val="24"/>
        </w:rPr>
        <w:t xml:space="preserve">the </w:t>
      </w:r>
      <w:r w:rsidRPr="00E6019B">
        <w:rPr>
          <w:rFonts w:ascii="Times New Roman" w:hAnsi="Times New Roman" w:cs="Times New Roman"/>
          <w:sz w:val="24"/>
          <w:szCs w:val="24"/>
        </w:rPr>
        <w:t xml:space="preserve">AWS console, but later </w:t>
      </w:r>
      <w:r w:rsidR="00CB590F">
        <w:rPr>
          <w:rFonts w:ascii="Times New Roman" w:hAnsi="Times New Roman" w:cs="Times New Roman"/>
          <w:sz w:val="24"/>
          <w:szCs w:val="24"/>
        </w:rPr>
        <w:t xml:space="preserve">I </w:t>
      </w:r>
      <w:r w:rsidRPr="00E6019B">
        <w:rPr>
          <w:rFonts w:ascii="Times New Roman" w:hAnsi="Times New Roman" w:cs="Times New Roman"/>
          <w:sz w:val="24"/>
          <w:szCs w:val="24"/>
        </w:rPr>
        <w:t>changed</w:t>
      </w:r>
      <w:r w:rsidR="00CB590F">
        <w:rPr>
          <w:rFonts w:ascii="Times New Roman" w:hAnsi="Times New Roman" w:cs="Times New Roman"/>
          <w:sz w:val="24"/>
          <w:szCs w:val="24"/>
        </w:rPr>
        <w:t xml:space="preserve"> it to a generic one</w:t>
      </w:r>
      <w:r w:rsidRPr="00E6019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The instructions </w:t>
      </w:r>
      <w:r w:rsidR="00CB590F">
        <w:rPr>
          <w:rFonts w:ascii="Times New Roman" w:hAnsi="Times New Roman" w:cs="Times New Roman"/>
          <w:sz w:val="24"/>
          <w:szCs w:val="24"/>
        </w:rPr>
        <w:t xml:space="preserve">require </w:t>
      </w:r>
      <w:r w:rsidRPr="00634D40">
        <w:rPr>
          <w:rFonts w:ascii="Times New Roman" w:hAnsi="Times New Roman" w:cs="Times New Roman"/>
          <w:b/>
          <w:bCs/>
          <w:sz w:val="24"/>
          <w:szCs w:val="24"/>
          <w:u w:val="single"/>
        </w:rPr>
        <w:t>hard cod</w:t>
      </w:r>
      <w:r w:rsidR="00CB590F" w:rsidRPr="00634D40">
        <w:rPr>
          <w:rFonts w:ascii="Times New Roman" w:hAnsi="Times New Roman" w:cs="Times New Roman"/>
          <w:b/>
          <w:bCs/>
          <w:sz w:val="24"/>
          <w:szCs w:val="24"/>
          <w:u w:val="single"/>
        </w:rPr>
        <w:t>ing</w:t>
      </w:r>
      <w:r w:rsidRPr="00634D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the password</w:t>
      </w:r>
      <w:r>
        <w:rPr>
          <w:rFonts w:ascii="Times New Roman" w:hAnsi="Times New Roman" w:cs="Times New Roman"/>
          <w:sz w:val="24"/>
          <w:szCs w:val="24"/>
        </w:rPr>
        <w:t xml:space="preserve"> into the </w:t>
      </w:r>
      <w:r w:rsidRPr="00E6019B">
        <w:rPr>
          <w:rFonts w:ascii="Times New Roman" w:hAnsi="Times New Roman" w:cs="Times New Roman"/>
          <w:sz w:val="24"/>
          <w:szCs w:val="24"/>
        </w:rPr>
        <w:t>WP config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B590F">
        <w:rPr>
          <w:rFonts w:ascii="Times New Roman" w:hAnsi="Times New Roman" w:cs="Times New Roman"/>
          <w:sz w:val="24"/>
          <w:szCs w:val="24"/>
        </w:rPr>
        <w:t xml:space="preserve">Therefore, a </w:t>
      </w:r>
      <w:r w:rsidR="00CB590F" w:rsidRPr="00634D40">
        <w:rPr>
          <w:rFonts w:ascii="Times New Roman" w:hAnsi="Times New Roman" w:cs="Times New Roman"/>
          <w:b/>
          <w:bCs/>
          <w:sz w:val="24"/>
          <w:szCs w:val="24"/>
        </w:rPr>
        <w:t xml:space="preserve">generic password </w:t>
      </w:r>
      <w:r w:rsidR="00CB590F" w:rsidRPr="00634D40">
        <w:rPr>
          <w:rFonts w:ascii="Times New Roman" w:hAnsi="Times New Roman" w:cs="Times New Roman"/>
          <w:b/>
          <w:bCs/>
          <w:sz w:val="24"/>
          <w:szCs w:val="24"/>
        </w:rPr>
        <w:t>was substituted</w:t>
      </w:r>
      <w:r w:rsidR="00CB590F" w:rsidRPr="00CB590F">
        <w:rPr>
          <w:rFonts w:ascii="Times New Roman" w:hAnsi="Times New Roman" w:cs="Times New Roman"/>
          <w:sz w:val="24"/>
          <w:szCs w:val="24"/>
        </w:rPr>
        <w:t xml:space="preserve"> </w:t>
      </w:r>
      <w:r w:rsidR="00CB590F">
        <w:rPr>
          <w:rFonts w:ascii="Times New Roman" w:hAnsi="Times New Roman" w:cs="Times New Roman"/>
          <w:sz w:val="24"/>
          <w:szCs w:val="24"/>
        </w:rPr>
        <w:t>for the project,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590F">
        <w:rPr>
          <w:rFonts w:ascii="Times New Roman" w:hAnsi="Times New Roman" w:cs="Times New Roman"/>
          <w:sz w:val="24"/>
          <w:szCs w:val="24"/>
        </w:rPr>
        <w:t xml:space="preserve">the config file can be viewed by others. </w:t>
      </w:r>
    </w:p>
    <w:p w14:paraId="0E0010D4" w14:textId="1AF56FC0" w:rsidR="00E6019B" w:rsidRPr="00E6019B" w:rsidRDefault="00E6019B" w:rsidP="00E6019B">
      <w:pPr>
        <w:rPr>
          <w:rFonts w:ascii="Times New Roman" w:hAnsi="Times New Roman" w:cs="Times New Roman"/>
          <w:sz w:val="24"/>
          <w:szCs w:val="24"/>
        </w:rPr>
      </w:pPr>
      <w:r w:rsidRPr="00CB590F">
        <w:rPr>
          <w:rFonts w:ascii="Times New Roman" w:hAnsi="Times New Roman" w:cs="Times New Roman"/>
          <w:sz w:val="24"/>
          <w:szCs w:val="24"/>
          <w:highlight w:val="yellow"/>
        </w:rPr>
        <w:t>DNS / ASG</w:t>
      </w:r>
      <w:r w:rsidR="00CB590F" w:rsidRPr="00CB590F">
        <w:rPr>
          <w:rFonts w:ascii="Times New Roman" w:hAnsi="Times New Roman" w:cs="Times New Roman"/>
          <w:sz w:val="24"/>
          <w:szCs w:val="24"/>
          <w:highlight w:val="yellow"/>
        </w:rPr>
        <w:t xml:space="preserve"> / SSL certs</w:t>
      </w:r>
    </w:p>
    <w:p w14:paraId="69B6E506" w14:textId="1F15592E" w:rsidR="008644D6" w:rsidRPr="008644D6" w:rsidRDefault="00CB590F" w:rsidP="008644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the project, a</w:t>
      </w:r>
      <w:r w:rsidR="00634D40">
        <w:rPr>
          <w:rFonts w:ascii="Times New Roman" w:hAnsi="Times New Roman" w:cs="Times New Roman"/>
          <w:sz w:val="24"/>
          <w:szCs w:val="24"/>
        </w:rPr>
        <w:t xml:space="preserve"> sole</w:t>
      </w:r>
      <w:r>
        <w:rPr>
          <w:rFonts w:ascii="Times New Roman" w:hAnsi="Times New Roman" w:cs="Times New Roman"/>
          <w:sz w:val="24"/>
          <w:szCs w:val="24"/>
        </w:rPr>
        <w:t xml:space="preserve"> EC2 instance is used to test </w:t>
      </w:r>
      <w:r w:rsidR="00634D40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WordPress</w:t>
      </w:r>
      <w:r w:rsidR="00634D40">
        <w:rPr>
          <w:rFonts w:ascii="Times New Roman" w:hAnsi="Times New Roman" w:cs="Times New Roman"/>
          <w:sz w:val="24"/>
          <w:szCs w:val="24"/>
        </w:rPr>
        <w:t xml:space="preserve"> install</w:t>
      </w:r>
      <w:r>
        <w:rPr>
          <w:rFonts w:ascii="Times New Roman" w:hAnsi="Times New Roman" w:cs="Times New Roman"/>
          <w:sz w:val="24"/>
          <w:szCs w:val="24"/>
        </w:rPr>
        <w:t xml:space="preserve">. Manual adjustments are made to </w:t>
      </w:r>
      <w:r w:rsidR="004310F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config file, allowing HTTPS. However, when switching to ASG</w:t>
      </w:r>
      <w:r w:rsidR="00634D40">
        <w:rPr>
          <w:rFonts w:ascii="Times New Roman" w:hAnsi="Times New Roman" w:cs="Times New Roman"/>
          <w:sz w:val="24"/>
          <w:szCs w:val="24"/>
        </w:rPr>
        <w:t xml:space="preserve"> and an EC2 template</w:t>
      </w:r>
      <w:r>
        <w:rPr>
          <w:rFonts w:ascii="Times New Roman" w:hAnsi="Times New Roman" w:cs="Times New Roman"/>
          <w:sz w:val="24"/>
          <w:szCs w:val="24"/>
        </w:rPr>
        <w:t>, those manual configs were no</w:t>
      </w:r>
      <w:r w:rsidR="00634D40">
        <w:rPr>
          <w:rFonts w:ascii="Times New Roman" w:hAnsi="Times New Roman" w:cs="Times New Roman"/>
          <w:sz w:val="24"/>
          <w:szCs w:val="24"/>
        </w:rPr>
        <w:t xml:space="preserve"> longer</w:t>
      </w:r>
      <w:r>
        <w:rPr>
          <w:rFonts w:ascii="Times New Roman" w:hAnsi="Times New Roman" w:cs="Times New Roman"/>
          <w:sz w:val="24"/>
          <w:szCs w:val="24"/>
        </w:rPr>
        <w:t xml:space="preserve"> present, thus the site would only display in http. So, I manually configured the live ec2 instances with the needed adjustment, so that https functioned. </w:t>
      </w:r>
    </w:p>
    <w:p w14:paraId="287CFF7B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r w:rsidRPr="00FF33EE">
        <w:rPr>
          <w:rFonts w:ascii="Times New Roman" w:hAnsi="Times New Roman" w:cs="Times New Roman"/>
          <w:color w:val="0070C0"/>
          <w:sz w:val="20"/>
          <w:szCs w:val="20"/>
        </w:rPr>
        <w:t>/* SSL Settings */</w:t>
      </w:r>
    </w:p>
    <w:p w14:paraId="5E61E587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proofErr w:type="gramStart"/>
      <w:r w:rsidRPr="00FF33EE">
        <w:rPr>
          <w:rFonts w:ascii="Times New Roman" w:hAnsi="Times New Roman" w:cs="Times New Roman"/>
          <w:color w:val="0070C0"/>
          <w:sz w:val="20"/>
          <w:szCs w:val="20"/>
        </w:rPr>
        <w:t>define(</w:t>
      </w:r>
      <w:proofErr w:type="gramEnd"/>
      <w:r w:rsidRPr="00FF33EE">
        <w:rPr>
          <w:rFonts w:ascii="Times New Roman" w:hAnsi="Times New Roman" w:cs="Times New Roman"/>
          <w:color w:val="0070C0"/>
          <w:sz w:val="20"/>
          <w:szCs w:val="20"/>
        </w:rPr>
        <w:t>'FORCE_SSL_ADMIN', true);</w:t>
      </w:r>
    </w:p>
    <w:p w14:paraId="6CAF4FB2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</w:p>
    <w:p w14:paraId="1C914FD6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r w:rsidRPr="00FF33EE">
        <w:rPr>
          <w:rFonts w:ascii="Times New Roman" w:hAnsi="Times New Roman" w:cs="Times New Roman"/>
          <w:color w:val="0070C0"/>
          <w:sz w:val="20"/>
          <w:szCs w:val="20"/>
        </w:rPr>
        <w:t>// Get true SSL status from AWS load balancer</w:t>
      </w:r>
    </w:p>
    <w:p w14:paraId="0DB07513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r w:rsidRPr="00FF33EE">
        <w:rPr>
          <w:rFonts w:ascii="Times New Roman" w:hAnsi="Times New Roman" w:cs="Times New Roman"/>
          <w:color w:val="0070C0"/>
          <w:sz w:val="20"/>
          <w:szCs w:val="20"/>
        </w:rPr>
        <w:t>if(</w:t>
      </w:r>
      <w:proofErr w:type="spellStart"/>
      <w:r w:rsidRPr="00FF33EE">
        <w:rPr>
          <w:rFonts w:ascii="Times New Roman" w:hAnsi="Times New Roman" w:cs="Times New Roman"/>
          <w:color w:val="0070C0"/>
          <w:sz w:val="20"/>
          <w:szCs w:val="20"/>
        </w:rPr>
        <w:t>isset</w:t>
      </w:r>
      <w:proofErr w:type="spellEnd"/>
      <w:r w:rsidRPr="00FF33EE">
        <w:rPr>
          <w:rFonts w:ascii="Times New Roman" w:hAnsi="Times New Roman" w:cs="Times New Roman"/>
          <w:color w:val="0070C0"/>
          <w:sz w:val="20"/>
          <w:szCs w:val="20"/>
        </w:rPr>
        <w:t>($_SERVER['HTTP_X_FORWARDED_PROTO']) &amp;&amp; $_SERVER['HTTP_X_FORWARDED_PROTO'] === 'https') {</w:t>
      </w:r>
    </w:p>
    <w:p w14:paraId="45881372" w14:textId="77777777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r w:rsidRPr="00FF33EE">
        <w:rPr>
          <w:rFonts w:ascii="Times New Roman" w:hAnsi="Times New Roman" w:cs="Times New Roman"/>
          <w:color w:val="0070C0"/>
          <w:sz w:val="20"/>
          <w:szCs w:val="20"/>
        </w:rPr>
        <w:t xml:space="preserve">  $_SERVER['HTTPS'] = '1';</w:t>
      </w:r>
    </w:p>
    <w:p w14:paraId="367B9EB5" w14:textId="3F8461FE" w:rsidR="008644D6" w:rsidRPr="00FF33EE" w:rsidRDefault="008644D6" w:rsidP="008644D6">
      <w:pPr>
        <w:rPr>
          <w:rFonts w:ascii="Times New Roman" w:hAnsi="Times New Roman" w:cs="Times New Roman"/>
          <w:color w:val="0070C0"/>
          <w:sz w:val="20"/>
          <w:szCs w:val="20"/>
        </w:rPr>
      </w:pPr>
      <w:r w:rsidRPr="00FF33EE">
        <w:rPr>
          <w:rFonts w:ascii="Times New Roman" w:hAnsi="Times New Roman" w:cs="Times New Roman"/>
          <w:color w:val="0070C0"/>
          <w:sz w:val="20"/>
          <w:szCs w:val="20"/>
        </w:rPr>
        <w:t>}</w:t>
      </w:r>
    </w:p>
    <w:p w14:paraId="49908D10" w14:textId="1EE5F647" w:rsidR="002C4A1A" w:rsidRPr="00E6019B" w:rsidRDefault="00CB590F" w:rsidP="00E601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 normal deployment, </w:t>
      </w:r>
      <w:r w:rsidR="00634D40">
        <w:rPr>
          <w:rFonts w:ascii="Times New Roman" w:hAnsi="Times New Roman" w:cs="Times New Roman"/>
          <w:sz w:val="24"/>
          <w:szCs w:val="24"/>
        </w:rPr>
        <w:t>the ec2 template would need the</w:t>
      </w:r>
      <w:r>
        <w:rPr>
          <w:rFonts w:ascii="Times New Roman" w:hAnsi="Times New Roman" w:cs="Times New Roman"/>
          <w:sz w:val="24"/>
          <w:szCs w:val="24"/>
        </w:rPr>
        <w:t xml:space="preserve"> config file</w:t>
      </w:r>
      <w:r w:rsidR="00634D40">
        <w:rPr>
          <w:rFonts w:ascii="Times New Roman" w:hAnsi="Times New Roman" w:cs="Times New Roman"/>
          <w:sz w:val="24"/>
          <w:szCs w:val="24"/>
        </w:rPr>
        <w:t xml:space="preserve"> saved and accessible to the template, </w:t>
      </w:r>
      <w:r>
        <w:rPr>
          <w:rFonts w:ascii="Times New Roman" w:hAnsi="Times New Roman" w:cs="Times New Roman"/>
          <w:sz w:val="24"/>
          <w:szCs w:val="24"/>
        </w:rPr>
        <w:t xml:space="preserve">so that all scaled ec2 instances have secure </w:t>
      </w:r>
      <w:r w:rsidRPr="00634D40">
        <w:rPr>
          <w:rFonts w:ascii="Times New Roman" w:hAnsi="Times New Roman" w:cs="Times New Roman"/>
          <w:b/>
          <w:bCs/>
          <w:sz w:val="24"/>
          <w:szCs w:val="24"/>
        </w:rPr>
        <w:t>http</w:t>
      </w:r>
      <w:r w:rsidR="00634D40" w:rsidRPr="00634D40">
        <w:rPr>
          <w:rFonts w:ascii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access. </w:t>
      </w:r>
    </w:p>
    <w:sectPr w:rsidR="002C4A1A" w:rsidRPr="00E6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9B"/>
    <w:rsid w:val="00072230"/>
    <w:rsid w:val="000928AA"/>
    <w:rsid w:val="001B188A"/>
    <w:rsid w:val="002C4A1A"/>
    <w:rsid w:val="004310F7"/>
    <w:rsid w:val="00634D40"/>
    <w:rsid w:val="008644D6"/>
    <w:rsid w:val="00BD008F"/>
    <w:rsid w:val="00CB590F"/>
    <w:rsid w:val="00E6019B"/>
    <w:rsid w:val="00FF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84F42"/>
  <w15:chartTrackingRefBased/>
  <w15:docId w15:val="{2464877C-60D9-4D9F-B7C2-AB8259BA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0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molcon, steven</dc:creator>
  <cp:keywords/>
  <dc:description/>
  <cp:lastModifiedBy>molcon, steven</cp:lastModifiedBy>
  <cp:revision>6</cp:revision>
  <dcterms:created xsi:type="dcterms:W3CDTF">2024-05-07T16:10:00Z</dcterms:created>
  <dcterms:modified xsi:type="dcterms:W3CDTF">2024-05-07T16:33:00Z</dcterms:modified>
</cp:coreProperties>
</file>