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imes New Roman" w:eastAsiaTheme="minorEastAsia" w:hAnsi="Times New Roman" w:cs="Times New Roman"/>
          <w:b w:val="0"/>
          <w:bCs w:val="0"/>
          <w:color w:val="auto"/>
          <w:sz w:val="22"/>
          <w:szCs w:val="22"/>
        </w:rPr>
        <w:id w:val="5452063"/>
        <w:docPartObj>
          <w:docPartGallery w:val="Table of Contents"/>
          <w:docPartUnique/>
        </w:docPartObj>
      </w:sdtPr>
      <w:sdtContent>
        <w:p w:rsidR="005B4CF6" w:rsidRPr="00CF554C" w:rsidRDefault="005B4CF6" w:rsidP="005B4CF6">
          <w:pPr>
            <w:pStyle w:val="TOCHeading"/>
            <w:rPr>
              <w:rFonts w:ascii="Times New Roman" w:hAnsi="Times New Roman" w:cs="Times New Roman"/>
            </w:rPr>
          </w:pPr>
          <w:r w:rsidRPr="00CF554C">
            <w:rPr>
              <w:rFonts w:ascii="Times New Roman" w:hAnsi="Times New Roman" w:cs="Times New Roman"/>
            </w:rPr>
            <w:t>Table of Contents</w:t>
          </w:r>
        </w:p>
        <w:p w:rsidR="00BF7156" w:rsidRPr="00CF554C" w:rsidRDefault="00634EFA">
          <w:pPr>
            <w:pStyle w:val="TOC1"/>
            <w:tabs>
              <w:tab w:val="left" w:pos="440"/>
              <w:tab w:val="right" w:leader="dot" w:pos="9350"/>
            </w:tabs>
            <w:rPr>
              <w:rFonts w:cs="Times New Roman"/>
              <w:noProof/>
            </w:rPr>
          </w:pPr>
          <w:r w:rsidRPr="00CF554C">
            <w:rPr>
              <w:rFonts w:cs="Times New Roman"/>
            </w:rPr>
            <w:fldChar w:fldCharType="begin"/>
          </w:r>
          <w:r w:rsidR="005B4CF6" w:rsidRPr="00CF554C">
            <w:rPr>
              <w:rFonts w:cs="Times New Roman"/>
            </w:rPr>
            <w:instrText xml:space="preserve"> TOC \o "1-3" \h \z \u </w:instrText>
          </w:r>
          <w:r w:rsidRPr="00CF554C">
            <w:rPr>
              <w:rFonts w:cs="Times New Roman"/>
            </w:rPr>
            <w:fldChar w:fldCharType="separate"/>
          </w:r>
          <w:hyperlink w:anchor="_Toc264106073" w:history="1">
            <w:r w:rsidR="00BF7156" w:rsidRPr="00CF554C">
              <w:rPr>
                <w:rStyle w:val="Hyperlink"/>
                <w:rFonts w:cs="Times New Roman"/>
                <w:noProof/>
              </w:rPr>
              <w:t>1</w:t>
            </w:r>
            <w:r w:rsidR="00BF7156" w:rsidRPr="00CF554C">
              <w:rPr>
                <w:rFonts w:cs="Times New Roman"/>
                <w:noProof/>
              </w:rPr>
              <w:tab/>
            </w:r>
            <w:r w:rsidR="00BF7156" w:rsidRPr="00CF554C">
              <w:rPr>
                <w:rStyle w:val="Hyperlink"/>
                <w:rFonts w:cs="Times New Roman"/>
                <w:noProof/>
              </w:rPr>
              <w:t>Introduction</w:t>
            </w:r>
            <w:r w:rsidR="00BF7156" w:rsidRPr="00CF554C">
              <w:rPr>
                <w:rFonts w:cs="Times New Roman"/>
                <w:noProof/>
                <w:webHidden/>
              </w:rPr>
              <w:tab/>
            </w:r>
            <w:r w:rsidRPr="00CF554C">
              <w:rPr>
                <w:rFonts w:cs="Times New Roman"/>
                <w:noProof/>
                <w:webHidden/>
              </w:rPr>
              <w:fldChar w:fldCharType="begin"/>
            </w:r>
            <w:r w:rsidR="00BF7156" w:rsidRPr="00CF554C">
              <w:rPr>
                <w:rFonts w:cs="Times New Roman"/>
                <w:noProof/>
                <w:webHidden/>
              </w:rPr>
              <w:instrText xml:space="preserve"> PAGEREF _Toc264106073 \h </w:instrText>
            </w:r>
            <w:r w:rsidRPr="00CF554C">
              <w:rPr>
                <w:rFonts w:cs="Times New Roman"/>
                <w:noProof/>
                <w:webHidden/>
              </w:rPr>
            </w:r>
            <w:r w:rsidRPr="00CF554C">
              <w:rPr>
                <w:rFonts w:cs="Times New Roman"/>
                <w:noProof/>
                <w:webHidden/>
              </w:rPr>
              <w:fldChar w:fldCharType="separate"/>
            </w:r>
            <w:r w:rsidR="00BF7156" w:rsidRPr="00CF554C">
              <w:rPr>
                <w:rFonts w:cs="Times New Roman"/>
                <w:noProof/>
                <w:webHidden/>
              </w:rPr>
              <w:t>3</w:t>
            </w:r>
            <w:r w:rsidRPr="00CF554C">
              <w:rPr>
                <w:rFonts w:cs="Times New Roman"/>
                <w:noProof/>
                <w:webHidden/>
              </w:rPr>
              <w:fldChar w:fldCharType="end"/>
            </w:r>
          </w:hyperlink>
        </w:p>
        <w:p w:rsidR="00BF7156" w:rsidRPr="00CF554C" w:rsidRDefault="00634EFA">
          <w:pPr>
            <w:pStyle w:val="TOC2"/>
            <w:tabs>
              <w:tab w:val="left" w:pos="880"/>
              <w:tab w:val="right" w:leader="dot" w:pos="9350"/>
            </w:tabs>
            <w:rPr>
              <w:rFonts w:cs="Times New Roman"/>
              <w:noProof/>
            </w:rPr>
          </w:pPr>
          <w:hyperlink w:anchor="_Toc264106074" w:history="1">
            <w:r w:rsidR="00BF7156" w:rsidRPr="00CF554C">
              <w:rPr>
                <w:rStyle w:val="Hyperlink"/>
                <w:rFonts w:cs="Times New Roman"/>
                <w:noProof/>
              </w:rPr>
              <w:t>1.1</w:t>
            </w:r>
            <w:r w:rsidR="00BF7156" w:rsidRPr="00CF554C">
              <w:rPr>
                <w:rFonts w:cs="Times New Roman"/>
                <w:noProof/>
              </w:rPr>
              <w:tab/>
            </w:r>
            <w:r w:rsidR="00BF7156" w:rsidRPr="00CF554C">
              <w:rPr>
                <w:rStyle w:val="Hyperlink"/>
                <w:rFonts w:cs="Times New Roman"/>
                <w:noProof/>
              </w:rPr>
              <w:t>Motivation</w:t>
            </w:r>
            <w:r w:rsidR="00BF7156" w:rsidRPr="00CF554C">
              <w:rPr>
                <w:rFonts w:cs="Times New Roman"/>
                <w:noProof/>
                <w:webHidden/>
              </w:rPr>
              <w:tab/>
            </w:r>
            <w:r w:rsidRPr="00CF554C">
              <w:rPr>
                <w:rFonts w:cs="Times New Roman"/>
                <w:noProof/>
                <w:webHidden/>
              </w:rPr>
              <w:fldChar w:fldCharType="begin"/>
            </w:r>
            <w:r w:rsidR="00BF7156" w:rsidRPr="00CF554C">
              <w:rPr>
                <w:rFonts w:cs="Times New Roman"/>
                <w:noProof/>
                <w:webHidden/>
              </w:rPr>
              <w:instrText xml:space="preserve"> PAGEREF _Toc264106074 \h </w:instrText>
            </w:r>
            <w:r w:rsidRPr="00CF554C">
              <w:rPr>
                <w:rFonts w:cs="Times New Roman"/>
                <w:noProof/>
                <w:webHidden/>
              </w:rPr>
            </w:r>
            <w:r w:rsidRPr="00CF554C">
              <w:rPr>
                <w:rFonts w:cs="Times New Roman"/>
                <w:noProof/>
                <w:webHidden/>
              </w:rPr>
              <w:fldChar w:fldCharType="separate"/>
            </w:r>
            <w:r w:rsidR="00BF7156" w:rsidRPr="00CF554C">
              <w:rPr>
                <w:rFonts w:cs="Times New Roman"/>
                <w:noProof/>
                <w:webHidden/>
              </w:rPr>
              <w:t>3</w:t>
            </w:r>
            <w:r w:rsidRPr="00CF554C">
              <w:rPr>
                <w:rFonts w:cs="Times New Roman"/>
                <w:noProof/>
                <w:webHidden/>
              </w:rPr>
              <w:fldChar w:fldCharType="end"/>
            </w:r>
          </w:hyperlink>
        </w:p>
        <w:p w:rsidR="00BF7156" w:rsidRPr="00CF554C" w:rsidRDefault="00634EFA">
          <w:pPr>
            <w:pStyle w:val="TOC2"/>
            <w:tabs>
              <w:tab w:val="left" w:pos="880"/>
              <w:tab w:val="right" w:leader="dot" w:pos="9350"/>
            </w:tabs>
            <w:rPr>
              <w:rFonts w:cs="Times New Roman"/>
              <w:noProof/>
            </w:rPr>
          </w:pPr>
          <w:hyperlink w:anchor="_Toc264106075" w:history="1">
            <w:r w:rsidR="00BF7156" w:rsidRPr="00CF554C">
              <w:rPr>
                <w:rStyle w:val="Hyperlink"/>
                <w:rFonts w:cs="Times New Roman"/>
                <w:noProof/>
              </w:rPr>
              <w:t>1.2</w:t>
            </w:r>
            <w:r w:rsidR="00BF7156" w:rsidRPr="00CF554C">
              <w:rPr>
                <w:rFonts w:cs="Times New Roman"/>
                <w:noProof/>
              </w:rPr>
              <w:tab/>
            </w:r>
            <w:r w:rsidR="00BF7156" w:rsidRPr="00CF554C">
              <w:rPr>
                <w:rStyle w:val="Hyperlink"/>
                <w:rFonts w:cs="Times New Roman"/>
                <w:noProof/>
              </w:rPr>
              <w:t>Contributions</w:t>
            </w:r>
            <w:r w:rsidR="00BF7156" w:rsidRPr="00CF554C">
              <w:rPr>
                <w:rFonts w:cs="Times New Roman"/>
                <w:noProof/>
                <w:webHidden/>
              </w:rPr>
              <w:tab/>
            </w:r>
            <w:r w:rsidRPr="00CF554C">
              <w:rPr>
                <w:rFonts w:cs="Times New Roman"/>
                <w:noProof/>
                <w:webHidden/>
              </w:rPr>
              <w:fldChar w:fldCharType="begin"/>
            </w:r>
            <w:r w:rsidR="00BF7156" w:rsidRPr="00CF554C">
              <w:rPr>
                <w:rFonts w:cs="Times New Roman"/>
                <w:noProof/>
                <w:webHidden/>
              </w:rPr>
              <w:instrText xml:space="preserve"> PAGEREF _Toc264106075 \h </w:instrText>
            </w:r>
            <w:r w:rsidRPr="00CF554C">
              <w:rPr>
                <w:rFonts w:cs="Times New Roman"/>
                <w:noProof/>
                <w:webHidden/>
              </w:rPr>
            </w:r>
            <w:r w:rsidRPr="00CF554C">
              <w:rPr>
                <w:rFonts w:cs="Times New Roman"/>
                <w:noProof/>
                <w:webHidden/>
              </w:rPr>
              <w:fldChar w:fldCharType="separate"/>
            </w:r>
            <w:r w:rsidR="00BF7156" w:rsidRPr="00CF554C">
              <w:rPr>
                <w:rFonts w:cs="Times New Roman"/>
                <w:noProof/>
                <w:webHidden/>
              </w:rPr>
              <w:t>3</w:t>
            </w:r>
            <w:r w:rsidRPr="00CF554C">
              <w:rPr>
                <w:rFonts w:cs="Times New Roman"/>
                <w:noProof/>
                <w:webHidden/>
              </w:rPr>
              <w:fldChar w:fldCharType="end"/>
            </w:r>
          </w:hyperlink>
        </w:p>
        <w:p w:rsidR="00BF7156" w:rsidRPr="00CF554C" w:rsidRDefault="00634EFA">
          <w:pPr>
            <w:pStyle w:val="TOC2"/>
            <w:tabs>
              <w:tab w:val="left" w:pos="880"/>
              <w:tab w:val="right" w:leader="dot" w:pos="9350"/>
            </w:tabs>
            <w:rPr>
              <w:rFonts w:cs="Times New Roman"/>
              <w:noProof/>
            </w:rPr>
          </w:pPr>
          <w:hyperlink w:anchor="_Toc264106076" w:history="1">
            <w:r w:rsidR="00BF7156" w:rsidRPr="00CF554C">
              <w:rPr>
                <w:rStyle w:val="Hyperlink"/>
                <w:rFonts w:cs="Times New Roman"/>
                <w:noProof/>
              </w:rPr>
              <w:t>1.3</w:t>
            </w:r>
            <w:r w:rsidR="00BF7156" w:rsidRPr="00CF554C">
              <w:rPr>
                <w:rFonts w:cs="Times New Roman"/>
                <w:noProof/>
              </w:rPr>
              <w:tab/>
            </w:r>
            <w:r w:rsidR="00BF7156" w:rsidRPr="00CF554C">
              <w:rPr>
                <w:rStyle w:val="Hyperlink"/>
                <w:rFonts w:cs="Times New Roman"/>
                <w:noProof/>
              </w:rPr>
              <w:t>Publications</w:t>
            </w:r>
            <w:r w:rsidR="00BF7156" w:rsidRPr="00CF554C">
              <w:rPr>
                <w:rFonts w:cs="Times New Roman"/>
                <w:noProof/>
                <w:webHidden/>
              </w:rPr>
              <w:tab/>
            </w:r>
            <w:r w:rsidRPr="00CF554C">
              <w:rPr>
                <w:rFonts w:cs="Times New Roman"/>
                <w:noProof/>
                <w:webHidden/>
              </w:rPr>
              <w:fldChar w:fldCharType="begin"/>
            </w:r>
            <w:r w:rsidR="00BF7156" w:rsidRPr="00CF554C">
              <w:rPr>
                <w:rFonts w:cs="Times New Roman"/>
                <w:noProof/>
                <w:webHidden/>
              </w:rPr>
              <w:instrText xml:space="preserve"> PAGEREF _Toc264106076 \h </w:instrText>
            </w:r>
            <w:r w:rsidRPr="00CF554C">
              <w:rPr>
                <w:rFonts w:cs="Times New Roman"/>
                <w:noProof/>
                <w:webHidden/>
              </w:rPr>
            </w:r>
            <w:r w:rsidRPr="00CF554C">
              <w:rPr>
                <w:rFonts w:cs="Times New Roman"/>
                <w:noProof/>
                <w:webHidden/>
              </w:rPr>
              <w:fldChar w:fldCharType="separate"/>
            </w:r>
            <w:r w:rsidR="00BF7156" w:rsidRPr="00CF554C">
              <w:rPr>
                <w:rFonts w:cs="Times New Roman"/>
                <w:noProof/>
                <w:webHidden/>
              </w:rPr>
              <w:t>4</w:t>
            </w:r>
            <w:r w:rsidRPr="00CF554C">
              <w:rPr>
                <w:rFonts w:cs="Times New Roman"/>
                <w:noProof/>
                <w:webHidden/>
              </w:rPr>
              <w:fldChar w:fldCharType="end"/>
            </w:r>
          </w:hyperlink>
        </w:p>
        <w:p w:rsidR="00BF7156" w:rsidRPr="00CF554C" w:rsidRDefault="00634EFA">
          <w:pPr>
            <w:pStyle w:val="TOC2"/>
            <w:tabs>
              <w:tab w:val="left" w:pos="880"/>
              <w:tab w:val="right" w:leader="dot" w:pos="9350"/>
            </w:tabs>
            <w:rPr>
              <w:rFonts w:cs="Times New Roman"/>
              <w:noProof/>
            </w:rPr>
          </w:pPr>
          <w:hyperlink w:anchor="_Toc264106077" w:history="1">
            <w:r w:rsidR="00BF7156" w:rsidRPr="00CF554C">
              <w:rPr>
                <w:rStyle w:val="Hyperlink"/>
                <w:rFonts w:cs="Times New Roman"/>
                <w:noProof/>
              </w:rPr>
              <w:t>1.4</w:t>
            </w:r>
            <w:r w:rsidR="00BF7156" w:rsidRPr="00CF554C">
              <w:rPr>
                <w:rFonts w:cs="Times New Roman"/>
                <w:noProof/>
              </w:rPr>
              <w:tab/>
            </w:r>
            <w:r w:rsidR="00BF7156" w:rsidRPr="00CF554C">
              <w:rPr>
                <w:rStyle w:val="Hyperlink"/>
                <w:rFonts w:cs="Times New Roman"/>
                <w:noProof/>
              </w:rPr>
              <w:t>Background</w:t>
            </w:r>
            <w:r w:rsidR="00BF7156" w:rsidRPr="00CF554C">
              <w:rPr>
                <w:rFonts w:cs="Times New Roman"/>
                <w:noProof/>
                <w:webHidden/>
              </w:rPr>
              <w:tab/>
            </w:r>
            <w:r w:rsidRPr="00CF554C">
              <w:rPr>
                <w:rFonts w:cs="Times New Roman"/>
                <w:noProof/>
                <w:webHidden/>
              </w:rPr>
              <w:fldChar w:fldCharType="begin"/>
            </w:r>
            <w:r w:rsidR="00BF7156" w:rsidRPr="00CF554C">
              <w:rPr>
                <w:rFonts w:cs="Times New Roman"/>
                <w:noProof/>
                <w:webHidden/>
              </w:rPr>
              <w:instrText xml:space="preserve"> PAGEREF _Toc264106077 \h </w:instrText>
            </w:r>
            <w:r w:rsidRPr="00CF554C">
              <w:rPr>
                <w:rFonts w:cs="Times New Roman"/>
                <w:noProof/>
                <w:webHidden/>
              </w:rPr>
            </w:r>
            <w:r w:rsidRPr="00CF554C">
              <w:rPr>
                <w:rFonts w:cs="Times New Roman"/>
                <w:noProof/>
                <w:webHidden/>
              </w:rPr>
              <w:fldChar w:fldCharType="separate"/>
            </w:r>
            <w:r w:rsidR="00BF7156" w:rsidRPr="00CF554C">
              <w:rPr>
                <w:rFonts w:cs="Times New Roman"/>
                <w:noProof/>
                <w:webHidden/>
              </w:rPr>
              <w:t>5</w:t>
            </w:r>
            <w:r w:rsidRPr="00CF554C">
              <w:rPr>
                <w:rFonts w:cs="Times New Roman"/>
                <w:noProof/>
                <w:webHidden/>
              </w:rPr>
              <w:fldChar w:fldCharType="end"/>
            </w:r>
          </w:hyperlink>
        </w:p>
        <w:p w:rsidR="00BF7156" w:rsidRPr="00CF554C" w:rsidRDefault="00634EFA">
          <w:pPr>
            <w:pStyle w:val="TOC3"/>
            <w:tabs>
              <w:tab w:val="left" w:pos="1320"/>
              <w:tab w:val="right" w:leader="dot" w:pos="9350"/>
            </w:tabs>
            <w:rPr>
              <w:rFonts w:cs="Times New Roman"/>
              <w:noProof/>
            </w:rPr>
          </w:pPr>
          <w:hyperlink w:anchor="_Toc264106078" w:history="1">
            <w:r w:rsidR="00BF7156" w:rsidRPr="00CF554C">
              <w:rPr>
                <w:rStyle w:val="Hyperlink"/>
                <w:rFonts w:cs="Times New Roman"/>
                <w:noProof/>
              </w:rPr>
              <w:t>1.4.1</w:t>
            </w:r>
            <w:r w:rsidR="00BF7156" w:rsidRPr="00CF554C">
              <w:rPr>
                <w:rFonts w:cs="Times New Roman"/>
                <w:noProof/>
              </w:rPr>
              <w:tab/>
            </w:r>
            <w:r w:rsidR="00BF7156" w:rsidRPr="00CF554C">
              <w:rPr>
                <w:rStyle w:val="Hyperlink"/>
                <w:rFonts w:cs="Times New Roman"/>
                <w:noProof/>
              </w:rPr>
              <w:t>Autonomic Computing Paradigm and Autonomic Systems</w:t>
            </w:r>
            <w:r w:rsidR="00BF7156" w:rsidRPr="00CF554C">
              <w:rPr>
                <w:rFonts w:cs="Times New Roman"/>
                <w:noProof/>
                <w:webHidden/>
              </w:rPr>
              <w:tab/>
            </w:r>
            <w:r w:rsidRPr="00CF554C">
              <w:rPr>
                <w:rFonts w:cs="Times New Roman"/>
                <w:noProof/>
                <w:webHidden/>
              </w:rPr>
              <w:fldChar w:fldCharType="begin"/>
            </w:r>
            <w:r w:rsidR="00BF7156" w:rsidRPr="00CF554C">
              <w:rPr>
                <w:rFonts w:cs="Times New Roman"/>
                <w:noProof/>
                <w:webHidden/>
              </w:rPr>
              <w:instrText xml:space="preserve"> PAGEREF _Toc264106078 \h </w:instrText>
            </w:r>
            <w:r w:rsidRPr="00CF554C">
              <w:rPr>
                <w:rFonts w:cs="Times New Roman"/>
                <w:noProof/>
                <w:webHidden/>
              </w:rPr>
            </w:r>
            <w:r w:rsidRPr="00CF554C">
              <w:rPr>
                <w:rFonts w:cs="Times New Roman"/>
                <w:noProof/>
                <w:webHidden/>
              </w:rPr>
              <w:fldChar w:fldCharType="separate"/>
            </w:r>
            <w:r w:rsidR="00BF7156" w:rsidRPr="00CF554C">
              <w:rPr>
                <w:rFonts w:cs="Times New Roman"/>
                <w:noProof/>
                <w:webHidden/>
              </w:rPr>
              <w:t>5</w:t>
            </w:r>
            <w:r w:rsidRPr="00CF554C">
              <w:rPr>
                <w:rFonts w:cs="Times New Roman"/>
                <w:noProof/>
                <w:webHidden/>
              </w:rPr>
              <w:fldChar w:fldCharType="end"/>
            </w:r>
          </w:hyperlink>
        </w:p>
        <w:p w:rsidR="00BF7156" w:rsidRPr="00CF554C" w:rsidRDefault="00634EFA">
          <w:pPr>
            <w:pStyle w:val="TOC3"/>
            <w:tabs>
              <w:tab w:val="left" w:pos="1320"/>
              <w:tab w:val="right" w:leader="dot" w:pos="9350"/>
            </w:tabs>
            <w:rPr>
              <w:rFonts w:cs="Times New Roman"/>
              <w:noProof/>
            </w:rPr>
          </w:pPr>
          <w:hyperlink w:anchor="_Toc264106079" w:history="1">
            <w:r w:rsidR="00BF7156" w:rsidRPr="00CF554C">
              <w:rPr>
                <w:rStyle w:val="Hyperlink"/>
                <w:rFonts w:cs="Times New Roman"/>
                <w:noProof/>
              </w:rPr>
              <w:t>1.4.2</w:t>
            </w:r>
            <w:r w:rsidR="00BF7156" w:rsidRPr="00CF554C">
              <w:rPr>
                <w:rFonts w:cs="Times New Roman"/>
                <w:noProof/>
              </w:rPr>
              <w:tab/>
            </w:r>
            <w:r w:rsidR="00BF7156" w:rsidRPr="00CF554C">
              <w:rPr>
                <w:rStyle w:val="Hyperlink"/>
                <w:rFonts w:cs="Times New Roman"/>
                <w:noProof/>
              </w:rPr>
              <w:t>Intelligent Agents and Pervasive Computing</w:t>
            </w:r>
            <w:r w:rsidR="00BF7156" w:rsidRPr="00CF554C">
              <w:rPr>
                <w:rFonts w:cs="Times New Roman"/>
                <w:noProof/>
                <w:webHidden/>
              </w:rPr>
              <w:tab/>
            </w:r>
            <w:r w:rsidRPr="00CF554C">
              <w:rPr>
                <w:rFonts w:cs="Times New Roman"/>
                <w:noProof/>
                <w:webHidden/>
              </w:rPr>
              <w:fldChar w:fldCharType="begin"/>
            </w:r>
            <w:r w:rsidR="00BF7156" w:rsidRPr="00CF554C">
              <w:rPr>
                <w:rFonts w:cs="Times New Roman"/>
                <w:noProof/>
                <w:webHidden/>
              </w:rPr>
              <w:instrText xml:space="preserve"> PAGEREF _Toc264106079 \h </w:instrText>
            </w:r>
            <w:r w:rsidRPr="00CF554C">
              <w:rPr>
                <w:rFonts w:cs="Times New Roman"/>
                <w:noProof/>
                <w:webHidden/>
              </w:rPr>
            </w:r>
            <w:r w:rsidRPr="00CF554C">
              <w:rPr>
                <w:rFonts w:cs="Times New Roman"/>
                <w:noProof/>
                <w:webHidden/>
              </w:rPr>
              <w:fldChar w:fldCharType="separate"/>
            </w:r>
            <w:r w:rsidR="00BF7156" w:rsidRPr="00CF554C">
              <w:rPr>
                <w:rFonts w:cs="Times New Roman"/>
                <w:noProof/>
                <w:webHidden/>
              </w:rPr>
              <w:t>6</w:t>
            </w:r>
            <w:r w:rsidRPr="00CF554C">
              <w:rPr>
                <w:rFonts w:cs="Times New Roman"/>
                <w:noProof/>
                <w:webHidden/>
              </w:rPr>
              <w:fldChar w:fldCharType="end"/>
            </w:r>
          </w:hyperlink>
        </w:p>
        <w:p w:rsidR="00BF7156" w:rsidRPr="00CF554C" w:rsidRDefault="00634EFA">
          <w:pPr>
            <w:pStyle w:val="TOC3"/>
            <w:tabs>
              <w:tab w:val="left" w:pos="1320"/>
              <w:tab w:val="right" w:leader="dot" w:pos="9350"/>
            </w:tabs>
            <w:rPr>
              <w:rFonts w:cs="Times New Roman"/>
              <w:noProof/>
            </w:rPr>
          </w:pPr>
          <w:hyperlink w:anchor="_Toc264106080" w:history="1">
            <w:r w:rsidR="00BF7156" w:rsidRPr="00CF554C">
              <w:rPr>
                <w:rStyle w:val="Hyperlink"/>
                <w:rFonts w:cs="Times New Roman"/>
                <w:noProof/>
              </w:rPr>
              <w:t>1.4.3</w:t>
            </w:r>
            <w:r w:rsidR="00BF7156" w:rsidRPr="00CF554C">
              <w:rPr>
                <w:rFonts w:cs="Times New Roman"/>
                <w:noProof/>
              </w:rPr>
              <w:tab/>
            </w:r>
            <w:r w:rsidR="00BF7156" w:rsidRPr="00CF554C">
              <w:rPr>
                <w:rStyle w:val="Hyperlink"/>
                <w:rFonts w:cs="Times New Roman"/>
                <w:noProof/>
              </w:rPr>
              <w:t>Artificial Intelligence Learning, Knowledge Representation and Reasoning</w:t>
            </w:r>
            <w:r w:rsidR="00BF7156" w:rsidRPr="00CF554C">
              <w:rPr>
                <w:rFonts w:cs="Times New Roman"/>
                <w:noProof/>
                <w:webHidden/>
              </w:rPr>
              <w:tab/>
            </w:r>
            <w:r w:rsidRPr="00CF554C">
              <w:rPr>
                <w:rFonts w:cs="Times New Roman"/>
                <w:noProof/>
                <w:webHidden/>
              </w:rPr>
              <w:fldChar w:fldCharType="begin"/>
            </w:r>
            <w:r w:rsidR="00BF7156" w:rsidRPr="00CF554C">
              <w:rPr>
                <w:rFonts w:cs="Times New Roman"/>
                <w:noProof/>
                <w:webHidden/>
              </w:rPr>
              <w:instrText xml:space="preserve"> PAGEREF _Toc264106080 \h </w:instrText>
            </w:r>
            <w:r w:rsidRPr="00CF554C">
              <w:rPr>
                <w:rFonts w:cs="Times New Roman"/>
                <w:noProof/>
                <w:webHidden/>
              </w:rPr>
            </w:r>
            <w:r w:rsidRPr="00CF554C">
              <w:rPr>
                <w:rFonts w:cs="Times New Roman"/>
                <w:noProof/>
                <w:webHidden/>
              </w:rPr>
              <w:fldChar w:fldCharType="separate"/>
            </w:r>
            <w:r w:rsidR="00BF7156" w:rsidRPr="00CF554C">
              <w:rPr>
                <w:rFonts w:cs="Times New Roman"/>
                <w:noProof/>
                <w:webHidden/>
              </w:rPr>
              <w:t>7</w:t>
            </w:r>
            <w:r w:rsidRPr="00CF554C">
              <w:rPr>
                <w:rFonts w:cs="Times New Roman"/>
                <w:noProof/>
                <w:webHidden/>
              </w:rPr>
              <w:fldChar w:fldCharType="end"/>
            </w:r>
          </w:hyperlink>
        </w:p>
        <w:p w:rsidR="00BF7156" w:rsidRPr="00CF554C" w:rsidRDefault="00634EFA">
          <w:pPr>
            <w:pStyle w:val="TOC3"/>
            <w:tabs>
              <w:tab w:val="left" w:pos="1320"/>
              <w:tab w:val="right" w:leader="dot" w:pos="9350"/>
            </w:tabs>
            <w:rPr>
              <w:rFonts w:cs="Times New Roman"/>
              <w:noProof/>
            </w:rPr>
          </w:pPr>
          <w:hyperlink w:anchor="_Toc264106081" w:history="1">
            <w:r w:rsidR="00BF7156" w:rsidRPr="00CF554C">
              <w:rPr>
                <w:rStyle w:val="Hyperlink"/>
                <w:rFonts w:cs="Times New Roman"/>
                <w:noProof/>
              </w:rPr>
              <w:t>1.4.4</w:t>
            </w:r>
            <w:r w:rsidR="00BF7156" w:rsidRPr="00CF554C">
              <w:rPr>
                <w:rFonts w:cs="Times New Roman"/>
                <w:noProof/>
              </w:rPr>
              <w:tab/>
            </w:r>
            <w:r w:rsidR="00BF7156" w:rsidRPr="00CF554C">
              <w:rPr>
                <w:rStyle w:val="Hyperlink"/>
                <w:rFonts w:cs="Times New Roman"/>
                <w:noProof/>
              </w:rPr>
              <w:t>An introduction to Green Computing, Virtualization and Server Consolidation</w:t>
            </w:r>
            <w:r w:rsidR="00BF7156" w:rsidRPr="00CF554C">
              <w:rPr>
                <w:rFonts w:cs="Times New Roman"/>
                <w:noProof/>
                <w:webHidden/>
              </w:rPr>
              <w:tab/>
            </w:r>
            <w:r w:rsidRPr="00CF554C">
              <w:rPr>
                <w:rFonts w:cs="Times New Roman"/>
                <w:noProof/>
                <w:webHidden/>
              </w:rPr>
              <w:fldChar w:fldCharType="begin"/>
            </w:r>
            <w:r w:rsidR="00BF7156" w:rsidRPr="00CF554C">
              <w:rPr>
                <w:rFonts w:cs="Times New Roman"/>
                <w:noProof/>
                <w:webHidden/>
              </w:rPr>
              <w:instrText xml:space="preserve"> PAGEREF _Toc264106081 \h </w:instrText>
            </w:r>
            <w:r w:rsidRPr="00CF554C">
              <w:rPr>
                <w:rFonts w:cs="Times New Roman"/>
                <w:noProof/>
                <w:webHidden/>
              </w:rPr>
            </w:r>
            <w:r w:rsidRPr="00CF554C">
              <w:rPr>
                <w:rFonts w:cs="Times New Roman"/>
                <w:noProof/>
                <w:webHidden/>
              </w:rPr>
              <w:fldChar w:fldCharType="separate"/>
            </w:r>
            <w:r w:rsidR="00BF7156" w:rsidRPr="00CF554C">
              <w:rPr>
                <w:rFonts w:cs="Times New Roman"/>
                <w:noProof/>
                <w:webHidden/>
              </w:rPr>
              <w:t>8</w:t>
            </w:r>
            <w:r w:rsidRPr="00CF554C">
              <w:rPr>
                <w:rFonts w:cs="Times New Roman"/>
                <w:noProof/>
                <w:webHidden/>
              </w:rPr>
              <w:fldChar w:fldCharType="end"/>
            </w:r>
          </w:hyperlink>
        </w:p>
        <w:p w:rsidR="00BF7156" w:rsidRPr="00CF554C" w:rsidRDefault="00634EFA">
          <w:pPr>
            <w:pStyle w:val="TOC1"/>
            <w:tabs>
              <w:tab w:val="left" w:pos="440"/>
              <w:tab w:val="right" w:leader="dot" w:pos="9350"/>
            </w:tabs>
            <w:rPr>
              <w:rFonts w:cs="Times New Roman"/>
              <w:noProof/>
            </w:rPr>
          </w:pPr>
          <w:hyperlink w:anchor="_Toc264106082" w:history="1">
            <w:r w:rsidR="00BF7156" w:rsidRPr="00CF554C">
              <w:rPr>
                <w:rStyle w:val="Hyperlink"/>
                <w:rFonts w:cs="Times New Roman"/>
                <w:noProof/>
              </w:rPr>
              <w:t>2</w:t>
            </w:r>
            <w:r w:rsidR="00BF7156" w:rsidRPr="00CF554C">
              <w:rPr>
                <w:rFonts w:cs="Times New Roman"/>
                <w:noProof/>
              </w:rPr>
              <w:tab/>
            </w:r>
            <w:r w:rsidR="00BF7156" w:rsidRPr="00CF554C">
              <w:rPr>
                <w:rStyle w:val="Hyperlink"/>
                <w:rFonts w:cs="Times New Roman"/>
                <w:noProof/>
              </w:rPr>
              <w:t>Problem Statement and Goals</w:t>
            </w:r>
            <w:r w:rsidR="00BF7156" w:rsidRPr="00CF554C">
              <w:rPr>
                <w:rFonts w:cs="Times New Roman"/>
                <w:noProof/>
                <w:webHidden/>
              </w:rPr>
              <w:tab/>
            </w:r>
            <w:r w:rsidRPr="00CF554C">
              <w:rPr>
                <w:rFonts w:cs="Times New Roman"/>
                <w:noProof/>
                <w:webHidden/>
              </w:rPr>
              <w:fldChar w:fldCharType="begin"/>
            </w:r>
            <w:r w:rsidR="00BF7156" w:rsidRPr="00CF554C">
              <w:rPr>
                <w:rFonts w:cs="Times New Roman"/>
                <w:noProof/>
                <w:webHidden/>
              </w:rPr>
              <w:instrText xml:space="preserve"> PAGEREF _Toc264106082 \h </w:instrText>
            </w:r>
            <w:r w:rsidRPr="00CF554C">
              <w:rPr>
                <w:rFonts w:cs="Times New Roman"/>
                <w:noProof/>
                <w:webHidden/>
              </w:rPr>
            </w:r>
            <w:r w:rsidRPr="00CF554C">
              <w:rPr>
                <w:rFonts w:cs="Times New Roman"/>
                <w:noProof/>
                <w:webHidden/>
              </w:rPr>
              <w:fldChar w:fldCharType="separate"/>
            </w:r>
            <w:r w:rsidR="00BF7156" w:rsidRPr="00CF554C">
              <w:rPr>
                <w:rFonts w:cs="Times New Roman"/>
                <w:noProof/>
                <w:webHidden/>
              </w:rPr>
              <w:t>9</w:t>
            </w:r>
            <w:r w:rsidRPr="00CF554C">
              <w:rPr>
                <w:rFonts w:cs="Times New Roman"/>
                <w:noProof/>
                <w:webHidden/>
              </w:rPr>
              <w:fldChar w:fldCharType="end"/>
            </w:r>
          </w:hyperlink>
        </w:p>
        <w:p w:rsidR="00BF7156" w:rsidRPr="00CF554C" w:rsidRDefault="00634EFA">
          <w:pPr>
            <w:pStyle w:val="TOC2"/>
            <w:tabs>
              <w:tab w:val="left" w:pos="880"/>
              <w:tab w:val="right" w:leader="dot" w:pos="9350"/>
            </w:tabs>
            <w:rPr>
              <w:rFonts w:cs="Times New Roman"/>
              <w:noProof/>
            </w:rPr>
          </w:pPr>
          <w:hyperlink w:anchor="_Toc264106083" w:history="1">
            <w:r w:rsidR="00BF7156" w:rsidRPr="00CF554C">
              <w:rPr>
                <w:rStyle w:val="Hyperlink"/>
                <w:rFonts w:cs="Times New Roman"/>
                <w:noProof/>
              </w:rPr>
              <w:t>2.1</w:t>
            </w:r>
            <w:r w:rsidR="00BF7156" w:rsidRPr="00CF554C">
              <w:rPr>
                <w:rFonts w:cs="Times New Roman"/>
                <w:noProof/>
              </w:rPr>
              <w:tab/>
            </w:r>
            <w:r w:rsidR="00BF7156" w:rsidRPr="00CF554C">
              <w:rPr>
                <w:rStyle w:val="Hyperlink"/>
                <w:rFonts w:cs="Times New Roman"/>
                <w:noProof/>
              </w:rPr>
              <w:t>Problem Statement</w:t>
            </w:r>
            <w:r w:rsidR="00BF7156" w:rsidRPr="00CF554C">
              <w:rPr>
                <w:rFonts w:cs="Times New Roman"/>
                <w:noProof/>
                <w:webHidden/>
              </w:rPr>
              <w:tab/>
            </w:r>
            <w:r w:rsidRPr="00CF554C">
              <w:rPr>
                <w:rFonts w:cs="Times New Roman"/>
                <w:noProof/>
                <w:webHidden/>
              </w:rPr>
              <w:fldChar w:fldCharType="begin"/>
            </w:r>
            <w:r w:rsidR="00BF7156" w:rsidRPr="00CF554C">
              <w:rPr>
                <w:rFonts w:cs="Times New Roman"/>
                <w:noProof/>
                <w:webHidden/>
              </w:rPr>
              <w:instrText xml:space="preserve"> PAGEREF _Toc264106083 \h </w:instrText>
            </w:r>
            <w:r w:rsidRPr="00CF554C">
              <w:rPr>
                <w:rFonts w:cs="Times New Roman"/>
                <w:noProof/>
                <w:webHidden/>
              </w:rPr>
            </w:r>
            <w:r w:rsidRPr="00CF554C">
              <w:rPr>
                <w:rFonts w:cs="Times New Roman"/>
                <w:noProof/>
                <w:webHidden/>
              </w:rPr>
              <w:fldChar w:fldCharType="separate"/>
            </w:r>
            <w:r w:rsidR="00BF7156" w:rsidRPr="00CF554C">
              <w:rPr>
                <w:rFonts w:cs="Times New Roman"/>
                <w:noProof/>
                <w:webHidden/>
              </w:rPr>
              <w:t>9</w:t>
            </w:r>
            <w:r w:rsidRPr="00CF554C">
              <w:rPr>
                <w:rFonts w:cs="Times New Roman"/>
                <w:noProof/>
                <w:webHidden/>
              </w:rPr>
              <w:fldChar w:fldCharType="end"/>
            </w:r>
          </w:hyperlink>
        </w:p>
        <w:p w:rsidR="00BF7156" w:rsidRPr="00CF554C" w:rsidRDefault="00634EFA">
          <w:pPr>
            <w:pStyle w:val="TOC2"/>
            <w:tabs>
              <w:tab w:val="left" w:pos="880"/>
              <w:tab w:val="right" w:leader="dot" w:pos="9350"/>
            </w:tabs>
            <w:rPr>
              <w:rFonts w:cs="Times New Roman"/>
              <w:noProof/>
            </w:rPr>
          </w:pPr>
          <w:hyperlink w:anchor="_Toc264106084" w:history="1">
            <w:r w:rsidR="00BF7156" w:rsidRPr="00CF554C">
              <w:rPr>
                <w:rStyle w:val="Hyperlink"/>
                <w:rFonts w:cs="Times New Roman"/>
                <w:noProof/>
              </w:rPr>
              <w:t>2.2</w:t>
            </w:r>
            <w:r w:rsidR="00BF7156" w:rsidRPr="00CF554C">
              <w:rPr>
                <w:rFonts w:cs="Times New Roman"/>
                <w:noProof/>
              </w:rPr>
              <w:tab/>
            </w:r>
            <w:r w:rsidR="00BF7156" w:rsidRPr="00CF554C">
              <w:rPr>
                <w:rStyle w:val="Hyperlink"/>
                <w:rFonts w:cs="Times New Roman"/>
                <w:noProof/>
              </w:rPr>
              <w:t>Problem Goals</w:t>
            </w:r>
            <w:r w:rsidR="00BF7156" w:rsidRPr="00CF554C">
              <w:rPr>
                <w:rFonts w:cs="Times New Roman"/>
                <w:noProof/>
                <w:webHidden/>
              </w:rPr>
              <w:tab/>
            </w:r>
            <w:r w:rsidRPr="00CF554C">
              <w:rPr>
                <w:rFonts w:cs="Times New Roman"/>
                <w:noProof/>
                <w:webHidden/>
              </w:rPr>
              <w:fldChar w:fldCharType="begin"/>
            </w:r>
            <w:r w:rsidR="00BF7156" w:rsidRPr="00CF554C">
              <w:rPr>
                <w:rFonts w:cs="Times New Roman"/>
                <w:noProof/>
                <w:webHidden/>
              </w:rPr>
              <w:instrText xml:space="preserve"> PAGEREF _Toc264106084 \h </w:instrText>
            </w:r>
            <w:r w:rsidRPr="00CF554C">
              <w:rPr>
                <w:rFonts w:cs="Times New Roman"/>
                <w:noProof/>
                <w:webHidden/>
              </w:rPr>
            </w:r>
            <w:r w:rsidRPr="00CF554C">
              <w:rPr>
                <w:rFonts w:cs="Times New Roman"/>
                <w:noProof/>
                <w:webHidden/>
              </w:rPr>
              <w:fldChar w:fldCharType="separate"/>
            </w:r>
            <w:r w:rsidR="00BF7156" w:rsidRPr="00CF554C">
              <w:rPr>
                <w:rFonts w:cs="Times New Roman"/>
                <w:noProof/>
                <w:webHidden/>
              </w:rPr>
              <w:t>9</w:t>
            </w:r>
            <w:r w:rsidRPr="00CF554C">
              <w:rPr>
                <w:rFonts w:cs="Times New Roman"/>
                <w:noProof/>
                <w:webHidden/>
              </w:rPr>
              <w:fldChar w:fldCharType="end"/>
            </w:r>
          </w:hyperlink>
        </w:p>
        <w:p w:rsidR="00BF7156" w:rsidRPr="00CF554C" w:rsidRDefault="00634EFA">
          <w:pPr>
            <w:pStyle w:val="TOC1"/>
            <w:tabs>
              <w:tab w:val="left" w:pos="440"/>
              <w:tab w:val="right" w:leader="dot" w:pos="9350"/>
            </w:tabs>
            <w:rPr>
              <w:rFonts w:cs="Times New Roman"/>
              <w:noProof/>
            </w:rPr>
          </w:pPr>
          <w:hyperlink w:anchor="_Toc264106085" w:history="1">
            <w:r w:rsidR="00BF7156" w:rsidRPr="00CF554C">
              <w:rPr>
                <w:rStyle w:val="Hyperlink"/>
                <w:rFonts w:cs="Times New Roman"/>
                <w:noProof/>
              </w:rPr>
              <w:t>3</w:t>
            </w:r>
            <w:r w:rsidR="00BF7156" w:rsidRPr="00CF554C">
              <w:rPr>
                <w:rFonts w:cs="Times New Roman"/>
                <w:noProof/>
              </w:rPr>
              <w:tab/>
            </w:r>
            <w:r w:rsidR="00BF7156" w:rsidRPr="00CF554C">
              <w:rPr>
                <w:rStyle w:val="Hyperlink"/>
                <w:rFonts w:cs="Times New Roman"/>
                <w:noProof/>
              </w:rPr>
              <w:t>Related Work</w:t>
            </w:r>
            <w:r w:rsidR="00BF7156" w:rsidRPr="00CF554C">
              <w:rPr>
                <w:rFonts w:cs="Times New Roman"/>
                <w:noProof/>
                <w:webHidden/>
              </w:rPr>
              <w:tab/>
            </w:r>
            <w:r w:rsidRPr="00CF554C">
              <w:rPr>
                <w:rFonts w:cs="Times New Roman"/>
                <w:noProof/>
                <w:webHidden/>
              </w:rPr>
              <w:fldChar w:fldCharType="begin"/>
            </w:r>
            <w:r w:rsidR="00BF7156" w:rsidRPr="00CF554C">
              <w:rPr>
                <w:rFonts w:cs="Times New Roman"/>
                <w:noProof/>
                <w:webHidden/>
              </w:rPr>
              <w:instrText xml:space="preserve"> PAGEREF _Toc264106085 \h </w:instrText>
            </w:r>
            <w:r w:rsidRPr="00CF554C">
              <w:rPr>
                <w:rFonts w:cs="Times New Roman"/>
                <w:noProof/>
                <w:webHidden/>
              </w:rPr>
            </w:r>
            <w:r w:rsidRPr="00CF554C">
              <w:rPr>
                <w:rFonts w:cs="Times New Roman"/>
                <w:noProof/>
                <w:webHidden/>
              </w:rPr>
              <w:fldChar w:fldCharType="separate"/>
            </w:r>
            <w:r w:rsidR="00BF7156" w:rsidRPr="00CF554C">
              <w:rPr>
                <w:rFonts w:cs="Times New Roman"/>
                <w:noProof/>
                <w:webHidden/>
              </w:rPr>
              <w:t>11</w:t>
            </w:r>
            <w:r w:rsidRPr="00CF554C">
              <w:rPr>
                <w:rFonts w:cs="Times New Roman"/>
                <w:noProof/>
                <w:webHidden/>
              </w:rPr>
              <w:fldChar w:fldCharType="end"/>
            </w:r>
          </w:hyperlink>
        </w:p>
        <w:p w:rsidR="00BF7156" w:rsidRPr="00CF554C" w:rsidRDefault="00634EFA">
          <w:pPr>
            <w:pStyle w:val="TOC2"/>
            <w:tabs>
              <w:tab w:val="left" w:pos="880"/>
              <w:tab w:val="right" w:leader="dot" w:pos="9350"/>
            </w:tabs>
            <w:rPr>
              <w:rFonts w:cs="Times New Roman"/>
              <w:noProof/>
            </w:rPr>
          </w:pPr>
          <w:hyperlink w:anchor="_Toc264106086" w:history="1">
            <w:r w:rsidR="00BF7156" w:rsidRPr="00CF554C">
              <w:rPr>
                <w:rStyle w:val="Hyperlink"/>
                <w:rFonts w:cs="Times New Roman"/>
                <w:noProof/>
              </w:rPr>
              <w:t>3.1</w:t>
            </w:r>
            <w:r w:rsidR="00BF7156" w:rsidRPr="00CF554C">
              <w:rPr>
                <w:rFonts w:cs="Times New Roman"/>
                <w:noProof/>
              </w:rPr>
              <w:tab/>
            </w:r>
            <w:r w:rsidR="00BF7156" w:rsidRPr="00CF554C">
              <w:rPr>
                <w:rStyle w:val="Hyperlink"/>
                <w:rFonts w:cs="Times New Roman"/>
                <w:noProof/>
              </w:rPr>
              <w:t>An overview of existing negotiation and bargaining solutions</w:t>
            </w:r>
            <w:r w:rsidR="00BF7156" w:rsidRPr="00CF554C">
              <w:rPr>
                <w:rFonts w:cs="Times New Roman"/>
                <w:noProof/>
                <w:webHidden/>
              </w:rPr>
              <w:tab/>
            </w:r>
            <w:r w:rsidRPr="00CF554C">
              <w:rPr>
                <w:rFonts w:cs="Times New Roman"/>
                <w:noProof/>
                <w:webHidden/>
              </w:rPr>
              <w:fldChar w:fldCharType="begin"/>
            </w:r>
            <w:r w:rsidR="00BF7156" w:rsidRPr="00CF554C">
              <w:rPr>
                <w:rFonts w:cs="Times New Roman"/>
                <w:noProof/>
                <w:webHidden/>
              </w:rPr>
              <w:instrText xml:space="preserve"> PAGEREF _Toc264106086 \h </w:instrText>
            </w:r>
            <w:r w:rsidRPr="00CF554C">
              <w:rPr>
                <w:rFonts w:cs="Times New Roman"/>
                <w:noProof/>
                <w:webHidden/>
              </w:rPr>
            </w:r>
            <w:r w:rsidRPr="00CF554C">
              <w:rPr>
                <w:rFonts w:cs="Times New Roman"/>
                <w:noProof/>
                <w:webHidden/>
              </w:rPr>
              <w:fldChar w:fldCharType="separate"/>
            </w:r>
            <w:r w:rsidR="00BF7156" w:rsidRPr="00CF554C">
              <w:rPr>
                <w:rFonts w:cs="Times New Roman"/>
                <w:noProof/>
                <w:webHidden/>
              </w:rPr>
              <w:t>11</w:t>
            </w:r>
            <w:r w:rsidRPr="00CF554C">
              <w:rPr>
                <w:rFonts w:cs="Times New Roman"/>
                <w:noProof/>
                <w:webHidden/>
              </w:rPr>
              <w:fldChar w:fldCharType="end"/>
            </w:r>
          </w:hyperlink>
        </w:p>
        <w:p w:rsidR="00BF7156" w:rsidRPr="00CF554C" w:rsidRDefault="00634EFA">
          <w:pPr>
            <w:pStyle w:val="TOC2"/>
            <w:tabs>
              <w:tab w:val="left" w:pos="880"/>
              <w:tab w:val="right" w:leader="dot" w:pos="9350"/>
            </w:tabs>
            <w:rPr>
              <w:rFonts w:cs="Times New Roman"/>
              <w:noProof/>
            </w:rPr>
          </w:pPr>
          <w:hyperlink w:anchor="_Toc264106087" w:history="1">
            <w:r w:rsidR="00BF7156" w:rsidRPr="00CF554C">
              <w:rPr>
                <w:rStyle w:val="Hyperlink"/>
                <w:rFonts w:cs="Times New Roman"/>
                <w:noProof/>
              </w:rPr>
              <w:t>3.2</w:t>
            </w:r>
            <w:r w:rsidR="00BF7156" w:rsidRPr="00CF554C">
              <w:rPr>
                <w:rFonts w:cs="Times New Roman"/>
                <w:noProof/>
              </w:rPr>
              <w:tab/>
            </w:r>
            <w:r w:rsidR="00BF7156" w:rsidRPr="00CF554C">
              <w:rPr>
                <w:rStyle w:val="Hyperlink"/>
                <w:rFonts w:cs="Times New Roman"/>
                <w:noProof/>
              </w:rPr>
              <w:t>An overview of existing self-adapting systems</w:t>
            </w:r>
            <w:r w:rsidR="00BF7156" w:rsidRPr="00CF554C">
              <w:rPr>
                <w:rFonts w:cs="Times New Roman"/>
                <w:noProof/>
                <w:webHidden/>
              </w:rPr>
              <w:tab/>
            </w:r>
            <w:r w:rsidRPr="00CF554C">
              <w:rPr>
                <w:rFonts w:cs="Times New Roman"/>
                <w:noProof/>
                <w:webHidden/>
              </w:rPr>
              <w:fldChar w:fldCharType="begin"/>
            </w:r>
            <w:r w:rsidR="00BF7156" w:rsidRPr="00CF554C">
              <w:rPr>
                <w:rFonts w:cs="Times New Roman"/>
                <w:noProof/>
                <w:webHidden/>
              </w:rPr>
              <w:instrText xml:space="preserve"> PAGEREF _Toc264106087 \h </w:instrText>
            </w:r>
            <w:r w:rsidRPr="00CF554C">
              <w:rPr>
                <w:rFonts w:cs="Times New Roman"/>
                <w:noProof/>
                <w:webHidden/>
              </w:rPr>
            </w:r>
            <w:r w:rsidRPr="00CF554C">
              <w:rPr>
                <w:rFonts w:cs="Times New Roman"/>
                <w:noProof/>
                <w:webHidden/>
              </w:rPr>
              <w:fldChar w:fldCharType="separate"/>
            </w:r>
            <w:r w:rsidR="00BF7156" w:rsidRPr="00CF554C">
              <w:rPr>
                <w:rFonts w:cs="Times New Roman"/>
                <w:noProof/>
                <w:webHidden/>
              </w:rPr>
              <w:t>12</w:t>
            </w:r>
            <w:r w:rsidRPr="00CF554C">
              <w:rPr>
                <w:rFonts w:cs="Times New Roman"/>
                <w:noProof/>
                <w:webHidden/>
              </w:rPr>
              <w:fldChar w:fldCharType="end"/>
            </w:r>
          </w:hyperlink>
        </w:p>
        <w:p w:rsidR="00BF7156" w:rsidRPr="00CF554C" w:rsidRDefault="00634EFA">
          <w:pPr>
            <w:pStyle w:val="TOC1"/>
            <w:tabs>
              <w:tab w:val="left" w:pos="440"/>
              <w:tab w:val="right" w:leader="dot" w:pos="9350"/>
            </w:tabs>
            <w:rPr>
              <w:rFonts w:cs="Times New Roman"/>
              <w:noProof/>
            </w:rPr>
          </w:pPr>
          <w:hyperlink w:anchor="_Toc264106088" w:history="1">
            <w:r w:rsidR="00BF7156" w:rsidRPr="00CF554C">
              <w:rPr>
                <w:rStyle w:val="Hyperlink"/>
                <w:rFonts w:cs="Times New Roman"/>
                <w:noProof/>
              </w:rPr>
              <w:t>4</w:t>
            </w:r>
            <w:r w:rsidR="00BF7156" w:rsidRPr="00CF554C">
              <w:rPr>
                <w:rFonts w:cs="Times New Roman"/>
                <w:noProof/>
              </w:rPr>
              <w:tab/>
            </w:r>
            <w:r w:rsidR="00BF7156" w:rsidRPr="00CF554C">
              <w:rPr>
                <w:rStyle w:val="Hyperlink"/>
                <w:rFonts w:cs="Times New Roman"/>
                <w:noProof/>
              </w:rPr>
              <w:t>Analysis and Design</w:t>
            </w:r>
            <w:r w:rsidR="00BF7156" w:rsidRPr="00CF554C">
              <w:rPr>
                <w:rFonts w:cs="Times New Roman"/>
                <w:noProof/>
                <w:webHidden/>
              </w:rPr>
              <w:tab/>
            </w:r>
            <w:r w:rsidRPr="00CF554C">
              <w:rPr>
                <w:rFonts w:cs="Times New Roman"/>
                <w:noProof/>
                <w:webHidden/>
              </w:rPr>
              <w:fldChar w:fldCharType="begin"/>
            </w:r>
            <w:r w:rsidR="00BF7156" w:rsidRPr="00CF554C">
              <w:rPr>
                <w:rFonts w:cs="Times New Roman"/>
                <w:noProof/>
                <w:webHidden/>
              </w:rPr>
              <w:instrText xml:space="preserve"> PAGEREF _Toc264106088 \h </w:instrText>
            </w:r>
            <w:r w:rsidRPr="00CF554C">
              <w:rPr>
                <w:rFonts w:cs="Times New Roman"/>
                <w:noProof/>
                <w:webHidden/>
              </w:rPr>
            </w:r>
            <w:r w:rsidRPr="00CF554C">
              <w:rPr>
                <w:rFonts w:cs="Times New Roman"/>
                <w:noProof/>
                <w:webHidden/>
              </w:rPr>
              <w:fldChar w:fldCharType="separate"/>
            </w:r>
            <w:r w:rsidR="00BF7156" w:rsidRPr="00CF554C">
              <w:rPr>
                <w:rFonts w:cs="Times New Roman"/>
                <w:noProof/>
                <w:webHidden/>
              </w:rPr>
              <w:t>14</w:t>
            </w:r>
            <w:r w:rsidRPr="00CF554C">
              <w:rPr>
                <w:rFonts w:cs="Times New Roman"/>
                <w:noProof/>
                <w:webHidden/>
              </w:rPr>
              <w:fldChar w:fldCharType="end"/>
            </w:r>
          </w:hyperlink>
        </w:p>
        <w:p w:rsidR="00BF7156" w:rsidRPr="00CF554C" w:rsidRDefault="00634EFA">
          <w:pPr>
            <w:pStyle w:val="TOC2"/>
            <w:tabs>
              <w:tab w:val="left" w:pos="880"/>
              <w:tab w:val="right" w:leader="dot" w:pos="9350"/>
            </w:tabs>
            <w:rPr>
              <w:rFonts w:cs="Times New Roman"/>
              <w:noProof/>
            </w:rPr>
          </w:pPr>
          <w:hyperlink w:anchor="_Toc264106089" w:history="1">
            <w:r w:rsidR="00BF7156" w:rsidRPr="00CF554C">
              <w:rPr>
                <w:rStyle w:val="Hyperlink"/>
                <w:rFonts w:cs="Times New Roman"/>
                <w:noProof/>
              </w:rPr>
              <w:t>4.1</w:t>
            </w:r>
            <w:r w:rsidR="00BF7156" w:rsidRPr="00CF554C">
              <w:rPr>
                <w:rFonts w:cs="Times New Roman"/>
                <w:noProof/>
              </w:rPr>
              <w:tab/>
            </w:r>
            <w:r w:rsidR="00BF7156" w:rsidRPr="00CF554C">
              <w:rPr>
                <w:rStyle w:val="Hyperlink"/>
                <w:rFonts w:cs="Times New Roman"/>
                <w:noProof/>
              </w:rPr>
              <w:t>The context model</w:t>
            </w:r>
            <w:r w:rsidR="00BF7156" w:rsidRPr="00CF554C">
              <w:rPr>
                <w:rFonts w:cs="Times New Roman"/>
                <w:noProof/>
                <w:webHidden/>
              </w:rPr>
              <w:tab/>
            </w:r>
            <w:r w:rsidRPr="00CF554C">
              <w:rPr>
                <w:rFonts w:cs="Times New Roman"/>
                <w:noProof/>
                <w:webHidden/>
              </w:rPr>
              <w:fldChar w:fldCharType="begin"/>
            </w:r>
            <w:r w:rsidR="00BF7156" w:rsidRPr="00CF554C">
              <w:rPr>
                <w:rFonts w:cs="Times New Roman"/>
                <w:noProof/>
                <w:webHidden/>
              </w:rPr>
              <w:instrText xml:space="preserve"> PAGEREF _Toc264106089 \h </w:instrText>
            </w:r>
            <w:r w:rsidRPr="00CF554C">
              <w:rPr>
                <w:rFonts w:cs="Times New Roman"/>
                <w:noProof/>
                <w:webHidden/>
              </w:rPr>
            </w:r>
            <w:r w:rsidRPr="00CF554C">
              <w:rPr>
                <w:rFonts w:cs="Times New Roman"/>
                <w:noProof/>
                <w:webHidden/>
              </w:rPr>
              <w:fldChar w:fldCharType="separate"/>
            </w:r>
            <w:r w:rsidR="00BF7156" w:rsidRPr="00CF554C">
              <w:rPr>
                <w:rFonts w:cs="Times New Roman"/>
                <w:noProof/>
                <w:webHidden/>
              </w:rPr>
              <w:t>14</w:t>
            </w:r>
            <w:r w:rsidRPr="00CF554C">
              <w:rPr>
                <w:rFonts w:cs="Times New Roman"/>
                <w:noProof/>
                <w:webHidden/>
              </w:rPr>
              <w:fldChar w:fldCharType="end"/>
            </w:r>
          </w:hyperlink>
        </w:p>
        <w:p w:rsidR="00BF7156" w:rsidRPr="00CF554C" w:rsidRDefault="00634EFA">
          <w:pPr>
            <w:pStyle w:val="TOC3"/>
            <w:tabs>
              <w:tab w:val="left" w:pos="1320"/>
              <w:tab w:val="right" w:leader="dot" w:pos="9350"/>
            </w:tabs>
            <w:rPr>
              <w:rFonts w:cs="Times New Roman"/>
              <w:noProof/>
            </w:rPr>
          </w:pPr>
          <w:hyperlink w:anchor="_Toc264106090" w:history="1">
            <w:r w:rsidR="00BF7156" w:rsidRPr="00CF554C">
              <w:rPr>
                <w:rStyle w:val="Hyperlink"/>
                <w:rFonts w:cs="Times New Roman"/>
                <w:noProof/>
              </w:rPr>
              <w:t>4.1.1</w:t>
            </w:r>
            <w:r w:rsidR="00BF7156" w:rsidRPr="00CF554C">
              <w:rPr>
                <w:rFonts w:cs="Times New Roman"/>
                <w:noProof/>
              </w:rPr>
              <w:tab/>
            </w:r>
            <w:r w:rsidR="00BF7156" w:rsidRPr="00CF554C">
              <w:rPr>
                <w:rStyle w:val="Hyperlink"/>
                <w:rFonts w:cs="Times New Roman"/>
                <w:noProof/>
              </w:rPr>
              <w:t>Context Ontology Representation</w:t>
            </w:r>
            <w:r w:rsidR="00BF7156" w:rsidRPr="00CF554C">
              <w:rPr>
                <w:rFonts w:cs="Times New Roman"/>
                <w:noProof/>
                <w:webHidden/>
              </w:rPr>
              <w:tab/>
            </w:r>
            <w:r w:rsidRPr="00CF554C">
              <w:rPr>
                <w:rFonts w:cs="Times New Roman"/>
                <w:noProof/>
                <w:webHidden/>
              </w:rPr>
              <w:fldChar w:fldCharType="begin"/>
            </w:r>
            <w:r w:rsidR="00BF7156" w:rsidRPr="00CF554C">
              <w:rPr>
                <w:rFonts w:cs="Times New Roman"/>
                <w:noProof/>
                <w:webHidden/>
              </w:rPr>
              <w:instrText xml:space="preserve"> PAGEREF _Toc264106090 \h </w:instrText>
            </w:r>
            <w:r w:rsidRPr="00CF554C">
              <w:rPr>
                <w:rFonts w:cs="Times New Roman"/>
                <w:noProof/>
                <w:webHidden/>
              </w:rPr>
            </w:r>
            <w:r w:rsidRPr="00CF554C">
              <w:rPr>
                <w:rFonts w:cs="Times New Roman"/>
                <w:noProof/>
                <w:webHidden/>
              </w:rPr>
              <w:fldChar w:fldCharType="separate"/>
            </w:r>
            <w:r w:rsidR="00BF7156" w:rsidRPr="00CF554C">
              <w:rPr>
                <w:rFonts w:cs="Times New Roman"/>
                <w:noProof/>
                <w:webHidden/>
              </w:rPr>
              <w:t>14</w:t>
            </w:r>
            <w:r w:rsidRPr="00CF554C">
              <w:rPr>
                <w:rFonts w:cs="Times New Roman"/>
                <w:noProof/>
                <w:webHidden/>
              </w:rPr>
              <w:fldChar w:fldCharType="end"/>
            </w:r>
          </w:hyperlink>
        </w:p>
        <w:p w:rsidR="00BF7156" w:rsidRPr="00CF554C" w:rsidRDefault="00634EFA">
          <w:pPr>
            <w:pStyle w:val="TOC3"/>
            <w:tabs>
              <w:tab w:val="left" w:pos="1320"/>
              <w:tab w:val="right" w:leader="dot" w:pos="9350"/>
            </w:tabs>
            <w:rPr>
              <w:rFonts w:cs="Times New Roman"/>
              <w:noProof/>
            </w:rPr>
          </w:pPr>
          <w:hyperlink w:anchor="_Toc264106091" w:history="1">
            <w:r w:rsidR="00BF7156" w:rsidRPr="00CF554C">
              <w:rPr>
                <w:rStyle w:val="Hyperlink"/>
                <w:rFonts w:cs="Times New Roman"/>
                <w:noProof/>
              </w:rPr>
              <w:t>4.1.2</w:t>
            </w:r>
            <w:r w:rsidR="00BF7156" w:rsidRPr="00CF554C">
              <w:rPr>
                <w:rFonts w:cs="Times New Roman"/>
                <w:noProof/>
              </w:rPr>
              <w:tab/>
            </w:r>
            <w:r w:rsidR="00BF7156" w:rsidRPr="00CF554C">
              <w:rPr>
                <w:rStyle w:val="Hyperlink"/>
                <w:rFonts w:cs="Times New Roman"/>
                <w:noProof/>
              </w:rPr>
              <w:t>Policies</w:t>
            </w:r>
            <w:r w:rsidR="00BF7156" w:rsidRPr="00CF554C">
              <w:rPr>
                <w:rFonts w:cs="Times New Roman"/>
                <w:noProof/>
                <w:webHidden/>
              </w:rPr>
              <w:tab/>
            </w:r>
            <w:r w:rsidRPr="00CF554C">
              <w:rPr>
                <w:rFonts w:cs="Times New Roman"/>
                <w:noProof/>
                <w:webHidden/>
              </w:rPr>
              <w:fldChar w:fldCharType="begin"/>
            </w:r>
            <w:r w:rsidR="00BF7156" w:rsidRPr="00CF554C">
              <w:rPr>
                <w:rFonts w:cs="Times New Roman"/>
                <w:noProof/>
                <w:webHidden/>
              </w:rPr>
              <w:instrText xml:space="preserve"> PAGEREF _Toc264106091 \h </w:instrText>
            </w:r>
            <w:r w:rsidRPr="00CF554C">
              <w:rPr>
                <w:rFonts w:cs="Times New Roman"/>
                <w:noProof/>
                <w:webHidden/>
              </w:rPr>
            </w:r>
            <w:r w:rsidRPr="00CF554C">
              <w:rPr>
                <w:rFonts w:cs="Times New Roman"/>
                <w:noProof/>
                <w:webHidden/>
              </w:rPr>
              <w:fldChar w:fldCharType="separate"/>
            </w:r>
            <w:r w:rsidR="00BF7156" w:rsidRPr="00CF554C">
              <w:rPr>
                <w:rFonts w:cs="Times New Roman"/>
                <w:noProof/>
                <w:webHidden/>
              </w:rPr>
              <w:t>15</w:t>
            </w:r>
            <w:r w:rsidRPr="00CF554C">
              <w:rPr>
                <w:rFonts w:cs="Times New Roman"/>
                <w:noProof/>
                <w:webHidden/>
              </w:rPr>
              <w:fldChar w:fldCharType="end"/>
            </w:r>
          </w:hyperlink>
        </w:p>
        <w:p w:rsidR="00BF7156" w:rsidRPr="00CF554C" w:rsidRDefault="00634EFA">
          <w:pPr>
            <w:pStyle w:val="TOC3"/>
            <w:tabs>
              <w:tab w:val="left" w:pos="1320"/>
              <w:tab w:val="right" w:leader="dot" w:pos="9350"/>
            </w:tabs>
            <w:rPr>
              <w:rFonts w:cs="Times New Roman"/>
              <w:noProof/>
            </w:rPr>
          </w:pPr>
          <w:hyperlink w:anchor="_Toc264106092" w:history="1">
            <w:r w:rsidR="00BF7156" w:rsidRPr="00CF554C">
              <w:rPr>
                <w:rStyle w:val="Hyperlink"/>
                <w:rFonts w:cs="Times New Roman"/>
                <w:noProof/>
              </w:rPr>
              <w:t>4.1.3</w:t>
            </w:r>
            <w:r w:rsidR="00BF7156" w:rsidRPr="00CF554C">
              <w:rPr>
                <w:rFonts w:cs="Times New Roman"/>
                <w:noProof/>
              </w:rPr>
              <w:tab/>
            </w:r>
            <w:r w:rsidR="00BF7156" w:rsidRPr="00CF554C">
              <w:rPr>
                <w:rStyle w:val="Hyperlink"/>
                <w:rFonts w:cs="Times New Roman"/>
                <w:noProof/>
              </w:rPr>
              <w:t>Context Entropy</w:t>
            </w:r>
            <w:r w:rsidR="00BF7156" w:rsidRPr="00CF554C">
              <w:rPr>
                <w:rFonts w:cs="Times New Roman"/>
                <w:noProof/>
                <w:webHidden/>
              </w:rPr>
              <w:tab/>
            </w:r>
            <w:r w:rsidRPr="00CF554C">
              <w:rPr>
                <w:rFonts w:cs="Times New Roman"/>
                <w:noProof/>
                <w:webHidden/>
              </w:rPr>
              <w:fldChar w:fldCharType="begin"/>
            </w:r>
            <w:r w:rsidR="00BF7156" w:rsidRPr="00CF554C">
              <w:rPr>
                <w:rFonts w:cs="Times New Roman"/>
                <w:noProof/>
                <w:webHidden/>
              </w:rPr>
              <w:instrText xml:space="preserve"> PAGEREF _Toc264106092 \h </w:instrText>
            </w:r>
            <w:r w:rsidRPr="00CF554C">
              <w:rPr>
                <w:rFonts w:cs="Times New Roman"/>
                <w:noProof/>
                <w:webHidden/>
              </w:rPr>
            </w:r>
            <w:r w:rsidRPr="00CF554C">
              <w:rPr>
                <w:rFonts w:cs="Times New Roman"/>
                <w:noProof/>
                <w:webHidden/>
              </w:rPr>
              <w:fldChar w:fldCharType="separate"/>
            </w:r>
            <w:r w:rsidR="00BF7156" w:rsidRPr="00CF554C">
              <w:rPr>
                <w:rFonts w:cs="Times New Roman"/>
                <w:noProof/>
                <w:webHidden/>
              </w:rPr>
              <w:t>16</w:t>
            </w:r>
            <w:r w:rsidRPr="00CF554C">
              <w:rPr>
                <w:rFonts w:cs="Times New Roman"/>
                <w:noProof/>
                <w:webHidden/>
              </w:rPr>
              <w:fldChar w:fldCharType="end"/>
            </w:r>
          </w:hyperlink>
        </w:p>
        <w:p w:rsidR="00BF7156" w:rsidRPr="00CF554C" w:rsidRDefault="00634EFA">
          <w:pPr>
            <w:pStyle w:val="TOC3"/>
            <w:tabs>
              <w:tab w:val="left" w:pos="1320"/>
              <w:tab w:val="right" w:leader="dot" w:pos="9350"/>
            </w:tabs>
            <w:rPr>
              <w:rFonts w:cs="Times New Roman"/>
              <w:noProof/>
            </w:rPr>
          </w:pPr>
          <w:hyperlink w:anchor="_Toc264106093" w:history="1">
            <w:r w:rsidR="00BF7156" w:rsidRPr="00CF554C">
              <w:rPr>
                <w:rStyle w:val="Hyperlink"/>
                <w:rFonts w:cs="Times New Roman"/>
                <w:noProof/>
              </w:rPr>
              <w:t>4.1.4</w:t>
            </w:r>
            <w:r w:rsidR="00BF7156" w:rsidRPr="00CF554C">
              <w:rPr>
                <w:rFonts w:cs="Times New Roman"/>
                <w:noProof/>
              </w:rPr>
              <w:tab/>
            </w:r>
            <w:r w:rsidR="00BF7156" w:rsidRPr="00CF554C">
              <w:rPr>
                <w:rStyle w:val="Hyperlink"/>
                <w:rFonts w:cs="Times New Roman"/>
                <w:noProof/>
              </w:rPr>
              <w:t>State reward</w:t>
            </w:r>
            <w:r w:rsidR="00BF7156" w:rsidRPr="00CF554C">
              <w:rPr>
                <w:rFonts w:cs="Times New Roman"/>
                <w:noProof/>
                <w:webHidden/>
              </w:rPr>
              <w:tab/>
            </w:r>
            <w:r w:rsidRPr="00CF554C">
              <w:rPr>
                <w:rFonts w:cs="Times New Roman"/>
                <w:noProof/>
                <w:webHidden/>
              </w:rPr>
              <w:fldChar w:fldCharType="begin"/>
            </w:r>
            <w:r w:rsidR="00BF7156" w:rsidRPr="00CF554C">
              <w:rPr>
                <w:rFonts w:cs="Times New Roman"/>
                <w:noProof/>
                <w:webHidden/>
              </w:rPr>
              <w:instrText xml:space="preserve"> PAGEREF _Toc264106093 \h </w:instrText>
            </w:r>
            <w:r w:rsidRPr="00CF554C">
              <w:rPr>
                <w:rFonts w:cs="Times New Roman"/>
                <w:noProof/>
                <w:webHidden/>
              </w:rPr>
            </w:r>
            <w:r w:rsidRPr="00CF554C">
              <w:rPr>
                <w:rFonts w:cs="Times New Roman"/>
                <w:noProof/>
                <w:webHidden/>
              </w:rPr>
              <w:fldChar w:fldCharType="separate"/>
            </w:r>
            <w:r w:rsidR="00BF7156" w:rsidRPr="00CF554C">
              <w:rPr>
                <w:rFonts w:cs="Times New Roman"/>
                <w:noProof/>
                <w:webHidden/>
              </w:rPr>
              <w:t>16</w:t>
            </w:r>
            <w:r w:rsidRPr="00CF554C">
              <w:rPr>
                <w:rFonts w:cs="Times New Roman"/>
                <w:noProof/>
                <w:webHidden/>
              </w:rPr>
              <w:fldChar w:fldCharType="end"/>
            </w:r>
          </w:hyperlink>
        </w:p>
        <w:p w:rsidR="00BF7156" w:rsidRPr="00CF554C" w:rsidRDefault="00634EFA">
          <w:pPr>
            <w:pStyle w:val="TOC3"/>
            <w:tabs>
              <w:tab w:val="left" w:pos="1320"/>
              <w:tab w:val="right" w:leader="dot" w:pos="9350"/>
            </w:tabs>
            <w:rPr>
              <w:rFonts w:cs="Times New Roman"/>
              <w:noProof/>
            </w:rPr>
          </w:pPr>
          <w:hyperlink w:anchor="_Toc264106094" w:history="1">
            <w:r w:rsidR="00BF7156" w:rsidRPr="00CF554C">
              <w:rPr>
                <w:rStyle w:val="Hyperlink"/>
                <w:rFonts w:cs="Times New Roman"/>
                <w:noProof/>
              </w:rPr>
              <w:t>4.1.5</w:t>
            </w:r>
            <w:r w:rsidR="00BF7156" w:rsidRPr="00CF554C">
              <w:rPr>
                <w:rFonts w:cs="Times New Roman"/>
                <w:noProof/>
              </w:rPr>
              <w:tab/>
            </w:r>
            <w:r w:rsidR="00BF7156" w:rsidRPr="00CF554C">
              <w:rPr>
                <w:rStyle w:val="Hyperlink"/>
                <w:rFonts w:cs="Times New Roman"/>
                <w:noProof/>
              </w:rPr>
              <w:t>Inter-Independent Resources Group</w:t>
            </w:r>
            <w:r w:rsidR="00BF7156" w:rsidRPr="00CF554C">
              <w:rPr>
                <w:rFonts w:cs="Times New Roman"/>
                <w:noProof/>
                <w:webHidden/>
              </w:rPr>
              <w:tab/>
            </w:r>
            <w:r w:rsidRPr="00CF554C">
              <w:rPr>
                <w:rFonts w:cs="Times New Roman"/>
                <w:noProof/>
                <w:webHidden/>
              </w:rPr>
              <w:fldChar w:fldCharType="begin"/>
            </w:r>
            <w:r w:rsidR="00BF7156" w:rsidRPr="00CF554C">
              <w:rPr>
                <w:rFonts w:cs="Times New Roman"/>
                <w:noProof/>
                <w:webHidden/>
              </w:rPr>
              <w:instrText xml:space="preserve"> PAGEREF _Toc264106094 \h </w:instrText>
            </w:r>
            <w:r w:rsidRPr="00CF554C">
              <w:rPr>
                <w:rFonts w:cs="Times New Roman"/>
                <w:noProof/>
                <w:webHidden/>
              </w:rPr>
            </w:r>
            <w:r w:rsidRPr="00CF554C">
              <w:rPr>
                <w:rFonts w:cs="Times New Roman"/>
                <w:noProof/>
                <w:webHidden/>
              </w:rPr>
              <w:fldChar w:fldCharType="separate"/>
            </w:r>
            <w:r w:rsidR="00BF7156" w:rsidRPr="00CF554C">
              <w:rPr>
                <w:rFonts w:cs="Times New Roman"/>
                <w:noProof/>
                <w:webHidden/>
              </w:rPr>
              <w:t>16</w:t>
            </w:r>
            <w:r w:rsidRPr="00CF554C">
              <w:rPr>
                <w:rFonts w:cs="Times New Roman"/>
                <w:noProof/>
                <w:webHidden/>
              </w:rPr>
              <w:fldChar w:fldCharType="end"/>
            </w:r>
          </w:hyperlink>
        </w:p>
        <w:p w:rsidR="00BF7156" w:rsidRPr="00CF554C" w:rsidRDefault="00634EFA">
          <w:pPr>
            <w:pStyle w:val="TOC3"/>
            <w:tabs>
              <w:tab w:val="left" w:pos="1320"/>
              <w:tab w:val="right" w:leader="dot" w:pos="9350"/>
            </w:tabs>
            <w:rPr>
              <w:rFonts w:cs="Times New Roman"/>
              <w:noProof/>
            </w:rPr>
          </w:pPr>
          <w:hyperlink w:anchor="_Toc264106095" w:history="1">
            <w:r w:rsidR="00BF7156" w:rsidRPr="00CF554C">
              <w:rPr>
                <w:rStyle w:val="Hyperlink"/>
                <w:rFonts w:cs="Times New Roman"/>
                <w:noProof/>
              </w:rPr>
              <w:t>4.1.6</w:t>
            </w:r>
            <w:r w:rsidR="00BF7156" w:rsidRPr="00CF554C">
              <w:rPr>
                <w:rFonts w:cs="Times New Roman"/>
                <w:noProof/>
              </w:rPr>
              <w:tab/>
            </w:r>
            <w:r w:rsidR="00BF7156" w:rsidRPr="00CF554C">
              <w:rPr>
                <w:rStyle w:val="Hyperlink"/>
                <w:rFonts w:cs="Times New Roman"/>
                <w:noProof/>
              </w:rPr>
              <w:t>RAP instantiation for the self-healing system</w:t>
            </w:r>
            <w:r w:rsidR="00BF7156" w:rsidRPr="00CF554C">
              <w:rPr>
                <w:rFonts w:cs="Times New Roman"/>
                <w:noProof/>
                <w:webHidden/>
              </w:rPr>
              <w:tab/>
            </w:r>
            <w:r w:rsidRPr="00CF554C">
              <w:rPr>
                <w:rFonts w:cs="Times New Roman"/>
                <w:noProof/>
                <w:webHidden/>
              </w:rPr>
              <w:fldChar w:fldCharType="begin"/>
            </w:r>
            <w:r w:rsidR="00BF7156" w:rsidRPr="00CF554C">
              <w:rPr>
                <w:rFonts w:cs="Times New Roman"/>
                <w:noProof/>
                <w:webHidden/>
              </w:rPr>
              <w:instrText xml:space="preserve"> PAGEREF _Toc264106095 \h </w:instrText>
            </w:r>
            <w:r w:rsidRPr="00CF554C">
              <w:rPr>
                <w:rFonts w:cs="Times New Roman"/>
                <w:noProof/>
                <w:webHidden/>
              </w:rPr>
            </w:r>
            <w:r w:rsidRPr="00CF554C">
              <w:rPr>
                <w:rFonts w:cs="Times New Roman"/>
                <w:noProof/>
                <w:webHidden/>
              </w:rPr>
              <w:fldChar w:fldCharType="separate"/>
            </w:r>
            <w:r w:rsidR="00BF7156" w:rsidRPr="00CF554C">
              <w:rPr>
                <w:rFonts w:cs="Times New Roman"/>
                <w:noProof/>
                <w:webHidden/>
              </w:rPr>
              <w:t>18</w:t>
            </w:r>
            <w:r w:rsidRPr="00CF554C">
              <w:rPr>
                <w:rFonts w:cs="Times New Roman"/>
                <w:noProof/>
                <w:webHidden/>
              </w:rPr>
              <w:fldChar w:fldCharType="end"/>
            </w:r>
          </w:hyperlink>
        </w:p>
        <w:p w:rsidR="00BF7156" w:rsidRPr="00CF554C" w:rsidRDefault="00634EFA">
          <w:pPr>
            <w:pStyle w:val="TOC3"/>
            <w:tabs>
              <w:tab w:val="left" w:pos="1320"/>
              <w:tab w:val="right" w:leader="dot" w:pos="9350"/>
            </w:tabs>
            <w:rPr>
              <w:rFonts w:cs="Times New Roman"/>
              <w:noProof/>
            </w:rPr>
          </w:pPr>
          <w:hyperlink w:anchor="_Toc264106102" w:history="1">
            <w:r w:rsidR="00BF7156" w:rsidRPr="00CF554C">
              <w:rPr>
                <w:rStyle w:val="Hyperlink"/>
                <w:rFonts w:cs="Times New Roman"/>
                <w:noProof/>
              </w:rPr>
              <w:t>4.1.7</w:t>
            </w:r>
            <w:r w:rsidR="00BF7156" w:rsidRPr="00CF554C">
              <w:rPr>
                <w:rFonts w:cs="Times New Roman"/>
                <w:noProof/>
              </w:rPr>
              <w:tab/>
            </w:r>
            <w:r w:rsidR="00BF7156" w:rsidRPr="00CF554C">
              <w:rPr>
                <w:rStyle w:val="Hyperlink"/>
                <w:rFonts w:cs="Times New Roman"/>
                <w:noProof/>
              </w:rPr>
              <w:t>RAP instantiation for the self-adapting datacenter</w:t>
            </w:r>
            <w:r w:rsidR="00BF7156" w:rsidRPr="00CF554C">
              <w:rPr>
                <w:rFonts w:cs="Times New Roman"/>
                <w:noProof/>
                <w:webHidden/>
              </w:rPr>
              <w:tab/>
            </w:r>
            <w:r w:rsidRPr="00CF554C">
              <w:rPr>
                <w:rFonts w:cs="Times New Roman"/>
                <w:noProof/>
                <w:webHidden/>
              </w:rPr>
              <w:fldChar w:fldCharType="begin"/>
            </w:r>
            <w:r w:rsidR="00BF7156" w:rsidRPr="00CF554C">
              <w:rPr>
                <w:rFonts w:cs="Times New Roman"/>
                <w:noProof/>
                <w:webHidden/>
              </w:rPr>
              <w:instrText xml:space="preserve"> PAGEREF _Toc264106102 \h </w:instrText>
            </w:r>
            <w:r w:rsidRPr="00CF554C">
              <w:rPr>
                <w:rFonts w:cs="Times New Roman"/>
                <w:noProof/>
                <w:webHidden/>
              </w:rPr>
            </w:r>
            <w:r w:rsidRPr="00CF554C">
              <w:rPr>
                <w:rFonts w:cs="Times New Roman"/>
                <w:noProof/>
                <w:webHidden/>
              </w:rPr>
              <w:fldChar w:fldCharType="separate"/>
            </w:r>
            <w:r w:rsidR="00BF7156" w:rsidRPr="00CF554C">
              <w:rPr>
                <w:rFonts w:cs="Times New Roman"/>
                <w:noProof/>
                <w:webHidden/>
              </w:rPr>
              <w:t>18</w:t>
            </w:r>
            <w:r w:rsidRPr="00CF554C">
              <w:rPr>
                <w:rFonts w:cs="Times New Roman"/>
                <w:noProof/>
                <w:webHidden/>
              </w:rPr>
              <w:fldChar w:fldCharType="end"/>
            </w:r>
          </w:hyperlink>
        </w:p>
        <w:p w:rsidR="00BF7156" w:rsidRPr="00CF554C" w:rsidRDefault="00634EFA">
          <w:pPr>
            <w:pStyle w:val="TOC3"/>
            <w:tabs>
              <w:tab w:val="left" w:pos="1320"/>
              <w:tab w:val="right" w:leader="dot" w:pos="9350"/>
            </w:tabs>
            <w:rPr>
              <w:rFonts w:cs="Times New Roman"/>
              <w:noProof/>
            </w:rPr>
          </w:pPr>
          <w:hyperlink w:anchor="_Toc264106103" w:history="1">
            <w:r w:rsidR="00BF7156" w:rsidRPr="00CF554C">
              <w:rPr>
                <w:rStyle w:val="Hyperlink"/>
                <w:rFonts w:cs="Times New Roman"/>
                <w:noProof/>
              </w:rPr>
              <w:t>4.1.8</w:t>
            </w:r>
            <w:r w:rsidR="00BF7156" w:rsidRPr="00CF554C">
              <w:rPr>
                <w:rFonts w:cs="Times New Roman"/>
                <w:noProof/>
              </w:rPr>
              <w:tab/>
            </w:r>
            <w:r w:rsidR="00BF7156" w:rsidRPr="00CF554C">
              <w:rPr>
                <w:rStyle w:val="Hyperlink"/>
                <w:rFonts w:cs="Times New Roman"/>
                <w:noProof/>
              </w:rPr>
              <w:t>Load Distribution Strategy</w:t>
            </w:r>
            <w:r w:rsidR="00BF7156" w:rsidRPr="00CF554C">
              <w:rPr>
                <w:rFonts w:cs="Times New Roman"/>
                <w:noProof/>
                <w:webHidden/>
              </w:rPr>
              <w:tab/>
            </w:r>
            <w:r w:rsidRPr="00CF554C">
              <w:rPr>
                <w:rFonts w:cs="Times New Roman"/>
                <w:noProof/>
                <w:webHidden/>
              </w:rPr>
              <w:fldChar w:fldCharType="begin"/>
            </w:r>
            <w:r w:rsidR="00BF7156" w:rsidRPr="00CF554C">
              <w:rPr>
                <w:rFonts w:cs="Times New Roman"/>
                <w:noProof/>
                <w:webHidden/>
              </w:rPr>
              <w:instrText xml:space="preserve"> PAGEREF _Toc264106103 \h </w:instrText>
            </w:r>
            <w:r w:rsidRPr="00CF554C">
              <w:rPr>
                <w:rFonts w:cs="Times New Roman"/>
                <w:noProof/>
                <w:webHidden/>
              </w:rPr>
            </w:r>
            <w:r w:rsidRPr="00CF554C">
              <w:rPr>
                <w:rFonts w:cs="Times New Roman"/>
                <w:noProof/>
                <w:webHidden/>
              </w:rPr>
              <w:fldChar w:fldCharType="separate"/>
            </w:r>
            <w:r w:rsidR="00BF7156" w:rsidRPr="00CF554C">
              <w:rPr>
                <w:rFonts w:cs="Times New Roman"/>
                <w:noProof/>
                <w:webHidden/>
              </w:rPr>
              <w:t>19</w:t>
            </w:r>
            <w:r w:rsidRPr="00CF554C">
              <w:rPr>
                <w:rFonts w:cs="Times New Roman"/>
                <w:noProof/>
                <w:webHidden/>
              </w:rPr>
              <w:fldChar w:fldCharType="end"/>
            </w:r>
          </w:hyperlink>
        </w:p>
        <w:p w:rsidR="00BF7156" w:rsidRPr="00CF554C" w:rsidRDefault="00634EFA">
          <w:pPr>
            <w:pStyle w:val="TOC2"/>
            <w:tabs>
              <w:tab w:val="left" w:pos="880"/>
              <w:tab w:val="right" w:leader="dot" w:pos="9350"/>
            </w:tabs>
            <w:rPr>
              <w:rFonts w:cs="Times New Roman"/>
              <w:noProof/>
            </w:rPr>
          </w:pPr>
          <w:hyperlink w:anchor="_Toc264106104" w:history="1">
            <w:r w:rsidR="00BF7156" w:rsidRPr="00CF554C">
              <w:rPr>
                <w:rStyle w:val="Hyperlink"/>
                <w:rFonts w:cs="Times New Roman"/>
                <w:noProof/>
              </w:rPr>
              <w:t>4.2</w:t>
            </w:r>
            <w:r w:rsidR="00BF7156" w:rsidRPr="00CF554C">
              <w:rPr>
                <w:rFonts w:cs="Times New Roman"/>
                <w:noProof/>
              </w:rPr>
              <w:tab/>
            </w:r>
            <w:r w:rsidR="00BF7156" w:rsidRPr="00CF554C">
              <w:rPr>
                <w:rStyle w:val="Hyperlink"/>
                <w:rFonts w:cs="Times New Roman"/>
                <w:noProof/>
              </w:rPr>
              <w:t>Reinforcement Learning Algorithm</w:t>
            </w:r>
            <w:r w:rsidR="00BF7156" w:rsidRPr="00CF554C">
              <w:rPr>
                <w:rFonts w:cs="Times New Roman"/>
                <w:noProof/>
                <w:webHidden/>
              </w:rPr>
              <w:tab/>
            </w:r>
            <w:r w:rsidRPr="00CF554C">
              <w:rPr>
                <w:rFonts w:cs="Times New Roman"/>
                <w:noProof/>
                <w:webHidden/>
              </w:rPr>
              <w:fldChar w:fldCharType="begin"/>
            </w:r>
            <w:r w:rsidR="00BF7156" w:rsidRPr="00CF554C">
              <w:rPr>
                <w:rFonts w:cs="Times New Roman"/>
                <w:noProof/>
                <w:webHidden/>
              </w:rPr>
              <w:instrText xml:space="preserve"> PAGEREF _Toc264106104 \h </w:instrText>
            </w:r>
            <w:r w:rsidRPr="00CF554C">
              <w:rPr>
                <w:rFonts w:cs="Times New Roman"/>
                <w:noProof/>
                <w:webHidden/>
              </w:rPr>
            </w:r>
            <w:r w:rsidRPr="00CF554C">
              <w:rPr>
                <w:rFonts w:cs="Times New Roman"/>
                <w:noProof/>
                <w:webHidden/>
              </w:rPr>
              <w:fldChar w:fldCharType="separate"/>
            </w:r>
            <w:r w:rsidR="00BF7156" w:rsidRPr="00CF554C">
              <w:rPr>
                <w:rFonts w:cs="Times New Roman"/>
                <w:noProof/>
                <w:webHidden/>
              </w:rPr>
              <w:t>19</w:t>
            </w:r>
            <w:r w:rsidRPr="00CF554C">
              <w:rPr>
                <w:rFonts w:cs="Times New Roman"/>
                <w:noProof/>
                <w:webHidden/>
              </w:rPr>
              <w:fldChar w:fldCharType="end"/>
            </w:r>
          </w:hyperlink>
        </w:p>
        <w:p w:rsidR="00BF7156" w:rsidRPr="00CF554C" w:rsidRDefault="00634EFA">
          <w:pPr>
            <w:pStyle w:val="TOC2"/>
            <w:tabs>
              <w:tab w:val="left" w:pos="880"/>
              <w:tab w:val="right" w:leader="dot" w:pos="9350"/>
            </w:tabs>
            <w:rPr>
              <w:rFonts w:cs="Times New Roman"/>
              <w:noProof/>
            </w:rPr>
          </w:pPr>
          <w:hyperlink w:anchor="_Toc264106105" w:history="1">
            <w:r w:rsidR="00BF7156" w:rsidRPr="00CF554C">
              <w:rPr>
                <w:rStyle w:val="Hyperlink"/>
                <w:rFonts w:cs="Times New Roman"/>
                <w:noProof/>
              </w:rPr>
              <w:t>4.3</w:t>
            </w:r>
            <w:r w:rsidR="00BF7156" w:rsidRPr="00CF554C">
              <w:rPr>
                <w:rFonts w:cs="Times New Roman"/>
                <w:noProof/>
              </w:rPr>
              <w:tab/>
            </w:r>
            <w:r w:rsidR="00BF7156" w:rsidRPr="00CF554C">
              <w:rPr>
                <w:rStyle w:val="Hyperlink"/>
                <w:rFonts w:cs="Times New Roman"/>
                <w:noProof/>
              </w:rPr>
              <w:t>QoS-Energy Consumption Negotiation</w:t>
            </w:r>
            <w:r w:rsidR="00BF7156" w:rsidRPr="00CF554C">
              <w:rPr>
                <w:rFonts w:cs="Times New Roman"/>
                <w:noProof/>
                <w:webHidden/>
              </w:rPr>
              <w:tab/>
            </w:r>
            <w:r w:rsidRPr="00CF554C">
              <w:rPr>
                <w:rFonts w:cs="Times New Roman"/>
                <w:noProof/>
                <w:webHidden/>
              </w:rPr>
              <w:fldChar w:fldCharType="begin"/>
            </w:r>
            <w:r w:rsidR="00BF7156" w:rsidRPr="00CF554C">
              <w:rPr>
                <w:rFonts w:cs="Times New Roman"/>
                <w:noProof/>
                <w:webHidden/>
              </w:rPr>
              <w:instrText xml:space="preserve"> PAGEREF _Toc264106105 \h </w:instrText>
            </w:r>
            <w:r w:rsidRPr="00CF554C">
              <w:rPr>
                <w:rFonts w:cs="Times New Roman"/>
                <w:noProof/>
                <w:webHidden/>
              </w:rPr>
            </w:r>
            <w:r w:rsidRPr="00CF554C">
              <w:rPr>
                <w:rFonts w:cs="Times New Roman"/>
                <w:noProof/>
                <w:webHidden/>
              </w:rPr>
              <w:fldChar w:fldCharType="separate"/>
            </w:r>
            <w:r w:rsidR="00BF7156" w:rsidRPr="00CF554C">
              <w:rPr>
                <w:rFonts w:cs="Times New Roman"/>
                <w:noProof/>
                <w:webHidden/>
              </w:rPr>
              <w:t>21</w:t>
            </w:r>
            <w:r w:rsidRPr="00CF554C">
              <w:rPr>
                <w:rFonts w:cs="Times New Roman"/>
                <w:noProof/>
                <w:webHidden/>
              </w:rPr>
              <w:fldChar w:fldCharType="end"/>
            </w:r>
          </w:hyperlink>
        </w:p>
        <w:p w:rsidR="00BF7156" w:rsidRPr="00CF554C" w:rsidRDefault="00634EFA">
          <w:pPr>
            <w:pStyle w:val="TOC2"/>
            <w:tabs>
              <w:tab w:val="left" w:pos="880"/>
              <w:tab w:val="right" w:leader="dot" w:pos="9350"/>
            </w:tabs>
            <w:rPr>
              <w:rFonts w:cs="Times New Roman"/>
              <w:noProof/>
            </w:rPr>
          </w:pPr>
          <w:hyperlink w:anchor="_Toc264106106" w:history="1">
            <w:r w:rsidR="00BF7156" w:rsidRPr="00CF554C">
              <w:rPr>
                <w:rStyle w:val="Hyperlink"/>
                <w:rFonts w:cs="Times New Roman"/>
                <w:noProof/>
              </w:rPr>
              <w:t>4.4</w:t>
            </w:r>
            <w:r w:rsidR="00BF7156" w:rsidRPr="00CF554C">
              <w:rPr>
                <w:rFonts w:cs="Times New Roman"/>
                <w:noProof/>
              </w:rPr>
              <w:tab/>
            </w:r>
            <w:r w:rsidR="00BF7156" w:rsidRPr="00CF554C">
              <w:rPr>
                <w:rStyle w:val="Hyperlink"/>
                <w:rFonts w:cs="Times New Roman"/>
                <w:noProof/>
              </w:rPr>
              <w:t>The Conceptual Architecture</w:t>
            </w:r>
            <w:r w:rsidR="00BF7156" w:rsidRPr="00CF554C">
              <w:rPr>
                <w:rFonts w:cs="Times New Roman"/>
                <w:noProof/>
                <w:webHidden/>
              </w:rPr>
              <w:tab/>
            </w:r>
            <w:r w:rsidRPr="00CF554C">
              <w:rPr>
                <w:rFonts w:cs="Times New Roman"/>
                <w:noProof/>
                <w:webHidden/>
              </w:rPr>
              <w:fldChar w:fldCharType="begin"/>
            </w:r>
            <w:r w:rsidR="00BF7156" w:rsidRPr="00CF554C">
              <w:rPr>
                <w:rFonts w:cs="Times New Roman"/>
                <w:noProof/>
                <w:webHidden/>
              </w:rPr>
              <w:instrText xml:space="preserve"> PAGEREF _Toc264106106 \h </w:instrText>
            </w:r>
            <w:r w:rsidRPr="00CF554C">
              <w:rPr>
                <w:rFonts w:cs="Times New Roman"/>
                <w:noProof/>
                <w:webHidden/>
              </w:rPr>
            </w:r>
            <w:r w:rsidRPr="00CF554C">
              <w:rPr>
                <w:rFonts w:cs="Times New Roman"/>
                <w:noProof/>
                <w:webHidden/>
              </w:rPr>
              <w:fldChar w:fldCharType="separate"/>
            </w:r>
            <w:r w:rsidR="00BF7156" w:rsidRPr="00CF554C">
              <w:rPr>
                <w:rFonts w:cs="Times New Roman"/>
                <w:noProof/>
                <w:webHidden/>
              </w:rPr>
              <w:t>23</w:t>
            </w:r>
            <w:r w:rsidRPr="00CF554C">
              <w:rPr>
                <w:rFonts w:cs="Times New Roman"/>
                <w:noProof/>
                <w:webHidden/>
              </w:rPr>
              <w:fldChar w:fldCharType="end"/>
            </w:r>
          </w:hyperlink>
        </w:p>
        <w:p w:rsidR="00BF7156" w:rsidRPr="00CF554C" w:rsidRDefault="00634EFA">
          <w:pPr>
            <w:pStyle w:val="TOC1"/>
            <w:tabs>
              <w:tab w:val="left" w:pos="440"/>
              <w:tab w:val="right" w:leader="dot" w:pos="9350"/>
            </w:tabs>
            <w:rPr>
              <w:rFonts w:cs="Times New Roman"/>
              <w:noProof/>
            </w:rPr>
          </w:pPr>
          <w:hyperlink w:anchor="_Toc264106107" w:history="1">
            <w:r w:rsidR="00BF7156" w:rsidRPr="00CF554C">
              <w:rPr>
                <w:rStyle w:val="Hyperlink"/>
                <w:rFonts w:cs="Times New Roman"/>
                <w:noProof/>
              </w:rPr>
              <w:t>5</w:t>
            </w:r>
            <w:r w:rsidR="00BF7156" w:rsidRPr="00CF554C">
              <w:rPr>
                <w:rFonts w:cs="Times New Roman"/>
                <w:noProof/>
              </w:rPr>
              <w:tab/>
            </w:r>
            <w:r w:rsidR="00BF7156" w:rsidRPr="00CF554C">
              <w:rPr>
                <w:rStyle w:val="Hyperlink"/>
                <w:rFonts w:cs="Times New Roman"/>
                <w:noProof/>
              </w:rPr>
              <w:t>Implementation</w:t>
            </w:r>
            <w:r w:rsidR="00BF7156" w:rsidRPr="00CF554C">
              <w:rPr>
                <w:rFonts w:cs="Times New Roman"/>
                <w:noProof/>
                <w:webHidden/>
              </w:rPr>
              <w:tab/>
            </w:r>
            <w:r w:rsidRPr="00CF554C">
              <w:rPr>
                <w:rFonts w:cs="Times New Roman"/>
                <w:noProof/>
                <w:webHidden/>
              </w:rPr>
              <w:fldChar w:fldCharType="begin"/>
            </w:r>
            <w:r w:rsidR="00BF7156" w:rsidRPr="00CF554C">
              <w:rPr>
                <w:rFonts w:cs="Times New Roman"/>
                <w:noProof/>
                <w:webHidden/>
              </w:rPr>
              <w:instrText xml:space="preserve"> PAGEREF _Toc264106107 \h </w:instrText>
            </w:r>
            <w:r w:rsidRPr="00CF554C">
              <w:rPr>
                <w:rFonts w:cs="Times New Roman"/>
                <w:noProof/>
                <w:webHidden/>
              </w:rPr>
            </w:r>
            <w:r w:rsidRPr="00CF554C">
              <w:rPr>
                <w:rFonts w:cs="Times New Roman"/>
                <w:noProof/>
                <w:webHidden/>
              </w:rPr>
              <w:fldChar w:fldCharType="separate"/>
            </w:r>
            <w:r w:rsidR="00BF7156" w:rsidRPr="00CF554C">
              <w:rPr>
                <w:rFonts w:cs="Times New Roman"/>
                <w:noProof/>
                <w:webHidden/>
              </w:rPr>
              <w:t>23</w:t>
            </w:r>
            <w:r w:rsidRPr="00CF554C">
              <w:rPr>
                <w:rFonts w:cs="Times New Roman"/>
                <w:noProof/>
                <w:webHidden/>
              </w:rPr>
              <w:fldChar w:fldCharType="end"/>
            </w:r>
          </w:hyperlink>
        </w:p>
        <w:p w:rsidR="00BF7156" w:rsidRPr="00CF554C" w:rsidRDefault="00634EFA">
          <w:pPr>
            <w:pStyle w:val="TOC2"/>
            <w:tabs>
              <w:tab w:val="left" w:pos="880"/>
              <w:tab w:val="right" w:leader="dot" w:pos="9350"/>
            </w:tabs>
            <w:rPr>
              <w:rFonts w:cs="Times New Roman"/>
              <w:noProof/>
            </w:rPr>
          </w:pPr>
          <w:hyperlink w:anchor="_Toc264106108" w:history="1">
            <w:r w:rsidR="00BF7156" w:rsidRPr="00CF554C">
              <w:rPr>
                <w:rStyle w:val="Hyperlink"/>
                <w:rFonts w:cs="Times New Roman"/>
                <w:noProof/>
              </w:rPr>
              <w:t>5.1</w:t>
            </w:r>
            <w:r w:rsidR="00BF7156" w:rsidRPr="00CF554C">
              <w:rPr>
                <w:rFonts w:cs="Times New Roman"/>
                <w:noProof/>
              </w:rPr>
              <w:tab/>
            </w:r>
            <w:r w:rsidR="00BF7156" w:rsidRPr="00CF554C">
              <w:rPr>
                <w:rStyle w:val="Hyperlink"/>
                <w:rFonts w:cs="Times New Roman"/>
                <w:noProof/>
              </w:rPr>
              <w:t>Architecture</w:t>
            </w:r>
            <w:r w:rsidR="00BF7156" w:rsidRPr="00CF554C">
              <w:rPr>
                <w:rFonts w:cs="Times New Roman"/>
                <w:noProof/>
                <w:webHidden/>
              </w:rPr>
              <w:tab/>
            </w:r>
            <w:r w:rsidRPr="00CF554C">
              <w:rPr>
                <w:rFonts w:cs="Times New Roman"/>
                <w:noProof/>
                <w:webHidden/>
              </w:rPr>
              <w:fldChar w:fldCharType="begin"/>
            </w:r>
            <w:r w:rsidR="00BF7156" w:rsidRPr="00CF554C">
              <w:rPr>
                <w:rFonts w:cs="Times New Roman"/>
                <w:noProof/>
                <w:webHidden/>
              </w:rPr>
              <w:instrText xml:space="preserve"> PAGEREF _Toc264106108 \h </w:instrText>
            </w:r>
            <w:r w:rsidRPr="00CF554C">
              <w:rPr>
                <w:rFonts w:cs="Times New Roman"/>
                <w:noProof/>
                <w:webHidden/>
              </w:rPr>
            </w:r>
            <w:r w:rsidRPr="00CF554C">
              <w:rPr>
                <w:rFonts w:cs="Times New Roman"/>
                <w:noProof/>
                <w:webHidden/>
              </w:rPr>
              <w:fldChar w:fldCharType="separate"/>
            </w:r>
            <w:r w:rsidR="00BF7156" w:rsidRPr="00CF554C">
              <w:rPr>
                <w:rFonts w:cs="Times New Roman"/>
                <w:noProof/>
                <w:webHidden/>
              </w:rPr>
              <w:t>23</w:t>
            </w:r>
            <w:r w:rsidRPr="00CF554C">
              <w:rPr>
                <w:rFonts w:cs="Times New Roman"/>
                <w:noProof/>
                <w:webHidden/>
              </w:rPr>
              <w:fldChar w:fldCharType="end"/>
            </w:r>
          </w:hyperlink>
        </w:p>
        <w:p w:rsidR="00BF7156" w:rsidRPr="00CF554C" w:rsidRDefault="00634EFA">
          <w:pPr>
            <w:pStyle w:val="TOC2"/>
            <w:tabs>
              <w:tab w:val="left" w:pos="880"/>
              <w:tab w:val="right" w:leader="dot" w:pos="9350"/>
            </w:tabs>
            <w:rPr>
              <w:rFonts w:cs="Times New Roman"/>
              <w:noProof/>
            </w:rPr>
          </w:pPr>
          <w:hyperlink w:anchor="_Toc264106109" w:history="1">
            <w:r w:rsidR="00BF7156" w:rsidRPr="00CF554C">
              <w:rPr>
                <w:rStyle w:val="Hyperlink"/>
                <w:rFonts w:cs="Times New Roman"/>
                <w:noProof/>
              </w:rPr>
              <w:t>5.2</w:t>
            </w:r>
            <w:r w:rsidR="00BF7156" w:rsidRPr="00CF554C">
              <w:rPr>
                <w:rFonts w:cs="Times New Roman"/>
                <w:noProof/>
              </w:rPr>
              <w:tab/>
            </w:r>
            <w:r w:rsidR="00BF7156" w:rsidRPr="00CF554C">
              <w:rPr>
                <w:rStyle w:val="Hyperlink"/>
                <w:rFonts w:cs="Times New Roman"/>
                <w:noProof/>
              </w:rPr>
              <w:t>System Input</w:t>
            </w:r>
            <w:r w:rsidR="00BF7156" w:rsidRPr="00CF554C">
              <w:rPr>
                <w:rFonts w:cs="Times New Roman"/>
                <w:noProof/>
                <w:webHidden/>
              </w:rPr>
              <w:tab/>
            </w:r>
            <w:r w:rsidRPr="00CF554C">
              <w:rPr>
                <w:rFonts w:cs="Times New Roman"/>
                <w:noProof/>
                <w:webHidden/>
              </w:rPr>
              <w:fldChar w:fldCharType="begin"/>
            </w:r>
            <w:r w:rsidR="00BF7156" w:rsidRPr="00CF554C">
              <w:rPr>
                <w:rFonts w:cs="Times New Roman"/>
                <w:noProof/>
                <w:webHidden/>
              </w:rPr>
              <w:instrText xml:space="preserve"> PAGEREF _Toc264106109 \h </w:instrText>
            </w:r>
            <w:r w:rsidRPr="00CF554C">
              <w:rPr>
                <w:rFonts w:cs="Times New Roman"/>
                <w:noProof/>
                <w:webHidden/>
              </w:rPr>
            </w:r>
            <w:r w:rsidRPr="00CF554C">
              <w:rPr>
                <w:rFonts w:cs="Times New Roman"/>
                <w:noProof/>
                <w:webHidden/>
              </w:rPr>
              <w:fldChar w:fldCharType="separate"/>
            </w:r>
            <w:r w:rsidR="00BF7156" w:rsidRPr="00CF554C">
              <w:rPr>
                <w:rFonts w:cs="Times New Roman"/>
                <w:noProof/>
                <w:webHidden/>
              </w:rPr>
              <w:t>24</w:t>
            </w:r>
            <w:r w:rsidRPr="00CF554C">
              <w:rPr>
                <w:rFonts w:cs="Times New Roman"/>
                <w:noProof/>
                <w:webHidden/>
              </w:rPr>
              <w:fldChar w:fldCharType="end"/>
            </w:r>
          </w:hyperlink>
        </w:p>
        <w:p w:rsidR="00BF7156" w:rsidRPr="00CF554C" w:rsidRDefault="00634EFA">
          <w:pPr>
            <w:pStyle w:val="TOC2"/>
            <w:tabs>
              <w:tab w:val="left" w:pos="880"/>
              <w:tab w:val="right" w:leader="dot" w:pos="9350"/>
            </w:tabs>
            <w:rPr>
              <w:rFonts w:cs="Times New Roman"/>
              <w:noProof/>
            </w:rPr>
          </w:pPr>
          <w:hyperlink w:anchor="_Toc264106110" w:history="1">
            <w:r w:rsidR="00BF7156" w:rsidRPr="00CF554C">
              <w:rPr>
                <w:rStyle w:val="Hyperlink"/>
                <w:rFonts w:cs="Times New Roman"/>
                <w:noProof/>
              </w:rPr>
              <w:t>5.3</w:t>
            </w:r>
            <w:r w:rsidR="00BF7156" w:rsidRPr="00CF554C">
              <w:rPr>
                <w:rFonts w:cs="Times New Roman"/>
                <w:noProof/>
              </w:rPr>
              <w:tab/>
            </w:r>
            <w:r w:rsidR="00BF7156" w:rsidRPr="00CF554C">
              <w:rPr>
                <w:rStyle w:val="Hyperlink"/>
                <w:rFonts w:cs="Times New Roman"/>
                <w:noProof/>
              </w:rPr>
              <w:t>System Output</w:t>
            </w:r>
            <w:r w:rsidR="00BF7156" w:rsidRPr="00CF554C">
              <w:rPr>
                <w:rFonts w:cs="Times New Roman"/>
                <w:noProof/>
                <w:webHidden/>
              </w:rPr>
              <w:tab/>
            </w:r>
            <w:r w:rsidRPr="00CF554C">
              <w:rPr>
                <w:rFonts w:cs="Times New Roman"/>
                <w:noProof/>
                <w:webHidden/>
              </w:rPr>
              <w:fldChar w:fldCharType="begin"/>
            </w:r>
            <w:r w:rsidR="00BF7156" w:rsidRPr="00CF554C">
              <w:rPr>
                <w:rFonts w:cs="Times New Roman"/>
                <w:noProof/>
                <w:webHidden/>
              </w:rPr>
              <w:instrText xml:space="preserve"> PAGEREF _Toc264106110 \h </w:instrText>
            </w:r>
            <w:r w:rsidRPr="00CF554C">
              <w:rPr>
                <w:rFonts w:cs="Times New Roman"/>
                <w:noProof/>
                <w:webHidden/>
              </w:rPr>
            </w:r>
            <w:r w:rsidRPr="00CF554C">
              <w:rPr>
                <w:rFonts w:cs="Times New Roman"/>
                <w:noProof/>
                <w:webHidden/>
              </w:rPr>
              <w:fldChar w:fldCharType="separate"/>
            </w:r>
            <w:r w:rsidR="00BF7156" w:rsidRPr="00CF554C">
              <w:rPr>
                <w:rFonts w:cs="Times New Roman"/>
                <w:noProof/>
                <w:webHidden/>
              </w:rPr>
              <w:t>26</w:t>
            </w:r>
            <w:r w:rsidRPr="00CF554C">
              <w:rPr>
                <w:rFonts w:cs="Times New Roman"/>
                <w:noProof/>
                <w:webHidden/>
              </w:rPr>
              <w:fldChar w:fldCharType="end"/>
            </w:r>
          </w:hyperlink>
        </w:p>
        <w:p w:rsidR="00BF7156" w:rsidRPr="00CF554C" w:rsidRDefault="00634EFA">
          <w:pPr>
            <w:pStyle w:val="TOC2"/>
            <w:tabs>
              <w:tab w:val="left" w:pos="880"/>
              <w:tab w:val="right" w:leader="dot" w:pos="9350"/>
            </w:tabs>
            <w:rPr>
              <w:rFonts w:cs="Times New Roman"/>
              <w:noProof/>
            </w:rPr>
          </w:pPr>
          <w:hyperlink w:anchor="_Toc264106111" w:history="1">
            <w:r w:rsidR="00BF7156" w:rsidRPr="00CF554C">
              <w:rPr>
                <w:rStyle w:val="Hyperlink"/>
                <w:rFonts w:cs="Times New Roman"/>
                <w:noProof/>
              </w:rPr>
              <w:t>5.4</w:t>
            </w:r>
            <w:r w:rsidR="00BF7156" w:rsidRPr="00CF554C">
              <w:rPr>
                <w:rFonts w:cs="Times New Roman"/>
                <w:noProof/>
              </w:rPr>
              <w:tab/>
            </w:r>
            <w:r w:rsidR="00BF7156" w:rsidRPr="00CF554C">
              <w:rPr>
                <w:rStyle w:val="Hyperlink"/>
                <w:rFonts w:cs="Times New Roman"/>
                <w:noProof/>
              </w:rPr>
              <w:t>Architecture Implementation</w:t>
            </w:r>
            <w:r w:rsidR="00BF7156" w:rsidRPr="00CF554C">
              <w:rPr>
                <w:rFonts w:cs="Times New Roman"/>
                <w:noProof/>
                <w:webHidden/>
              </w:rPr>
              <w:tab/>
            </w:r>
            <w:r w:rsidRPr="00CF554C">
              <w:rPr>
                <w:rFonts w:cs="Times New Roman"/>
                <w:noProof/>
                <w:webHidden/>
              </w:rPr>
              <w:fldChar w:fldCharType="begin"/>
            </w:r>
            <w:r w:rsidR="00BF7156" w:rsidRPr="00CF554C">
              <w:rPr>
                <w:rFonts w:cs="Times New Roman"/>
                <w:noProof/>
                <w:webHidden/>
              </w:rPr>
              <w:instrText xml:space="preserve"> PAGEREF _Toc264106111 \h </w:instrText>
            </w:r>
            <w:r w:rsidRPr="00CF554C">
              <w:rPr>
                <w:rFonts w:cs="Times New Roman"/>
                <w:noProof/>
                <w:webHidden/>
              </w:rPr>
            </w:r>
            <w:r w:rsidRPr="00CF554C">
              <w:rPr>
                <w:rFonts w:cs="Times New Roman"/>
                <w:noProof/>
                <w:webHidden/>
              </w:rPr>
              <w:fldChar w:fldCharType="separate"/>
            </w:r>
            <w:r w:rsidR="00BF7156" w:rsidRPr="00CF554C">
              <w:rPr>
                <w:rFonts w:cs="Times New Roman"/>
                <w:noProof/>
                <w:webHidden/>
              </w:rPr>
              <w:t>26</w:t>
            </w:r>
            <w:r w:rsidRPr="00CF554C">
              <w:rPr>
                <w:rFonts w:cs="Times New Roman"/>
                <w:noProof/>
                <w:webHidden/>
              </w:rPr>
              <w:fldChar w:fldCharType="end"/>
            </w:r>
          </w:hyperlink>
        </w:p>
        <w:p w:rsidR="00BF7156" w:rsidRPr="00CF554C" w:rsidRDefault="00634EFA">
          <w:pPr>
            <w:pStyle w:val="TOC2"/>
            <w:tabs>
              <w:tab w:val="left" w:pos="880"/>
              <w:tab w:val="right" w:leader="dot" w:pos="9350"/>
            </w:tabs>
            <w:rPr>
              <w:rFonts w:cs="Times New Roman"/>
              <w:noProof/>
            </w:rPr>
          </w:pPr>
          <w:hyperlink w:anchor="_Toc264106112" w:history="1">
            <w:r w:rsidR="00BF7156" w:rsidRPr="00CF554C">
              <w:rPr>
                <w:rStyle w:val="Hyperlink"/>
                <w:rFonts w:cs="Times New Roman"/>
                <w:noProof/>
              </w:rPr>
              <w:t>5.5</w:t>
            </w:r>
            <w:r w:rsidR="00BF7156" w:rsidRPr="00CF554C">
              <w:rPr>
                <w:rFonts w:cs="Times New Roman"/>
                <w:noProof/>
              </w:rPr>
              <w:tab/>
            </w:r>
            <w:r w:rsidR="00BF7156" w:rsidRPr="00CF554C">
              <w:rPr>
                <w:rStyle w:val="Hyperlink"/>
                <w:rFonts w:cs="Times New Roman"/>
                <w:noProof/>
              </w:rPr>
              <w:t>Ontology Representation Implementation</w:t>
            </w:r>
            <w:r w:rsidR="00BF7156" w:rsidRPr="00CF554C">
              <w:rPr>
                <w:rFonts w:cs="Times New Roman"/>
                <w:noProof/>
                <w:webHidden/>
              </w:rPr>
              <w:tab/>
            </w:r>
            <w:r w:rsidRPr="00CF554C">
              <w:rPr>
                <w:rFonts w:cs="Times New Roman"/>
                <w:noProof/>
                <w:webHidden/>
              </w:rPr>
              <w:fldChar w:fldCharType="begin"/>
            </w:r>
            <w:r w:rsidR="00BF7156" w:rsidRPr="00CF554C">
              <w:rPr>
                <w:rFonts w:cs="Times New Roman"/>
                <w:noProof/>
                <w:webHidden/>
              </w:rPr>
              <w:instrText xml:space="preserve"> PAGEREF _Toc264106112 \h </w:instrText>
            </w:r>
            <w:r w:rsidRPr="00CF554C">
              <w:rPr>
                <w:rFonts w:cs="Times New Roman"/>
                <w:noProof/>
                <w:webHidden/>
              </w:rPr>
            </w:r>
            <w:r w:rsidRPr="00CF554C">
              <w:rPr>
                <w:rFonts w:cs="Times New Roman"/>
                <w:noProof/>
                <w:webHidden/>
              </w:rPr>
              <w:fldChar w:fldCharType="separate"/>
            </w:r>
            <w:r w:rsidR="00BF7156" w:rsidRPr="00CF554C">
              <w:rPr>
                <w:rFonts w:cs="Times New Roman"/>
                <w:noProof/>
                <w:webHidden/>
              </w:rPr>
              <w:t>27</w:t>
            </w:r>
            <w:r w:rsidRPr="00CF554C">
              <w:rPr>
                <w:rFonts w:cs="Times New Roman"/>
                <w:noProof/>
                <w:webHidden/>
              </w:rPr>
              <w:fldChar w:fldCharType="end"/>
            </w:r>
          </w:hyperlink>
        </w:p>
        <w:p w:rsidR="00BF7156" w:rsidRPr="00CF554C" w:rsidRDefault="00634EFA">
          <w:pPr>
            <w:pStyle w:val="TOC3"/>
            <w:tabs>
              <w:tab w:val="left" w:pos="1320"/>
              <w:tab w:val="right" w:leader="dot" w:pos="9350"/>
            </w:tabs>
            <w:rPr>
              <w:rFonts w:cs="Times New Roman"/>
              <w:noProof/>
            </w:rPr>
          </w:pPr>
          <w:hyperlink w:anchor="_Toc264106113" w:history="1">
            <w:r w:rsidR="00BF7156" w:rsidRPr="00CF554C">
              <w:rPr>
                <w:rStyle w:val="Hyperlink"/>
                <w:rFonts w:cs="Times New Roman"/>
                <w:noProof/>
              </w:rPr>
              <w:t>5.5.1</w:t>
            </w:r>
            <w:r w:rsidR="00BF7156" w:rsidRPr="00CF554C">
              <w:rPr>
                <w:rFonts w:cs="Times New Roman"/>
                <w:noProof/>
              </w:rPr>
              <w:tab/>
            </w:r>
            <w:r w:rsidR="00BF7156" w:rsidRPr="00CF554C">
              <w:rPr>
                <w:rStyle w:val="Hyperlink"/>
                <w:rFonts w:cs="Times New Roman"/>
                <w:noProof/>
              </w:rPr>
              <w:t>Environment Ontology Implementation</w:t>
            </w:r>
            <w:r w:rsidR="00BF7156" w:rsidRPr="00CF554C">
              <w:rPr>
                <w:rFonts w:cs="Times New Roman"/>
                <w:noProof/>
                <w:webHidden/>
              </w:rPr>
              <w:tab/>
            </w:r>
            <w:r w:rsidRPr="00CF554C">
              <w:rPr>
                <w:rFonts w:cs="Times New Roman"/>
                <w:noProof/>
                <w:webHidden/>
              </w:rPr>
              <w:fldChar w:fldCharType="begin"/>
            </w:r>
            <w:r w:rsidR="00BF7156" w:rsidRPr="00CF554C">
              <w:rPr>
                <w:rFonts w:cs="Times New Roman"/>
                <w:noProof/>
                <w:webHidden/>
              </w:rPr>
              <w:instrText xml:space="preserve"> PAGEREF _Toc264106113 \h </w:instrText>
            </w:r>
            <w:r w:rsidRPr="00CF554C">
              <w:rPr>
                <w:rFonts w:cs="Times New Roman"/>
                <w:noProof/>
                <w:webHidden/>
              </w:rPr>
            </w:r>
            <w:r w:rsidRPr="00CF554C">
              <w:rPr>
                <w:rFonts w:cs="Times New Roman"/>
                <w:noProof/>
                <w:webHidden/>
              </w:rPr>
              <w:fldChar w:fldCharType="separate"/>
            </w:r>
            <w:r w:rsidR="00BF7156" w:rsidRPr="00CF554C">
              <w:rPr>
                <w:rFonts w:cs="Times New Roman"/>
                <w:noProof/>
                <w:webHidden/>
              </w:rPr>
              <w:t>27</w:t>
            </w:r>
            <w:r w:rsidRPr="00CF554C">
              <w:rPr>
                <w:rFonts w:cs="Times New Roman"/>
                <w:noProof/>
                <w:webHidden/>
              </w:rPr>
              <w:fldChar w:fldCharType="end"/>
            </w:r>
          </w:hyperlink>
        </w:p>
        <w:p w:rsidR="00BF7156" w:rsidRPr="00CF554C" w:rsidRDefault="00634EFA">
          <w:pPr>
            <w:pStyle w:val="TOC3"/>
            <w:tabs>
              <w:tab w:val="left" w:pos="1320"/>
              <w:tab w:val="right" w:leader="dot" w:pos="9350"/>
            </w:tabs>
            <w:rPr>
              <w:rFonts w:cs="Times New Roman"/>
              <w:noProof/>
            </w:rPr>
          </w:pPr>
          <w:hyperlink w:anchor="_Toc264106114" w:history="1">
            <w:r w:rsidR="00BF7156" w:rsidRPr="00CF554C">
              <w:rPr>
                <w:rStyle w:val="Hyperlink"/>
                <w:rFonts w:cs="Times New Roman"/>
                <w:noProof/>
              </w:rPr>
              <w:t>5.5.2</w:t>
            </w:r>
            <w:r w:rsidR="00BF7156" w:rsidRPr="00CF554C">
              <w:rPr>
                <w:rFonts w:cs="Times New Roman"/>
                <w:noProof/>
              </w:rPr>
              <w:tab/>
            </w:r>
            <w:r w:rsidR="00BF7156" w:rsidRPr="00CF554C">
              <w:rPr>
                <w:rStyle w:val="Hyperlink"/>
                <w:rFonts w:cs="Times New Roman"/>
                <w:noProof/>
              </w:rPr>
              <w:t>Datacenter Ontology Representation</w:t>
            </w:r>
            <w:r w:rsidR="00BF7156" w:rsidRPr="00CF554C">
              <w:rPr>
                <w:rFonts w:cs="Times New Roman"/>
                <w:noProof/>
                <w:webHidden/>
              </w:rPr>
              <w:tab/>
            </w:r>
            <w:r w:rsidRPr="00CF554C">
              <w:rPr>
                <w:rFonts w:cs="Times New Roman"/>
                <w:noProof/>
                <w:webHidden/>
              </w:rPr>
              <w:fldChar w:fldCharType="begin"/>
            </w:r>
            <w:r w:rsidR="00BF7156" w:rsidRPr="00CF554C">
              <w:rPr>
                <w:rFonts w:cs="Times New Roman"/>
                <w:noProof/>
                <w:webHidden/>
              </w:rPr>
              <w:instrText xml:space="preserve"> PAGEREF _Toc264106114 \h </w:instrText>
            </w:r>
            <w:r w:rsidRPr="00CF554C">
              <w:rPr>
                <w:rFonts w:cs="Times New Roman"/>
                <w:noProof/>
                <w:webHidden/>
              </w:rPr>
            </w:r>
            <w:r w:rsidRPr="00CF554C">
              <w:rPr>
                <w:rFonts w:cs="Times New Roman"/>
                <w:noProof/>
                <w:webHidden/>
              </w:rPr>
              <w:fldChar w:fldCharType="separate"/>
            </w:r>
            <w:r w:rsidR="00BF7156" w:rsidRPr="00CF554C">
              <w:rPr>
                <w:rFonts w:cs="Times New Roman"/>
                <w:noProof/>
                <w:webHidden/>
              </w:rPr>
              <w:t>27</w:t>
            </w:r>
            <w:r w:rsidRPr="00CF554C">
              <w:rPr>
                <w:rFonts w:cs="Times New Roman"/>
                <w:noProof/>
                <w:webHidden/>
              </w:rPr>
              <w:fldChar w:fldCharType="end"/>
            </w:r>
          </w:hyperlink>
        </w:p>
        <w:p w:rsidR="00BF7156" w:rsidRPr="00CF554C" w:rsidRDefault="00634EFA">
          <w:pPr>
            <w:pStyle w:val="TOC2"/>
            <w:tabs>
              <w:tab w:val="left" w:pos="880"/>
              <w:tab w:val="right" w:leader="dot" w:pos="9350"/>
            </w:tabs>
            <w:rPr>
              <w:rFonts w:cs="Times New Roman"/>
              <w:noProof/>
            </w:rPr>
          </w:pPr>
          <w:hyperlink w:anchor="_Toc264106115" w:history="1">
            <w:r w:rsidR="00BF7156" w:rsidRPr="00CF554C">
              <w:rPr>
                <w:rStyle w:val="Hyperlink"/>
                <w:rFonts w:cs="Times New Roman"/>
                <w:noProof/>
              </w:rPr>
              <w:t>5.6</w:t>
            </w:r>
            <w:r w:rsidR="00BF7156" w:rsidRPr="00CF554C">
              <w:rPr>
                <w:rFonts w:cs="Times New Roman"/>
                <w:noProof/>
              </w:rPr>
              <w:tab/>
            </w:r>
            <w:r w:rsidR="00BF7156" w:rsidRPr="00CF554C">
              <w:rPr>
                <w:rStyle w:val="Hyperlink"/>
                <w:rFonts w:cs="Times New Roman"/>
                <w:noProof/>
              </w:rPr>
              <w:t>Agents Implementation</w:t>
            </w:r>
            <w:r w:rsidR="00BF7156" w:rsidRPr="00CF554C">
              <w:rPr>
                <w:rFonts w:cs="Times New Roman"/>
                <w:noProof/>
                <w:webHidden/>
              </w:rPr>
              <w:tab/>
            </w:r>
            <w:r w:rsidRPr="00CF554C">
              <w:rPr>
                <w:rFonts w:cs="Times New Roman"/>
                <w:noProof/>
                <w:webHidden/>
              </w:rPr>
              <w:fldChar w:fldCharType="begin"/>
            </w:r>
            <w:r w:rsidR="00BF7156" w:rsidRPr="00CF554C">
              <w:rPr>
                <w:rFonts w:cs="Times New Roman"/>
                <w:noProof/>
                <w:webHidden/>
              </w:rPr>
              <w:instrText xml:space="preserve"> PAGEREF _Toc264106115 \h </w:instrText>
            </w:r>
            <w:r w:rsidRPr="00CF554C">
              <w:rPr>
                <w:rFonts w:cs="Times New Roman"/>
                <w:noProof/>
                <w:webHidden/>
              </w:rPr>
            </w:r>
            <w:r w:rsidRPr="00CF554C">
              <w:rPr>
                <w:rFonts w:cs="Times New Roman"/>
                <w:noProof/>
                <w:webHidden/>
              </w:rPr>
              <w:fldChar w:fldCharType="separate"/>
            </w:r>
            <w:r w:rsidR="00BF7156" w:rsidRPr="00CF554C">
              <w:rPr>
                <w:rFonts w:cs="Times New Roman"/>
                <w:noProof/>
                <w:webHidden/>
              </w:rPr>
              <w:t>29</w:t>
            </w:r>
            <w:r w:rsidRPr="00CF554C">
              <w:rPr>
                <w:rFonts w:cs="Times New Roman"/>
                <w:noProof/>
                <w:webHidden/>
              </w:rPr>
              <w:fldChar w:fldCharType="end"/>
            </w:r>
          </w:hyperlink>
        </w:p>
        <w:p w:rsidR="00BF7156" w:rsidRPr="00CF554C" w:rsidRDefault="00634EFA">
          <w:pPr>
            <w:pStyle w:val="TOC3"/>
            <w:tabs>
              <w:tab w:val="left" w:pos="1320"/>
              <w:tab w:val="right" w:leader="dot" w:pos="9350"/>
            </w:tabs>
            <w:rPr>
              <w:rFonts w:cs="Times New Roman"/>
              <w:noProof/>
            </w:rPr>
          </w:pPr>
          <w:hyperlink w:anchor="_Toc264106116" w:history="1">
            <w:r w:rsidR="00BF7156" w:rsidRPr="00CF554C">
              <w:rPr>
                <w:rStyle w:val="Hyperlink"/>
                <w:rFonts w:cs="Times New Roman"/>
                <w:noProof/>
              </w:rPr>
              <w:t>5.6.1</w:t>
            </w:r>
            <w:r w:rsidR="00BF7156" w:rsidRPr="00CF554C">
              <w:rPr>
                <w:rFonts w:cs="Times New Roman"/>
                <w:noProof/>
              </w:rPr>
              <w:tab/>
            </w:r>
            <w:r w:rsidR="00BF7156" w:rsidRPr="00CF554C">
              <w:rPr>
                <w:rStyle w:val="Hyperlink"/>
                <w:rFonts w:cs="Times New Roman"/>
                <w:noProof/>
              </w:rPr>
              <w:t>Context Interpreting Agent (CIA)</w:t>
            </w:r>
            <w:r w:rsidR="00BF7156" w:rsidRPr="00CF554C">
              <w:rPr>
                <w:rFonts w:cs="Times New Roman"/>
                <w:noProof/>
                <w:webHidden/>
              </w:rPr>
              <w:tab/>
            </w:r>
            <w:r w:rsidRPr="00CF554C">
              <w:rPr>
                <w:rFonts w:cs="Times New Roman"/>
                <w:noProof/>
                <w:webHidden/>
              </w:rPr>
              <w:fldChar w:fldCharType="begin"/>
            </w:r>
            <w:r w:rsidR="00BF7156" w:rsidRPr="00CF554C">
              <w:rPr>
                <w:rFonts w:cs="Times New Roman"/>
                <w:noProof/>
                <w:webHidden/>
              </w:rPr>
              <w:instrText xml:space="preserve"> PAGEREF _Toc264106116 \h </w:instrText>
            </w:r>
            <w:r w:rsidRPr="00CF554C">
              <w:rPr>
                <w:rFonts w:cs="Times New Roman"/>
                <w:noProof/>
                <w:webHidden/>
              </w:rPr>
            </w:r>
            <w:r w:rsidRPr="00CF554C">
              <w:rPr>
                <w:rFonts w:cs="Times New Roman"/>
                <w:noProof/>
                <w:webHidden/>
              </w:rPr>
              <w:fldChar w:fldCharType="separate"/>
            </w:r>
            <w:r w:rsidR="00BF7156" w:rsidRPr="00CF554C">
              <w:rPr>
                <w:rFonts w:cs="Times New Roman"/>
                <w:noProof/>
                <w:webHidden/>
              </w:rPr>
              <w:t>29</w:t>
            </w:r>
            <w:r w:rsidRPr="00CF554C">
              <w:rPr>
                <w:rFonts w:cs="Times New Roman"/>
                <w:noProof/>
                <w:webHidden/>
              </w:rPr>
              <w:fldChar w:fldCharType="end"/>
            </w:r>
          </w:hyperlink>
        </w:p>
        <w:p w:rsidR="00BF7156" w:rsidRPr="00CF554C" w:rsidRDefault="00634EFA">
          <w:pPr>
            <w:pStyle w:val="TOC3"/>
            <w:tabs>
              <w:tab w:val="left" w:pos="1320"/>
              <w:tab w:val="right" w:leader="dot" w:pos="9350"/>
            </w:tabs>
            <w:rPr>
              <w:rFonts w:cs="Times New Roman"/>
              <w:noProof/>
            </w:rPr>
          </w:pPr>
          <w:hyperlink w:anchor="_Toc264106117" w:history="1">
            <w:r w:rsidR="00BF7156" w:rsidRPr="00CF554C">
              <w:rPr>
                <w:rStyle w:val="Hyperlink"/>
                <w:rFonts w:cs="Times New Roman"/>
                <w:noProof/>
              </w:rPr>
              <w:t>5.6.2</w:t>
            </w:r>
            <w:r w:rsidR="00BF7156" w:rsidRPr="00CF554C">
              <w:rPr>
                <w:rFonts w:cs="Times New Roman"/>
                <w:noProof/>
              </w:rPr>
              <w:tab/>
            </w:r>
            <w:r w:rsidR="00BF7156" w:rsidRPr="00CF554C">
              <w:rPr>
                <w:rStyle w:val="Hyperlink"/>
                <w:rFonts w:cs="Times New Roman"/>
                <w:noProof/>
              </w:rPr>
              <w:t>Reinforcement Learning Agent (RLA)</w:t>
            </w:r>
            <w:r w:rsidR="00BF7156" w:rsidRPr="00CF554C">
              <w:rPr>
                <w:rFonts w:cs="Times New Roman"/>
                <w:noProof/>
                <w:webHidden/>
              </w:rPr>
              <w:tab/>
            </w:r>
            <w:r w:rsidRPr="00CF554C">
              <w:rPr>
                <w:rFonts w:cs="Times New Roman"/>
                <w:noProof/>
                <w:webHidden/>
              </w:rPr>
              <w:fldChar w:fldCharType="begin"/>
            </w:r>
            <w:r w:rsidR="00BF7156" w:rsidRPr="00CF554C">
              <w:rPr>
                <w:rFonts w:cs="Times New Roman"/>
                <w:noProof/>
                <w:webHidden/>
              </w:rPr>
              <w:instrText xml:space="preserve"> PAGEREF _Toc264106117 \h </w:instrText>
            </w:r>
            <w:r w:rsidRPr="00CF554C">
              <w:rPr>
                <w:rFonts w:cs="Times New Roman"/>
                <w:noProof/>
                <w:webHidden/>
              </w:rPr>
            </w:r>
            <w:r w:rsidRPr="00CF554C">
              <w:rPr>
                <w:rFonts w:cs="Times New Roman"/>
                <w:noProof/>
                <w:webHidden/>
              </w:rPr>
              <w:fldChar w:fldCharType="separate"/>
            </w:r>
            <w:r w:rsidR="00BF7156" w:rsidRPr="00CF554C">
              <w:rPr>
                <w:rFonts w:cs="Times New Roman"/>
                <w:noProof/>
                <w:webHidden/>
              </w:rPr>
              <w:t>30</w:t>
            </w:r>
            <w:r w:rsidRPr="00CF554C">
              <w:rPr>
                <w:rFonts w:cs="Times New Roman"/>
                <w:noProof/>
                <w:webHidden/>
              </w:rPr>
              <w:fldChar w:fldCharType="end"/>
            </w:r>
          </w:hyperlink>
        </w:p>
        <w:p w:rsidR="00BF7156" w:rsidRPr="00CF554C" w:rsidRDefault="00634EFA">
          <w:pPr>
            <w:pStyle w:val="TOC3"/>
            <w:tabs>
              <w:tab w:val="left" w:pos="1320"/>
              <w:tab w:val="right" w:leader="dot" w:pos="9350"/>
            </w:tabs>
            <w:rPr>
              <w:rFonts w:cs="Times New Roman"/>
              <w:noProof/>
            </w:rPr>
          </w:pPr>
          <w:hyperlink w:anchor="_Toc264106118" w:history="1">
            <w:r w:rsidR="00BF7156" w:rsidRPr="00CF554C">
              <w:rPr>
                <w:rStyle w:val="Hyperlink"/>
                <w:rFonts w:cs="Times New Roman"/>
                <w:noProof/>
              </w:rPr>
              <w:t>5.6.3</w:t>
            </w:r>
            <w:r w:rsidR="00BF7156" w:rsidRPr="00CF554C">
              <w:rPr>
                <w:rFonts w:cs="Times New Roman"/>
                <w:noProof/>
              </w:rPr>
              <w:tab/>
            </w:r>
            <w:r w:rsidR="00BF7156" w:rsidRPr="00CF554C">
              <w:rPr>
                <w:rStyle w:val="Hyperlink"/>
                <w:rFonts w:cs="Times New Roman"/>
                <w:noProof/>
              </w:rPr>
              <w:t>X3D Agent Implementation</w:t>
            </w:r>
            <w:r w:rsidR="00BF7156" w:rsidRPr="00CF554C">
              <w:rPr>
                <w:rFonts w:cs="Times New Roman"/>
                <w:noProof/>
                <w:webHidden/>
              </w:rPr>
              <w:tab/>
            </w:r>
            <w:r w:rsidRPr="00CF554C">
              <w:rPr>
                <w:rFonts w:cs="Times New Roman"/>
                <w:noProof/>
                <w:webHidden/>
              </w:rPr>
              <w:fldChar w:fldCharType="begin"/>
            </w:r>
            <w:r w:rsidR="00BF7156" w:rsidRPr="00CF554C">
              <w:rPr>
                <w:rFonts w:cs="Times New Roman"/>
                <w:noProof/>
                <w:webHidden/>
              </w:rPr>
              <w:instrText xml:space="preserve"> PAGEREF _Toc264106118 \h </w:instrText>
            </w:r>
            <w:r w:rsidRPr="00CF554C">
              <w:rPr>
                <w:rFonts w:cs="Times New Roman"/>
                <w:noProof/>
                <w:webHidden/>
              </w:rPr>
            </w:r>
            <w:r w:rsidRPr="00CF554C">
              <w:rPr>
                <w:rFonts w:cs="Times New Roman"/>
                <w:noProof/>
                <w:webHidden/>
              </w:rPr>
              <w:fldChar w:fldCharType="separate"/>
            </w:r>
            <w:r w:rsidR="00BF7156" w:rsidRPr="00CF554C">
              <w:rPr>
                <w:rFonts w:cs="Times New Roman"/>
                <w:noProof/>
                <w:webHidden/>
              </w:rPr>
              <w:t>31</w:t>
            </w:r>
            <w:r w:rsidRPr="00CF554C">
              <w:rPr>
                <w:rFonts w:cs="Times New Roman"/>
                <w:noProof/>
                <w:webHidden/>
              </w:rPr>
              <w:fldChar w:fldCharType="end"/>
            </w:r>
          </w:hyperlink>
        </w:p>
        <w:p w:rsidR="00BF7156" w:rsidRPr="00CF554C" w:rsidRDefault="00634EFA">
          <w:pPr>
            <w:pStyle w:val="TOC3"/>
            <w:tabs>
              <w:tab w:val="left" w:pos="1320"/>
              <w:tab w:val="right" w:leader="dot" w:pos="9350"/>
            </w:tabs>
            <w:rPr>
              <w:rFonts w:cs="Times New Roman"/>
              <w:noProof/>
            </w:rPr>
          </w:pPr>
          <w:hyperlink w:anchor="_Toc264106119" w:history="1">
            <w:r w:rsidR="00BF7156" w:rsidRPr="00CF554C">
              <w:rPr>
                <w:rStyle w:val="Hyperlink"/>
                <w:rFonts w:cs="Times New Roman"/>
                <w:noProof/>
              </w:rPr>
              <w:t>5.6.4</w:t>
            </w:r>
            <w:r w:rsidR="00BF7156" w:rsidRPr="00CF554C">
              <w:rPr>
                <w:rFonts w:cs="Times New Roman"/>
                <w:noProof/>
              </w:rPr>
              <w:tab/>
            </w:r>
            <w:r w:rsidR="00BF7156" w:rsidRPr="00CF554C">
              <w:rPr>
                <w:rStyle w:val="Hyperlink"/>
                <w:rFonts w:cs="Times New Roman"/>
                <w:noProof/>
              </w:rPr>
              <w:t>GUI Agent Implementation</w:t>
            </w:r>
            <w:r w:rsidR="00BF7156" w:rsidRPr="00CF554C">
              <w:rPr>
                <w:rFonts w:cs="Times New Roman"/>
                <w:noProof/>
                <w:webHidden/>
              </w:rPr>
              <w:tab/>
            </w:r>
            <w:r w:rsidRPr="00CF554C">
              <w:rPr>
                <w:rFonts w:cs="Times New Roman"/>
                <w:noProof/>
                <w:webHidden/>
              </w:rPr>
              <w:fldChar w:fldCharType="begin"/>
            </w:r>
            <w:r w:rsidR="00BF7156" w:rsidRPr="00CF554C">
              <w:rPr>
                <w:rFonts w:cs="Times New Roman"/>
                <w:noProof/>
                <w:webHidden/>
              </w:rPr>
              <w:instrText xml:space="preserve"> PAGEREF _Toc264106119 \h </w:instrText>
            </w:r>
            <w:r w:rsidRPr="00CF554C">
              <w:rPr>
                <w:rFonts w:cs="Times New Roman"/>
                <w:noProof/>
                <w:webHidden/>
              </w:rPr>
            </w:r>
            <w:r w:rsidRPr="00CF554C">
              <w:rPr>
                <w:rFonts w:cs="Times New Roman"/>
                <w:noProof/>
                <w:webHidden/>
              </w:rPr>
              <w:fldChar w:fldCharType="separate"/>
            </w:r>
            <w:r w:rsidR="00BF7156" w:rsidRPr="00CF554C">
              <w:rPr>
                <w:rFonts w:cs="Times New Roman"/>
                <w:noProof/>
                <w:webHidden/>
              </w:rPr>
              <w:t>32</w:t>
            </w:r>
            <w:r w:rsidRPr="00CF554C">
              <w:rPr>
                <w:rFonts w:cs="Times New Roman"/>
                <w:noProof/>
                <w:webHidden/>
              </w:rPr>
              <w:fldChar w:fldCharType="end"/>
            </w:r>
          </w:hyperlink>
        </w:p>
        <w:p w:rsidR="00BF7156" w:rsidRPr="00CF554C" w:rsidRDefault="00634EFA">
          <w:pPr>
            <w:pStyle w:val="TOC2"/>
            <w:tabs>
              <w:tab w:val="left" w:pos="880"/>
              <w:tab w:val="right" w:leader="dot" w:pos="9350"/>
            </w:tabs>
            <w:rPr>
              <w:rFonts w:cs="Times New Roman"/>
              <w:noProof/>
            </w:rPr>
          </w:pPr>
          <w:hyperlink w:anchor="_Toc264106120" w:history="1">
            <w:r w:rsidR="00BF7156" w:rsidRPr="00CF554C">
              <w:rPr>
                <w:rStyle w:val="Hyperlink"/>
                <w:rFonts w:cs="Times New Roman"/>
                <w:noProof/>
              </w:rPr>
              <w:t>5.7</w:t>
            </w:r>
            <w:r w:rsidR="00BF7156" w:rsidRPr="00CF554C">
              <w:rPr>
                <w:rFonts w:cs="Times New Roman"/>
                <w:noProof/>
              </w:rPr>
              <w:tab/>
            </w:r>
            <w:r w:rsidR="00BF7156" w:rsidRPr="00CF554C">
              <w:rPr>
                <w:rStyle w:val="Hyperlink"/>
                <w:rFonts w:cs="Times New Roman"/>
                <w:noProof/>
              </w:rPr>
              <w:t>Utility components</w:t>
            </w:r>
            <w:r w:rsidR="00BF7156" w:rsidRPr="00CF554C">
              <w:rPr>
                <w:rFonts w:cs="Times New Roman"/>
                <w:noProof/>
                <w:webHidden/>
              </w:rPr>
              <w:tab/>
            </w:r>
            <w:r w:rsidRPr="00CF554C">
              <w:rPr>
                <w:rFonts w:cs="Times New Roman"/>
                <w:noProof/>
                <w:webHidden/>
              </w:rPr>
              <w:fldChar w:fldCharType="begin"/>
            </w:r>
            <w:r w:rsidR="00BF7156" w:rsidRPr="00CF554C">
              <w:rPr>
                <w:rFonts w:cs="Times New Roman"/>
                <w:noProof/>
                <w:webHidden/>
              </w:rPr>
              <w:instrText xml:space="preserve"> PAGEREF _Toc264106120 \h </w:instrText>
            </w:r>
            <w:r w:rsidRPr="00CF554C">
              <w:rPr>
                <w:rFonts w:cs="Times New Roman"/>
                <w:noProof/>
                <w:webHidden/>
              </w:rPr>
            </w:r>
            <w:r w:rsidRPr="00CF554C">
              <w:rPr>
                <w:rFonts w:cs="Times New Roman"/>
                <w:noProof/>
                <w:webHidden/>
              </w:rPr>
              <w:fldChar w:fldCharType="separate"/>
            </w:r>
            <w:r w:rsidR="00BF7156" w:rsidRPr="00CF554C">
              <w:rPr>
                <w:rFonts w:cs="Times New Roman"/>
                <w:noProof/>
                <w:webHidden/>
              </w:rPr>
              <w:t>34</w:t>
            </w:r>
            <w:r w:rsidRPr="00CF554C">
              <w:rPr>
                <w:rFonts w:cs="Times New Roman"/>
                <w:noProof/>
                <w:webHidden/>
              </w:rPr>
              <w:fldChar w:fldCharType="end"/>
            </w:r>
          </w:hyperlink>
        </w:p>
        <w:p w:rsidR="00BF7156" w:rsidRPr="00CF554C" w:rsidRDefault="00634EFA">
          <w:pPr>
            <w:pStyle w:val="TOC3"/>
            <w:tabs>
              <w:tab w:val="left" w:pos="1320"/>
              <w:tab w:val="right" w:leader="dot" w:pos="9350"/>
            </w:tabs>
            <w:rPr>
              <w:rFonts w:cs="Times New Roman"/>
              <w:noProof/>
            </w:rPr>
          </w:pPr>
          <w:hyperlink w:anchor="_Toc264106121" w:history="1">
            <w:r w:rsidR="00BF7156" w:rsidRPr="00CF554C">
              <w:rPr>
                <w:rStyle w:val="Hyperlink"/>
                <w:rFonts w:cs="Times New Roman"/>
                <w:noProof/>
              </w:rPr>
              <w:t>5.7.1</w:t>
            </w:r>
            <w:r w:rsidR="00BF7156" w:rsidRPr="00CF554C">
              <w:rPr>
                <w:rFonts w:cs="Times New Roman"/>
                <w:noProof/>
              </w:rPr>
              <w:tab/>
            </w:r>
            <w:r w:rsidR="00BF7156" w:rsidRPr="00CF554C">
              <w:rPr>
                <w:rStyle w:val="Hyperlink"/>
                <w:rFonts w:cs="Times New Roman"/>
                <w:noProof/>
              </w:rPr>
              <w:t>Fuzzy Logic Negotiator</w:t>
            </w:r>
            <w:r w:rsidR="00BF7156" w:rsidRPr="00CF554C">
              <w:rPr>
                <w:rFonts w:cs="Times New Roman"/>
                <w:noProof/>
                <w:webHidden/>
              </w:rPr>
              <w:tab/>
            </w:r>
            <w:r w:rsidRPr="00CF554C">
              <w:rPr>
                <w:rFonts w:cs="Times New Roman"/>
                <w:noProof/>
                <w:webHidden/>
              </w:rPr>
              <w:fldChar w:fldCharType="begin"/>
            </w:r>
            <w:r w:rsidR="00BF7156" w:rsidRPr="00CF554C">
              <w:rPr>
                <w:rFonts w:cs="Times New Roman"/>
                <w:noProof/>
                <w:webHidden/>
              </w:rPr>
              <w:instrText xml:space="preserve"> PAGEREF _Toc264106121 \h </w:instrText>
            </w:r>
            <w:r w:rsidRPr="00CF554C">
              <w:rPr>
                <w:rFonts w:cs="Times New Roman"/>
                <w:noProof/>
                <w:webHidden/>
              </w:rPr>
            </w:r>
            <w:r w:rsidRPr="00CF554C">
              <w:rPr>
                <w:rFonts w:cs="Times New Roman"/>
                <w:noProof/>
                <w:webHidden/>
              </w:rPr>
              <w:fldChar w:fldCharType="separate"/>
            </w:r>
            <w:r w:rsidR="00BF7156" w:rsidRPr="00CF554C">
              <w:rPr>
                <w:rFonts w:cs="Times New Roman"/>
                <w:noProof/>
                <w:webHidden/>
              </w:rPr>
              <w:t>34</w:t>
            </w:r>
            <w:r w:rsidRPr="00CF554C">
              <w:rPr>
                <w:rFonts w:cs="Times New Roman"/>
                <w:noProof/>
                <w:webHidden/>
              </w:rPr>
              <w:fldChar w:fldCharType="end"/>
            </w:r>
          </w:hyperlink>
        </w:p>
        <w:p w:rsidR="00BF7156" w:rsidRPr="00CF554C" w:rsidRDefault="00634EFA">
          <w:pPr>
            <w:pStyle w:val="TOC3"/>
            <w:tabs>
              <w:tab w:val="left" w:pos="1320"/>
              <w:tab w:val="right" w:leader="dot" w:pos="9350"/>
            </w:tabs>
            <w:rPr>
              <w:rFonts w:cs="Times New Roman"/>
              <w:noProof/>
            </w:rPr>
          </w:pPr>
          <w:hyperlink w:anchor="_Toc264106122" w:history="1">
            <w:r w:rsidR="00BF7156" w:rsidRPr="00CF554C">
              <w:rPr>
                <w:rStyle w:val="Hyperlink"/>
                <w:rFonts w:cs="Times New Roman"/>
                <w:noProof/>
              </w:rPr>
              <w:t>5.7.2</w:t>
            </w:r>
            <w:r w:rsidR="00BF7156" w:rsidRPr="00CF554C">
              <w:rPr>
                <w:rFonts w:cs="Times New Roman"/>
                <w:noProof/>
              </w:rPr>
              <w:tab/>
            </w:r>
            <w:r w:rsidR="00BF7156" w:rsidRPr="00CF554C">
              <w:rPr>
                <w:rStyle w:val="Hyperlink"/>
                <w:rFonts w:cs="Times New Roman"/>
                <w:noProof/>
              </w:rPr>
              <w:t>Server Management Proxy</w:t>
            </w:r>
            <w:r w:rsidR="00BF7156" w:rsidRPr="00CF554C">
              <w:rPr>
                <w:rFonts w:cs="Times New Roman"/>
                <w:noProof/>
                <w:webHidden/>
              </w:rPr>
              <w:tab/>
            </w:r>
            <w:r w:rsidRPr="00CF554C">
              <w:rPr>
                <w:rFonts w:cs="Times New Roman"/>
                <w:noProof/>
                <w:webHidden/>
              </w:rPr>
              <w:fldChar w:fldCharType="begin"/>
            </w:r>
            <w:r w:rsidR="00BF7156" w:rsidRPr="00CF554C">
              <w:rPr>
                <w:rFonts w:cs="Times New Roman"/>
                <w:noProof/>
                <w:webHidden/>
              </w:rPr>
              <w:instrText xml:space="preserve"> PAGEREF _Toc264106122 \h </w:instrText>
            </w:r>
            <w:r w:rsidRPr="00CF554C">
              <w:rPr>
                <w:rFonts w:cs="Times New Roman"/>
                <w:noProof/>
                <w:webHidden/>
              </w:rPr>
            </w:r>
            <w:r w:rsidRPr="00CF554C">
              <w:rPr>
                <w:rFonts w:cs="Times New Roman"/>
                <w:noProof/>
                <w:webHidden/>
              </w:rPr>
              <w:fldChar w:fldCharType="separate"/>
            </w:r>
            <w:r w:rsidR="00BF7156" w:rsidRPr="00CF554C">
              <w:rPr>
                <w:rFonts w:cs="Times New Roman"/>
                <w:noProof/>
                <w:webHidden/>
              </w:rPr>
              <w:t>35</w:t>
            </w:r>
            <w:r w:rsidRPr="00CF554C">
              <w:rPr>
                <w:rFonts w:cs="Times New Roman"/>
                <w:noProof/>
                <w:webHidden/>
              </w:rPr>
              <w:fldChar w:fldCharType="end"/>
            </w:r>
          </w:hyperlink>
        </w:p>
        <w:p w:rsidR="00BF7156" w:rsidRPr="00CF554C" w:rsidRDefault="00634EFA">
          <w:pPr>
            <w:pStyle w:val="TOC3"/>
            <w:tabs>
              <w:tab w:val="left" w:pos="1320"/>
              <w:tab w:val="right" w:leader="dot" w:pos="9350"/>
            </w:tabs>
            <w:rPr>
              <w:rFonts w:cs="Times New Roman"/>
              <w:noProof/>
            </w:rPr>
          </w:pPr>
          <w:hyperlink w:anchor="_Toc264106123" w:history="1">
            <w:r w:rsidR="00BF7156" w:rsidRPr="00CF554C">
              <w:rPr>
                <w:rStyle w:val="Hyperlink"/>
                <w:rFonts w:cs="Times New Roman"/>
                <w:noProof/>
              </w:rPr>
              <w:t>5.7.3</w:t>
            </w:r>
            <w:r w:rsidR="00BF7156" w:rsidRPr="00CF554C">
              <w:rPr>
                <w:rFonts w:cs="Times New Roman"/>
                <w:noProof/>
              </w:rPr>
              <w:tab/>
            </w:r>
            <w:r w:rsidR="00BF7156" w:rsidRPr="00CF554C">
              <w:rPr>
                <w:rStyle w:val="Hyperlink"/>
                <w:rFonts w:cs="Times New Roman"/>
                <w:noProof/>
              </w:rPr>
              <w:t>Server Information Gathering Endpoint</w:t>
            </w:r>
            <w:r w:rsidR="00BF7156" w:rsidRPr="00CF554C">
              <w:rPr>
                <w:rFonts w:cs="Times New Roman"/>
                <w:noProof/>
                <w:webHidden/>
              </w:rPr>
              <w:tab/>
            </w:r>
            <w:r w:rsidRPr="00CF554C">
              <w:rPr>
                <w:rFonts w:cs="Times New Roman"/>
                <w:noProof/>
                <w:webHidden/>
              </w:rPr>
              <w:fldChar w:fldCharType="begin"/>
            </w:r>
            <w:r w:rsidR="00BF7156" w:rsidRPr="00CF554C">
              <w:rPr>
                <w:rFonts w:cs="Times New Roman"/>
                <w:noProof/>
                <w:webHidden/>
              </w:rPr>
              <w:instrText xml:space="preserve"> PAGEREF _Toc264106123 \h </w:instrText>
            </w:r>
            <w:r w:rsidRPr="00CF554C">
              <w:rPr>
                <w:rFonts w:cs="Times New Roman"/>
                <w:noProof/>
                <w:webHidden/>
              </w:rPr>
            </w:r>
            <w:r w:rsidRPr="00CF554C">
              <w:rPr>
                <w:rFonts w:cs="Times New Roman"/>
                <w:noProof/>
                <w:webHidden/>
              </w:rPr>
              <w:fldChar w:fldCharType="separate"/>
            </w:r>
            <w:r w:rsidR="00BF7156" w:rsidRPr="00CF554C">
              <w:rPr>
                <w:rFonts w:cs="Times New Roman"/>
                <w:noProof/>
                <w:webHidden/>
              </w:rPr>
              <w:t>36</w:t>
            </w:r>
            <w:r w:rsidRPr="00CF554C">
              <w:rPr>
                <w:rFonts w:cs="Times New Roman"/>
                <w:noProof/>
                <w:webHidden/>
              </w:rPr>
              <w:fldChar w:fldCharType="end"/>
            </w:r>
          </w:hyperlink>
        </w:p>
        <w:p w:rsidR="00BF7156" w:rsidRPr="00CF554C" w:rsidRDefault="00634EFA">
          <w:pPr>
            <w:pStyle w:val="TOC1"/>
            <w:tabs>
              <w:tab w:val="left" w:pos="440"/>
              <w:tab w:val="right" w:leader="dot" w:pos="9350"/>
            </w:tabs>
            <w:rPr>
              <w:rFonts w:cs="Times New Roman"/>
              <w:noProof/>
            </w:rPr>
          </w:pPr>
          <w:hyperlink w:anchor="_Toc264106124" w:history="1">
            <w:r w:rsidR="00BF7156" w:rsidRPr="00CF554C">
              <w:rPr>
                <w:rStyle w:val="Hyperlink"/>
                <w:rFonts w:cs="Times New Roman"/>
                <w:noProof/>
              </w:rPr>
              <w:t>6</w:t>
            </w:r>
            <w:r w:rsidR="00BF7156" w:rsidRPr="00CF554C">
              <w:rPr>
                <w:rFonts w:cs="Times New Roman"/>
                <w:noProof/>
              </w:rPr>
              <w:tab/>
            </w:r>
            <w:r w:rsidR="00BF7156" w:rsidRPr="00CF554C">
              <w:rPr>
                <w:rStyle w:val="Hyperlink"/>
                <w:rFonts w:cs="Times New Roman"/>
                <w:noProof/>
              </w:rPr>
              <w:t>Testing and results</w:t>
            </w:r>
            <w:r w:rsidR="00BF7156" w:rsidRPr="00CF554C">
              <w:rPr>
                <w:rFonts w:cs="Times New Roman"/>
                <w:noProof/>
                <w:webHidden/>
              </w:rPr>
              <w:tab/>
            </w:r>
            <w:r w:rsidRPr="00CF554C">
              <w:rPr>
                <w:rFonts w:cs="Times New Roman"/>
                <w:noProof/>
                <w:webHidden/>
              </w:rPr>
              <w:fldChar w:fldCharType="begin"/>
            </w:r>
            <w:r w:rsidR="00BF7156" w:rsidRPr="00CF554C">
              <w:rPr>
                <w:rFonts w:cs="Times New Roman"/>
                <w:noProof/>
                <w:webHidden/>
              </w:rPr>
              <w:instrText xml:space="preserve"> PAGEREF _Toc264106124 \h </w:instrText>
            </w:r>
            <w:r w:rsidRPr="00CF554C">
              <w:rPr>
                <w:rFonts w:cs="Times New Roman"/>
                <w:noProof/>
                <w:webHidden/>
              </w:rPr>
            </w:r>
            <w:r w:rsidRPr="00CF554C">
              <w:rPr>
                <w:rFonts w:cs="Times New Roman"/>
                <w:noProof/>
                <w:webHidden/>
              </w:rPr>
              <w:fldChar w:fldCharType="separate"/>
            </w:r>
            <w:r w:rsidR="00BF7156" w:rsidRPr="00CF554C">
              <w:rPr>
                <w:rFonts w:cs="Times New Roman"/>
                <w:noProof/>
                <w:webHidden/>
              </w:rPr>
              <w:t>37</w:t>
            </w:r>
            <w:r w:rsidRPr="00CF554C">
              <w:rPr>
                <w:rFonts w:cs="Times New Roman"/>
                <w:noProof/>
                <w:webHidden/>
              </w:rPr>
              <w:fldChar w:fldCharType="end"/>
            </w:r>
          </w:hyperlink>
        </w:p>
        <w:p w:rsidR="00BF7156" w:rsidRPr="00CF554C" w:rsidRDefault="00634EFA">
          <w:pPr>
            <w:pStyle w:val="TOC2"/>
            <w:tabs>
              <w:tab w:val="left" w:pos="880"/>
              <w:tab w:val="right" w:leader="dot" w:pos="9350"/>
            </w:tabs>
            <w:rPr>
              <w:rFonts w:cs="Times New Roman"/>
              <w:noProof/>
            </w:rPr>
          </w:pPr>
          <w:hyperlink w:anchor="_Toc264106125" w:history="1">
            <w:r w:rsidR="00BF7156" w:rsidRPr="00CF554C">
              <w:rPr>
                <w:rStyle w:val="Hyperlink"/>
                <w:rFonts w:cs="Times New Roman"/>
                <w:noProof/>
              </w:rPr>
              <w:t>6.1</w:t>
            </w:r>
            <w:r w:rsidR="00BF7156" w:rsidRPr="00CF554C">
              <w:rPr>
                <w:rFonts w:cs="Times New Roman"/>
                <w:noProof/>
              </w:rPr>
              <w:tab/>
            </w:r>
            <w:r w:rsidR="00BF7156" w:rsidRPr="00CF554C">
              <w:rPr>
                <w:rStyle w:val="Hyperlink"/>
                <w:rFonts w:cs="Times New Roman"/>
                <w:noProof/>
              </w:rPr>
              <w:t>Self-Healing Environment Test</w:t>
            </w:r>
            <w:r w:rsidR="00BF7156" w:rsidRPr="00CF554C">
              <w:rPr>
                <w:rFonts w:cs="Times New Roman"/>
                <w:noProof/>
                <w:webHidden/>
              </w:rPr>
              <w:tab/>
            </w:r>
            <w:r w:rsidRPr="00CF554C">
              <w:rPr>
                <w:rFonts w:cs="Times New Roman"/>
                <w:noProof/>
                <w:webHidden/>
              </w:rPr>
              <w:fldChar w:fldCharType="begin"/>
            </w:r>
            <w:r w:rsidR="00BF7156" w:rsidRPr="00CF554C">
              <w:rPr>
                <w:rFonts w:cs="Times New Roman"/>
                <w:noProof/>
                <w:webHidden/>
              </w:rPr>
              <w:instrText xml:space="preserve"> PAGEREF _Toc264106125 \h </w:instrText>
            </w:r>
            <w:r w:rsidRPr="00CF554C">
              <w:rPr>
                <w:rFonts w:cs="Times New Roman"/>
                <w:noProof/>
                <w:webHidden/>
              </w:rPr>
            </w:r>
            <w:r w:rsidRPr="00CF554C">
              <w:rPr>
                <w:rFonts w:cs="Times New Roman"/>
                <w:noProof/>
                <w:webHidden/>
              </w:rPr>
              <w:fldChar w:fldCharType="separate"/>
            </w:r>
            <w:r w:rsidR="00BF7156" w:rsidRPr="00CF554C">
              <w:rPr>
                <w:rFonts w:cs="Times New Roman"/>
                <w:noProof/>
                <w:webHidden/>
              </w:rPr>
              <w:t>37</w:t>
            </w:r>
            <w:r w:rsidRPr="00CF554C">
              <w:rPr>
                <w:rFonts w:cs="Times New Roman"/>
                <w:noProof/>
                <w:webHidden/>
              </w:rPr>
              <w:fldChar w:fldCharType="end"/>
            </w:r>
          </w:hyperlink>
        </w:p>
        <w:p w:rsidR="00BF7156" w:rsidRPr="00CF554C" w:rsidRDefault="00634EFA">
          <w:pPr>
            <w:pStyle w:val="TOC3"/>
            <w:tabs>
              <w:tab w:val="left" w:pos="1320"/>
              <w:tab w:val="right" w:leader="dot" w:pos="9350"/>
            </w:tabs>
            <w:rPr>
              <w:rFonts w:cs="Times New Roman"/>
              <w:noProof/>
            </w:rPr>
          </w:pPr>
          <w:hyperlink w:anchor="_Toc264106126" w:history="1">
            <w:r w:rsidR="00BF7156" w:rsidRPr="00CF554C">
              <w:rPr>
                <w:rStyle w:val="Hyperlink"/>
                <w:rFonts w:cs="Times New Roman"/>
                <w:noProof/>
              </w:rPr>
              <w:t>6.1.1</w:t>
            </w:r>
            <w:r w:rsidR="00BF7156" w:rsidRPr="00CF554C">
              <w:rPr>
                <w:rFonts w:cs="Times New Roman"/>
                <w:noProof/>
              </w:rPr>
              <w:tab/>
            </w:r>
            <w:r w:rsidR="00BF7156" w:rsidRPr="00CF554C">
              <w:rPr>
                <w:rStyle w:val="Hyperlink"/>
                <w:rFonts w:cs="Times New Roman"/>
                <w:noProof/>
              </w:rPr>
              <w:t>Running Time Test</w:t>
            </w:r>
            <w:r w:rsidR="00BF7156" w:rsidRPr="00CF554C">
              <w:rPr>
                <w:rFonts w:cs="Times New Roman"/>
                <w:noProof/>
                <w:webHidden/>
              </w:rPr>
              <w:tab/>
            </w:r>
            <w:r w:rsidRPr="00CF554C">
              <w:rPr>
                <w:rFonts w:cs="Times New Roman"/>
                <w:noProof/>
                <w:webHidden/>
              </w:rPr>
              <w:fldChar w:fldCharType="begin"/>
            </w:r>
            <w:r w:rsidR="00BF7156" w:rsidRPr="00CF554C">
              <w:rPr>
                <w:rFonts w:cs="Times New Roman"/>
                <w:noProof/>
                <w:webHidden/>
              </w:rPr>
              <w:instrText xml:space="preserve"> PAGEREF _Toc264106126 \h </w:instrText>
            </w:r>
            <w:r w:rsidRPr="00CF554C">
              <w:rPr>
                <w:rFonts w:cs="Times New Roman"/>
                <w:noProof/>
                <w:webHidden/>
              </w:rPr>
            </w:r>
            <w:r w:rsidRPr="00CF554C">
              <w:rPr>
                <w:rFonts w:cs="Times New Roman"/>
                <w:noProof/>
                <w:webHidden/>
              </w:rPr>
              <w:fldChar w:fldCharType="separate"/>
            </w:r>
            <w:r w:rsidR="00BF7156" w:rsidRPr="00CF554C">
              <w:rPr>
                <w:rFonts w:cs="Times New Roman"/>
                <w:noProof/>
                <w:webHidden/>
              </w:rPr>
              <w:t>39</w:t>
            </w:r>
            <w:r w:rsidRPr="00CF554C">
              <w:rPr>
                <w:rFonts w:cs="Times New Roman"/>
                <w:noProof/>
                <w:webHidden/>
              </w:rPr>
              <w:fldChar w:fldCharType="end"/>
            </w:r>
          </w:hyperlink>
        </w:p>
        <w:p w:rsidR="00BF7156" w:rsidRPr="00CF554C" w:rsidRDefault="00634EFA">
          <w:pPr>
            <w:pStyle w:val="TOC3"/>
            <w:tabs>
              <w:tab w:val="left" w:pos="1320"/>
              <w:tab w:val="right" w:leader="dot" w:pos="9350"/>
            </w:tabs>
            <w:rPr>
              <w:rFonts w:cs="Times New Roman"/>
              <w:noProof/>
            </w:rPr>
          </w:pPr>
          <w:hyperlink w:anchor="_Toc264106127" w:history="1">
            <w:r w:rsidR="00BF7156" w:rsidRPr="00CF554C">
              <w:rPr>
                <w:rStyle w:val="Hyperlink"/>
                <w:rFonts w:cs="Times New Roman"/>
                <w:noProof/>
              </w:rPr>
              <w:t>6.1.2</w:t>
            </w:r>
            <w:r w:rsidR="00BF7156" w:rsidRPr="00CF554C">
              <w:rPr>
                <w:rFonts w:cs="Times New Roman"/>
                <w:noProof/>
              </w:rPr>
              <w:tab/>
            </w:r>
            <w:r w:rsidR="00BF7156" w:rsidRPr="00CF554C">
              <w:rPr>
                <w:rStyle w:val="Hyperlink"/>
                <w:rFonts w:cs="Times New Roman"/>
                <w:noProof/>
              </w:rPr>
              <w:t>System Output Test</w:t>
            </w:r>
            <w:r w:rsidR="00BF7156" w:rsidRPr="00CF554C">
              <w:rPr>
                <w:rFonts w:cs="Times New Roman"/>
                <w:noProof/>
                <w:webHidden/>
              </w:rPr>
              <w:tab/>
            </w:r>
            <w:r w:rsidRPr="00CF554C">
              <w:rPr>
                <w:rFonts w:cs="Times New Roman"/>
                <w:noProof/>
                <w:webHidden/>
              </w:rPr>
              <w:fldChar w:fldCharType="begin"/>
            </w:r>
            <w:r w:rsidR="00BF7156" w:rsidRPr="00CF554C">
              <w:rPr>
                <w:rFonts w:cs="Times New Roman"/>
                <w:noProof/>
                <w:webHidden/>
              </w:rPr>
              <w:instrText xml:space="preserve"> PAGEREF _Toc264106127 \h </w:instrText>
            </w:r>
            <w:r w:rsidRPr="00CF554C">
              <w:rPr>
                <w:rFonts w:cs="Times New Roman"/>
                <w:noProof/>
                <w:webHidden/>
              </w:rPr>
            </w:r>
            <w:r w:rsidRPr="00CF554C">
              <w:rPr>
                <w:rFonts w:cs="Times New Roman"/>
                <w:noProof/>
                <w:webHidden/>
              </w:rPr>
              <w:fldChar w:fldCharType="separate"/>
            </w:r>
            <w:r w:rsidR="00BF7156" w:rsidRPr="00CF554C">
              <w:rPr>
                <w:rFonts w:cs="Times New Roman"/>
                <w:noProof/>
                <w:webHidden/>
              </w:rPr>
              <w:t>40</w:t>
            </w:r>
            <w:r w:rsidRPr="00CF554C">
              <w:rPr>
                <w:rFonts w:cs="Times New Roman"/>
                <w:noProof/>
                <w:webHidden/>
              </w:rPr>
              <w:fldChar w:fldCharType="end"/>
            </w:r>
          </w:hyperlink>
        </w:p>
        <w:p w:rsidR="00BF7156" w:rsidRPr="00CF554C" w:rsidRDefault="00634EFA">
          <w:pPr>
            <w:pStyle w:val="TOC2"/>
            <w:tabs>
              <w:tab w:val="left" w:pos="880"/>
              <w:tab w:val="right" w:leader="dot" w:pos="9350"/>
            </w:tabs>
            <w:rPr>
              <w:rFonts w:cs="Times New Roman"/>
              <w:noProof/>
            </w:rPr>
          </w:pPr>
          <w:hyperlink w:anchor="_Toc264106128" w:history="1">
            <w:r w:rsidR="00BF7156" w:rsidRPr="00CF554C">
              <w:rPr>
                <w:rStyle w:val="Hyperlink"/>
                <w:rFonts w:cs="Times New Roman"/>
                <w:noProof/>
              </w:rPr>
              <w:t>6.2</w:t>
            </w:r>
            <w:r w:rsidR="00BF7156" w:rsidRPr="00CF554C">
              <w:rPr>
                <w:rFonts w:cs="Times New Roman"/>
                <w:noProof/>
              </w:rPr>
              <w:tab/>
            </w:r>
            <w:r w:rsidR="00BF7156" w:rsidRPr="00CF554C">
              <w:rPr>
                <w:rStyle w:val="Hyperlink"/>
                <w:rFonts w:cs="Times New Roman"/>
                <w:noProof/>
              </w:rPr>
              <w:t>Self-Adapting Datacenter Test</w:t>
            </w:r>
            <w:r w:rsidR="00BF7156" w:rsidRPr="00CF554C">
              <w:rPr>
                <w:rFonts w:cs="Times New Roman"/>
                <w:noProof/>
                <w:webHidden/>
              </w:rPr>
              <w:tab/>
            </w:r>
            <w:r w:rsidRPr="00CF554C">
              <w:rPr>
                <w:rFonts w:cs="Times New Roman"/>
                <w:noProof/>
                <w:webHidden/>
              </w:rPr>
              <w:fldChar w:fldCharType="begin"/>
            </w:r>
            <w:r w:rsidR="00BF7156" w:rsidRPr="00CF554C">
              <w:rPr>
                <w:rFonts w:cs="Times New Roman"/>
                <w:noProof/>
                <w:webHidden/>
              </w:rPr>
              <w:instrText xml:space="preserve"> PAGEREF _Toc264106128 \h </w:instrText>
            </w:r>
            <w:r w:rsidRPr="00CF554C">
              <w:rPr>
                <w:rFonts w:cs="Times New Roman"/>
                <w:noProof/>
                <w:webHidden/>
              </w:rPr>
            </w:r>
            <w:r w:rsidRPr="00CF554C">
              <w:rPr>
                <w:rFonts w:cs="Times New Roman"/>
                <w:noProof/>
                <w:webHidden/>
              </w:rPr>
              <w:fldChar w:fldCharType="separate"/>
            </w:r>
            <w:r w:rsidR="00BF7156" w:rsidRPr="00CF554C">
              <w:rPr>
                <w:rFonts w:cs="Times New Roman"/>
                <w:noProof/>
                <w:webHidden/>
              </w:rPr>
              <w:t>41</w:t>
            </w:r>
            <w:r w:rsidRPr="00CF554C">
              <w:rPr>
                <w:rFonts w:cs="Times New Roman"/>
                <w:noProof/>
                <w:webHidden/>
              </w:rPr>
              <w:fldChar w:fldCharType="end"/>
            </w:r>
          </w:hyperlink>
        </w:p>
        <w:p w:rsidR="00BF7156" w:rsidRPr="00CF554C" w:rsidRDefault="00634EFA">
          <w:pPr>
            <w:pStyle w:val="TOC3"/>
            <w:tabs>
              <w:tab w:val="left" w:pos="1320"/>
              <w:tab w:val="right" w:leader="dot" w:pos="9350"/>
            </w:tabs>
            <w:rPr>
              <w:rFonts w:cs="Times New Roman"/>
              <w:noProof/>
            </w:rPr>
          </w:pPr>
          <w:hyperlink w:anchor="_Toc264106129" w:history="1">
            <w:r w:rsidR="00BF7156" w:rsidRPr="00CF554C">
              <w:rPr>
                <w:rStyle w:val="Hyperlink"/>
                <w:rFonts w:cs="Times New Roman"/>
                <w:noProof/>
              </w:rPr>
              <w:t>6.2.1</w:t>
            </w:r>
            <w:r w:rsidR="00BF7156" w:rsidRPr="00CF554C">
              <w:rPr>
                <w:rFonts w:cs="Times New Roman"/>
                <w:noProof/>
              </w:rPr>
              <w:tab/>
            </w:r>
            <w:r w:rsidR="00BF7156" w:rsidRPr="00CF554C">
              <w:rPr>
                <w:rStyle w:val="Hyperlink"/>
                <w:rFonts w:cs="Times New Roman"/>
                <w:noProof/>
              </w:rPr>
              <w:t>Simulated Datacenter Test</w:t>
            </w:r>
            <w:r w:rsidR="00BF7156" w:rsidRPr="00CF554C">
              <w:rPr>
                <w:rFonts w:cs="Times New Roman"/>
                <w:noProof/>
                <w:webHidden/>
              </w:rPr>
              <w:tab/>
            </w:r>
            <w:r w:rsidRPr="00CF554C">
              <w:rPr>
                <w:rFonts w:cs="Times New Roman"/>
                <w:noProof/>
                <w:webHidden/>
              </w:rPr>
              <w:fldChar w:fldCharType="begin"/>
            </w:r>
            <w:r w:rsidR="00BF7156" w:rsidRPr="00CF554C">
              <w:rPr>
                <w:rFonts w:cs="Times New Roman"/>
                <w:noProof/>
                <w:webHidden/>
              </w:rPr>
              <w:instrText xml:space="preserve"> PAGEREF _Toc264106129 \h </w:instrText>
            </w:r>
            <w:r w:rsidRPr="00CF554C">
              <w:rPr>
                <w:rFonts w:cs="Times New Roman"/>
                <w:noProof/>
                <w:webHidden/>
              </w:rPr>
            </w:r>
            <w:r w:rsidRPr="00CF554C">
              <w:rPr>
                <w:rFonts w:cs="Times New Roman"/>
                <w:noProof/>
                <w:webHidden/>
              </w:rPr>
              <w:fldChar w:fldCharType="separate"/>
            </w:r>
            <w:r w:rsidR="00BF7156" w:rsidRPr="00CF554C">
              <w:rPr>
                <w:rFonts w:cs="Times New Roman"/>
                <w:noProof/>
                <w:webHidden/>
              </w:rPr>
              <w:t>41</w:t>
            </w:r>
            <w:r w:rsidRPr="00CF554C">
              <w:rPr>
                <w:rFonts w:cs="Times New Roman"/>
                <w:noProof/>
                <w:webHidden/>
              </w:rPr>
              <w:fldChar w:fldCharType="end"/>
            </w:r>
          </w:hyperlink>
        </w:p>
        <w:p w:rsidR="00BF7156" w:rsidRPr="00CF554C" w:rsidRDefault="00634EFA">
          <w:pPr>
            <w:pStyle w:val="TOC3"/>
            <w:tabs>
              <w:tab w:val="left" w:pos="1320"/>
              <w:tab w:val="right" w:leader="dot" w:pos="9350"/>
            </w:tabs>
            <w:rPr>
              <w:rFonts w:cs="Times New Roman"/>
              <w:noProof/>
            </w:rPr>
          </w:pPr>
          <w:hyperlink w:anchor="_Toc264106130" w:history="1">
            <w:r w:rsidR="00BF7156" w:rsidRPr="00CF554C">
              <w:rPr>
                <w:rStyle w:val="Hyperlink"/>
                <w:rFonts w:cs="Times New Roman"/>
                <w:noProof/>
              </w:rPr>
              <w:t>6.2.2</w:t>
            </w:r>
            <w:r w:rsidR="00BF7156" w:rsidRPr="00CF554C">
              <w:rPr>
                <w:rFonts w:cs="Times New Roman"/>
                <w:noProof/>
              </w:rPr>
              <w:tab/>
            </w:r>
            <w:r w:rsidR="00BF7156" w:rsidRPr="00CF554C">
              <w:rPr>
                <w:rStyle w:val="Hyperlink"/>
                <w:rFonts w:cs="Times New Roman"/>
                <w:noProof/>
              </w:rPr>
              <w:t>Datacenter Test</w:t>
            </w:r>
            <w:r w:rsidR="00BF7156" w:rsidRPr="00CF554C">
              <w:rPr>
                <w:rFonts w:cs="Times New Roman"/>
                <w:noProof/>
                <w:webHidden/>
              </w:rPr>
              <w:tab/>
            </w:r>
            <w:r w:rsidRPr="00CF554C">
              <w:rPr>
                <w:rFonts w:cs="Times New Roman"/>
                <w:noProof/>
                <w:webHidden/>
              </w:rPr>
              <w:fldChar w:fldCharType="begin"/>
            </w:r>
            <w:r w:rsidR="00BF7156" w:rsidRPr="00CF554C">
              <w:rPr>
                <w:rFonts w:cs="Times New Roman"/>
                <w:noProof/>
                <w:webHidden/>
              </w:rPr>
              <w:instrText xml:space="preserve"> PAGEREF _Toc264106130 \h </w:instrText>
            </w:r>
            <w:r w:rsidRPr="00CF554C">
              <w:rPr>
                <w:rFonts w:cs="Times New Roman"/>
                <w:noProof/>
                <w:webHidden/>
              </w:rPr>
            </w:r>
            <w:r w:rsidRPr="00CF554C">
              <w:rPr>
                <w:rFonts w:cs="Times New Roman"/>
                <w:noProof/>
                <w:webHidden/>
              </w:rPr>
              <w:fldChar w:fldCharType="separate"/>
            </w:r>
            <w:r w:rsidR="00BF7156" w:rsidRPr="00CF554C">
              <w:rPr>
                <w:rFonts w:cs="Times New Roman"/>
                <w:noProof/>
                <w:webHidden/>
              </w:rPr>
              <w:t>45</w:t>
            </w:r>
            <w:r w:rsidRPr="00CF554C">
              <w:rPr>
                <w:rFonts w:cs="Times New Roman"/>
                <w:noProof/>
                <w:webHidden/>
              </w:rPr>
              <w:fldChar w:fldCharType="end"/>
            </w:r>
          </w:hyperlink>
        </w:p>
        <w:p w:rsidR="00BF7156" w:rsidRPr="00CF554C" w:rsidRDefault="00634EFA">
          <w:pPr>
            <w:pStyle w:val="TOC1"/>
            <w:tabs>
              <w:tab w:val="left" w:pos="440"/>
              <w:tab w:val="right" w:leader="dot" w:pos="9350"/>
            </w:tabs>
            <w:rPr>
              <w:rFonts w:cs="Times New Roman"/>
              <w:noProof/>
            </w:rPr>
          </w:pPr>
          <w:hyperlink w:anchor="_Toc264106131" w:history="1">
            <w:r w:rsidR="00BF7156" w:rsidRPr="00CF554C">
              <w:rPr>
                <w:rStyle w:val="Hyperlink"/>
                <w:rFonts w:cs="Times New Roman"/>
                <w:noProof/>
              </w:rPr>
              <w:t>7</w:t>
            </w:r>
            <w:r w:rsidR="00BF7156" w:rsidRPr="00CF554C">
              <w:rPr>
                <w:rFonts w:cs="Times New Roman"/>
                <w:noProof/>
              </w:rPr>
              <w:tab/>
            </w:r>
            <w:r w:rsidR="00BF7156" w:rsidRPr="00CF554C">
              <w:rPr>
                <w:rStyle w:val="Hyperlink"/>
                <w:rFonts w:cs="Times New Roman"/>
                <w:noProof/>
              </w:rPr>
              <w:t>Conclusions</w:t>
            </w:r>
            <w:r w:rsidR="00BF7156" w:rsidRPr="00CF554C">
              <w:rPr>
                <w:rFonts w:cs="Times New Roman"/>
                <w:noProof/>
                <w:webHidden/>
              </w:rPr>
              <w:tab/>
            </w:r>
            <w:r w:rsidRPr="00CF554C">
              <w:rPr>
                <w:rFonts w:cs="Times New Roman"/>
                <w:noProof/>
                <w:webHidden/>
              </w:rPr>
              <w:fldChar w:fldCharType="begin"/>
            </w:r>
            <w:r w:rsidR="00BF7156" w:rsidRPr="00CF554C">
              <w:rPr>
                <w:rFonts w:cs="Times New Roman"/>
                <w:noProof/>
                <w:webHidden/>
              </w:rPr>
              <w:instrText xml:space="preserve"> PAGEREF _Toc264106131 \h </w:instrText>
            </w:r>
            <w:r w:rsidRPr="00CF554C">
              <w:rPr>
                <w:rFonts w:cs="Times New Roman"/>
                <w:noProof/>
                <w:webHidden/>
              </w:rPr>
            </w:r>
            <w:r w:rsidRPr="00CF554C">
              <w:rPr>
                <w:rFonts w:cs="Times New Roman"/>
                <w:noProof/>
                <w:webHidden/>
              </w:rPr>
              <w:fldChar w:fldCharType="separate"/>
            </w:r>
            <w:r w:rsidR="00BF7156" w:rsidRPr="00CF554C">
              <w:rPr>
                <w:rFonts w:cs="Times New Roman"/>
                <w:noProof/>
                <w:webHidden/>
              </w:rPr>
              <w:t>47</w:t>
            </w:r>
            <w:r w:rsidRPr="00CF554C">
              <w:rPr>
                <w:rFonts w:cs="Times New Roman"/>
                <w:noProof/>
                <w:webHidden/>
              </w:rPr>
              <w:fldChar w:fldCharType="end"/>
            </w:r>
          </w:hyperlink>
        </w:p>
        <w:p w:rsidR="00BF7156" w:rsidRPr="00CF554C" w:rsidRDefault="00634EFA">
          <w:pPr>
            <w:pStyle w:val="TOC1"/>
            <w:tabs>
              <w:tab w:val="left" w:pos="440"/>
              <w:tab w:val="right" w:leader="dot" w:pos="9350"/>
            </w:tabs>
            <w:rPr>
              <w:rFonts w:cs="Times New Roman"/>
              <w:noProof/>
            </w:rPr>
          </w:pPr>
          <w:hyperlink w:anchor="_Toc264106132" w:history="1">
            <w:r w:rsidR="00BF7156" w:rsidRPr="00CF554C">
              <w:rPr>
                <w:rStyle w:val="Hyperlink"/>
                <w:rFonts w:cs="Times New Roman"/>
                <w:noProof/>
              </w:rPr>
              <w:t>8</w:t>
            </w:r>
            <w:r w:rsidR="00BF7156" w:rsidRPr="00CF554C">
              <w:rPr>
                <w:rFonts w:cs="Times New Roman"/>
                <w:noProof/>
              </w:rPr>
              <w:tab/>
            </w:r>
            <w:r w:rsidR="00BF7156" w:rsidRPr="00CF554C">
              <w:rPr>
                <w:rStyle w:val="Hyperlink"/>
                <w:rFonts w:cs="Times New Roman"/>
                <w:noProof/>
              </w:rPr>
              <w:t>References</w:t>
            </w:r>
            <w:r w:rsidR="00BF7156" w:rsidRPr="00CF554C">
              <w:rPr>
                <w:rFonts w:cs="Times New Roman"/>
                <w:noProof/>
                <w:webHidden/>
              </w:rPr>
              <w:tab/>
            </w:r>
            <w:r w:rsidRPr="00CF554C">
              <w:rPr>
                <w:rFonts w:cs="Times New Roman"/>
                <w:noProof/>
                <w:webHidden/>
              </w:rPr>
              <w:fldChar w:fldCharType="begin"/>
            </w:r>
            <w:r w:rsidR="00BF7156" w:rsidRPr="00CF554C">
              <w:rPr>
                <w:rFonts w:cs="Times New Roman"/>
                <w:noProof/>
                <w:webHidden/>
              </w:rPr>
              <w:instrText xml:space="preserve"> PAGEREF _Toc264106132 \h </w:instrText>
            </w:r>
            <w:r w:rsidRPr="00CF554C">
              <w:rPr>
                <w:rFonts w:cs="Times New Roman"/>
                <w:noProof/>
                <w:webHidden/>
              </w:rPr>
            </w:r>
            <w:r w:rsidRPr="00CF554C">
              <w:rPr>
                <w:rFonts w:cs="Times New Roman"/>
                <w:noProof/>
                <w:webHidden/>
              </w:rPr>
              <w:fldChar w:fldCharType="separate"/>
            </w:r>
            <w:r w:rsidR="00BF7156" w:rsidRPr="00CF554C">
              <w:rPr>
                <w:rFonts w:cs="Times New Roman"/>
                <w:noProof/>
                <w:webHidden/>
              </w:rPr>
              <w:t>48</w:t>
            </w:r>
            <w:r w:rsidRPr="00CF554C">
              <w:rPr>
                <w:rFonts w:cs="Times New Roman"/>
                <w:noProof/>
                <w:webHidden/>
              </w:rPr>
              <w:fldChar w:fldCharType="end"/>
            </w:r>
          </w:hyperlink>
        </w:p>
        <w:p w:rsidR="005B4CF6" w:rsidRPr="00CF554C" w:rsidRDefault="00634EFA" w:rsidP="005B4CF6">
          <w:pPr>
            <w:rPr>
              <w:rFonts w:cs="Times New Roman"/>
            </w:rPr>
          </w:pPr>
          <w:r w:rsidRPr="00CF554C">
            <w:rPr>
              <w:rFonts w:cs="Times New Roman"/>
            </w:rPr>
            <w:fldChar w:fldCharType="end"/>
          </w:r>
        </w:p>
      </w:sdtContent>
    </w:sdt>
    <w:p w:rsidR="005B4CF6" w:rsidRPr="00CF554C" w:rsidRDefault="005B4CF6" w:rsidP="005B4CF6">
      <w:pPr>
        <w:rPr>
          <w:rFonts w:cs="Times New Roman"/>
        </w:rPr>
      </w:pPr>
    </w:p>
    <w:p w:rsidR="005B4CF6" w:rsidRPr="00CF554C" w:rsidRDefault="005B4CF6" w:rsidP="005B4CF6">
      <w:pPr>
        <w:rPr>
          <w:rFonts w:cs="Times New Roman"/>
        </w:rPr>
      </w:pPr>
    </w:p>
    <w:p w:rsidR="005B4CF6" w:rsidRPr="00CF554C" w:rsidRDefault="005B4CF6" w:rsidP="005B4CF6">
      <w:pPr>
        <w:rPr>
          <w:rFonts w:cs="Times New Roman"/>
        </w:rPr>
      </w:pPr>
    </w:p>
    <w:p w:rsidR="005B4CF6" w:rsidRPr="00CF554C" w:rsidRDefault="005B4CF6" w:rsidP="005B4CF6">
      <w:pPr>
        <w:rPr>
          <w:rFonts w:cs="Times New Roman"/>
        </w:rPr>
      </w:pPr>
    </w:p>
    <w:p w:rsidR="005B4CF6" w:rsidRPr="00CF554C" w:rsidRDefault="005B4CF6" w:rsidP="005B4CF6">
      <w:pPr>
        <w:rPr>
          <w:rFonts w:cs="Times New Roman"/>
        </w:rPr>
      </w:pPr>
    </w:p>
    <w:p w:rsidR="005B4CF6" w:rsidRPr="00CF554C" w:rsidRDefault="005B4CF6" w:rsidP="00C957DF">
      <w:pPr>
        <w:pStyle w:val="Heading1"/>
        <w:rPr>
          <w:rFonts w:ascii="Times New Roman" w:hAnsi="Times New Roman" w:cs="Times New Roman"/>
        </w:rPr>
      </w:pPr>
      <w:bookmarkStart w:id="0" w:name="_Toc264106073"/>
      <w:r w:rsidRPr="00CF554C">
        <w:rPr>
          <w:rFonts w:ascii="Times New Roman" w:hAnsi="Times New Roman" w:cs="Times New Roman"/>
        </w:rPr>
        <w:lastRenderedPageBreak/>
        <w:t>Introduction</w:t>
      </w:r>
      <w:bookmarkEnd w:id="0"/>
    </w:p>
    <w:p w:rsidR="00B85EC7" w:rsidRPr="00CF554C" w:rsidRDefault="00B85EC7" w:rsidP="00B85EC7">
      <w:pPr>
        <w:rPr>
          <w:rFonts w:cs="Times New Roman"/>
        </w:rPr>
      </w:pPr>
      <w:r w:rsidRPr="00CF554C">
        <w:rPr>
          <w:rFonts w:cs="Times New Roman"/>
        </w:rPr>
        <w:t>This chapter</w:t>
      </w:r>
      <w:r w:rsidR="005002DF" w:rsidRPr="00CF554C">
        <w:rPr>
          <w:rFonts w:cs="Times New Roman"/>
        </w:rPr>
        <w:t xml:space="preserve"> describes the motivation behind the work that is presented in the rest of the book and the contributions this work brings to the selected field.</w:t>
      </w:r>
    </w:p>
    <w:p w:rsidR="005B4CF6" w:rsidRPr="00CF554C" w:rsidRDefault="005B4CF6" w:rsidP="00C957DF">
      <w:pPr>
        <w:pStyle w:val="Heading2"/>
        <w:rPr>
          <w:rFonts w:cs="Times New Roman"/>
        </w:rPr>
      </w:pPr>
      <w:bookmarkStart w:id="1" w:name="_Toc264106074"/>
      <w:r w:rsidRPr="00CF554C">
        <w:rPr>
          <w:rFonts w:cs="Times New Roman"/>
        </w:rPr>
        <w:t>Motivation</w:t>
      </w:r>
      <w:bookmarkEnd w:id="1"/>
      <w:r w:rsidRPr="00CF554C">
        <w:rPr>
          <w:rFonts w:cs="Times New Roman"/>
        </w:rPr>
        <w:t xml:space="preserve"> </w:t>
      </w:r>
    </w:p>
    <w:p w:rsidR="00D96256" w:rsidRPr="00CF554C" w:rsidRDefault="00F44CCB" w:rsidP="00D96256">
      <w:pPr>
        <w:rPr>
          <w:rFonts w:cs="Times New Roman"/>
        </w:rPr>
      </w:pPr>
      <w:r w:rsidRPr="00CF554C">
        <w:rPr>
          <w:rFonts w:cs="Times New Roman"/>
        </w:rPr>
        <w:t xml:space="preserve">The ever-growing complexity of IT threatens </w:t>
      </w:r>
      <w:r w:rsidR="00777BAC" w:rsidRPr="00CF554C">
        <w:rPr>
          <w:rFonts w:cs="Times New Roman"/>
        </w:rPr>
        <w:t>its</w:t>
      </w:r>
      <w:r w:rsidRPr="00CF554C">
        <w:rPr>
          <w:rFonts w:cs="Times New Roman"/>
        </w:rPr>
        <w:t xml:space="preserve"> growth</w:t>
      </w:r>
      <w:r w:rsidR="00392D56" w:rsidRPr="00CF554C">
        <w:rPr>
          <w:rFonts w:cs="Times New Roman"/>
        </w:rPr>
        <w:t xml:space="preserve"> </w:t>
      </w:r>
      <w:fldSimple w:instr=" REF _Ref264101718 \h  \* MERGEFORMAT ">
        <w:r w:rsidR="00BF7156" w:rsidRPr="00CF554C">
          <w:rPr>
            <w:rFonts w:cs="Times New Roman"/>
          </w:rPr>
          <w:t xml:space="preserve">[ </w:t>
        </w:r>
        <w:r w:rsidR="00BF7156" w:rsidRPr="00CF554C">
          <w:rPr>
            <w:rFonts w:cs="Times New Roman"/>
            <w:noProof/>
          </w:rPr>
          <w:t>1</w:t>
        </w:r>
      </w:fldSimple>
      <w:r w:rsidR="00392D56" w:rsidRPr="00CF554C">
        <w:rPr>
          <w:rFonts w:cs="Times New Roman"/>
        </w:rPr>
        <w:t xml:space="preserve"> ].</w:t>
      </w:r>
      <w:r w:rsidR="00FB5C48" w:rsidRPr="00CF554C">
        <w:rPr>
          <w:rFonts w:cs="Times New Roman"/>
        </w:rPr>
        <w:t xml:space="preserve"> The need to integrate heterogeneous environments into corporate computing systems and manage them approaches the maximum complexity a human can manage</w:t>
      </w:r>
      <w:r w:rsidR="00392D56" w:rsidRPr="00CF554C">
        <w:rPr>
          <w:rFonts w:cs="Times New Roman"/>
        </w:rPr>
        <w:t xml:space="preserve"> </w:t>
      </w:r>
      <w:fldSimple w:instr=" REF _Ref264101730 \h  \* MERGEFORMAT ">
        <w:r w:rsidR="00BF7156" w:rsidRPr="00CF554C">
          <w:rPr>
            <w:rFonts w:cs="Times New Roman"/>
          </w:rPr>
          <w:t xml:space="preserve">[ </w:t>
        </w:r>
        <w:r w:rsidR="00BF7156" w:rsidRPr="00CF554C">
          <w:rPr>
            <w:rFonts w:cs="Times New Roman"/>
            <w:noProof/>
          </w:rPr>
          <w:t>2</w:t>
        </w:r>
      </w:fldSimple>
      <w:r w:rsidR="00392D56" w:rsidRPr="00CF554C">
        <w:rPr>
          <w:rFonts w:cs="Times New Roman"/>
        </w:rPr>
        <w:t xml:space="preserve"> ]</w:t>
      </w:r>
      <w:r w:rsidR="00FB5C48" w:rsidRPr="00CF554C">
        <w:rPr>
          <w:rFonts w:cs="Times New Roman"/>
        </w:rPr>
        <w:t>.</w:t>
      </w:r>
      <w:r w:rsidR="005A6A58" w:rsidRPr="00CF554C">
        <w:rPr>
          <w:rFonts w:cs="Times New Roman"/>
        </w:rPr>
        <w:t xml:space="preserve"> As systems become more interconnected and diverse, system architects are less and less capable of </w:t>
      </w:r>
      <w:r w:rsidR="000D1E8B" w:rsidRPr="00CF554C">
        <w:rPr>
          <w:rFonts w:cs="Times New Roman"/>
        </w:rPr>
        <w:t xml:space="preserve">anticipating component interactions, leaving those decisions to be made at runtime. </w:t>
      </w:r>
      <w:r w:rsidR="003E1AF1" w:rsidRPr="00CF554C">
        <w:rPr>
          <w:rFonts w:cs="Times New Roman"/>
        </w:rPr>
        <w:t xml:space="preserve"> </w:t>
      </w:r>
    </w:p>
    <w:p w:rsidR="003E1AF1" w:rsidRPr="00CF554C" w:rsidRDefault="003B34D5" w:rsidP="003E1AF1">
      <w:pPr>
        <w:ind w:firstLine="720"/>
        <w:rPr>
          <w:rFonts w:cs="Times New Roman"/>
        </w:rPr>
      </w:pPr>
      <w:r w:rsidRPr="00CF554C">
        <w:rPr>
          <w:rFonts w:cs="Times New Roman"/>
        </w:rPr>
        <w:t xml:space="preserve">It is estimated that up to 50% of the total cost of ownership involves </w:t>
      </w:r>
      <w:r w:rsidR="00140B83" w:rsidRPr="00CF554C">
        <w:rPr>
          <w:rFonts w:cs="Times New Roman"/>
        </w:rPr>
        <w:t>recovering</w:t>
      </w:r>
      <w:r w:rsidRPr="00CF554C">
        <w:rPr>
          <w:rFonts w:cs="Times New Roman"/>
        </w:rPr>
        <w:t xml:space="preserve"> or preparing against failures. </w:t>
      </w:r>
      <w:r w:rsidR="00CB199D" w:rsidRPr="00CF554C">
        <w:rPr>
          <w:rFonts w:cs="Times New Roman"/>
        </w:rPr>
        <w:t xml:space="preserve">Also, it has been estimated that IBM adds about 15.000 people per year in order to provide assistance to clients with complex platforms </w:t>
      </w:r>
      <w:fldSimple w:instr=" REF _Ref264102002 \h  \* MERGEFORMAT ">
        <w:r w:rsidR="00BF7156" w:rsidRPr="00CF554C">
          <w:rPr>
            <w:rFonts w:cs="Times New Roman"/>
          </w:rPr>
          <w:t xml:space="preserve">[ </w:t>
        </w:r>
        <w:r w:rsidR="00BF7156" w:rsidRPr="00CF554C">
          <w:rPr>
            <w:rFonts w:cs="Times New Roman"/>
            <w:noProof/>
          </w:rPr>
          <w:t>3</w:t>
        </w:r>
      </w:fldSimple>
      <w:r w:rsidR="00CB199D" w:rsidRPr="00CF554C">
        <w:rPr>
          <w:rFonts w:cs="Times New Roman"/>
        </w:rPr>
        <w:t xml:space="preserve"> ]. </w:t>
      </w:r>
    </w:p>
    <w:p w:rsidR="009975ED" w:rsidRPr="00CF554C" w:rsidRDefault="009975ED" w:rsidP="003E1AF1">
      <w:pPr>
        <w:ind w:firstLine="720"/>
        <w:rPr>
          <w:rFonts w:cs="Times New Roman"/>
        </w:rPr>
      </w:pPr>
      <w:r w:rsidRPr="00CF554C">
        <w:rPr>
          <w:rFonts w:cs="Times New Roman"/>
        </w:rPr>
        <w:t xml:space="preserve">The only option to the complexity problem is autonomic computing. </w:t>
      </w:r>
      <w:r w:rsidR="00F8148C" w:rsidRPr="00CF554C">
        <w:rPr>
          <w:rFonts w:cs="Times New Roman"/>
        </w:rPr>
        <w:t xml:space="preserve"> By enhancing systems with autonomic properties the need for human intervention should decrease and the fault recovery time can increase</w:t>
      </w:r>
      <w:r w:rsidR="00C433B4" w:rsidRPr="00CF554C">
        <w:rPr>
          <w:rFonts w:cs="Times New Roman"/>
        </w:rPr>
        <w:t xml:space="preserve">. </w:t>
      </w:r>
      <w:r w:rsidR="00B20748" w:rsidRPr="00CF554C">
        <w:rPr>
          <w:rFonts w:cs="Times New Roman"/>
        </w:rPr>
        <w:t>Also, the need for fault prevention decreases, as fault recovery can take place in real time without any costly human intervention.</w:t>
      </w:r>
      <w:r w:rsidR="00F8148C" w:rsidRPr="00CF554C">
        <w:rPr>
          <w:rFonts w:cs="Times New Roman"/>
        </w:rPr>
        <w:t xml:space="preserve">  </w:t>
      </w:r>
    </w:p>
    <w:p w:rsidR="005B4CF6" w:rsidRPr="00CF554C" w:rsidRDefault="005B4CF6" w:rsidP="003E1AF1">
      <w:pPr>
        <w:keepNext/>
        <w:ind w:firstLine="720"/>
        <w:rPr>
          <w:rFonts w:cs="Times New Roman"/>
        </w:rPr>
      </w:pPr>
      <w:r w:rsidRPr="00CF554C">
        <w:rPr>
          <w:rStyle w:val="apple-style-span"/>
          <w:rFonts w:cs="Times New Roman"/>
        </w:rPr>
        <w:t>Worldwide data centers electricity consumption accounts for almost 2% of the world production and is  expected to overcome the 40% of Total Cost of Ownership of worldwide IT by 2012</w:t>
      </w:r>
      <w:r w:rsidRPr="00CF554C">
        <w:rPr>
          <w:rFonts w:cs="Times New Roman"/>
        </w:rPr>
        <w:t xml:space="preserve"> </w:t>
      </w:r>
      <w:fldSimple w:instr=" REF _Ref263593035 \h  \* MERGEFORMAT ">
        <w:r w:rsidR="00BF7156" w:rsidRPr="00CF554C">
          <w:rPr>
            <w:rFonts w:cs="Times New Roman"/>
          </w:rPr>
          <w:t xml:space="preserve">[ </w:t>
        </w:r>
        <w:r w:rsidR="00BF7156" w:rsidRPr="00CF554C">
          <w:rPr>
            <w:rFonts w:cs="Times New Roman"/>
            <w:noProof/>
          </w:rPr>
          <w:t>5</w:t>
        </w:r>
      </w:fldSimple>
      <w:r w:rsidRPr="00CF554C">
        <w:rPr>
          <w:rFonts w:cs="Times New Roman"/>
        </w:rPr>
        <w:t xml:space="preserve"> ]. The US Environmental Protection Agency estimated that in 2006 the servers and datacenters power consumption accounted for 61 billion kWh (</w:t>
      </w:r>
      <w:r w:rsidRPr="00CF554C">
        <w:rPr>
          <w:rFonts w:cs="Times New Roman"/>
          <w:b/>
        </w:rPr>
        <w:t xml:space="preserve">!! </w:t>
      </w:r>
      <w:r w:rsidRPr="00CF554C">
        <w:rPr>
          <w:rFonts w:cs="Times New Roman"/>
          <w:b/>
          <w:color w:val="C00000"/>
        </w:rPr>
        <w:t>De introdus in acronime</w:t>
      </w:r>
      <w:r w:rsidRPr="00CF554C">
        <w:rPr>
          <w:rFonts w:cs="Times New Roman"/>
          <w:color w:val="C00000"/>
        </w:rPr>
        <w:t>)</w:t>
      </w:r>
      <w:r w:rsidRPr="00CF554C">
        <w:rPr>
          <w:rFonts w:cs="Times New Roman"/>
        </w:rPr>
        <w:t xml:space="preserve"> , about 1.5 % of total U.S electricity consumption and for a cost of $4.5 billion </w:t>
      </w:r>
      <w:fldSimple w:instr=" REF _Ref263593051 \h  \* MERGEFORMAT ">
        <w:r w:rsidR="00BF7156" w:rsidRPr="00CF554C">
          <w:rPr>
            <w:rFonts w:cs="Times New Roman"/>
          </w:rPr>
          <w:t xml:space="preserve">[ </w:t>
        </w:r>
        <w:r w:rsidR="00BF7156" w:rsidRPr="00CF554C">
          <w:rPr>
            <w:rFonts w:cs="Times New Roman"/>
            <w:noProof/>
          </w:rPr>
          <w:t>6</w:t>
        </w:r>
      </w:fldSimple>
      <w:r w:rsidRPr="00CF554C">
        <w:rPr>
          <w:rFonts w:cs="Times New Roman"/>
        </w:rPr>
        <w:t xml:space="preserve"> ].</w:t>
      </w:r>
    </w:p>
    <w:p w:rsidR="005B4CF6" w:rsidRPr="00CF554C" w:rsidRDefault="005B4CF6" w:rsidP="00C957DF">
      <w:pPr>
        <w:keepNext/>
        <w:ind w:firstLine="720"/>
        <w:rPr>
          <w:rFonts w:cs="Times New Roman"/>
        </w:rPr>
      </w:pPr>
      <w:r w:rsidRPr="00CF554C">
        <w:rPr>
          <w:rFonts w:cs="Times New Roman"/>
        </w:rPr>
        <w:t xml:space="preserve"> The same organization points out that the average data center is only 30% efficient, with 70% of the electricity lost due to inefficiencies of power and heat dissipation, along with powering cooling equipment </w:t>
      </w:r>
      <w:fldSimple w:instr=" REF _Ref263593074 \h  \* MERGEFORMAT ">
        <w:r w:rsidR="00BF7156" w:rsidRPr="00CF554C">
          <w:rPr>
            <w:rFonts w:cs="Times New Roman"/>
          </w:rPr>
          <w:t xml:space="preserve">[ </w:t>
        </w:r>
        <w:r w:rsidR="00BF7156" w:rsidRPr="00CF554C">
          <w:rPr>
            <w:rFonts w:cs="Times New Roman"/>
            <w:noProof/>
          </w:rPr>
          <w:t>7</w:t>
        </w:r>
      </w:fldSimple>
      <w:r w:rsidRPr="00CF554C">
        <w:rPr>
          <w:rFonts w:cs="Times New Roman"/>
        </w:rPr>
        <w:t xml:space="preserve"> ]. The environmental impact of datacenter expansion is of great importance, every server using 7,000 kWh of electricity and indirectly generating four tons of carbon dioxide emissions per year    </w:t>
      </w:r>
      <w:fldSimple w:instr=" REF _Ref263593083 \h  \* MERGEFORMAT ">
        <w:r w:rsidR="00BF7156" w:rsidRPr="00CF554C">
          <w:rPr>
            <w:rFonts w:cs="Times New Roman"/>
          </w:rPr>
          <w:t xml:space="preserve">[ </w:t>
        </w:r>
        <w:r w:rsidR="00BF7156" w:rsidRPr="00CF554C">
          <w:rPr>
            <w:rFonts w:cs="Times New Roman"/>
            <w:noProof/>
          </w:rPr>
          <w:t>8</w:t>
        </w:r>
      </w:fldSimple>
      <w:r w:rsidRPr="00CF554C">
        <w:rPr>
          <w:rFonts w:cs="Times New Roman"/>
        </w:rPr>
        <w:t xml:space="preserve"> ]. </w:t>
      </w:r>
    </w:p>
    <w:p w:rsidR="005B4CF6" w:rsidRPr="00CF554C" w:rsidRDefault="005B4CF6" w:rsidP="005B4CF6">
      <w:pPr>
        <w:ind w:firstLine="720"/>
        <w:rPr>
          <w:rStyle w:val="apple-style-span"/>
          <w:rFonts w:cs="Times New Roman"/>
        </w:rPr>
      </w:pPr>
      <w:r w:rsidRPr="00CF554C">
        <w:rPr>
          <w:rStyle w:val="apple-style-span"/>
          <w:rFonts w:cs="Times New Roman"/>
        </w:rPr>
        <w:t xml:space="preserve">This has lead to the need of finding environmental friendly methods for managing datacenters while maintaining performance. This new research trend has been called Green IT or Green Computing. The philosophy of Green IT is designing and using computer resources in an environmentally friendly way. This work has as aim reducing the overall number of servers used worldwide and further minimizing the number of powered on servers by applying server consolidation. </w:t>
      </w:r>
    </w:p>
    <w:p w:rsidR="005B4CF6" w:rsidRPr="00CF554C" w:rsidRDefault="005B4CF6" w:rsidP="005B4CF6">
      <w:pPr>
        <w:ind w:firstLine="720"/>
        <w:rPr>
          <w:rFonts w:cs="Times New Roman"/>
        </w:rPr>
      </w:pPr>
      <w:r w:rsidRPr="00CF554C">
        <w:rPr>
          <w:rStyle w:val="apple-style-span"/>
          <w:rFonts w:cs="Times New Roman"/>
        </w:rPr>
        <w:t>The main goal of this research is to deve</w:t>
      </w:r>
      <w:r w:rsidR="00E622B5" w:rsidRPr="00CF554C">
        <w:rPr>
          <w:rStyle w:val="apple-style-span"/>
          <w:rFonts w:cs="Times New Roman"/>
        </w:rPr>
        <w:t>lop a reinforcement-learning based</w:t>
      </w:r>
      <w:r w:rsidRPr="00CF554C">
        <w:rPr>
          <w:rStyle w:val="apple-style-span"/>
          <w:rFonts w:cs="Times New Roman"/>
        </w:rPr>
        <w:t xml:space="preserve"> </w:t>
      </w:r>
      <w:r w:rsidR="00DD2B58" w:rsidRPr="00CF554C">
        <w:rPr>
          <w:rStyle w:val="apple-style-span"/>
          <w:rFonts w:cs="Times New Roman"/>
        </w:rPr>
        <w:t>multi-agent</w:t>
      </w:r>
      <w:r w:rsidRPr="00CF554C">
        <w:rPr>
          <w:rStyle w:val="apple-style-span"/>
          <w:rFonts w:cs="Times New Roman"/>
        </w:rPr>
        <w:t xml:space="preserve"> framework for </w:t>
      </w:r>
      <w:r w:rsidR="00D64C9B" w:rsidRPr="00CF554C">
        <w:rPr>
          <w:rStyle w:val="apple-style-span"/>
          <w:rFonts w:cs="Times New Roman"/>
        </w:rPr>
        <w:t xml:space="preserve">building </w:t>
      </w:r>
      <w:r w:rsidR="00F30839" w:rsidRPr="00CF554C">
        <w:rPr>
          <w:rStyle w:val="apple-style-span"/>
          <w:rFonts w:cs="Times New Roman"/>
        </w:rPr>
        <w:t xml:space="preserve">autonomic systems. This framework should be versatile enough to be used </w:t>
      </w:r>
      <w:r w:rsidR="00F529F1" w:rsidRPr="00CF554C">
        <w:rPr>
          <w:rStyle w:val="apple-style-span"/>
          <w:rFonts w:cs="Times New Roman"/>
        </w:rPr>
        <w:t xml:space="preserve">to </w:t>
      </w:r>
      <w:r w:rsidR="00305DD7" w:rsidRPr="00CF554C">
        <w:rPr>
          <w:rStyle w:val="apple-style-span"/>
          <w:rFonts w:cs="Times New Roman"/>
        </w:rPr>
        <w:t>build autonomic</w:t>
      </w:r>
      <w:r w:rsidR="00F30839" w:rsidRPr="00CF554C">
        <w:rPr>
          <w:rStyle w:val="apple-style-span"/>
          <w:rFonts w:cs="Times New Roman"/>
        </w:rPr>
        <w:t xml:space="preserve"> system, from a smart laboratory to an autonomic datacenter.</w:t>
      </w:r>
      <w:r w:rsidRPr="00CF554C">
        <w:rPr>
          <w:rFonts w:cs="Times New Roman"/>
        </w:rPr>
        <w:t xml:space="preserve"> </w:t>
      </w:r>
    </w:p>
    <w:p w:rsidR="005B4CF6" w:rsidRPr="00CF554C" w:rsidRDefault="005B4CF6" w:rsidP="005B4CF6">
      <w:pPr>
        <w:pStyle w:val="Heading2"/>
        <w:rPr>
          <w:rFonts w:cs="Times New Roman"/>
        </w:rPr>
      </w:pPr>
      <w:bookmarkStart w:id="2" w:name="_Toc264106075"/>
      <w:r w:rsidRPr="00CF554C">
        <w:rPr>
          <w:rFonts w:cs="Times New Roman"/>
        </w:rPr>
        <w:t>Contributions</w:t>
      </w:r>
      <w:bookmarkEnd w:id="2"/>
    </w:p>
    <w:p w:rsidR="005B4CF6" w:rsidRPr="00CF554C" w:rsidRDefault="005B4CF6" w:rsidP="005B4CF6">
      <w:pPr>
        <w:spacing w:before="200"/>
        <w:rPr>
          <w:rFonts w:cs="Times New Roman"/>
        </w:rPr>
      </w:pPr>
      <w:r w:rsidRPr="00CF554C">
        <w:rPr>
          <w:rFonts w:cs="Times New Roman"/>
        </w:rPr>
        <w:t xml:space="preserve">This project seeks to provide the necessary tool support for </w:t>
      </w:r>
      <w:r w:rsidR="00305DD7" w:rsidRPr="00CF554C">
        <w:rPr>
          <w:rFonts w:cs="Times New Roman"/>
        </w:rPr>
        <w:t>building and managing autonomic systems. Also</w:t>
      </w:r>
      <w:r w:rsidR="00B1226E" w:rsidRPr="00CF554C">
        <w:rPr>
          <w:rFonts w:cs="Times New Roman"/>
        </w:rPr>
        <w:t>, it should provide the necessary support for</w:t>
      </w:r>
      <w:r w:rsidR="00305DD7" w:rsidRPr="00CF554C">
        <w:rPr>
          <w:rFonts w:cs="Times New Roman"/>
        </w:rPr>
        <w:t xml:space="preserve"> </w:t>
      </w:r>
      <w:r w:rsidRPr="00CF554C">
        <w:rPr>
          <w:rFonts w:cs="Times New Roman"/>
        </w:rPr>
        <w:t>datacenter virt</w:t>
      </w:r>
      <w:r w:rsidR="000B6420" w:rsidRPr="00CF554C">
        <w:rPr>
          <w:rFonts w:cs="Times New Roman"/>
        </w:rPr>
        <w:t>ualization and</w:t>
      </w:r>
      <w:r w:rsidRPr="00CF554C">
        <w:rPr>
          <w:rFonts w:cs="Times New Roman"/>
        </w:rPr>
        <w:t xml:space="preserve"> consolidation</w:t>
      </w:r>
      <w:r w:rsidR="000B6420" w:rsidRPr="00CF554C">
        <w:rPr>
          <w:rFonts w:cs="Times New Roman"/>
        </w:rPr>
        <w:t xml:space="preserve">. Another </w:t>
      </w:r>
      <w:r w:rsidR="000B6420" w:rsidRPr="00CF554C">
        <w:rPr>
          <w:rFonts w:cs="Times New Roman"/>
        </w:rPr>
        <w:lastRenderedPageBreak/>
        <w:t>important contribution made by this work is the development of</w:t>
      </w:r>
      <w:r w:rsidRPr="00CF554C">
        <w:rPr>
          <w:rFonts w:cs="Times New Roman"/>
        </w:rPr>
        <w:t xml:space="preserve"> new </w:t>
      </w:r>
      <w:r w:rsidR="000B6420" w:rsidRPr="00CF554C">
        <w:rPr>
          <w:rFonts w:cs="Times New Roman"/>
        </w:rPr>
        <w:t xml:space="preserve">negotiation methods </w:t>
      </w:r>
      <w:r w:rsidRPr="00CF554C">
        <w:rPr>
          <w:rFonts w:cs="Times New Roman"/>
        </w:rPr>
        <w:t>between QoS and Power Consumption. There are both theoretical and practical contributions made by this project.</w:t>
      </w:r>
    </w:p>
    <w:p w:rsidR="005B4CF6" w:rsidRPr="00CF554C" w:rsidRDefault="005B4CF6" w:rsidP="005B4CF6">
      <w:pPr>
        <w:ind w:left="720" w:hanging="720"/>
        <w:rPr>
          <w:rFonts w:cs="Times New Roman"/>
          <w:b/>
        </w:rPr>
      </w:pPr>
      <w:r w:rsidRPr="00CF554C">
        <w:rPr>
          <w:rFonts w:cs="Times New Roman"/>
          <w:b/>
        </w:rPr>
        <w:t>Theoretical contributions</w:t>
      </w:r>
    </w:p>
    <w:p w:rsidR="00481BE2" w:rsidRPr="00CF554C" w:rsidRDefault="005B4CF6" w:rsidP="005B4CF6">
      <w:pPr>
        <w:pStyle w:val="ListParagraph"/>
        <w:numPr>
          <w:ilvl w:val="0"/>
          <w:numId w:val="16"/>
        </w:numPr>
        <w:ind w:hanging="720"/>
        <w:rPr>
          <w:rFonts w:cs="Times New Roman"/>
        </w:rPr>
      </w:pPr>
      <w:r w:rsidRPr="00CF554C">
        <w:rPr>
          <w:rFonts w:cs="Times New Roman"/>
        </w:rPr>
        <w:t xml:space="preserve">Develop a reinforcement-learning policy-based algorithm for autonomic self-healing environments. </w:t>
      </w:r>
    </w:p>
    <w:p w:rsidR="005B4CF6" w:rsidRPr="00CF554C" w:rsidRDefault="005B4CF6" w:rsidP="005B4CF6">
      <w:pPr>
        <w:pStyle w:val="ListParagraph"/>
        <w:numPr>
          <w:ilvl w:val="0"/>
          <w:numId w:val="16"/>
        </w:numPr>
        <w:ind w:hanging="720"/>
        <w:rPr>
          <w:rFonts w:cs="Times New Roman"/>
        </w:rPr>
      </w:pPr>
      <w:r w:rsidRPr="00CF554C">
        <w:rPr>
          <w:rFonts w:cs="Times New Roman"/>
        </w:rPr>
        <w:t>Adapt the previously mentioned algorithm for data center task management.</w:t>
      </w:r>
    </w:p>
    <w:p w:rsidR="005B4CF6" w:rsidRPr="00CF554C" w:rsidRDefault="005B4CF6" w:rsidP="005B4CF6">
      <w:pPr>
        <w:pStyle w:val="ListParagraph"/>
        <w:numPr>
          <w:ilvl w:val="0"/>
          <w:numId w:val="16"/>
        </w:numPr>
        <w:ind w:hanging="720"/>
        <w:rPr>
          <w:rFonts w:cs="Times New Roman"/>
        </w:rPr>
      </w:pPr>
      <w:r w:rsidRPr="00CF554C">
        <w:rPr>
          <w:rFonts w:cs="Times New Roman"/>
        </w:rPr>
        <w:t xml:space="preserve">Develop methods for negotiating between QoS </w:t>
      </w:r>
      <w:r w:rsidRPr="00CF554C">
        <w:rPr>
          <w:rFonts w:cs="Times New Roman"/>
          <w:color w:val="FF0000"/>
        </w:rPr>
        <w:t xml:space="preserve">(!!!!!!!!ACRONIME) </w:t>
      </w:r>
      <w:r w:rsidRPr="00CF554C">
        <w:rPr>
          <w:rFonts w:cs="Times New Roman"/>
        </w:rPr>
        <w:t>requirements and Server Optimum Load Values (implying power consumption).</w:t>
      </w:r>
    </w:p>
    <w:p w:rsidR="005B4CF6" w:rsidRPr="00CF554C" w:rsidRDefault="005B4CF6" w:rsidP="005B4CF6">
      <w:pPr>
        <w:ind w:left="720" w:hanging="720"/>
        <w:rPr>
          <w:rFonts w:cs="Times New Roman"/>
        </w:rPr>
      </w:pPr>
      <w:r w:rsidRPr="00CF554C">
        <w:rPr>
          <w:rFonts w:cs="Times New Roman"/>
          <w:b/>
        </w:rPr>
        <w:t>Practical contributions</w:t>
      </w:r>
    </w:p>
    <w:p w:rsidR="000A0AD7" w:rsidRPr="00CF554C" w:rsidRDefault="000A0AD7" w:rsidP="005B4CF6">
      <w:pPr>
        <w:pStyle w:val="ListParagraph"/>
        <w:numPr>
          <w:ilvl w:val="2"/>
          <w:numId w:val="4"/>
        </w:numPr>
        <w:ind w:left="720" w:hanging="720"/>
        <w:rPr>
          <w:rFonts w:cs="Times New Roman"/>
        </w:rPr>
      </w:pPr>
      <w:r w:rsidRPr="00CF554C">
        <w:rPr>
          <w:rFonts w:cs="Times New Roman"/>
        </w:rPr>
        <w:t>Create a multi-agent extensible framework for building and managing autonomic environments.</w:t>
      </w:r>
    </w:p>
    <w:p w:rsidR="005B4CF6" w:rsidRPr="00CF554C" w:rsidRDefault="00FA23BA" w:rsidP="005B4CF6">
      <w:pPr>
        <w:pStyle w:val="ListParagraph"/>
        <w:numPr>
          <w:ilvl w:val="2"/>
          <w:numId w:val="4"/>
        </w:numPr>
        <w:ind w:left="720" w:hanging="720"/>
        <w:rPr>
          <w:rFonts w:cs="Times New Roman"/>
        </w:rPr>
      </w:pPr>
      <w:r w:rsidRPr="00CF554C">
        <w:rPr>
          <w:rFonts w:cs="Times New Roman"/>
        </w:rPr>
        <w:t>Apply the created framework for building an</w:t>
      </w:r>
      <w:r w:rsidR="00EE04BC" w:rsidRPr="00CF554C">
        <w:rPr>
          <w:rFonts w:cs="Times New Roman"/>
        </w:rPr>
        <w:t>d managing and</w:t>
      </w:r>
      <w:r w:rsidRPr="00CF554C">
        <w:rPr>
          <w:rFonts w:cs="Times New Roman"/>
        </w:rPr>
        <w:t xml:space="preserve"> autonomic environment</w:t>
      </w:r>
      <w:r w:rsidR="005B4CF6" w:rsidRPr="00CF554C">
        <w:rPr>
          <w:rFonts w:cs="Times New Roman"/>
        </w:rPr>
        <w:t>.</w:t>
      </w:r>
    </w:p>
    <w:p w:rsidR="00FA23BA" w:rsidRPr="00CF554C" w:rsidRDefault="006460D0" w:rsidP="005B4CF6">
      <w:pPr>
        <w:pStyle w:val="ListParagraph"/>
        <w:numPr>
          <w:ilvl w:val="2"/>
          <w:numId w:val="4"/>
        </w:numPr>
        <w:ind w:left="720" w:hanging="720"/>
        <w:rPr>
          <w:rFonts w:cs="Times New Roman"/>
        </w:rPr>
      </w:pPr>
      <w:r w:rsidRPr="00CF554C">
        <w:rPr>
          <w:rFonts w:cs="Times New Roman"/>
        </w:rPr>
        <w:t>Use the framework to create an energy-efficient datacenter hosted by a smart self-healing environment</w:t>
      </w:r>
      <w:r w:rsidR="00D14377" w:rsidRPr="00CF554C">
        <w:rPr>
          <w:rFonts w:cs="Times New Roman"/>
        </w:rPr>
        <w:t>.</w:t>
      </w:r>
    </w:p>
    <w:p w:rsidR="005B4CF6" w:rsidRPr="00CF554C" w:rsidRDefault="005B4CF6" w:rsidP="005B4CF6">
      <w:pPr>
        <w:pStyle w:val="ListParagraph"/>
        <w:numPr>
          <w:ilvl w:val="2"/>
          <w:numId w:val="4"/>
        </w:numPr>
        <w:ind w:left="720" w:hanging="720"/>
        <w:rPr>
          <w:rFonts w:cs="Times New Roman"/>
        </w:rPr>
      </w:pPr>
      <w:r w:rsidRPr="00CF554C">
        <w:rPr>
          <w:rFonts w:cs="Times New Roman"/>
        </w:rPr>
        <w:t>Develop tools for monitoring datacenter resources usage and environment sensors.</w:t>
      </w:r>
    </w:p>
    <w:p w:rsidR="00A82EBD" w:rsidRPr="00CF554C" w:rsidRDefault="00A82EBD" w:rsidP="005B4CF6">
      <w:pPr>
        <w:pStyle w:val="ListParagraph"/>
        <w:numPr>
          <w:ilvl w:val="2"/>
          <w:numId w:val="4"/>
        </w:numPr>
        <w:ind w:left="720" w:hanging="720"/>
        <w:rPr>
          <w:rFonts w:cs="Times New Roman"/>
        </w:rPr>
      </w:pPr>
      <w:r w:rsidRPr="00CF554C">
        <w:rPr>
          <w:rFonts w:cs="Times New Roman"/>
        </w:rPr>
        <w:t>Develop 3D context representations for better system management.</w:t>
      </w:r>
    </w:p>
    <w:p w:rsidR="00F35204" w:rsidRPr="00CF554C" w:rsidRDefault="00F35204" w:rsidP="005B4CF6">
      <w:pPr>
        <w:pStyle w:val="ListParagraph"/>
        <w:numPr>
          <w:ilvl w:val="2"/>
          <w:numId w:val="4"/>
        </w:numPr>
        <w:ind w:left="720" w:hanging="720"/>
        <w:rPr>
          <w:rFonts w:cs="Times New Roman"/>
        </w:rPr>
      </w:pPr>
      <w:r w:rsidRPr="00CF554C">
        <w:rPr>
          <w:rFonts w:cs="Times New Roman"/>
        </w:rPr>
        <w:t>Implement a QoS-Energy negotiation mechanism using Fuzzy Logic</w:t>
      </w:r>
      <w:r w:rsidR="000B3451" w:rsidRPr="00CF554C">
        <w:rPr>
          <w:rFonts w:cs="Times New Roman"/>
        </w:rPr>
        <w:t xml:space="preserve"> .</w:t>
      </w:r>
    </w:p>
    <w:p w:rsidR="005B4CF6" w:rsidRPr="00CF554C" w:rsidRDefault="005B4CF6" w:rsidP="005B4CF6">
      <w:pPr>
        <w:pStyle w:val="ListParagraph"/>
        <w:numPr>
          <w:ilvl w:val="2"/>
          <w:numId w:val="4"/>
        </w:numPr>
        <w:ind w:left="720" w:hanging="720"/>
        <w:rPr>
          <w:rFonts w:cs="Times New Roman"/>
        </w:rPr>
      </w:pPr>
      <w:r w:rsidRPr="00CF554C">
        <w:rPr>
          <w:rFonts w:cs="Times New Roman"/>
        </w:rPr>
        <w:t xml:space="preserve">Find and evaluate appropriate technologies for implementing a self-adapting datacenter based on the framework mentioned above. </w:t>
      </w:r>
    </w:p>
    <w:p w:rsidR="005B4CF6" w:rsidRPr="00CF554C" w:rsidRDefault="005B4CF6" w:rsidP="005B4CF6">
      <w:pPr>
        <w:pStyle w:val="Heading2"/>
        <w:rPr>
          <w:rFonts w:cs="Times New Roman"/>
        </w:rPr>
      </w:pPr>
      <w:bookmarkStart w:id="3" w:name="_Toc264106076"/>
      <w:r w:rsidRPr="00CF554C">
        <w:rPr>
          <w:rFonts w:cs="Times New Roman"/>
        </w:rPr>
        <w:t>Publications</w:t>
      </w:r>
      <w:bookmarkEnd w:id="3"/>
    </w:p>
    <w:p w:rsidR="005B4CF6" w:rsidRPr="00CF554C" w:rsidRDefault="005B4CF6" w:rsidP="005B4CF6">
      <w:pPr>
        <w:spacing w:before="200"/>
        <w:rPr>
          <w:rFonts w:cs="Times New Roman"/>
        </w:rPr>
      </w:pPr>
      <w:r w:rsidRPr="00CF554C">
        <w:rPr>
          <w:rFonts w:cs="Times New Roman"/>
        </w:rPr>
        <w:t>The research conducted for this project has generated the following publications. The report chapters which include material from these publications are listed for each publication.</w:t>
      </w:r>
    </w:p>
    <w:p w:rsidR="005B4CF6" w:rsidRPr="00CF554C" w:rsidRDefault="005B4CF6" w:rsidP="005B4CF6">
      <w:pPr>
        <w:pStyle w:val="ListParagraph"/>
        <w:numPr>
          <w:ilvl w:val="0"/>
          <w:numId w:val="30"/>
        </w:numPr>
        <w:rPr>
          <w:rStyle w:val="apple-style-span"/>
          <w:rFonts w:cs="Times New Roman"/>
          <w:b/>
          <w:color w:val="000000"/>
        </w:rPr>
      </w:pPr>
      <w:r w:rsidRPr="00CF554C">
        <w:rPr>
          <w:rStyle w:val="apple-style-span"/>
          <w:rFonts w:cs="Times New Roman"/>
          <w:b/>
          <w:color w:val="000000"/>
        </w:rPr>
        <w:t>A Reinforcement Learning based Self-healing Algorithm for Managing Context Adaptation</w:t>
      </w:r>
      <w:r w:rsidRPr="00CF554C">
        <w:rPr>
          <w:rStyle w:val="apple-style-span"/>
          <w:rFonts w:cs="Times New Roman"/>
          <w:color w:val="000000"/>
        </w:rPr>
        <w:t xml:space="preserve"> </w:t>
      </w:r>
      <w:fldSimple w:instr=" REF _Ref263593098 \h  \* MERGEFORMAT ">
        <w:r w:rsidR="00BF7156" w:rsidRPr="00CF554C">
          <w:rPr>
            <w:rFonts w:cs="Times New Roman"/>
          </w:rPr>
          <w:t xml:space="preserve">[ </w:t>
        </w:r>
        <w:r w:rsidR="00BF7156" w:rsidRPr="00CF554C">
          <w:rPr>
            <w:rFonts w:cs="Times New Roman"/>
            <w:noProof/>
          </w:rPr>
          <w:t>9</w:t>
        </w:r>
      </w:fldSimple>
      <w:r w:rsidRPr="00CF554C">
        <w:rPr>
          <w:rFonts w:cs="Times New Roman"/>
        </w:rPr>
        <w:t xml:space="preserve"> ] </w:t>
      </w:r>
      <w:r w:rsidRPr="00CF554C">
        <w:rPr>
          <w:rStyle w:val="apple-style-span"/>
          <w:rFonts w:cs="Times New Roman"/>
          <w:color w:val="000000"/>
        </w:rPr>
        <w:t xml:space="preserve">presents a reinforcement learning based algorithm use for finding the optimum sequence of actions which enforce some user-specified policies. A proof of concept implementation is also presented, which uses an X3D </w:t>
      </w:r>
      <w:r w:rsidRPr="00CF554C">
        <w:rPr>
          <w:rStyle w:val="apple-style-span"/>
          <w:rFonts w:cs="Times New Roman"/>
          <w:color w:val="C00000"/>
        </w:rPr>
        <w:t>(</w:t>
      </w:r>
      <w:r w:rsidRPr="00CF554C">
        <w:rPr>
          <w:rStyle w:val="apple-style-span"/>
          <w:rFonts w:cs="Times New Roman"/>
          <w:b/>
          <w:color w:val="C00000"/>
        </w:rPr>
        <w:t>!!! De pus in lista de achronimes</w:t>
      </w:r>
      <w:r w:rsidRPr="00CF554C">
        <w:rPr>
          <w:rStyle w:val="apple-style-span"/>
          <w:rFonts w:cs="Times New Roman"/>
          <w:b/>
          <w:color w:val="000000"/>
        </w:rPr>
        <w:t xml:space="preserve">) </w:t>
      </w:r>
      <w:r w:rsidRPr="00CF554C">
        <w:rPr>
          <w:rStyle w:val="apple-style-span"/>
          <w:rFonts w:cs="Times New Roman"/>
          <w:color w:val="000000"/>
        </w:rPr>
        <w:t>representation of a smart environment in which a user click on an object to change its state. The algorithm detects if a user-specified policy is broken, searches for the best (having the highest reward) sequence of actions which “repairs” the context and executes them.  (</w:t>
      </w:r>
      <w:r w:rsidRPr="00CF554C">
        <w:rPr>
          <w:rStyle w:val="apple-style-span"/>
          <w:rFonts w:cs="Times New Roman"/>
          <w:b/>
          <w:color w:val="000000"/>
        </w:rPr>
        <w:t>!!!!</w:t>
      </w:r>
      <w:r w:rsidRPr="00CF554C">
        <w:rPr>
          <w:rStyle w:val="apple-style-span"/>
          <w:rFonts w:cs="Times New Roman"/>
          <w:color w:val="000000"/>
        </w:rPr>
        <w:t xml:space="preserve"> Material from this paper can be found in </w:t>
      </w:r>
      <w:r w:rsidRPr="00CF554C">
        <w:rPr>
          <w:rStyle w:val="apple-style-span"/>
          <w:rFonts w:cs="Times New Roman"/>
          <w:b/>
          <w:color w:val="C00000"/>
        </w:rPr>
        <w:t>chapter2onpage7,Chapter4onpage31andChapter5onpage47</w:t>
      </w:r>
    </w:p>
    <w:p w:rsidR="005B4CF6" w:rsidRPr="00CF554C" w:rsidRDefault="005B4CF6" w:rsidP="005B4CF6">
      <w:pPr>
        <w:pStyle w:val="ListParagraph"/>
        <w:numPr>
          <w:ilvl w:val="0"/>
          <w:numId w:val="30"/>
        </w:numPr>
        <w:rPr>
          <w:rStyle w:val="apple-style-span"/>
          <w:rFonts w:cs="Times New Roman"/>
          <w:b/>
          <w:color w:val="000000"/>
        </w:rPr>
      </w:pPr>
      <w:r w:rsidRPr="00CF554C">
        <w:rPr>
          <w:rStyle w:val="apple-style-span"/>
          <w:rFonts w:cs="Times New Roman"/>
          <w:b/>
          <w:color w:val="000000"/>
        </w:rPr>
        <w:t>An Autonomic Algorithm for Energy Efficiency in Service Centers</w:t>
      </w:r>
      <w:r w:rsidRPr="00CF554C">
        <w:rPr>
          <w:rStyle w:val="apple-style-span"/>
          <w:rFonts w:cs="Times New Roman"/>
          <w:color w:val="000000"/>
        </w:rPr>
        <w:t xml:space="preserve"> </w:t>
      </w:r>
      <w:fldSimple w:instr=" REF _Ref263593110 \h  \* MERGEFORMAT ">
        <w:r w:rsidR="00BF7156" w:rsidRPr="00CF554C">
          <w:rPr>
            <w:rFonts w:cs="Times New Roman"/>
          </w:rPr>
          <w:t xml:space="preserve">[ </w:t>
        </w:r>
        <w:r w:rsidR="00BF7156" w:rsidRPr="00CF554C">
          <w:rPr>
            <w:rFonts w:cs="Times New Roman"/>
            <w:noProof/>
          </w:rPr>
          <w:t>10</w:t>
        </w:r>
      </w:fldSimple>
      <w:r w:rsidRPr="00CF554C">
        <w:rPr>
          <w:rFonts w:cs="Times New Roman"/>
        </w:rPr>
        <w:t xml:space="preserve"> ] </w:t>
      </w:r>
      <w:r w:rsidRPr="00CF554C">
        <w:rPr>
          <w:rStyle w:val="apple-style-span"/>
          <w:rFonts w:cs="Times New Roman"/>
          <w:color w:val="C00000"/>
        </w:rPr>
        <w:t>(!!!!</w:t>
      </w:r>
      <w:r w:rsidRPr="00CF554C">
        <w:rPr>
          <w:rStyle w:val="apple-style-span"/>
          <w:rFonts w:cs="Times New Roman"/>
          <w:b/>
          <w:color w:val="C00000"/>
        </w:rPr>
        <w:t>De modificat daca nu I accepta</w:t>
      </w:r>
      <w:r w:rsidRPr="00CF554C">
        <w:rPr>
          <w:rStyle w:val="apple-style-span"/>
          <w:rFonts w:cs="Times New Roman"/>
          <w:b/>
          <w:color w:val="000000"/>
        </w:rPr>
        <w:t xml:space="preserve">t) </w:t>
      </w:r>
      <w:r w:rsidRPr="00CF554C">
        <w:rPr>
          <w:rStyle w:val="apple-style-span"/>
          <w:rFonts w:cs="Times New Roman"/>
          <w:color w:val="000000"/>
        </w:rPr>
        <w:t>is an adaptation of the algorithm presented in the previous paper to handle datacenter task management. The old algorithm is still used for monitoring the datacenter environment. Both algorithms are used in a proof of concept implementation which uses a simulated datacenter in which tasks are dynamically added and removed, triggering consolidation actions.</w:t>
      </w:r>
    </w:p>
    <w:p w:rsidR="005B4CF6" w:rsidRPr="00CF554C" w:rsidRDefault="005B4CF6" w:rsidP="005B4CF6">
      <w:pPr>
        <w:pStyle w:val="Heading2"/>
        <w:rPr>
          <w:rFonts w:cs="Times New Roman"/>
        </w:rPr>
      </w:pPr>
      <w:bookmarkStart w:id="4" w:name="_Toc264106077"/>
      <w:r w:rsidRPr="00CF554C">
        <w:rPr>
          <w:rFonts w:cs="Times New Roman"/>
        </w:rPr>
        <w:lastRenderedPageBreak/>
        <w:t>Background</w:t>
      </w:r>
      <w:bookmarkEnd w:id="4"/>
      <w:r w:rsidRPr="00CF554C">
        <w:rPr>
          <w:rFonts w:cs="Times New Roman"/>
        </w:rPr>
        <w:t xml:space="preserve">    </w:t>
      </w:r>
    </w:p>
    <w:p w:rsidR="005B4CF6" w:rsidRPr="00CF554C" w:rsidRDefault="005B4CF6" w:rsidP="005B4CF6">
      <w:pPr>
        <w:spacing w:before="200"/>
        <w:rPr>
          <w:rFonts w:cs="Times New Roman"/>
        </w:rPr>
      </w:pPr>
      <w:r w:rsidRPr="00CF554C">
        <w:rPr>
          <w:rFonts w:cs="Times New Roman"/>
        </w:rPr>
        <w:t xml:space="preserve">This chapter provides an overview of the background theory in the area </w:t>
      </w:r>
      <w:r w:rsidR="00FC6FCC" w:rsidRPr="00CF554C">
        <w:rPr>
          <w:rFonts w:cs="Times New Roman"/>
        </w:rPr>
        <w:t xml:space="preserve">of Autonomic Systems, </w:t>
      </w:r>
      <w:r w:rsidRPr="00CF554C">
        <w:rPr>
          <w:rFonts w:cs="Times New Roman"/>
        </w:rPr>
        <w:t>Artificial Intelligence, Self-Adapting Systems and Green Computing specific to the requirements of this project.</w:t>
      </w:r>
    </w:p>
    <w:p w:rsidR="005B4CF6" w:rsidRPr="00CF554C" w:rsidRDefault="005B4CF6" w:rsidP="005B4CF6">
      <w:pPr>
        <w:ind w:firstLine="720"/>
        <w:rPr>
          <w:rFonts w:cs="Times New Roman"/>
        </w:rPr>
      </w:pPr>
      <w:r w:rsidRPr="00CF554C">
        <w:rPr>
          <w:rFonts w:cs="Times New Roman"/>
        </w:rPr>
        <w:t>The following topics are discussed:</w:t>
      </w:r>
    </w:p>
    <w:p w:rsidR="00A57E5F" w:rsidRPr="00A57E5F" w:rsidRDefault="00A57E5F" w:rsidP="005B4CF6">
      <w:pPr>
        <w:pStyle w:val="ListParagraph"/>
        <w:numPr>
          <w:ilvl w:val="0"/>
          <w:numId w:val="5"/>
        </w:numPr>
        <w:ind w:left="0" w:firstLine="0"/>
        <w:rPr>
          <w:rFonts w:cs="Times New Roman"/>
        </w:rPr>
      </w:pPr>
      <w:r w:rsidRPr="00A57E5F">
        <w:rPr>
          <w:rFonts w:cs="Times New Roman"/>
        </w:rPr>
        <w:t>Advanced Object-Oriented Concepts and Principles</w:t>
      </w:r>
    </w:p>
    <w:p w:rsidR="005B4CF6" w:rsidRPr="00CF554C" w:rsidRDefault="00CC05DA" w:rsidP="005B4CF6">
      <w:pPr>
        <w:pStyle w:val="ListParagraph"/>
        <w:numPr>
          <w:ilvl w:val="0"/>
          <w:numId w:val="5"/>
        </w:numPr>
        <w:ind w:left="0" w:firstLine="0"/>
        <w:rPr>
          <w:rFonts w:cs="Times New Roman"/>
          <w:b/>
        </w:rPr>
      </w:pPr>
      <w:r w:rsidRPr="00CF554C">
        <w:rPr>
          <w:rFonts w:cs="Times New Roman"/>
        </w:rPr>
        <w:t xml:space="preserve">An introduction to </w:t>
      </w:r>
      <w:r w:rsidR="00322E58" w:rsidRPr="00CF554C">
        <w:rPr>
          <w:rFonts w:cs="Times New Roman"/>
        </w:rPr>
        <w:t xml:space="preserve">the </w:t>
      </w:r>
      <w:r w:rsidR="004F4DE6" w:rsidRPr="00CF554C">
        <w:rPr>
          <w:rFonts w:cs="Times New Roman"/>
        </w:rPr>
        <w:t>A</w:t>
      </w:r>
      <w:r w:rsidRPr="00CF554C">
        <w:rPr>
          <w:rFonts w:cs="Times New Roman"/>
        </w:rPr>
        <w:t>u</w:t>
      </w:r>
      <w:r w:rsidR="00322E58" w:rsidRPr="00CF554C">
        <w:rPr>
          <w:rFonts w:cs="Times New Roman"/>
        </w:rPr>
        <w:t>tonomic Computing Paradigm and Autonomic Systems</w:t>
      </w:r>
      <w:r w:rsidR="00643194" w:rsidRPr="00CF554C">
        <w:rPr>
          <w:rFonts w:cs="Times New Roman"/>
          <w:b/>
          <w:color w:val="FF0000"/>
        </w:rPr>
        <w:t xml:space="preserve"> </w:t>
      </w:r>
    </w:p>
    <w:p w:rsidR="005B4CF6" w:rsidRPr="00CF554C" w:rsidRDefault="005B4CF6" w:rsidP="005B4CF6">
      <w:pPr>
        <w:pStyle w:val="ListParagraph"/>
        <w:numPr>
          <w:ilvl w:val="0"/>
          <w:numId w:val="5"/>
        </w:numPr>
        <w:ind w:left="0" w:firstLine="0"/>
        <w:rPr>
          <w:rFonts w:cs="Times New Roman"/>
        </w:rPr>
      </w:pPr>
      <w:r w:rsidRPr="00CF554C">
        <w:rPr>
          <w:rFonts w:cs="Times New Roman"/>
        </w:rPr>
        <w:t>An introduction to Intelligent Agents and Pervasive Computing</w:t>
      </w:r>
    </w:p>
    <w:p w:rsidR="005B4CF6" w:rsidRPr="00CF554C" w:rsidRDefault="005B4CF6" w:rsidP="005B4CF6">
      <w:pPr>
        <w:pStyle w:val="ListParagraph"/>
        <w:numPr>
          <w:ilvl w:val="0"/>
          <w:numId w:val="5"/>
        </w:numPr>
        <w:ind w:left="0" w:firstLine="0"/>
        <w:rPr>
          <w:rFonts w:cs="Times New Roman"/>
        </w:rPr>
      </w:pPr>
      <w:r w:rsidRPr="00CF554C">
        <w:rPr>
          <w:rFonts w:cs="Times New Roman"/>
        </w:rPr>
        <w:t>An overview of Artificial Intelligence Learning, Knowledge Representation and Reasoning</w:t>
      </w:r>
    </w:p>
    <w:p w:rsidR="005B4CF6" w:rsidRPr="00CF554C" w:rsidRDefault="005B4CF6" w:rsidP="005B4CF6">
      <w:pPr>
        <w:pStyle w:val="ListParagraph"/>
        <w:numPr>
          <w:ilvl w:val="0"/>
          <w:numId w:val="5"/>
        </w:numPr>
        <w:ind w:left="0" w:firstLine="0"/>
        <w:rPr>
          <w:rFonts w:cs="Times New Roman"/>
        </w:rPr>
      </w:pPr>
      <w:r w:rsidRPr="00CF554C">
        <w:rPr>
          <w:rFonts w:cs="Times New Roman"/>
        </w:rPr>
        <w:t>An introduction to Green Computing, Virtualization and Server Consolidation</w:t>
      </w:r>
    </w:p>
    <w:p w:rsidR="00C66549" w:rsidRDefault="00C66549" w:rsidP="001F21F3">
      <w:pPr>
        <w:pStyle w:val="Heading3"/>
        <w:rPr>
          <w:rFonts w:cs="Times New Roman"/>
        </w:rPr>
      </w:pPr>
      <w:bookmarkStart w:id="5" w:name="_Toc264106078"/>
      <w:r>
        <w:rPr>
          <w:rFonts w:cs="Times New Roman"/>
        </w:rPr>
        <w:t>Advanced Object- Oriented Concepts and Principles</w:t>
      </w:r>
    </w:p>
    <w:p w:rsidR="00C66549" w:rsidRDefault="0094702B" w:rsidP="00C66549">
      <w:r>
        <w:t xml:space="preserve">There are high level concepts and principles used in this book that </w:t>
      </w:r>
      <w:r w:rsidR="00416DBC">
        <w:t>need to be clarified in order t</w:t>
      </w:r>
      <w:r w:rsidR="008645D6">
        <w:t>o understand how and why they w</w:t>
      </w:r>
      <w:r w:rsidR="00416DBC">
        <w:t xml:space="preserve">ere applied. </w:t>
      </w:r>
    </w:p>
    <w:p w:rsidR="00D61E39" w:rsidRDefault="00D61E39" w:rsidP="00C66549">
      <w:r>
        <w:rPr>
          <w:b/>
        </w:rPr>
        <w:t>General Responsibility Assignment Software Principles</w:t>
      </w:r>
      <w:r w:rsidR="007D4848">
        <w:rPr>
          <w:b/>
        </w:rPr>
        <w:t xml:space="preserve"> </w:t>
      </w:r>
      <w:r>
        <w:rPr>
          <w:b/>
        </w:rPr>
        <w:t>(GRAPS)</w:t>
      </w:r>
      <w:r w:rsidR="007D4848">
        <w:t xml:space="preserve"> are well defined guidelines</w:t>
      </w:r>
      <w:r w:rsidR="0038090A">
        <w:t xml:space="preserve"> for assigning responsibility to classes and objects </w:t>
      </w:r>
      <w:r w:rsidR="000321DA">
        <w:fldChar w:fldCharType="begin"/>
      </w:r>
      <w:r w:rsidR="000321DA">
        <w:instrText xml:space="preserve"> REF _Ref264193631 \h </w:instrText>
      </w:r>
      <w:r w:rsidR="000321DA">
        <w:fldChar w:fldCharType="separate"/>
      </w:r>
      <w:r w:rsidR="000321DA">
        <w:t xml:space="preserve">[ </w:t>
      </w:r>
      <w:r w:rsidR="000321DA">
        <w:rPr>
          <w:noProof/>
        </w:rPr>
        <w:t>33</w:t>
      </w:r>
      <w:r w:rsidR="000321DA">
        <w:fldChar w:fldCharType="end"/>
      </w:r>
      <w:r w:rsidR="000321DA">
        <w:t xml:space="preserve"> ]</w:t>
      </w:r>
      <w:r w:rsidR="0038090A">
        <w:t>.</w:t>
      </w:r>
      <w:r w:rsidR="001C1132">
        <w:t xml:space="preserve"> There are five main principles which must be enforced in any system which wants to benefit from a good design:</w:t>
      </w:r>
    </w:p>
    <w:p w:rsidR="001C1132" w:rsidRDefault="001C1132" w:rsidP="001C1132">
      <w:pPr>
        <w:pStyle w:val="ListParagraph"/>
        <w:numPr>
          <w:ilvl w:val="0"/>
          <w:numId w:val="33"/>
        </w:numPr>
      </w:pPr>
      <w:r>
        <w:rPr>
          <w:b/>
        </w:rPr>
        <w:t>Information Expert</w:t>
      </w:r>
      <w:r w:rsidR="007C62FB">
        <w:rPr>
          <w:b/>
        </w:rPr>
        <w:t xml:space="preserve"> </w:t>
      </w:r>
      <w:r w:rsidR="007C62FB">
        <w:t xml:space="preserve">principle states that </w:t>
      </w:r>
      <w:r w:rsidR="003F1E2C">
        <w:t>any responsibility should be assigned to the entity which has the necessary information to realize that responsibility.</w:t>
      </w:r>
      <w:r w:rsidR="00DE3184">
        <w:t xml:space="preserve"> This principle helps to </w:t>
      </w:r>
      <w:r w:rsidR="00A6079E">
        <w:t>distribute responsibilities in a logical manner and makes further system modifications easier because each responsibility is realized by the entity which has all the information, not some other unrelated entity.</w:t>
      </w:r>
    </w:p>
    <w:p w:rsidR="00966CC5" w:rsidRDefault="00966CC5" w:rsidP="001C1132">
      <w:pPr>
        <w:pStyle w:val="ListParagraph"/>
        <w:numPr>
          <w:ilvl w:val="0"/>
          <w:numId w:val="33"/>
        </w:numPr>
      </w:pPr>
      <w:r>
        <w:t xml:space="preserve">The </w:t>
      </w:r>
      <w:r w:rsidR="00FA4E3D">
        <w:rPr>
          <w:b/>
        </w:rPr>
        <w:t xml:space="preserve">Creator </w:t>
      </w:r>
      <w:r w:rsidR="00FA4E3D">
        <w:t>principle</w:t>
      </w:r>
      <w:r>
        <w:t xml:space="preserve"> </w:t>
      </w:r>
      <w:r w:rsidR="00452F2F">
        <w:t xml:space="preserve">is of great importance because the task of object creation </w:t>
      </w:r>
      <w:r w:rsidR="004332EE">
        <w:t>is present in absolutely every object-oriented system.</w:t>
      </w:r>
      <w:r w:rsidR="009A5122">
        <w:t xml:space="preserve"> </w:t>
      </w:r>
      <w:r w:rsidR="002D0206">
        <w:t>This principle states that an entity should be responsible of creating instances of another entity if it contains, uses closely or has the necessary information to create the instance.</w:t>
      </w:r>
    </w:p>
    <w:p w:rsidR="00F96B24" w:rsidRPr="00D61E39" w:rsidRDefault="00F96B24" w:rsidP="001C1132">
      <w:pPr>
        <w:pStyle w:val="ListParagraph"/>
        <w:numPr>
          <w:ilvl w:val="0"/>
          <w:numId w:val="33"/>
        </w:numPr>
      </w:pPr>
      <w:r>
        <w:rPr>
          <w:b/>
        </w:rPr>
        <w:t>Low Coupling</w:t>
      </w:r>
      <w:r>
        <w:t xml:space="preserve"> is a responsibility assignment principle needed by any system</w:t>
      </w:r>
      <w:r w:rsidR="004F4054">
        <w:t xml:space="preserve">. </w:t>
      </w:r>
      <w:r w:rsidR="007F5510">
        <w:t>By respecting this principle the impact of system change is greatly reduced, thus decreasing the cost of performing any change.</w:t>
      </w:r>
      <w:r w:rsidR="008B5171">
        <w:t xml:space="preserve"> </w:t>
      </w:r>
    </w:p>
    <w:p w:rsidR="008645D6" w:rsidRDefault="008645D6" w:rsidP="008645D6">
      <w:pPr>
        <w:ind w:left="720" w:hanging="720"/>
      </w:pPr>
      <w:r>
        <w:rPr>
          <w:b/>
        </w:rPr>
        <w:t>Dependency Inversion Principle</w:t>
      </w:r>
      <w:r>
        <w:t xml:space="preserve"> is a </w:t>
      </w:r>
      <w:r w:rsidR="00873AF5">
        <w:t>principle which states that components should not depend on low-level components but on abstractions</w:t>
      </w:r>
      <w:r w:rsidR="00AA5DE0">
        <w:t xml:space="preserve"> </w:t>
      </w:r>
      <w:r w:rsidR="00AA5DE0">
        <w:fldChar w:fldCharType="begin"/>
      </w:r>
      <w:r w:rsidR="00AA5DE0">
        <w:instrText xml:space="preserve"> REF _Ref264193951 \h </w:instrText>
      </w:r>
      <w:r w:rsidR="00AA5DE0">
        <w:fldChar w:fldCharType="separate"/>
      </w:r>
      <w:r w:rsidR="00AA5DE0">
        <w:t xml:space="preserve">[ </w:t>
      </w:r>
      <w:r w:rsidR="00AA5DE0">
        <w:rPr>
          <w:noProof/>
        </w:rPr>
        <w:t>35</w:t>
      </w:r>
      <w:r w:rsidR="00AA5DE0">
        <w:fldChar w:fldCharType="end"/>
      </w:r>
      <w:r w:rsidR="00AA5DE0">
        <w:t xml:space="preserve"> ] </w:t>
      </w:r>
      <w:r w:rsidR="00873AF5">
        <w:t>.</w:t>
      </w:r>
      <w:r w:rsidR="00AA5DE0">
        <w:t xml:space="preserve"> </w:t>
      </w:r>
      <w:r w:rsidR="00544500">
        <w:t>In a naive object oriented approach, the dependency would be on the classes located at the bottom of the</w:t>
      </w:r>
      <w:r w:rsidR="00FE1A1A">
        <w:t xml:space="preserve"> class</w:t>
      </w:r>
      <w:r w:rsidR="00544500">
        <w:t xml:space="preserve"> hierarchy tree (leaf subclasses).  This type of dependency </w:t>
      </w:r>
      <w:r w:rsidR="004A2FDA">
        <w:t>reduces the generality of the system which uses it and increases the coupling between classes.</w:t>
      </w:r>
      <w:r w:rsidR="009A55DF">
        <w:t xml:space="preserve"> By changing the dependency from the low-level classes to the abstract super-classes or interfaces the dependency relation is </w:t>
      </w:r>
      <w:r w:rsidR="009A55DF">
        <w:rPr>
          <w:i/>
        </w:rPr>
        <w:t>inversed</w:t>
      </w:r>
      <w:r w:rsidR="009A55DF">
        <w:t>, the dependency now being to the top of the class hierarchy tree.</w:t>
      </w:r>
      <w:r w:rsidR="006B2335">
        <w:t xml:space="preserve"> This inversion allows for a greater amount of flexibility, each abstract dependency being able to use any concrete class that subclasses the abstract entity used in the relation.</w:t>
      </w:r>
    </w:p>
    <w:p w:rsidR="004217B9" w:rsidRDefault="00FA2764" w:rsidP="008645D6">
      <w:pPr>
        <w:ind w:left="720" w:hanging="720"/>
      </w:pPr>
      <w:r>
        <w:rPr>
          <w:b/>
        </w:rPr>
        <w:t xml:space="preserve">Separation of </w:t>
      </w:r>
      <w:r w:rsidR="00CB67F3">
        <w:rPr>
          <w:b/>
        </w:rPr>
        <w:t xml:space="preserve">Concerns </w:t>
      </w:r>
      <w:r w:rsidR="00CB67F3">
        <w:t>is</w:t>
      </w:r>
      <w:r>
        <w:t xml:space="preserve"> the process of separating a program in distinct features which overlap as little as possible</w:t>
      </w:r>
      <w:r w:rsidR="00677EA0">
        <w:t xml:space="preserve"> </w:t>
      </w:r>
      <w:r w:rsidR="00677EA0">
        <w:fldChar w:fldCharType="begin"/>
      </w:r>
      <w:r w:rsidR="00677EA0">
        <w:instrText xml:space="preserve"> REF _Ref264196589 \h </w:instrText>
      </w:r>
      <w:r w:rsidR="00677EA0">
        <w:fldChar w:fldCharType="separate"/>
      </w:r>
      <w:r w:rsidR="00677EA0">
        <w:t xml:space="preserve">[ </w:t>
      </w:r>
      <w:r w:rsidR="00677EA0">
        <w:rPr>
          <w:noProof/>
        </w:rPr>
        <w:t>34</w:t>
      </w:r>
      <w:r w:rsidR="00677EA0">
        <w:fldChar w:fldCharType="end"/>
      </w:r>
      <w:r w:rsidR="00677EA0">
        <w:t xml:space="preserve"> ]</w:t>
      </w:r>
      <w:r>
        <w:t xml:space="preserve">. </w:t>
      </w:r>
    </w:p>
    <w:p w:rsidR="00CB67F3" w:rsidRPr="00CB67F3" w:rsidRDefault="00CB67F3" w:rsidP="008645D6">
      <w:pPr>
        <w:ind w:left="720" w:hanging="720"/>
      </w:pPr>
      <w:r>
        <w:rPr>
          <w:b/>
        </w:rPr>
        <w:lastRenderedPageBreak/>
        <w:t>Open/Closed Principle</w:t>
      </w:r>
      <w:r w:rsidR="00C61698">
        <w:t xml:space="preserve"> states that a system should be open for change but closed to modification. </w:t>
      </w:r>
      <w:r w:rsidR="007174CE">
        <w:t xml:space="preserve">A more concrete definition is that the system should allow change without needing source code modifications to achieve that change </w:t>
      </w:r>
      <w:r w:rsidR="00E57ADA">
        <w:fldChar w:fldCharType="begin"/>
      </w:r>
      <w:r w:rsidR="00E57ADA">
        <w:instrText xml:space="preserve"> REF _Ref264196877 \h </w:instrText>
      </w:r>
      <w:r w:rsidR="00E57ADA">
        <w:fldChar w:fldCharType="separate"/>
      </w:r>
      <w:r w:rsidR="00E57ADA">
        <w:t xml:space="preserve">[ </w:t>
      </w:r>
      <w:r w:rsidR="00E57ADA">
        <w:rPr>
          <w:noProof/>
        </w:rPr>
        <w:t>36</w:t>
      </w:r>
      <w:r w:rsidR="00E57ADA">
        <w:fldChar w:fldCharType="end"/>
      </w:r>
      <w:r w:rsidR="00E57ADA">
        <w:t xml:space="preserve"> ]</w:t>
      </w:r>
      <w:r w:rsidR="007174CE">
        <w:t>.</w:t>
      </w:r>
      <w:r w:rsidR="000D15D9">
        <w:t xml:space="preserve"> </w:t>
      </w:r>
      <w:r w:rsidR="00C276F1">
        <w:t xml:space="preserve"> </w:t>
      </w:r>
      <w:r w:rsidR="006F071F">
        <w:t xml:space="preserve">In order to achieve this feature, other principles like </w:t>
      </w:r>
      <w:r w:rsidR="006F071F" w:rsidRPr="006F071F">
        <w:rPr>
          <w:i/>
        </w:rPr>
        <w:t>dependency of inversion</w:t>
      </w:r>
      <w:r w:rsidR="006F071F">
        <w:t xml:space="preserve">, </w:t>
      </w:r>
      <w:r w:rsidR="00C87924">
        <w:rPr>
          <w:i/>
        </w:rPr>
        <w:t xml:space="preserve">low coupling </w:t>
      </w:r>
      <w:r w:rsidR="00C87924">
        <w:t xml:space="preserve">and </w:t>
      </w:r>
      <w:r w:rsidR="00C87924">
        <w:rPr>
          <w:i/>
        </w:rPr>
        <w:t>high cohesion</w:t>
      </w:r>
      <w:r w:rsidR="00C87924">
        <w:t xml:space="preserve"> must be respected.</w:t>
      </w:r>
      <w:r w:rsidR="006F071F">
        <w:t xml:space="preserve"> </w:t>
      </w:r>
    </w:p>
    <w:p w:rsidR="00011670" w:rsidRPr="00CF554C" w:rsidRDefault="001F21F3" w:rsidP="001F21F3">
      <w:pPr>
        <w:pStyle w:val="Heading3"/>
        <w:rPr>
          <w:rFonts w:cs="Times New Roman"/>
        </w:rPr>
      </w:pPr>
      <w:r w:rsidRPr="00CF554C">
        <w:rPr>
          <w:rFonts w:cs="Times New Roman"/>
        </w:rPr>
        <w:t>Autonomic Computing Paradigm and Autonomic Systems</w:t>
      </w:r>
      <w:bookmarkEnd w:id="5"/>
    </w:p>
    <w:p w:rsidR="001F21F3" w:rsidRPr="00CF554C" w:rsidRDefault="0062359F" w:rsidP="0062359F">
      <w:pPr>
        <w:ind w:left="720" w:hanging="720"/>
        <w:rPr>
          <w:rFonts w:cs="Times New Roman"/>
        </w:rPr>
      </w:pPr>
      <w:r w:rsidRPr="00CF554C">
        <w:rPr>
          <w:rFonts w:cs="Times New Roman"/>
          <w:b/>
        </w:rPr>
        <w:t>Autonomic Computing Paradigm</w:t>
      </w:r>
      <w:r w:rsidR="00CB6B4F" w:rsidRPr="00CF554C">
        <w:rPr>
          <w:rFonts w:cs="Times New Roman"/>
        </w:rPr>
        <w:t xml:space="preserve"> is a computing paradigm in which systems can </w:t>
      </w:r>
      <w:r w:rsidR="00751ECF" w:rsidRPr="00CF554C">
        <w:rPr>
          <w:rFonts w:cs="Times New Roman"/>
        </w:rPr>
        <w:t>manage</w:t>
      </w:r>
      <w:r w:rsidR="00CB6B4F" w:rsidRPr="00CF554C">
        <w:rPr>
          <w:rFonts w:cs="Times New Roman"/>
        </w:rPr>
        <w:t xml:space="preserve"> themselves. </w:t>
      </w:r>
      <w:r w:rsidR="00DE485D" w:rsidRPr="00CF554C">
        <w:rPr>
          <w:rFonts w:cs="Times New Roman"/>
        </w:rPr>
        <w:t xml:space="preserve">This paradigm has been inspired by the human nervous system and has as goal creating applications that can manage themselves according to high-level goals given </w:t>
      </w:r>
      <w:r w:rsidR="00A077E6" w:rsidRPr="00CF554C">
        <w:rPr>
          <w:rFonts w:cs="Times New Roman"/>
        </w:rPr>
        <w:t xml:space="preserve">by humans </w:t>
      </w:r>
      <w:fldSimple w:instr=" REF _Ref264103740 \h  \* MERGEFORMAT ">
        <w:r w:rsidR="00BF7156" w:rsidRPr="00CF554C">
          <w:rPr>
            <w:rFonts w:cs="Times New Roman"/>
          </w:rPr>
          <w:t xml:space="preserve">[ </w:t>
        </w:r>
        <w:r w:rsidR="00BF7156" w:rsidRPr="00CF554C">
          <w:rPr>
            <w:rFonts w:cs="Times New Roman"/>
            <w:noProof/>
          </w:rPr>
          <w:t>4</w:t>
        </w:r>
      </w:fldSimple>
      <w:r w:rsidR="00093B6A" w:rsidRPr="00CF554C">
        <w:rPr>
          <w:rFonts w:cs="Times New Roman"/>
        </w:rPr>
        <w:t xml:space="preserve"> ]</w:t>
      </w:r>
      <w:r w:rsidR="00A077E6" w:rsidRPr="00CF554C">
        <w:rPr>
          <w:rFonts w:cs="Times New Roman"/>
        </w:rPr>
        <w:t>.</w:t>
      </w:r>
    </w:p>
    <w:p w:rsidR="00CD4DB5" w:rsidRPr="00CF554C" w:rsidRDefault="00716AAE" w:rsidP="0062359F">
      <w:pPr>
        <w:ind w:left="720" w:hanging="720"/>
        <w:rPr>
          <w:rFonts w:cs="Times New Roman"/>
        </w:rPr>
      </w:pPr>
      <w:r w:rsidRPr="00CF554C">
        <w:rPr>
          <w:rFonts w:cs="Times New Roman"/>
          <w:b/>
        </w:rPr>
        <w:t>Autonomic Systems</w:t>
      </w:r>
      <w:r w:rsidRPr="00CF554C">
        <w:rPr>
          <w:rFonts w:cs="Times New Roman"/>
        </w:rPr>
        <w:t xml:space="preserve"> are self-governing </w:t>
      </w:r>
      <w:r w:rsidR="00662195" w:rsidRPr="00CF554C">
        <w:rPr>
          <w:rFonts w:cs="Times New Roman"/>
        </w:rPr>
        <w:t xml:space="preserve">autonomous </w:t>
      </w:r>
      <w:r w:rsidRPr="00CF554C">
        <w:rPr>
          <w:rFonts w:cs="Times New Roman"/>
        </w:rPr>
        <w:t>systems</w:t>
      </w:r>
      <w:r w:rsidR="00F65F7A" w:rsidRPr="00CF554C">
        <w:rPr>
          <w:rFonts w:cs="Times New Roman"/>
        </w:rPr>
        <w:t xml:space="preserve">. Such a system, given some goals to reach or policies to enforce will </w:t>
      </w:r>
      <w:r w:rsidR="003F6E05" w:rsidRPr="00CF554C">
        <w:rPr>
          <w:rFonts w:cs="Times New Roman"/>
        </w:rPr>
        <w:t>manage itself and take the appropriate actions to enforce the policies or reach the specified goals</w:t>
      </w:r>
      <w:r w:rsidR="00A1700C" w:rsidRPr="00CF554C">
        <w:rPr>
          <w:rFonts w:cs="Times New Roman"/>
        </w:rPr>
        <w:t xml:space="preserve"> without any human intervention.</w:t>
      </w:r>
    </w:p>
    <w:p w:rsidR="004A6E9B" w:rsidRPr="00CF554C" w:rsidRDefault="00755EE8" w:rsidP="004A6E9B">
      <w:pPr>
        <w:ind w:firstLine="720"/>
        <w:rPr>
          <w:rFonts w:cs="Times New Roman"/>
        </w:rPr>
      </w:pPr>
      <w:r w:rsidRPr="00CF554C">
        <w:rPr>
          <w:rFonts w:cs="Times New Roman"/>
        </w:rPr>
        <w:t>IBM frequently cites four properties of autonomic systems</w:t>
      </w:r>
      <w:r w:rsidR="00673ACB" w:rsidRPr="00CF554C">
        <w:rPr>
          <w:rFonts w:cs="Times New Roman"/>
        </w:rPr>
        <w:t>: Self-</w:t>
      </w:r>
      <w:r w:rsidR="00673ACB" w:rsidRPr="00CF554C">
        <w:rPr>
          <w:rFonts w:cs="Times New Roman"/>
          <w:b/>
        </w:rPr>
        <w:t>C</w:t>
      </w:r>
      <w:r w:rsidR="004A6E9B" w:rsidRPr="00CF554C">
        <w:rPr>
          <w:rFonts w:cs="Times New Roman"/>
        </w:rPr>
        <w:t xml:space="preserve">onfiguration, </w:t>
      </w:r>
      <w:r w:rsidR="00673ACB" w:rsidRPr="00CF554C">
        <w:rPr>
          <w:rFonts w:cs="Times New Roman"/>
        </w:rPr>
        <w:t>S</w:t>
      </w:r>
      <w:r w:rsidR="004A6E9B" w:rsidRPr="00CF554C">
        <w:rPr>
          <w:rFonts w:cs="Times New Roman"/>
        </w:rPr>
        <w:t>elf-</w:t>
      </w:r>
      <w:r w:rsidR="00673ACB" w:rsidRPr="00CF554C">
        <w:rPr>
          <w:rFonts w:cs="Times New Roman"/>
          <w:b/>
        </w:rPr>
        <w:t>O</w:t>
      </w:r>
      <w:r w:rsidR="004A6E9B" w:rsidRPr="00CF554C">
        <w:rPr>
          <w:rFonts w:cs="Times New Roman"/>
        </w:rPr>
        <w:t xml:space="preserve">ptimization, </w:t>
      </w:r>
      <w:r w:rsidR="00673ACB" w:rsidRPr="00CF554C">
        <w:rPr>
          <w:rFonts w:cs="Times New Roman"/>
        </w:rPr>
        <w:t>S</w:t>
      </w:r>
      <w:r w:rsidR="004A6E9B" w:rsidRPr="00CF554C">
        <w:rPr>
          <w:rFonts w:cs="Times New Roman"/>
        </w:rPr>
        <w:t>elf-</w:t>
      </w:r>
      <w:r w:rsidR="00673ACB" w:rsidRPr="00CF554C">
        <w:rPr>
          <w:rFonts w:cs="Times New Roman"/>
          <w:b/>
        </w:rPr>
        <w:t>H</w:t>
      </w:r>
      <w:r w:rsidR="004A6E9B" w:rsidRPr="00CF554C">
        <w:rPr>
          <w:rFonts w:cs="Times New Roman"/>
        </w:rPr>
        <w:t xml:space="preserve">ealing and </w:t>
      </w:r>
      <w:r w:rsidR="00673ACB" w:rsidRPr="00CF554C">
        <w:rPr>
          <w:rFonts w:cs="Times New Roman"/>
        </w:rPr>
        <w:t>S</w:t>
      </w:r>
      <w:r w:rsidR="004A6E9B" w:rsidRPr="00CF554C">
        <w:rPr>
          <w:rFonts w:cs="Times New Roman"/>
        </w:rPr>
        <w:t>elf-</w:t>
      </w:r>
      <w:r w:rsidR="00673ACB" w:rsidRPr="00CF554C">
        <w:rPr>
          <w:rFonts w:cs="Times New Roman"/>
          <w:b/>
        </w:rPr>
        <w:t>P</w:t>
      </w:r>
      <w:r w:rsidR="004A6E9B" w:rsidRPr="00CF554C">
        <w:rPr>
          <w:rFonts w:cs="Times New Roman"/>
        </w:rPr>
        <w:t>rotection</w:t>
      </w:r>
      <w:r w:rsidRPr="00CF554C">
        <w:rPr>
          <w:rFonts w:cs="Times New Roman"/>
        </w:rPr>
        <w:t xml:space="preserve"> </w:t>
      </w:r>
      <w:fldSimple w:instr=" REF _Ref264101730 \h  \* MERGEFORMAT ">
        <w:r w:rsidR="00BF7156" w:rsidRPr="00CF554C">
          <w:rPr>
            <w:rFonts w:cs="Times New Roman"/>
          </w:rPr>
          <w:t xml:space="preserve">[ </w:t>
        </w:r>
        <w:r w:rsidR="00BF7156" w:rsidRPr="00CF554C">
          <w:rPr>
            <w:rFonts w:cs="Times New Roman"/>
            <w:noProof/>
          </w:rPr>
          <w:t>2</w:t>
        </w:r>
      </w:fldSimple>
      <w:r w:rsidR="00673ACB" w:rsidRPr="00CF554C">
        <w:rPr>
          <w:rFonts w:cs="Times New Roman"/>
        </w:rPr>
        <w:t xml:space="preserve"> ]. Such systems are referred to as </w:t>
      </w:r>
      <w:r w:rsidR="008022A7" w:rsidRPr="00CF554C">
        <w:rPr>
          <w:rFonts w:cs="Times New Roman"/>
        </w:rPr>
        <w:t>S</w:t>
      </w:r>
      <w:r w:rsidR="00673ACB" w:rsidRPr="00CF554C">
        <w:rPr>
          <w:rFonts w:cs="Times New Roman"/>
        </w:rPr>
        <w:t>elf-</w:t>
      </w:r>
      <w:r w:rsidR="008022A7" w:rsidRPr="00CF554C">
        <w:rPr>
          <w:rFonts w:cs="Times New Roman"/>
        </w:rPr>
        <w:t>S</w:t>
      </w:r>
      <w:r w:rsidR="00673ACB" w:rsidRPr="00CF554C">
        <w:rPr>
          <w:rFonts w:cs="Times New Roman"/>
        </w:rPr>
        <w:t xml:space="preserve">tar systems or </w:t>
      </w:r>
      <w:r w:rsidR="008022A7" w:rsidRPr="00CF554C">
        <w:rPr>
          <w:rFonts w:cs="Times New Roman"/>
          <w:b/>
        </w:rPr>
        <w:t>CHOP</w:t>
      </w:r>
      <w:r w:rsidR="008022A7" w:rsidRPr="00CF554C">
        <w:rPr>
          <w:rFonts w:cs="Times New Roman"/>
        </w:rPr>
        <w:t xml:space="preserve"> </w:t>
      </w:r>
      <w:r w:rsidR="00813FE9" w:rsidRPr="00CF554C">
        <w:rPr>
          <w:rFonts w:cs="Times New Roman"/>
        </w:rPr>
        <w:t xml:space="preserve">systems </w:t>
      </w:r>
      <w:r w:rsidR="008022A7" w:rsidRPr="00CF554C">
        <w:rPr>
          <w:rFonts w:cs="Times New Roman"/>
        </w:rPr>
        <w:t xml:space="preserve">from the four autonomic </w:t>
      </w:r>
      <w:r w:rsidR="00813FE9" w:rsidRPr="00CF554C">
        <w:rPr>
          <w:rFonts w:cs="Times New Roman"/>
        </w:rPr>
        <w:t>properties</w:t>
      </w:r>
      <w:r w:rsidR="008022A7" w:rsidRPr="00CF554C">
        <w:rPr>
          <w:rFonts w:cs="Times New Roman"/>
        </w:rPr>
        <w:t>.</w:t>
      </w:r>
      <w:r w:rsidR="00477FE3" w:rsidRPr="00CF554C">
        <w:rPr>
          <w:rFonts w:cs="Times New Roman"/>
        </w:rPr>
        <w:t xml:space="preserve"> IBM envisions that these properties will at first be treated separately but in time will merge into one general Self-Management concept.  </w:t>
      </w:r>
    </w:p>
    <w:p w:rsidR="00813FE9" w:rsidRPr="00CF554C" w:rsidRDefault="00782971" w:rsidP="00782971">
      <w:pPr>
        <w:ind w:left="720" w:hanging="720"/>
        <w:rPr>
          <w:rFonts w:cs="Times New Roman"/>
        </w:rPr>
      </w:pPr>
      <w:r w:rsidRPr="00CF554C">
        <w:rPr>
          <w:rFonts w:cs="Times New Roman"/>
          <w:b/>
        </w:rPr>
        <w:t xml:space="preserve">Self-Configuration </w:t>
      </w:r>
      <w:r w:rsidR="00477FE3" w:rsidRPr="00CF554C">
        <w:rPr>
          <w:rFonts w:cs="Times New Roman"/>
        </w:rPr>
        <w:t xml:space="preserve">is desired as a property of every autonomic </w:t>
      </w:r>
      <w:r w:rsidR="00396408" w:rsidRPr="00CF554C">
        <w:rPr>
          <w:rFonts w:cs="Times New Roman"/>
        </w:rPr>
        <w:t>system</w:t>
      </w:r>
      <w:r w:rsidR="003E72E7" w:rsidRPr="00CF554C">
        <w:rPr>
          <w:rFonts w:cs="Times New Roman"/>
        </w:rPr>
        <w:t xml:space="preserve"> because installing, configuring and integrating different vendor components into today’s systems is time consuming and error prone. </w:t>
      </w:r>
      <w:r w:rsidR="00396408" w:rsidRPr="00CF554C">
        <w:rPr>
          <w:rFonts w:cs="Times New Roman"/>
        </w:rPr>
        <w:t>Following high-level policies the system should adjust and configure automatically and transparently from the user’s point of view.</w:t>
      </w:r>
    </w:p>
    <w:p w:rsidR="005A2501" w:rsidRPr="00CF554C" w:rsidRDefault="00C03928" w:rsidP="00782971">
      <w:pPr>
        <w:ind w:left="720" w:hanging="720"/>
        <w:rPr>
          <w:rFonts w:cs="Times New Roman"/>
        </w:rPr>
      </w:pPr>
      <w:r w:rsidRPr="00CF554C">
        <w:rPr>
          <w:rFonts w:cs="Times New Roman"/>
          <w:b/>
        </w:rPr>
        <w:t>Self-Optimization</w:t>
      </w:r>
      <w:r w:rsidRPr="00CF554C">
        <w:rPr>
          <w:rFonts w:cs="Times New Roman"/>
        </w:rPr>
        <w:t xml:space="preserve"> need arises from the increasing complexity of today’s systems, involving hundreds of parameters which need to be manually tuned. </w:t>
      </w:r>
      <w:r w:rsidR="0095213E" w:rsidRPr="00CF554C">
        <w:rPr>
          <w:rFonts w:cs="Times New Roman"/>
        </w:rPr>
        <w:t>A self-optimizing system will continuously seek methods of improving its performance and efficiency.</w:t>
      </w:r>
    </w:p>
    <w:p w:rsidR="00C03928" w:rsidRPr="00CF554C" w:rsidRDefault="005A2501" w:rsidP="00782971">
      <w:pPr>
        <w:ind w:left="720" w:hanging="720"/>
        <w:rPr>
          <w:rFonts w:cs="Times New Roman"/>
        </w:rPr>
      </w:pPr>
      <w:r w:rsidRPr="00CF554C">
        <w:rPr>
          <w:rFonts w:cs="Times New Roman"/>
          <w:b/>
        </w:rPr>
        <w:t xml:space="preserve">Self-Healing </w:t>
      </w:r>
      <w:r w:rsidR="00E426DB" w:rsidRPr="00CF554C">
        <w:rPr>
          <w:rFonts w:cs="Times New Roman"/>
        </w:rPr>
        <w:t xml:space="preserve">is very important because the error detection process performed by humans is inefficient and </w:t>
      </w:r>
      <w:r w:rsidR="00E75E50" w:rsidRPr="00CF554C">
        <w:rPr>
          <w:rFonts w:cs="Times New Roman"/>
        </w:rPr>
        <w:t>takes a long time. The ability of a system to detect errors and recover from them automatically would greatly improve the fault recovery time.</w:t>
      </w:r>
    </w:p>
    <w:p w:rsidR="00E75E50" w:rsidRPr="00CF554C" w:rsidRDefault="00412FD0" w:rsidP="00782971">
      <w:pPr>
        <w:ind w:left="720" w:hanging="720"/>
        <w:rPr>
          <w:rFonts w:cs="Times New Roman"/>
        </w:rPr>
      </w:pPr>
      <w:r w:rsidRPr="00CF554C">
        <w:rPr>
          <w:rFonts w:cs="Times New Roman"/>
          <w:b/>
        </w:rPr>
        <w:t>Self-Protection</w:t>
      </w:r>
      <w:r w:rsidRPr="00CF554C">
        <w:rPr>
          <w:rFonts w:cs="Times New Roman"/>
        </w:rPr>
        <w:t xml:space="preserve"> enables a system to detect attacks and recover from them. </w:t>
      </w:r>
      <w:r w:rsidR="009A78C8" w:rsidRPr="00CF554C">
        <w:rPr>
          <w:rFonts w:cs="Times New Roman"/>
        </w:rPr>
        <w:t xml:space="preserve">The automatic attack detection gives a faster response time, thus minimizing </w:t>
      </w:r>
      <w:r w:rsidR="0097331D" w:rsidRPr="00CF554C">
        <w:rPr>
          <w:rFonts w:cs="Times New Roman"/>
        </w:rPr>
        <w:t>the dama</w:t>
      </w:r>
      <w:r w:rsidR="009A78C8" w:rsidRPr="00CF554C">
        <w:rPr>
          <w:rFonts w:cs="Times New Roman"/>
        </w:rPr>
        <w:t>ge done by the attack and the recovery time.</w:t>
      </w:r>
      <w:r w:rsidRPr="00CF554C">
        <w:rPr>
          <w:rFonts w:cs="Times New Roman"/>
        </w:rPr>
        <w:t xml:space="preserve"> </w:t>
      </w:r>
    </w:p>
    <w:p w:rsidR="005B4CF6" w:rsidRPr="00CF554C" w:rsidRDefault="005B4CF6" w:rsidP="00701F0A">
      <w:pPr>
        <w:pStyle w:val="Heading3"/>
        <w:rPr>
          <w:rFonts w:cs="Times New Roman"/>
        </w:rPr>
      </w:pPr>
      <w:bookmarkStart w:id="6" w:name="_Toc264106079"/>
      <w:r w:rsidRPr="00CF554C">
        <w:rPr>
          <w:rFonts w:cs="Times New Roman"/>
        </w:rPr>
        <w:t>Intelligent Agents and Pervasive Computing</w:t>
      </w:r>
      <w:bookmarkEnd w:id="6"/>
    </w:p>
    <w:p w:rsidR="005B4CF6" w:rsidRPr="00CF554C" w:rsidRDefault="005B4CF6" w:rsidP="005B4CF6">
      <w:pPr>
        <w:spacing w:before="200"/>
        <w:rPr>
          <w:rFonts w:cs="Times New Roman"/>
        </w:rPr>
      </w:pPr>
      <w:r w:rsidRPr="00CF554C">
        <w:rPr>
          <w:rFonts w:cs="Times New Roman"/>
        </w:rPr>
        <w:t xml:space="preserve">Pervasive computing, also named as </w:t>
      </w:r>
      <w:r w:rsidRPr="00CF554C">
        <w:rPr>
          <w:rFonts w:cs="Times New Roman"/>
          <w:b/>
        </w:rPr>
        <w:t xml:space="preserve">everywhere computing </w:t>
      </w:r>
      <w:r w:rsidRPr="00CF554C">
        <w:rPr>
          <w:rFonts w:cs="Times New Roman"/>
        </w:rPr>
        <w:t>or</w:t>
      </w:r>
      <w:r w:rsidRPr="00CF554C">
        <w:rPr>
          <w:rFonts w:cs="Times New Roman"/>
          <w:b/>
        </w:rPr>
        <w:t xml:space="preserve"> </w:t>
      </w:r>
      <w:r w:rsidRPr="00CF554C">
        <w:rPr>
          <w:rStyle w:val="apple-style-span"/>
          <w:rFonts w:cs="Times New Roman"/>
          <w:b/>
          <w:color w:val="000000"/>
        </w:rPr>
        <w:t xml:space="preserve">ubiquitous computing </w:t>
      </w:r>
      <w:fldSimple w:instr=" REF _Ref263593122 \h  \* MERGEFORMAT ">
        <w:r w:rsidR="00BF7156" w:rsidRPr="00CF554C">
          <w:rPr>
            <w:rFonts w:cs="Times New Roman"/>
          </w:rPr>
          <w:t xml:space="preserve">[ </w:t>
        </w:r>
        <w:r w:rsidR="00BF7156" w:rsidRPr="00CF554C">
          <w:rPr>
            <w:rFonts w:cs="Times New Roman"/>
            <w:noProof/>
          </w:rPr>
          <w:t>11</w:t>
        </w:r>
      </w:fldSimple>
      <w:r w:rsidRPr="00CF554C">
        <w:rPr>
          <w:rStyle w:val="apple-style-span"/>
          <w:rFonts w:cs="Times New Roman"/>
          <w:b/>
          <w:color w:val="000000"/>
        </w:rPr>
        <w:t xml:space="preserve"> </w:t>
      </w:r>
      <w:r w:rsidRPr="00CF554C">
        <w:rPr>
          <w:rStyle w:val="apple-style-span"/>
          <w:rFonts w:cs="Times New Roman"/>
          <w:color w:val="000000"/>
        </w:rPr>
        <w:t>]</w:t>
      </w:r>
      <w:r w:rsidRPr="00CF554C">
        <w:rPr>
          <w:rFonts w:cs="Times New Roman"/>
        </w:rPr>
        <w:t xml:space="preserve"> is a computing paradigm in which information processing has been integrated in everyday life by means of small networked processing devices. These devices link communications and computing infrastructure to everyday life settings and commonplace tasks.</w:t>
      </w:r>
    </w:p>
    <w:p w:rsidR="005B4CF6" w:rsidRPr="00CF554C" w:rsidRDefault="005B4CF6" w:rsidP="00541EED">
      <w:pPr>
        <w:ind w:firstLine="720"/>
        <w:rPr>
          <w:rFonts w:cs="Times New Roman"/>
        </w:rPr>
      </w:pPr>
      <w:r w:rsidRPr="00CF554C">
        <w:rPr>
          <w:rFonts w:cs="Times New Roman"/>
        </w:rPr>
        <w:t xml:space="preserve">Agents are defined as anything perceives its environment through sensors and performs actions on that environment through actuators </w:t>
      </w:r>
      <w:fldSimple w:instr=" REF _Ref263593239 \h  \* MERGEFORMAT ">
        <w:r w:rsidR="00BF7156" w:rsidRPr="00CF554C">
          <w:rPr>
            <w:rFonts w:cs="Times New Roman"/>
          </w:rPr>
          <w:t xml:space="preserve">[ </w:t>
        </w:r>
        <w:r w:rsidR="00BF7156" w:rsidRPr="00CF554C">
          <w:rPr>
            <w:rFonts w:cs="Times New Roman"/>
            <w:noProof/>
          </w:rPr>
          <w:t>12</w:t>
        </w:r>
      </w:fldSimple>
      <w:r w:rsidRPr="00CF554C">
        <w:rPr>
          <w:rFonts w:cs="Times New Roman"/>
        </w:rPr>
        <w:t xml:space="preserve"> ].</w:t>
      </w:r>
    </w:p>
    <w:p w:rsidR="005B4CF6" w:rsidRPr="00CF554C" w:rsidRDefault="005B4CF6" w:rsidP="00D75A51">
      <w:pPr>
        <w:pStyle w:val="Heading4"/>
        <w:rPr>
          <w:rFonts w:cs="Times New Roman"/>
          <w:i w:val="0"/>
        </w:rPr>
      </w:pPr>
      <w:r w:rsidRPr="00CF554C">
        <w:rPr>
          <w:rFonts w:cs="Times New Roman"/>
          <w:i w:val="0"/>
        </w:rPr>
        <w:lastRenderedPageBreak/>
        <w:t>Agent Environment</w:t>
      </w:r>
    </w:p>
    <w:p w:rsidR="005B4CF6" w:rsidRPr="00CF554C" w:rsidRDefault="005B4CF6" w:rsidP="005B4CF6">
      <w:pPr>
        <w:spacing w:before="200"/>
        <w:rPr>
          <w:rFonts w:cs="Times New Roman"/>
        </w:rPr>
      </w:pPr>
      <w:r w:rsidRPr="00CF554C">
        <w:rPr>
          <w:rFonts w:cs="Times New Roman"/>
        </w:rPr>
        <w:t xml:space="preserve">By their nature, the environments are roughly classified by </w:t>
      </w:r>
      <w:fldSimple w:instr=" REF _Ref263593239 \h  \* MERGEFORMAT ">
        <w:r w:rsidR="00BF7156" w:rsidRPr="00CF554C">
          <w:rPr>
            <w:rFonts w:cs="Times New Roman"/>
          </w:rPr>
          <w:t xml:space="preserve">[ </w:t>
        </w:r>
        <w:r w:rsidR="00BF7156" w:rsidRPr="00CF554C">
          <w:rPr>
            <w:rFonts w:cs="Times New Roman"/>
            <w:noProof/>
          </w:rPr>
          <w:t>12</w:t>
        </w:r>
      </w:fldSimple>
      <w:r w:rsidRPr="00CF554C">
        <w:rPr>
          <w:rFonts w:cs="Times New Roman"/>
        </w:rPr>
        <w:t xml:space="preserve"> ] in:</w:t>
      </w:r>
    </w:p>
    <w:p w:rsidR="005B4CF6" w:rsidRPr="00CF554C" w:rsidRDefault="005B4CF6" w:rsidP="005B4CF6">
      <w:pPr>
        <w:ind w:left="720" w:hanging="720"/>
        <w:rPr>
          <w:rFonts w:cs="Times New Roman"/>
        </w:rPr>
      </w:pPr>
      <w:r w:rsidRPr="00CF554C">
        <w:rPr>
          <w:rFonts w:cs="Times New Roman"/>
          <w:b/>
        </w:rPr>
        <w:t>Fully observable and partially observable environments:</w:t>
      </w:r>
      <w:r w:rsidRPr="00CF554C">
        <w:rPr>
          <w:rFonts w:cs="Times New Roman"/>
        </w:rPr>
        <w:t xml:space="preserve"> As the name suggests, in fully observable environments the agent has all the needed information, while in partially observable not everything about the context is known.</w:t>
      </w:r>
    </w:p>
    <w:p w:rsidR="005B4CF6" w:rsidRPr="00CF554C" w:rsidRDefault="005B4CF6" w:rsidP="005B4CF6">
      <w:pPr>
        <w:ind w:left="720" w:hanging="720"/>
        <w:rPr>
          <w:rFonts w:cs="Times New Roman"/>
        </w:rPr>
      </w:pPr>
      <w:r w:rsidRPr="00CF554C">
        <w:rPr>
          <w:rFonts w:cs="Times New Roman"/>
          <w:b/>
        </w:rPr>
        <w:t>Deterministic and Stochastic environments</w:t>
      </w:r>
      <w:r w:rsidRPr="00CF554C">
        <w:rPr>
          <w:rFonts w:cs="Times New Roman"/>
        </w:rPr>
        <w:t>: In a deterministic environment the next state is determined entirely based on the current state and the action executed by the agent.</w:t>
      </w:r>
    </w:p>
    <w:p w:rsidR="005B4CF6" w:rsidRPr="00CF554C" w:rsidRDefault="005B4CF6" w:rsidP="005B4CF6">
      <w:pPr>
        <w:ind w:left="720" w:hanging="720"/>
        <w:rPr>
          <w:rFonts w:cs="Times New Roman"/>
          <w:b/>
        </w:rPr>
      </w:pPr>
      <w:r w:rsidRPr="00CF554C">
        <w:rPr>
          <w:rFonts w:cs="Times New Roman"/>
          <w:b/>
        </w:rPr>
        <w:t>Episodic and Sequential environments</w:t>
      </w:r>
      <w:r w:rsidRPr="00CF554C">
        <w:rPr>
          <w:rFonts w:cs="Times New Roman"/>
        </w:rPr>
        <w:t>: in an episodic environment there are independent episodes, while in sequential ones the next world state is always influenced by the previous one.</w:t>
      </w:r>
    </w:p>
    <w:p w:rsidR="005B4CF6" w:rsidRPr="00CF554C" w:rsidRDefault="005B4CF6" w:rsidP="005B4CF6">
      <w:pPr>
        <w:ind w:left="720" w:hanging="720"/>
        <w:rPr>
          <w:rFonts w:cs="Times New Roman"/>
          <w:b/>
        </w:rPr>
      </w:pPr>
      <w:r w:rsidRPr="00CF554C">
        <w:rPr>
          <w:rFonts w:cs="Times New Roman"/>
          <w:b/>
        </w:rPr>
        <w:t>Static and Dynamic environments</w:t>
      </w:r>
      <w:r w:rsidRPr="00CF554C">
        <w:rPr>
          <w:rFonts w:cs="Times New Roman"/>
        </w:rPr>
        <w:t>:  In a static environment the world does not change while the agent thinks what to do.</w:t>
      </w:r>
    </w:p>
    <w:p w:rsidR="005B4CF6" w:rsidRPr="00CF554C" w:rsidRDefault="005B4CF6" w:rsidP="005B4CF6">
      <w:pPr>
        <w:ind w:left="720" w:hanging="720"/>
        <w:rPr>
          <w:rFonts w:cs="Times New Roman"/>
          <w:b/>
        </w:rPr>
      </w:pPr>
      <w:r w:rsidRPr="00CF554C">
        <w:rPr>
          <w:rFonts w:cs="Times New Roman"/>
          <w:b/>
        </w:rPr>
        <w:t xml:space="preserve"> Discrete and Continuous environments</w:t>
      </w:r>
      <w:r w:rsidRPr="00CF554C">
        <w:rPr>
          <w:rFonts w:cs="Times New Roman"/>
        </w:rPr>
        <w:t>: Discrete environments have a finite number of states.</w:t>
      </w:r>
    </w:p>
    <w:p w:rsidR="005B4CF6" w:rsidRPr="00CF554C" w:rsidRDefault="005B4CF6" w:rsidP="005B4CF6">
      <w:pPr>
        <w:ind w:left="720" w:hanging="720"/>
        <w:rPr>
          <w:rFonts w:cs="Times New Roman"/>
          <w:b/>
        </w:rPr>
      </w:pPr>
      <w:r w:rsidRPr="00CF554C">
        <w:rPr>
          <w:rFonts w:cs="Times New Roman"/>
          <w:b/>
        </w:rPr>
        <w:t>Single-Agent and Multiple-Agent environments</w:t>
      </w:r>
      <w:r w:rsidRPr="00CF554C">
        <w:rPr>
          <w:rFonts w:cs="Times New Roman"/>
        </w:rPr>
        <w:t>: In multiple-agent environments agents compete for a set of resources.</w:t>
      </w:r>
    </w:p>
    <w:p w:rsidR="005B4CF6" w:rsidRPr="00CF554C" w:rsidRDefault="005B4CF6" w:rsidP="00D75A51">
      <w:pPr>
        <w:pStyle w:val="Heading4"/>
        <w:rPr>
          <w:rFonts w:cs="Times New Roman"/>
          <w:i w:val="0"/>
        </w:rPr>
      </w:pPr>
      <w:r w:rsidRPr="00CF554C">
        <w:rPr>
          <w:rFonts w:cs="Times New Roman"/>
          <w:i w:val="0"/>
        </w:rPr>
        <w:t>Agent Types</w:t>
      </w:r>
    </w:p>
    <w:p w:rsidR="005B4CF6" w:rsidRPr="00CF554C" w:rsidRDefault="005B4CF6" w:rsidP="005B4CF6">
      <w:pPr>
        <w:spacing w:before="200"/>
        <w:rPr>
          <w:rFonts w:cs="Times New Roman"/>
        </w:rPr>
      </w:pPr>
      <w:r w:rsidRPr="00CF554C">
        <w:rPr>
          <w:rFonts w:cs="Times New Roman"/>
        </w:rPr>
        <w:t xml:space="preserve">Based on the complexity of the agent’s reasoning process the agents </w:t>
      </w:r>
      <w:r w:rsidR="00AB29FE" w:rsidRPr="00CF554C">
        <w:rPr>
          <w:rFonts w:cs="Times New Roman"/>
        </w:rPr>
        <w:t>can be</w:t>
      </w:r>
      <w:r w:rsidRPr="00CF554C">
        <w:rPr>
          <w:rFonts w:cs="Times New Roman"/>
        </w:rPr>
        <w:t xml:space="preserve"> classified in 5 categories </w:t>
      </w:r>
      <w:fldSimple w:instr=" REF _Ref263593239 \h  \* MERGEFORMAT ">
        <w:r w:rsidR="00BF7156" w:rsidRPr="00CF554C">
          <w:rPr>
            <w:rFonts w:cs="Times New Roman"/>
          </w:rPr>
          <w:t xml:space="preserve">[ </w:t>
        </w:r>
        <w:r w:rsidR="00BF7156" w:rsidRPr="00CF554C">
          <w:rPr>
            <w:rFonts w:cs="Times New Roman"/>
            <w:noProof/>
          </w:rPr>
          <w:t>12</w:t>
        </w:r>
      </w:fldSimple>
      <w:r w:rsidRPr="00CF554C">
        <w:rPr>
          <w:rFonts w:cs="Times New Roman"/>
        </w:rPr>
        <w:t xml:space="preserve"> ]:</w:t>
      </w:r>
    </w:p>
    <w:p w:rsidR="005B4CF6" w:rsidRPr="00CF554C" w:rsidRDefault="005B4CF6" w:rsidP="005B4CF6">
      <w:pPr>
        <w:ind w:left="720" w:hanging="720"/>
        <w:rPr>
          <w:rFonts w:cs="Times New Roman"/>
        </w:rPr>
      </w:pPr>
      <w:r w:rsidRPr="00CF554C">
        <w:rPr>
          <w:rFonts w:cs="Times New Roman"/>
          <w:b/>
        </w:rPr>
        <w:t xml:space="preserve">Simple reflex agents: </w:t>
      </w:r>
      <w:r w:rsidRPr="00CF554C">
        <w:rPr>
          <w:rFonts w:cs="Times New Roman"/>
        </w:rPr>
        <w:t xml:space="preserve">Act only based on the current input data, ignoring the context history. The agent’s actions are determined by simple </w:t>
      </w:r>
      <m:oMath>
        <m:r>
          <w:rPr>
            <w:rFonts w:ascii="Cambria Math" w:hAnsi="Cambria Math" w:cs="Times New Roman"/>
          </w:rPr>
          <m:t>if</m:t>
        </m:r>
        <m:r>
          <w:rPr>
            <w:rFonts w:ascii="Cambria Math" w:cs="Times New Roman"/>
          </w:rPr>
          <m:t xml:space="preserve"> </m:t>
        </m:r>
        <m:d>
          <m:dPr>
            <m:ctrlPr>
              <w:rPr>
                <w:rFonts w:ascii="Cambria Math" w:hAnsi="Cambria Math" w:cs="Times New Roman"/>
                <w:i/>
              </w:rPr>
            </m:ctrlPr>
          </m:dPr>
          <m:e>
            <m:r>
              <w:rPr>
                <w:rFonts w:ascii="Cambria Math" w:hAnsi="Cambria Math" w:cs="Times New Roman"/>
              </w:rPr>
              <m:t>condition</m:t>
            </m:r>
          </m:e>
        </m:d>
        <m:r>
          <w:rPr>
            <w:rFonts w:ascii="Cambria Math" w:hAnsi="Cambria Math" w:cs="Times New Roman"/>
          </w:rPr>
          <m:t>then</m:t>
        </m:r>
        <m:r>
          <w:rPr>
            <w:rFonts w:ascii="Cambria Math" w:cs="Times New Roman"/>
          </w:rPr>
          <m:t xml:space="preserve"> </m:t>
        </m:r>
        <m:r>
          <w:rPr>
            <w:rFonts w:ascii="Cambria Math" w:hAnsi="Cambria Math" w:cs="Times New Roman"/>
          </w:rPr>
          <m:t>execute</m:t>
        </m:r>
        <m:r>
          <w:rPr>
            <w:rFonts w:ascii="Cambria Math" w:cs="Times New Roman"/>
          </w:rPr>
          <m:t>(</m:t>
        </m:r>
        <m:r>
          <w:rPr>
            <w:rFonts w:ascii="Cambria Math" w:hAnsi="Cambria Math" w:cs="Times New Roman"/>
          </w:rPr>
          <m:t>action</m:t>
        </m:r>
        <m:r>
          <w:rPr>
            <w:rFonts w:ascii="Cambria Math" w:cs="Times New Roman"/>
          </w:rPr>
          <m:t>)</m:t>
        </m:r>
      </m:oMath>
      <w:r w:rsidRPr="00CF554C">
        <w:rPr>
          <w:rFonts w:cs="Times New Roman"/>
        </w:rPr>
        <w:t xml:space="preserve"> rules. Such an agent can succeed only in fully observable environments.</w:t>
      </w:r>
    </w:p>
    <w:p w:rsidR="005B4CF6" w:rsidRPr="00CF554C" w:rsidRDefault="005B4CF6" w:rsidP="005B4CF6">
      <w:pPr>
        <w:ind w:left="720" w:hanging="720"/>
        <w:rPr>
          <w:rFonts w:cs="Times New Roman"/>
        </w:rPr>
      </w:pPr>
      <w:r w:rsidRPr="00CF554C">
        <w:rPr>
          <w:rFonts w:cs="Times New Roman"/>
          <w:b/>
        </w:rPr>
        <w:t>Model-based agents:</w:t>
      </w:r>
      <w:r w:rsidRPr="00CF554C">
        <w:rPr>
          <w:rFonts w:cs="Times New Roman"/>
        </w:rPr>
        <w:t xml:space="preserve"> This type of agents maintains an internal model of the world in order to be able to reason over partially observable environments. The model holds previously observed information that now is not observable anymore and reacts just as the simple reflex agent to input data.</w:t>
      </w:r>
    </w:p>
    <w:p w:rsidR="005B4CF6" w:rsidRPr="00CF554C" w:rsidRDefault="005B4CF6" w:rsidP="005B4CF6">
      <w:pPr>
        <w:ind w:left="720" w:hanging="720"/>
        <w:rPr>
          <w:rFonts w:cs="Times New Roman"/>
        </w:rPr>
      </w:pPr>
      <w:r w:rsidRPr="00CF554C">
        <w:rPr>
          <w:rFonts w:cs="Times New Roman"/>
          <w:b/>
        </w:rPr>
        <w:t xml:space="preserve">Goal-based agents: </w:t>
      </w:r>
      <w:r w:rsidRPr="00CF554C">
        <w:rPr>
          <w:rFonts w:cs="Times New Roman"/>
        </w:rPr>
        <w:t xml:space="preserve">Because in complex situations just reacting will not lead to the desired outcome this type of agent has appeared. These agents know some </w:t>
      </w:r>
      <w:r w:rsidRPr="00CF554C">
        <w:rPr>
          <w:rFonts w:cs="Times New Roman"/>
          <w:b/>
        </w:rPr>
        <w:t>goal states</w:t>
      </w:r>
      <w:r w:rsidRPr="00CF554C">
        <w:rPr>
          <w:rFonts w:cs="Times New Roman"/>
        </w:rPr>
        <w:t xml:space="preserve"> and will try to reach those states.</w:t>
      </w:r>
    </w:p>
    <w:p w:rsidR="005B4CF6" w:rsidRPr="00CF554C" w:rsidRDefault="005B4CF6" w:rsidP="005B4CF6">
      <w:pPr>
        <w:ind w:left="720" w:hanging="720"/>
        <w:rPr>
          <w:rFonts w:cs="Times New Roman"/>
        </w:rPr>
      </w:pPr>
      <w:r w:rsidRPr="00CF554C">
        <w:rPr>
          <w:rFonts w:cs="Times New Roman"/>
          <w:b/>
        </w:rPr>
        <w:t>Utility–based agents:</w:t>
      </w:r>
      <w:r w:rsidRPr="00CF554C">
        <w:rPr>
          <w:rFonts w:cs="Times New Roman"/>
        </w:rPr>
        <w:t xml:space="preserve"> Knowing about just the goal does not provide a measure of degree of how expensive is a set of actions the concept of utility is introduced. A </w:t>
      </w:r>
      <w:r w:rsidRPr="00CF554C">
        <w:rPr>
          <w:rFonts w:cs="Times New Roman"/>
          <w:b/>
        </w:rPr>
        <w:t>utility function</w:t>
      </w:r>
      <w:r w:rsidRPr="00CF554C">
        <w:rPr>
          <w:rFonts w:cs="Times New Roman"/>
        </w:rPr>
        <w:t xml:space="preserve"> is used to map each an environment state to a desirability value, thus the agent being capable of comparing two courses of action and choose the one with the highest utility.</w:t>
      </w:r>
    </w:p>
    <w:p w:rsidR="005B4CF6" w:rsidRPr="00CF554C" w:rsidRDefault="005B4CF6" w:rsidP="004E4C37">
      <w:pPr>
        <w:ind w:left="720" w:hanging="720"/>
        <w:rPr>
          <w:rFonts w:cs="Times New Roman"/>
        </w:rPr>
      </w:pPr>
      <w:r w:rsidRPr="00CF554C">
        <w:rPr>
          <w:rFonts w:cs="Times New Roman"/>
          <w:b/>
        </w:rPr>
        <w:t>Learning agents:</w:t>
      </w:r>
      <w:r w:rsidRPr="00CF554C">
        <w:rPr>
          <w:rFonts w:cs="Times New Roman"/>
        </w:rPr>
        <w:t xml:space="preserve"> Are the most complex and can operate in unknown environments. These agents learn about the surrounding world as they go and continuously adapt themselves.</w:t>
      </w:r>
    </w:p>
    <w:p w:rsidR="005B4CF6" w:rsidRPr="00CF554C" w:rsidRDefault="005B4CF6" w:rsidP="00D75A51">
      <w:pPr>
        <w:pStyle w:val="Heading3"/>
        <w:rPr>
          <w:rFonts w:cs="Times New Roman"/>
        </w:rPr>
      </w:pPr>
      <w:bookmarkStart w:id="7" w:name="_Toc264106080"/>
      <w:r w:rsidRPr="00CF554C">
        <w:rPr>
          <w:rFonts w:cs="Times New Roman"/>
        </w:rPr>
        <w:lastRenderedPageBreak/>
        <w:t>Artificial Intelligence Learning, Knowledge Representation and Reasoning</w:t>
      </w:r>
      <w:bookmarkEnd w:id="7"/>
    </w:p>
    <w:p w:rsidR="005B4CF6" w:rsidRPr="00CF554C" w:rsidRDefault="005B4CF6" w:rsidP="00D75A51">
      <w:pPr>
        <w:pStyle w:val="Heading4"/>
        <w:rPr>
          <w:rFonts w:cs="Times New Roman"/>
          <w:i w:val="0"/>
        </w:rPr>
      </w:pPr>
      <w:r w:rsidRPr="00CF554C">
        <w:rPr>
          <w:rFonts w:cs="Times New Roman"/>
          <w:i w:val="0"/>
        </w:rPr>
        <w:t>Knowledge Representation</w:t>
      </w:r>
    </w:p>
    <w:p w:rsidR="005B4CF6" w:rsidRPr="00CF554C" w:rsidRDefault="005B4CF6" w:rsidP="005B4CF6">
      <w:pPr>
        <w:spacing w:before="200"/>
        <w:rPr>
          <w:rFonts w:cs="Times New Roman"/>
        </w:rPr>
      </w:pPr>
      <w:r w:rsidRPr="00CF554C">
        <w:rPr>
          <w:rFonts w:cs="Times New Roman"/>
        </w:rPr>
        <w:t>Any intelligent agent, even reflex agents use knowledge about the environment in their reasoning process. The process of knowledge engineering is a daunting one due to the complexity of the surrounding world.</w:t>
      </w:r>
    </w:p>
    <w:p w:rsidR="005B4CF6" w:rsidRPr="00CF554C" w:rsidRDefault="005B4CF6" w:rsidP="005B4CF6">
      <w:pPr>
        <w:ind w:left="720" w:hanging="720"/>
        <w:rPr>
          <w:rFonts w:cs="Times New Roman"/>
        </w:rPr>
      </w:pPr>
      <w:r w:rsidRPr="00CF554C">
        <w:rPr>
          <w:rFonts w:cs="Times New Roman"/>
          <w:b/>
        </w:rPr>
        <w:t>Ontologies</w:t>
      </w:r>
      <w:r w:rsidRPr="00CF554C">
        <w:rPr>
          <w:rFonts w:cs="Times New Roman"/>
        </w:rPr>
        <w:t xml:space="preserve"> are the state of the art mechanism for knowledge representation. </w:t>
      </w:r>
      <w:r w:rsidR="00F178A9" w:rsidRPr="00CF554C">
        <w:rPr>
          <w:rFonts w:cs="Times New Roman"/>
        </w:rPr>
        <w:t>Ontology</w:t>
      </w:r>
      <w:r w:rsidRPr="00CF554C">
        <w:rPr>
          <w:rFonts w:cs="Times New Roman"/>
        </w:rPr>
        <w:t xml:space="preserve"> can be defined as a set of concepts from a particular domain together with the relationships between those concepts. These concepts are grouped in categories by the use of inheritance, thus providing a flexible and extensible means of representing the surrounding world.</w:t>
      </w:r>
    </w:p>
    <w:p w:rsidR="005B4CF6" w:rsidRPr="00CF554C" w:rsidRDefault="005B4CF6" w:rsidP="00D75A51">
      <w:pPr>
        <w:pStyle w:val="Heading4"/>
        <w:rPr>
          <w:rFonts w:cs="Times New Roman"/>
          <w:i w:val="0"/>
        </w:rPr>
      </w:pPr>
      <w:r w:rsidRPr="00CF554C">
        <w:rPr>
          <w:rFonts w:cs="Times New Roman"/>
          <w:i w:val="0"/>
        </w:rPr>
        <w:t>Learning</w:t>
      </w:r>
    </w:p>
    <w:p w:rsidR="005B4CF6" w:rsidRPr="00CF554C" w:rsidRDefault="005B4CF6" w:rsidP="005B4CF6">
      <w:pPr>
        <w:spacing w:before="200"/>
        <w:rPr>
          <w:rFonts w:cs="Times New Roman"/>
        </w:rPr>
      </w:pPr>
      <w:r w:rsidRPr="00CF554C">
        <w:rPr>
          <w:rFonts w:cs="Times New Roman"/>
        </w:rPr>
        <w:t>The main idea behind learning is to use the gathered world data for improving the decision process, allowing an intelligent agent to improve its behavior trough study of its own experience. The goal of machine learning is for the intelligent system to be able to recognize complex patterns and make intelligent decisions based on them. For achieving this goal, machine learning has to borrow methods and concepts from other fields such as statistics, probability theory, data mining, pattern recognition and others.</w:t>
      </w:r>
      <w:r w:rsidR="00AC5DE4" w:rsidRPr="00CF554C">
        <w:rPr>
          <w:rFonts w:cs="Times New Roman"/>
        </w:rPr>
        <w:t xml:space="preserve"> </w:t>
      </w:r>
    </w:p>
    <w:p w:rsidR="00AC5DE4" w:rsidRPr="00CF554C" w:rsidRDefault="00FF7E5A" w:rsidP="00AC5DE4">
      <w:pPr>
        <w:spacing w:before="200"/>
        <w:ind w:firstLine="720"/>
        <w:rPr>
          <w:rFonts w:cs="Times New Roman"/>
        </w:rPr>
      </w:pPr>
      <w:r w:rsidRPr="00CF554C">
        <w:rPr>
          <w:rFonts w:cs="Times New Roman"/>
        </w:rPr>
        <w:t xml:space="preserve">Based on the type of feedback available, machine learning is classified in three </w:t>
      </w:r>
      <w:r w:rsidR="00160F0E" w:rsidRPr="00CF554C">
        <w:rPr>
          <w:rFonts w:cs="Times New Roman"/>
        </w:rPr>
        <w:t>categories:</w:t>
      </w:r>
      <w:r w:rsidRPr="00CF554C">
        <w:rPr>
          <w:rFonts w:cs="Times New Roman"/>
        </w:rPr>
        <w:t xml:space="preserve"> supervised, unsupervised and reinforcement learning.</w:t>
      </w:r>
    </w:p>
    <w:p w:rsidR="00FF7E5A" w:rsidRPr="00CF554C" w:rsidRDefault="00764CCD" w:rsidP="00764CCD">
      <w:pPr>
        <w:spacing w:before="200"/>
        <w:ind w:left="720" w:hanging="720"/>
        <w:rPr>
          <w:rFonts w:cs="Times New Roman"/>
        </w:rPr>
      </w:pPr>
      <w:r w:rsidRPr="00CF554C">
        <w:rPr>
          <w:rFonts w:cs="Times New Roman"/>
          <w:b/>
        </w:rPr>
        <w:t xml:space="preserve">Supervised learning </w:t>
      </w:r>
      <w:r w:rsidR="000D5747" w:rsidRPr="00CF554C">
        <w:rPr>
          <w:rFonts w:cs="Times New Roman"/>
        </w:rPr>
        <w:t xml:space="preserve">is based on having the correct output for each input state. </w:t>
      </w:r>
      <w:r w:rsidR="00E95C51" w:rsidRPr="00CF554C">
        <w:rPr>
          <w:rFonts w:cs="Times New Roman"/>
        </w:rPr>
        <w:t>Mostly used in completely observable environments, in this type of learning the agent knows all possible outcomes</w:t>
      </w:r>
      <w:r w:rsidR="004B7E7A" w:rsidRPr="00CF554C">
        <w:rPr>
          <w:rFonts w:cs="Times New Roman"/>
        </w:rPr>
        <w:t xml:space="preserve"> from all possible actions and such it always knows what the best actions are</w:t>
      </w:r>
      <w:r w:rsidR="00E95C51" w:rsidRPr="00CF554C">
        <w:rPr>
          <w:rFonts w:cs="Times New Roman"/>
        </w:rPr>
        <w:t>.</w:t>
      </w:r>
    </w:p>
    <w:p w:rsidR="004B7E7A" w:rsidRPr="00CF554C" w:rsidRDefault="003B0E03" w:rsidP="00764CCD">
      <w:pPr>
        <w:spacing w:before="200"/>
        <w:ind w:left="720" w:hanging="720"/>
        <w:rPr>
          <w:rFonts w:cs="Times New Roman"/>
        </w:rPr>
      </w:pPr>
      <w:r w:rsidRPr="00CF554C">
        <w:rPr>
          <w:rFonts w:cs="Times New Roman"/>
          <w:b/>
        </w:rPr>
        <w:t xml:space="preserve">Unsupervised learning </w:t>
      </w:r>
      <w:r w:rsidRPr="00CF554C">
        <w:rPr>
          <w:rFonts w:cs="Times New Roman"/>
        </w:rPr>
        <w:t xml:space="preserve">is the opposite of supervised learning as it involves no </w:t>
      </w:r>
      <w:r w:rsidR="00576E7A" w:rsidRPr="00CF554C">
        <w:rPr>
          <w:rFonts w:cs="Times New Roman"/>
        </w:rPr>
        <w:t xml:space="preserve">knowledge of the system’s output for a given input. </w:t>
      </w:r>
      <w:r w:rsidR="00891B06" w:rsidRPr="00CF554C">
        <w:rPr>
          <w:rFonts w:cs="Times New Roman"/>
        </w:rPr>
        <w:t>An unsupervised agent cannot learn what to do</w:t>
      </w:r>
      <w:r w:rsidR="009A2449" w:rsidRPr="00CF554C">
        <w:rPr>
          <w:rFonts w:cs="Times New Roman"/>
        </w:rPr>
        <w:t>, because it has no information about what is desirable and what is not</w:t>
      </w:r>
      <w:r w:rsidR="00891B06" w:rsidRPr="00CF554C">
        <w:rPr>
          <w:rFonts w:cs="Times New Roman"/>
        </w:rPr>
        <w:t>.</w:t>
      </w:r>
    </w:p>
    <w:p w:rsidR="00916D1C" w:rsidRPr="00CF554C" w:rsidRDefault="00A15419" w:rsidP="00C05004">
      <w:pPr>
        <w:spacing w:before="200"/>
        <w:ind w:left="720" w:hanging="720"/>
        <w:rPr>
          <w:rFonts w:cs="Times New Roman"/>
        </w:rPr>
      </w:pPr>
      <w:r w:rsidRPr="00CF554C">
        <w:rPr>
          <w:rFonts w:cs="Times New Roman"/>
          <w:b/>
        </w:rPr>
        <w:t>Reinforcement learning</w:t>
      </w:r>
      <w:r w:rsidRPr="00CF554C">
        <w:rPr>
          <w:rFonts w:cs="Times New Roman"/>
        </w:rPr>
        <w:t xml:space="preserve"> </w:t>
      </w:r>
      <w:r w:rsidR="007E16E6" w:rsidRPr="00CF554C">
        <w:rPr>
          <w:rFonts w:cs="Times New Roman"/>
        </w:rPr>
        <w:t xml:space="preserve">is a combination of the previous presented methods. </w:t>
      </w:r>
      <w:r w:rsidR="00B32BF5" w:rsidRPr="00CF554C">
        <w:rPr>
          <w:rFonts w:cs="Times New Roman"/>
        </w:rPr>
        <w:t xml:space="preserve">The agent is not fully supervised nor is it left clueless. Instead, it receives a valuation function </w:t>
      </w:r>
      <w:r w:rsidR="0052593B" w:rsidRPr="00CF554C">
        <w:rPr>
          <w:rFonts w:cs="Times New Roman"/>
        </w:rPr>
        <w:t xml:space="preserve">called reinforcement </w:t>
      </w:r>
      <w:r w:rsidR="00B32BF5" w:rsidRPr="00CF554C">
        <w:rPr>
          <w:rFonts w:cs="Times New Roman"/>
        </w:rPr>
        <w:t xml:space="preserve">which </w:t>
      </w:r>
      <w:r w:rsidR="0052593B" w:rsidRPr="00CF554C">
        <w:rPr>
          <w:rFonts w:cs="Times New Roman"/>
        </w:rPr>
        <w:t>indicates if a behavior is acceptable or not.  The function value is the reinforcement, a negative value representing a penalty and a positive value a</w:t>
      </w:r>
      <w:r w:rsidR="006546FA" w:rsidRPr="00CF554C">
        <w:rPr>
          <w:rFonts w:cs="Times New Roman"/>
        </w:rPr>
        <w:t xml:space="preserve">n encouragement. </w:t>
      </w:r>
      <w:r w:rsidR="001C22AB" w:rsidRPr="00CF554C">
        <w:rPr>
          <w:rFonts w:cs="Times New Roman"/>
        </w:rPr>
        <w:t xml:space="preserve">Most important in this type of learning is the representation of the learned data and the accuracy with which the reinforcement function classifies the situation the agent encounters. </w:t>
      </w:r>
      <w:r w:rsidR="006546FA" w:rsidRPr="00CF554C">
        <w:rPr>
          <w:rFonts w:cs="Times New Roman"/>
        </w:rPr>
        <w:t xml:space="preserve"> </w:t>
      </w:r>
    </w:p>
    <w:p w:rsidR="005B4CF6" w:rsidRPr="00CF554C" w:rsidRDefault="005B4CF6" w:rsidP="00D75A51">
      <w:pPr>
        <w:pStyle w:val="Heading4"/>
        <w:rPr>
          <w:rFonts w:cs="Times New Roman"/>
          <w:i w:val="0"/>
        </w:rPr>
      </w:pPr>
      <w:r w:rsidRPr="00CF554C">
        <w:rPr>
          <w:rFonts w:cs="Times New Roman"/>
          <w:i w:val="0"/>
        </w:rPr>
        <w:t>Reasoning</w:t>
      </w:r>
    </w:p>
    <w:p w:rsidR="005B4CF6" w:rsidRPr="00CF554C" w:rsidRDefault="005B4CF6" w:rsidP="005B4CF6">
      <w:pPr>
        <w:spacing w:before="200"/>
        <w:rPr>
          <w:rFonts w:cs="Times New Roman"/>
        </w:rPr>
      </w:pPr>
      <w:r w:rsidRPr="00CF554C">
        <w:rPr>
          <w:rFonts w:cs="Times New Roman"/>
        </w:rPr>
        <w:t xml:space="preserve">Reasoning in computer science can be regarded as the process of finding in the input data support for some concept. The most developed research area in this direction is in automated theorem proving algorithms, which are used in finding support for theorems based on the input data. Other research area as reasoning under uncertainty is of major importance in designing intelligent agent systems because the real world is not discrete and conclusions need to be drawn without knowing every outcome of every action. </w:t>
      </w:r>
    </w:p>
    <w:p w:rsidR="005B4CF6" w:rsidRPr="00CF554C" w:rsidRDefault="005B4CF6" w:rsidP="001B71D9">
      <w:pPr>
        <w:pStyle w:val="Heading3"/>
        <w:rPr>
          <w:rFonts w:cs="Times New Roman"/>
        </w:rPr>
      </w:pPr>
      <w:bookmarkStart w:id="8" w:name="_Toc264106081"/>
      <w:r w:rsidRPr="00CF554C">
        <w:rPr>
          <w:rFonts w:cs="Times New Roman"/>
        </w:rPr>
        <w:lastRenderedPageBreak/>
        <w:t>An introduction to Green Computing, Virtualization and Server Consolidation</w:t>
      </w:r>
      <w:bookmarkEnd w:id="8"/>
    </w:p>
    <w:p w:rsidR="005B4CF6" w:rsidRPr="00CF554C" w:rsidRDefault="005B4CF6" w:rsidP="005B4CF6">
      <w:pPr>
        <w:spacing w:before="200"/>
        <w:rPr>
          <w:rFonts w:cs="Times New Roman"/>
        </w:rPr>
      </w:pPr>
      <w:r w:rsidRPr="00CF554C">
        <w:rPr>
          <w:rFonts w:cs="Times New Roman"/>
        </w:rPr>
        <w:t>Green Computing or Green IT is a computing paradigm that refers to environmental sustainable IT. All hardware and software components must use as little energy as possible and must have as small as possible impact on the environment. Another reason why this trend is important is because implementing its concepts reduces the total cost of ownership by reducing the energy cost.</w:t>
      </w:r>
    </w:p>
    <w:p w:rsidR="005B4CF6" w:rsidRPr="00CF554C" w:rsidRDefault="005B4CF6" w:rsidP="001B71D9">
      <w:pPr>
        <w:pStyle w:val="Heading4"/>
        <w:rPr>
          <w:rFonts w:cs="Times New Roman"/>
          <w:i w:val="0"/>
        </w:rPr>
      </w:pPr>
      <w:r w:rsidRPr="00CF554C">
        <w:rPr>
          <w:rFonts w:cs="Times New Roman"/>
          <w:i w:val="0"/>
        </w:rPr>
        <w:t>Virtualization and Server Consolidation</w:t>
      </w:r>
    </w:p>
    <w:p w:rsidR="005B4CF6" w:rsidRPr="00CF554C" w:rsidRDefault="005B4CF6" w:rsidP="005B4CF6">
      <w:pPr>
        <w:spacing w:before="200"/>
        <w:rPr>
          <w:rFonts w:cs="Times New Roman"/>
        </w:rPr>
      </w:pPr>
      <w:r w:rsidRPr="00CF554C">
        <w:rPr>
          <w:rFonts w:cs="Times New Roman"/>
        </w:rPr>
        <w:t xml:space="preserve">A major problem in today’s datacenters is under usage of resources </w:t>
      </w:r>
      <w:fldSimple w:instr=" REF _Ref263593074 \h  \* MERGEFORMAT ">
        <w:r w:rsidR="00BF7156" w:rsidRPr="00CF554C">
          <w:rPr>
            <w:rFonts w:cs="Times New Roman"/>
          </w:rPr>
          <w:t xml:space="preserve">[ </w:t>
        </w:r>
        <w:r w:rsidR="00BF7156" w:rsidRPr="00CF554C">
          <w:rPr>
            <w:rFonts w:cs="Times New Roman"/>
            <w:noProof/>
          </w:rPr>
          <w:t>7</w:t>
        </w:r>
      </w:fldSimple>
      <w:r w:rsidRPr="00CF554C">
        <w:rPr>
          <w:rFonts w:cs="Times New Roman"/>
        </w:rPr>
        <w:t xml:space="preserve"> ]</w:t>
      </w:r>
      <w:fldSimple w:instr=" REF _Ref263593083 \h  \* MERGEFORMAT ">
        <w:r w:rsidR="00BF7156" w:rsidRPr="00CF554C">
          <w:rPr>
            <w:rFonts w:cs="Times New Roman"/>
          </w:rPr>
          <w:t xml:space="preserve">[ </w:t>
        </w:r>
        <w:r w:rsidR="00BF7156" w:rsidRPr="00CF554C">
          <w:rPr>
            <w:rFonts w:cs="Times New Roman"/>
            <w:noProof/>
          </w:rPr>
          <w:t>8</w:t>
        </w:r>
      </w:fldSimple>
      <w:r w:rsidRPr="00CF554C">
        <w:rPr>
          <w:rFonts w:cs="Times New Roman"/>
        </w:rPr>
        <w:t xml:space="preserve"> ]. Due to the lack of dynamic datacenter management based on the current or incoming load each datacenter must have all servers online in the event that the traffic increases .Also, being prepared for the largest traffic possible leads to the need of having a large number of servers. These two facts combined generate a problem called </w:t>
      </w:r>
      <w:r w:rsidRPr="00CF554C">
        <w:rPr>
          <w:rFonts w:cs="Times New Roman"/>
          <w:b/>
        </w:rPr>
        <w:t>server sprawl</w:t>
      </w:r>
      <w:r w:rsidRPr="00CF554C">
        <w:rPr>
          <w:rFonts w:cs="Times New Roman"/>
        </w:rPr>
        <w:t xml:space="preserve">, </w:t>
      </w:r>
      <w:r w:rsidRPr="00CF554C">
        <w:rPr>
          <w:rStyle w:val="apple-style-span"/>
          <w:rFonts w:cs="Times New Roman"/>
          <w:color w:val="000000"/>
        </w:rPr>
        <w:t>a situation in which multiple, under-utilized servers take up more space and consume more resources than can be justified by their</w:t>
      </w:r>
      <w:r w:rsidRPr="00CF554C">
        <w:rPr>
          <w:rStyle w:val="apple-converted-space"/>
          <w:rFonts w:cs="Times New Roman"/>
          <w:color w:val="000000"/>
        </w:rPr>
        <w:t> workload</w:t>
      </w:r>
      <w:r w:rsidRPr="00CF554C">
        <w:rPr>
          <w:rFonts w:cs="Times New Roman"/>
        </w:rPr>
        <w:t>.</w:t>
      </w:r>
    </w:p>
    <w:p w:rsidR="005B4CF6" w:rsidRPr="00CF554C" w:rsidRDefault="005B4CF6" w:rsidP="005B4CF6">
      <w:pPr>
        <w:ind w:left="720" w:hanging="720"/>
        <w:rPr>
          <w:rFonts w:cs="Times New Roman"/>
        </w:rPr>
      </w:pPr>
      <w:r w:rsidRPr="00CF554C">
        <w:rPr>
          <w:rFonts w:cs="Times New Roman"/>
          <w:b/>
        </w:rPr>
        <w:t>Server Consolidation</w:t>
      </w:r>
      <w:r w:rsidRPr="00CF554C">
        <w:rPr>
          <w:rFonts w:cs="Times New Roman"/>
        </w:rPr>
        <w:t xml:space="preserve"> </w:t>
      </w:r>
      <w:r w:rsidR="00656D19" w:rsidRPr="00CF554C">
        <w:rPr>
          <w:rFonts w:cs="Times New Roman"/>
        </w:rPr>
        <w:t>(</w:t>
      </w:r>
      <w:fldSimple w:instr=" REF _Ref264106343 \h  \* MERGEFORMAT ">
        <w:r w:rsidR="00656D19" w:rsidRPr="00CF554C">
          <w:rPr>
            <w:rFonts w:cs="Times New Roman"/>
          </w:rPr>
          <w:t xml:space="preserve">Figure </w:t>
        </w:r>
        <w:r w:rsidR="00656D19" w:rsidRPr="00CF554C">
          <w:rPr>
            <w:rFonts w:cs="Times New Roman"/>
            <w:noProof/>
          </w:rPr>
          <w:t>1</w:t>
        </w:r>
      </w:fldSimple>
      <w:r w:rsidR="00656D19" w:rsidRPr="00CF554C">
        <w:rPr>
          <w:rFonts w:cs="Times New Roman"/>
        </w:rPr>
        <w:t xml:space="preserve">) </w:t>
      </w:r>
      <w:r w:rsidRPr="00CF554C">
        <w:rPr>
          <w:rFonts w:cs="Times New Roman"/>
        </w:rPr>
        <w:t>has as goal solving this problem by finding means of reducing the number of idle servers. There are several methods for server consolidation, some based on more powerful servers, some on virtualization.</w:t>
      </w:r>
    </w:p>
    <w:p w:rsidR="005B4CF6" w:rsidRPr="00CF554C" w:rsidRDefault="00634EFA" w:rsidP="005B4CF6">
      <w:pPr>
        <w:ind w:left="720" w:hanging="720"/>
        <w:rPr>
          <w:rFonts w:cs="Times New Roman"/>
        </w:rPr>
      </w:pPr>
      <w:r>
        <w:rPr>
          <w:rFonts w:cs="Times New Roman"/>
          <w:noProof/>
        </w:rPr>
        <w:pict>
          <v:shapetype id="_x0000_t202" coordsize="21600,21600" o:spt="202" path="m,l,21600r21600,l21600,xe">
            <v:stroke joinstyle="miter"/>
            <v:path gradientshapeok="t" o:connecttype="rect"/>
          </v:shapetype>
          <v:shape id="_x0000_s1028" type="#_x0000_t202" style="position:absolute;left:0;text-align:left;margin-left:250.75pt;margin-top:207.15pt;width:204.3pt;height:.05pt;z-index:251661312" stroked="f">
            <v:textbox style="mso-next-textbox:#_x0000_s1028;mso-fit-shape-to-text:t" inset="0,0,0,0">
              <w:txbxContent>
                <w:p w:rsidR="001C171F" w:rsidRPr="006E22C3" w:rsidRDefault="001C171F" w:rsidP="005B4CF6">
                  <w:pPr>
                    <w:pStyle w:val="Caption"/>
                    <w:rPr>
                      <w:noProof/>
                      <w:color w:val="auto"/>
                    </w:rPr>
                  </w:pPr>
                  <w:bookmarkStart w:id="9" w:name="_Ref264106343"/>
                  <w:r w:rsidRPr="006E22C3">
                    <w:rPr>
                      <w:color w:val="auto"/>
                    </w:rPr>
                    <w:t xml:space="preserve">Figure </w:t>
                  </w:r>
                  <w:r w:rsidR="00B11606">
                    <w:rPr>
                      <w:color w:val="auto"/>
                    </w:rPr>
                    <w:fldChar w:fldCharType="begin"/>
                  </w:r>
                  <w:r w:rsidR="00B11606">
                    <w:rPr>
                      <w:color w:val="auto"/>
                    </w:rPr>
                    <w:instrText xml:space="preserve"> STYLEREF 1 \s </w:instrText>
                  </w:r>
                  <w:r w:rsidR="00B11606">
                    <w:rPr>
                      <w:color w:val="auto"/>
                    </w:rPr>
                    <w:fldChar w:fldCharType="separate"/>
                  </w:r>
                  <w:r w:rsidR="00B11606">
                    <w:rPr>
                      <w:noProof/>
                      <w:color w:val="auto"/>
                    </w:rPr>
                    <w:t>1</w:t>
                  </w:r>
                  <w:r w:rsidR="00B11606">
                    <w:rPr>
                      <w:color w:val="auto"/>
                    </w:rPr>
                    <w:fldChar w:fldCharType="end"/>
                  </w:r>
                  <w:r w:rsidR="00B11606">
                    <w:rPr>
                      <w:color w:val="auto"/>
                    </w:rPr>
                    <w:t>.</w:t>
                  </w:r>
                  <w:r w:rsidR="00B11606">
                    <w:rPr>
                      <w:color w:val="auto"/>
                    </w:rPr>
                    <w:fldChar w:fldCharType="begin"/>
                  </w:r>
                  <w:r w:rsidR="00B11606">
                    <w:rPr>
                      <w:color w:val="auto"/>
                    </w:rPr>
                    <w:instrText xml:space="preserve"> SEQ Figure \* ARABIC \s 1 </w:instrText>
                  </w:r>
                  <w:r w:rsidR="00B11606">
                    <w:rPr>
                      <w:color w:val="auto"/>
                    </w:rPr>
                    <w:fldChar w:fldCharType="separate"/>
                  </w:r>
                  <w:r w:rsidR="00B11606">
                    <w:rPr>
                      <w:noProof/>
                      <w:color w:val="auto"/>
                    </w:rPr>
                    <w:t>1</w:t>
                  </w:r>
                  <w:r w:rsidR="00B11606">
                    <w:rPr>
                      <w:color w:val="auto"/>
                    </w:rPr>
                    <w:fldChar w:fldCharType="end"/>
                  </w:r>
                  <w:bookmarkEnd w:id="9"/>
                  <w:r w:rsidRPr="006E22C3">
                    <w:rPr>
                      <w:color w:val="auto"/>
                    </w:rPr>
                    <w:t>: Server Consolidation trough Virtualization</w:t>
                  </w:r>
                </w:p>
              </w:txbxContent>
            </v:textbox>
            <w10:wrap type="square"/>
          </v:shape>
        </w:pict>
      </w:r>
      <w:r w:rsidR="005B4CF6" w:rsidRPr="00CF554C">
        <w:rPr>
          <w:rFonts w:cs="Times New Roman"/>
          <w:b/>
          <w:noProof/>
        </w:rPr>
        <w:drawing>
          <wp:anchor distT="0" distB="0" distL="114300" distR="114300" simplePos="0" relativeHeight="251660288" behindDoc="1" locked="0" layoutInCell="1" allowOverlap="1">
            <wp:simplePos x="0" y="0"/>
            <wp:positionH relativeFrom="column">
              <wp:posOffset>3184944</wp:posOffset>
            </wp:positionH>
            <wp:positionV relativeFrom="paragraph">
              <wp:posOffset>115666</wp:posOffset>
            </wp:positionV>
            <wp:extent cx="2594754" cy="2458528"/>
            <wp:effectExtent l="19050" t="0" r="0" b="0"/>
            <wp:wrapSquare wrapText="bothSides"/>
            <wp:docPr id="8" name="Object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2942293" cy="3112532"/>
                      <a:chOff x="6362700" y="1371600"/>
                      <a:chExt cx="2942293" cy="3112532"/>
                    </a:xfrm>
                  </a:grpSpPr>
                  <a:pic>
                    <a:nvPicPr>
                      <a:cNvPr id="4" name="Content Placeholder 4" descr="vmware_virtualization.jpg"/>
                      <a:cNvPicPr>
                        <a:picLocks noChangeAspect="1"/>
                      </a:cNvPicPr>
                    </a:nvPicPr>
                    <a:blipFill>
                      <a:blip r:embed="rId6" cstate="print"/>
                      <a:stretch>
                        <a:fillRect/>
                      </a:stretch>
                    </a:blipFill>
                    <a:spPr>
                      <a:xfrm>
                        <a:off x="6362700" y="1371600"/>
                        <a:ext cx="2781300" cy="2809113"/>
                      </a:xfrm>
                      <a:prstGeom prst="rect">
                        <a:avLst/>
                      </a:prstGeom>
                    </a:spPr>
                  </a:pic>
                  <a:sp>
                    <a:nvSpPr>
                      <a:cNvPr id="5" name="Rectangle 4"/>
                      <a:cNvSpPr/>
                    </a:nvSpPr>
                    <a:spPr>
                      <a:xfrm>
                        <a:off x="6400800" y="4114800"/>
                        <a:ext cx="2904193" cy="369332"/>
                      </a:xfrm>
                      <a:prstGeom prst="rect">
                        <a:avLst/>
                      </a:prstGeom>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www.irontechsolutions.com</a:t>
                          </a:r>
                          <a:endParaRPr lang="en-US" dirty="0"/>
                        </a:p>
                      </a:txBody>
                      <a:useSpRect/>
                    </a:txSp>
                  </a:sp>
                </lc:lockedCanvas>
              </a:graphicData>
            </a:graphic>
          </wp:anchor>
        </w:drawing>
      </w:r>
      <w:r w:rsidR="005B4CF6" w:rsidRPr="00CF554C">
        <w:rPr>
          <w:rFonts w:cs="Times New Roman"/>
          <w:b/>
        </w:rPr>
        <w:t xml:space="preserve">Virtualization </w:t>
      </w:r>
      <w:r w:rsidR="005B4CF6" w:rsidRPr="00CF554C">
        <w:rPr>
          <w:rFonts w:cs="Times New Roman"/>
        </w:rPr>
        <w:t xml:space="preserve">is a technique for running several operating systems on a single system. By employing virtualization many servers can be transferred to dedicated virtual machines and run on a more powerful system (Fig 1), thus increasing server consolidation. In virtualized environments, the virtual machines run on a “virtual machine OS” called a </w:t>
      </w:r>
      <w:r w:rsidR="005B4CF6" w:rsidRPr="00CF554C">
        <w:rPr>
          <w:rFonts w:cs="Times New Roman"/>
          <w:b/>
        </w:rPr>
        <w:t>hypervisor</w:t>
      </w:r>
      <w:r w:rsidR="005B4CF6" w:rsidRPr="00CF554C">
        <w:rPr>
          <w:rFonts w:cs="Times New Roman"/>
        </w:rPr>
        <w:t xml:space="preserve"> which manages the resource allocation and distribution among the virtual machines. A major advantage of this approach is that a virtual machine’s resources can be modified depending on the load. Also, with modern hypervisors, virtual machines can be migrated from one server to another without any visible downtime to increase server utilization or in the event of a hardware failure.</w:t>
      </w:r>
    </w:p>
    <w:p w:rsidR="005B4CF6" w:rsidRPr="00CF554C" w:rsidRDefault="005B4CF6" w:rsidP="006B5391">
      <w:pPr>
        <w:pStyle w:val="Heading4"/>
        <w:rPr>
          <w:rFonts w:cs="Times New Roman"/>
          <w:i w:val="0"/>
        </w:rPr>
      </w:pPr>
      <w:r w:rsidRPr="00CF554C">
        <w:rPr>
          <w:rFonts w:cs="Times New Roman"/>
          <w:i w:val="0"/>
        </w:rPr>
        <w:t>Datacenter Load Distribution</w:t>
      </w:r>
    </w:p>
    <w:p w:rsidR="005B4CF6" w:rsidRPr="00CF554C" w:rsidRDefault="005B4CF6" w:rsidP="005B4CF6">
      <w:pPr>
        <w:ind w:left="720" w:hanging="720"/>
        <w:rPr>
          <w:rFonts w:cs="Times New Roman"/>
        </w:rPr>
      </w:pPr>
      <w:r w:rsidRPr="00CF554C">
        <w:rPr>
          <w:rFonts w:cs="Times New Roman"/>
          <w:b/>
        </w:rPr>
        <w:t>Load skewing</w:t>
      </w:r>
      <w:r w:rsidRPr="00CF554C">
        <w:rPr>
          <w:rFonts w:cs="Times New Roman"/>
        </w:rPr>
        <w:t xml:space="preserve"> is a datacenter load distribution technique which involves several tasks. The entire datacenter load is fitted onto as few servers as possible. One or more servers are kept as </w:t>
      </w:r>
      <w:r w:rsidRPr="00CF554C">
        <w:rPr>
          <w:rFonts w:cs="Times New Roman"/>
          <w:b/>
        </w:rPr>
        <w:t>tails</w:t>
      </w:r>
      <w:r w:rsidRPr="00CF554C">
        <w:rPr>
          <w:rFonts w:cs="Times New Roman"/>
        </w:rPr>
        <w:t xml:space="preserve"> in order to accommodate future workload. The rest of the servers are sent to hibernation.  </w:t>
      </w:r>
    </w:p>
    <w:p w:rsidR="0096659E" w:rsidRPr="00CF554C" w:rsidRDefault="005B4CF6" w:rsidP="0027762B">
      <w:pPr>
        <w:ind w:left="720" w:hanging="720"/>
        <w:rPr>
          <w:rFonts w:cs="Times New Roman"/>
        </w:rPr>
      </w:pPr>
      <w:r w:rsidRPr="00CF554C">
        <w:rPr>
          <w:rFonts w:cs="Times New Roman"/>
          <w:b/>
        </w:rPr>
        <w:t>Throttling</w:t>
      </w:r>
      <w:r w:rsidRPr="00CF554C">
        <w:rPr>
          <w:rFonts w:cs="Times New Roman"/>
        </w:rPr>
        <w:t xml:space="preserve"> is the mechanism of reducing the performance of underused hardware components and thus reducing the energy consumption. This mechanism is very useful in datacenters where the workload is evenly distributed among servers.  </w:t>
      </w:r>
    </w:p>
    <w:p w:rsidR="0027762B" w:rsidRPr="00CF554C" w:rsidRDefault="0027762B" w:rsidP="0027762B">
      <w:pPr>
        <w:pStyle w:val="Heading1"/>
        <w:rPr>
          <w:rFonts w:ascii="Times New Roman" w:hAnsi="Times New Roman" w:cs="Times New Roman"/>
        </w:rPr>
      </w:pPr>
      <w:bookmarkStart w:id="10" w:name="_Toc264106082"/>
      <w:r w:rsidRPr="00CF554C">
        <w:rPr>
          <w:rFonts w:ascii="Times New Roman" w:hAnsi="Times New Roman" w:cs="Times New Roman"/>
        </w:rPr>
        <w:lastRenderedPageBreak/>
        <w:t>Problem Statement and Goals</w:t>
      </w:r>
      <w:bookmarkEnd w:id="10"/>
    </w:p>
    <w:p w:rsidR="0027762B" w:rsidRPr="00CF554C" w:rsidRDefault="0027762B" w:rsidP="0027762B">
      <w:pPr>
        <w:pStyle w:val="Heading2"/>
        <w:ind w:left="0" w:firstLine="0"/>
        <w:rPr>
          <w:rFonts w:cs="Times New Roman"/>
        </w:rPr>
      </w:pPr>
      <w:bookmarkStart w:id="11" w:name="_Toc264106083"/>
      <w:r w:rsidRPr="00CF554C">
        <w:rPr>
          <w:rFonts w:cs="Times New Roman"/>
        </w:rPr>
        <w:t>Problem Statement</w:t>
      </w:r>
      <w:bookmarkEnd w:id="11"/>
    </w:p>
    <w:p w:rsidR="0027762B" w:rsidRPr="00CF554C" w:rsidRDefault="0027762B" w:rsidP="0027762B">
      <w:pPr>
        <w:spacing w:before="200"/>
        <w:rPr>
          <w:rFonts w:cs="Times New Roman"/>
        </w:rPr>
      </w:pPr>
      <w:r w:rsidRPr="00CF554C">
        <w:rPr>
          <w:rFonts w:cs="Times New Roman"/>
        </w:rPr>
        <w:t>The purpose of this book is to present a framework</w:t>
      </w:r>
      <w:r w:rsidR="007220F8" w:rsidRPr="00CF554C">
        <w:rPr>
          <w:rFonts w:cs="Times New Roman"/>
        </w:rPr>
        <w:t xml:space="preserve"> for building autonomic systems based</w:t>
      </w:r>
      <w:r w:rsidRPr="00CF554C">
        <w:rPr>
          <w:rFonts w:cs="Times New Roman"/>
        </w:rPr>
        <w:t xml:space="preserve"> on mobile intelligent agents which uses ontologies for context representation and policies for goal description. This solution must provide a general extensible platform for building context-aware self-adapting systems applicable to any field. The framework should provide a uniform mechanism of data gathering, context representation and policy enforcement. The policy enforcement engine should detect when the context is in a state which violates at least one policy. It should use a reinforcement learning algorithm to search for the best course of action which brings the context back in an accepted state. The expected reward of being in the resulting </w:t>
      </w:r>
      <w:r w:rsidR="00906229" w:rsidRPr="00CF554C">
        <w:rPr>
          <w:rFonts w:cs="Times New Roman"/>
        </w:rPr>
        <w:t>state</w:t>
      </w:r>
      <w:r w:rsidRPr="00CF554C">
        <w:rPr>
          <w:rFonts w:cs="Times New Roman"/>
        </w:rPr>
        <w:t xml:space="preserve"> must be the highest between reachable acceptable states. The reward mechanism must be flexible and should capture accurately the differences in severity between different unacceptable states based not only on the number of broken policies, but also on the distance to the closest acceptable state and the number of </w:t>
      </w:r>
      <w:r w:rsidR="00442CE8" w:rsidRPr="00CF554C">
        <w:rPr>
          <w:rFonts w:cs="Times New Roman"/>
        </w:rPr>
        <w:t xml:space="preserve">policy </w:t>
      </w:r>
      <w:r w:rsidRPr="00CF554C">
        <w:rPr>
          <w:rFonts w:cs="Times New Roman"/>
        </w:rPr>
        <w:t>sub rules which are violated. For completing the environment management, the proposed framework must provide a flexible and extensible mechan</w:t>
      </w:r>
      <w:r w:rsidR="00731873" w:rsidRPr="00CF554C">
        <w:rPr>
          <w:rFonts w:cs="Times New Roman"/>
        </w:rPr>
        <w:t xml:space="preserve">ism for actuator </w:t>
      </w:r>
      <w:r w:rsidRPr="00CF554C">
        <w:rPr>
          <w:rFonts w:cs="Times New Roman"/>
        </w:rPr>
        <w:t>management.</w:t>
      </w:r>
    </w:p>
    <w:p w:rsidR="0027762B" w:rsidRPr="00CF554C" w:rsidRDefault="0027762B" w:rsidP="0027762B">
      <w:pPr>
        <w:pStyle w:val="Heading2"/>
        <w:ind w:left="0" w:firstLine="0"/>
        <w:rPr>
          <w:rFonts w:cs="Times New Roman"/>
        </w:rPr>
      </w:pPr>
      <w:bookmarkStart w:id="12" w:name="_Toc264106084"/>
      <w:r w:rsidRPr="00CF554C">
        <w:rPr>
          <w:rFonts w:cs="Times New Roman"/>
        </w:rPr>
        <w:t>Problem Goals</w:t>
      </w:r>
      <w:bookmarkEnd w:id="12"/>
    </w:p>
    <w:p w:rsidR="0027762B" w:rsidRPr="00CF554C" w:rsidRDefault="0027762B" w:rsidP="0027762B">
      <w:pPr>
        <w:pStyle w:val="ListParagraph"/>
        <w:numPr>
          <w:ilvl w:val="0"/>
          <w:numId w:val="19"/>
        </w:numPr>
        <w:spacing w:before="200"/>
        <w:rPr>
          <w:rFonts w:cs="Times New Roman"/>
        </w:rPr>
      </w:pPr>
      <w:r w:rsidRPr="00CF554C">
        <w:rPr>
          <w:rFonts w:cs="Times New Roman"/>
        </w:rPr>
        <w:t>Create a suitable context representation</w:t>
      </w:r>
    </w:p>
    <w:p w:rsidR="0027762B" w:rsidRPr="00CF554C" w:rsidRDefault="0027762B" w:rsidP="0027762B">
      <w:pPr>
        <w:pStyle w:val="ListParagraph"/>
        <w:numPr>
          <w:ilvl w:val="0"/>
          <w:numId w:val="19"/>
        </w:numPr>
        <w:rPr>
          <w:rFonts w:cs="Times New Roman"/>
        </w:rPr>
      </w:pPr>
      <w:r w:rsidRPr="00CF554C">
        <w:rPr>
          <w:rFonts w:cs="Times New Roman"/>
        </w:rPr>
        <w:t>Build a context management suite</w:t>
      </w:r>
    </w:p>
    <w:p w:rsidR="0027762B" w:rsidRPr="00CF554C" w:rsidRDefault="0027762B" w:rsidP="0027762B">
      <w:pPr>
        <w:pStyle w:val="ListParagraph"/>
        <w:numPr>
          <w:ilvl w:val="0"/>
          <w:numId w:val="19"/>
        </w:numPr>
        <w:rPr>
          <w:rFonts w:cs="Times New Roman"/>
        </w:rPr>
      </w:pPr>
      <w:r w:rsidRPr="00CF554C">
        <w:rPr>
          <w:rFonts w:cs="Times New Roman"/>
        </w:rPr>
        <w:t>Apply the context management solution to a self-healing environment</w:t>
      </w:r>
    </w:p>
    <w:p w:rsidR="0027762B" w:rsidRPr="00CF554C" w:rsidRDefault="0027762B" w:rsidP="0027762B">
      <w:pPr>
        <w:pStyle w:val="ListParagraph"/>
        <w:numPr>
          <w:ilvl w:val="0"/>
          <w:numId w:val="19"/>
        </w:numPr>
        <w:rPr>
          <w:rFonts w:cs="Times New Roman"/>
        </w:rPr>
      </w:pPr>
      <w:r w:rsidRPr="00CF554C">
        <w:rPr>
          <w:rFonts w:cs="Times New Roman"/>
        </w:rPr>
        <w:t>Extends and adapt the context management solution for datacenter management</w:t>
      </w:r>
    </w:p>
    <w:p w:rsidR="0027762B" w:rsidRPr="00CF554C" w:rsidRDefault="0027762B" w:rsidP="0027762B">
      <w:pPr>
        <w:ind w:firstLine="720"/>
        <w:rPr>
          <w:rFonts w:cs="Times New Roman"/>
        </w:rPr>
      </w:pPr>
      <w:r w:rsidRPr="00CF554C">
        <w:rPr>
          <w:rFonts w:cs="Times New Roman"/>
        </w:rPr>
        <w:t>In order to achieve this goals there are some important sub-goals to be met.</w:t>
      </w:r>
    </w:p>
    <w:p w:rsidR="0027762B" w:rsidRPr="00CF554C" w:rsidRDefault="0027762B" w:rsidP="0027762B">
      <w:pPr>
        <w:pStyle w:val="ListParagraph"/>
        <w:numPr>
          <w:ilvl w:val="0"/>
          <w:numId w:val="21"/>
        </w:numPr>
        <w:rPr>
          <w:rFonts w:cs="Times New Roman"/>
          <w:b/>
        </w:rPr>
      </w:pPr>
      <w:r w:rsidRPr="00CF554C">
        <w:rPr>
          <w:rFonts w:cs="Times New Roman"/>
        </w:rPr>
        <w:t xml:space="preserve"> </w:t>
      </w:r>
      <w:r w:rsidRPr="00CF554C">
        <w:rPr>
          <w:rFonts w:cs="Times New Roman"/>
          <w:b/>
        </w:rPr>
        <w:t>Create a suitable context representation</w:t>
      </w:r>
    </w:p>
    <w:p w:rsidR="0027762B" w:rsidRPr="00CF554C" w:rsidRDefault="0027762B" w:rsidP="0027762B">
      <w:pPr>
        <w:pStyle w:val="ListParagraph"/>
        <w:numPr>
          <w:ilvl w:val="1"/>
          <w:numId w:val="21"/>
        </w:numPr>
        <w:rPr>
          <w:rFonts w:cs="Times New Roman"/>
        </w:rPr>
      </w:pPr>
      <w:r w:rsidRPr="00CF554C">
        <w:rPr>
          <w:rFonts w:cs="Times New Roman"/>
        </w:rPr>
        <w:t>Study the RAP</w:t>
      </w:r>
      <w:fldSimple w:instr=" REF _Ref263593440 \h  \* MERGEFORMAT ">
        <w:r w:rsidR="00BF7156" w:rsidRPr="00CF554C">
          <w:rPr>
            <w:rFonts w:cs="Times New Roman"/>
          </w:rPr>
          <w:t xml:space="preserve">[ </w:t>
        </w:r>
        <w:r w:rsidR="00BF7156" w:rsidRPr="00CF554C">
          <w:rPr>
            <w:rFonts w:cs="Times New Roman"/>
            <w:noProof/>
          </w:rPr>
          <w:t>28</w:t>
        </w:r>
      </w:fldSimple>
      <w:r w:rsidRPr="00CF554C">
        <w:rPr>
          <w:rFonts w:cs="Times New Roman"/>
        </w:rPr>
        <w:t xml:space="preserve"> ]context model</w:t>
      </w:r>
    </w:p>
    <w:p w:rsidR="0027762B" w:rsidRPr="00CF554C" w:rsidRDefault="0027762B" w:rsidP="0027762B">
      <w:pPr>
        <w:pStyle w:val="ListParagraph"/>
        <w:numPr>
          <w:ilvl w:val="1"/>
          <w:numId w:val="21"/>
        </w:numPr>
        <w:rPr>
          <w:rFonts w:cs="Times New Roman"/>
        </w:rPr>
      </w:pPr>
      <w:r w:rsidRPr="00CF554C">
        <w:rPr>
          <w:rFonts w:cs="Times New Roman"/>
        </w:rPr>
        <w:t>Discover the context object types and their relationships</w:t>
      </w:r>
    </w:p>
    <w:p w:rsidR="0027762B" w:rsidRPr="00CF554C" w:rsidRDefault="0027762B" w:rsidP="0027762B">
      <w:pPr>
        <w:pStyle w:val="ListParagraph"/>
        <w:numPr>
          <w:ilvl w:val="1"/>
          <w:numId w:val="21"/>
        </w:numPr>
        <w:rPr>
          <w:rFonts w:cs="Times New Roman"/>
        </w:rPr>
      </w:pPr>
      <w:r w:rsidRPr="00CF554C">
        <w:rPr>
          <w:rFonts w:cs="Times New Roman"/>
        </w:rPr>
        <w:t xml:space="preserve">Build a </w:t>
      </w:r>
      <w:r w:rsidR="00160F0E" w:rsidRPr="00CF554C">
        <w:rPr>
          <w:rFonts w:cs="Times New Roman"/>
        </w:rPr>
        <w:t xml:space="preserve">context ontology representation using Protégé </w:t>
      </w:r>
      <w:fldSimple w:instr=" REF _Ref263594027 \h  \* MERGEFORMAT ">
        <w:r w:rsidR="00BF7156" w:rsidRPr="00CF554C">
          <w:rPr>
            <w:rFonts w:cs="Times New Roman"/>
          </w:rPr>
          <w:t xml:space="preserve">[ </w:t>
        </w:r>
        <w:r w:rsidR="00BF7156" w:rsidRPr="00CF554C">
          <w:rPr>
            <w:rFonts w:cs="Times New Roman"/>
            <w:noProof/>
          </w:rPr>
          <w:t>33</w:t>
        </w:r>
      </w:fldSimple>
      <w:r w:rsidR="00160F0E" w:rsidRPr="00CF554C">
        <w:rPr>
          <w:rFonts w:cs="Times New Roman"/>
        </w:rPr>
        <w:t xml:space="preserve"> ]</w:t>
      </w:r>
      <w:r w:rsidRPr="00CF554C">
        <w:rPr>
          <w:rFonts w:cs="Times New Roman"/>
        </w:rPr>
        <w:t>.</w:t>
      </w:r>
    </w:p>
    <w:p w:rsidR="0027762B" w:rsidRPr="00CF554C" w:rsidRDefault="0027762B" w:rsidP="0027762B">
      <w:pPr>
        <w:pStyle w:val="ListParagraph"/>
        <w:numPr>
          <w:ilvl w:val="0"/>
          <w:numId w:val="21"/>
        </w:numPr>
        <w:rPr>
          <w:rFonts w:cs="Times New Roman"/>
          <w:b/>
        </w:rPr>
      </w:pPr>
      <w:r w:rsidRPr="00CF554C">
        <w:rPr>
          <w:rFonts w:cs="Times New Roman"/>
          <w:b/>
        </w:rPr>
        <w:t>Build a context management suite</w:t>
      </w:r>
    </w:p>
    <w:p w:rsidR="0027762B" w:rsidRPr="00CF554C" w:rsidRDefault="0027762B" w:rsidP="0027762B">
      <w:pPr>
        <w:pStyle w:val="ListParagraph"/>
        <w:numPr>
          <w:ilvl w:val="1"/>
          <w:numId w:val="21"/>
        </w:numPr>
        <w:rPr>
          <w:rFonts w:cs="Times New Roman"/>
        </w:rPr>
      </w:pPr>
      <w:r w:rsidRPr="00CF554C">
        <w:rPr>
          <w:rFonts w:cs="Times New Roman"/>
        </w:rPr>
        <w:t>Create an information gathering mechanism:</w:t>
      </w:r>
    </w:p>
    <w:p w:rsidR="0027762B" w:rsidRPr="00CF554C" w:rsidRDefault="0027762B" w:rsidP="0027762B">
      <w:pPr>
        <w:pStyle w:val="ListParagraph"/>
        <w:numPr>
          <w:ilvl w:val="0"/>
          <w:numId w:val="22"/>
        </w:numPr>
        <w:rPr>
          <w:rFonts w:cs="Times New Roman"/>
        </w:rPr>
      </w:pPr>
      <w:r w:rsidRPr="00CF554C">
        <w:rPr>
          <w:rFonts w:cs="Times New Roman"/>
        </w:rPr>
        <w:t>Create an information gathering module for the System Under Test(SUT) endpoint</w:t>
      </w:r>
    </w:p>
    <w:p w:rsidR="0027762B" w:rsidRPr="00CF554C" w:rsidRDefault="0027762B" w:rsidP="0027762B">
      <w:pPr>
        <w:pStyle w:val="ListParagraph"/>
        <w:numPr>
          <w:ilvl w:val="0"/>
          <w:numId w:val="22"/>
        </w:numPr>
        <w:rPr>
          <w:rFonts w:cs="Times New Roman"/>
        </w:rPr>
      </w:pPr>
      <w:r w:rsidRPr="00CF554C">
        <w:rPr>
          <w:rFonts w:cs="Times New Roman"/>
        </w:rPr>
        <w:t>Create a context information consumption mechanism for querying the SUT information gathering modules.</w:t>
      </w:r>
    </w:p>
    <w:p w:rsidR="0027762B" w:rsidRPr="00CF554C" w:rsidRDefault="0027762B" w:rsidP="0027762B">
      <w:pPr>
        <w:pStyle w:val="ListParagraph"/>
        <w:numPr>
          <w:ilvl w:val="1"/>
          <w:numId w:val="21"/>
        </w:numPr>
        <w:rPr>
          <w:rFonts w:cs="Times New Roman"/>
        </w:rPr>
      </w:pPr>
      <w:r w:rsidRPr="00CF554C">
        <w:rPr>
          <w:rFonts w:cs="Times New Roman"/>
        </w:rPr>
        <w:t>Create an extensible actuator management mechanism:</w:t>
      </w:r>
    </w:p>
    <w:p w:rsidR="0027762B" w:rsidRPr="00CF554C" w:rsidRDefault="0027762B" w:rsidP="0027762B">
      <w:pPr>
        <w:pStyle w:val="ListParagraph"/>
        <w:numPr>
          <w:ilvl w:val="0"/>
          <w:numId w:val="22"/>
        </w:numPr>
        <w:rPr>
          <w:rFonts w:cs="Times New Roman"/>
        </w:rPr>
      </w:pPr>
      <w:r w:rsidRPr="00CF554C">
        <w:rPr>
          <w:rFonts w:cs="Times New Roman"/>
        </w:rPr>
        <w:t>Insert the actuators in the context ontology representation</w:t>
      </w:r>
    </w:p>
    <w:p w:rsidR="0027762B" w:rsidRPr="00CF554C" w:rsidRDefault="0027762B" w:rsidP="0027762B">
      <w:pPr>
        <w:pStyle w:val="ListParagraph"/>
        <w:numPr>
          <w:ilvl w:val="0"/>
          <w:numId w:val="22"/>
        </w:numPr>
        <w:rPr>
          <w:rFonts w:cs="Times New Roman"/>
        </w:rPr>
      </w:pPr>
      <w:r w:rsidRPr="00CF554C">
        <w:rPr>
          <w:rFonts w:cs="Times New Roman"/>
        </w:rPr>
        <w:t>Design a self-adapting algorithm which can handle in real time actuator list modifications.</w:t>
      </w:r>
    </w:p>
    <w:p w:rsidR="0027762B" w:rsidRPr="00CF554C" w:rsidRDefault="0027762B" w:rsidP="0027762B">
      <w:pPr>
        <w:pStyle w:val="ListParagraph"/>
        <w:numPr>
          <w:ilvl w:val="1"/>
          <w:numId w:val="21"/>
        </w:numPr>
        <w:rPr>
          <w:rFonts w:cs="Times New Roman"/>
        </w:rPr>
      </w:pPr>
      <w:r w:rsidRPr="00CF554C">
        <w:rPr>
          <w:rFonts w:cs="Times New Roman"/>
        </w:rPr>
        <w:t>Build a logging mechanism for better context monitoring and debugging</w:t>
      </w:r>
    </w:p>
    <w:p w:rsidR="0027762B" w:rsidRPr="00CF554C" w:rsidRDefault="0027762B" w:rsidP="0027762B">
      <w:pPr>
        <w:pStyle w:val="ListParagraph"/>
        <w:numPr>
          <w:ilvl w:val="0"/>
          <w:numId w:val="22"/>
        </w:numPr>
        <w:rPr>
          <w:rFonts w:cs="Times New Roman"/>
        </w:rPr>
      </w:pPr>
      <w:r w:rsidRPr="00CF554C">
        <w:rPr>
          <w:rFonts w:cs="Times New Roman"/>
        </w:rPr>
        <w:t>Create a PDF log writer and a log display window</w:t>
      </w:r>
    </w:p>
    <w:p w:rsidR="0027762B" w:rsidRPr="00CF554C" w:rsidRDefault="0027762B" w:rsidP="0027762B">
      <w:pPr>
        <w:pStyle w:val="ListParagraph"/>
        <w:numPr>
          <w:ilvl w:val="1"/>
          <w:numId w:val="21"/>
        </w:numPr>
        <w:rPr>
          <w:rFonts w:cs="Times New Roman"/>
        </w:rPr>
      </w:pPr>
      <w:r w:rsidRPr="00CF554C">
        <w:rPr>
          <w:rFonts w:cs="Times New Roman"/>
        </w:rPr>
        <w:t>Build a distributed context management framework based on mobile agents</w:t>
      </w:r>
    </w:p>
    <w:p w:rsidR="0027762B" w:rsidRPr="00CF554C" w:rsidRDefault="0027762B" w:rsidP="0027762B">
      <w:pPr>
        <w:pStyle w:val="ListParagraph"/>
        <w:numPr>
          <w:ilvl w:val="0"/>
          <w:numId w:val="22"/>
        </w:numPr>
        <w:rPr>
          <w:rFonts w:cs="Times New Roman"/>
        </w:rPr>
      </w:pPr>
      <w:r w:rsidRPr="00CF554C">
        <w:rPr>
          <w:rFonts w:cs="Times New Roman"/>
        </w:rPr>
        <w:t>Study intelligent mobile agents</w:t>
      </w:r>
    </w:p>
    <w:p w:rsidR="0027762B" w:rsidRPr="00CF554C" w:rsidRDefault="0027762B" w:rsidP="0027762B">
      <w:pPr>
        <w:pStyle w:val="ListParagraph"/>
        <w:numPr>
          <w:ilvl w:val="0"/>
          <w:numId w:val="22"/>
        </w:numPr>
        <w:rPr>
          <w:rFonts w:cs="Times New Roman"/>
        </w:rPr>
      </w:pPr>
      <w:r w:rsidRPr="00CF554C">
        <w:rPr>
          <w:rFonts w:cs="Times New Roman"/>
        </w:rPr>
        <w:t>Define agents and their behaviors</w:t>
      </w:r>
    </w:p>
    <w:p w:rsidR="0027762B" w:rsidRPr="00CF554C" w:rsidRDefault="0027762B" w:rsidP="0027762B">
      <w:pPr>
        <w:pStyle w:val="ListParagraph"/>
        <w:numPr>
          <w:ilvl w:val="0"/>
          <w:numId w:val="22"/>
        </w:numPr>
        <w:rPr>
          <w:rFonts w:cs="Times New Roman"/>
        </w:rPr>
      </w:pPr>
      <w:r w:rsidRPr="00CF554C">
        <w:rPr>
          <w:rFonts w:cs="Times New Roman"/>
        </w:rPr>
        <w:lastRenderedPageBreak/>
        <w:t>Choose an inter-agent communication mechanism</w:t>
      </w:r>
    </w:p>
    <w:p w:rsidR="0027762B" w:rsidRPr="00CF554C" w:rsidRDefault="0027762B" w:rsidP="0027762B">
      <w:pPr>
        <w:pStyle w:val="ListParagraph"/>
        <w:numPr>
          <w:ilvl w:val="1"/>
          <w:numId w:val="21"/>
        </w:numPr>
        <w:rPr>
          <w:rFonts w:cs="Times New Roman"/>
        </w:rPr>
      </w:pPr>
      <w:r w:rsidRPr="00CF554C">
        <w:rPr>
          <w:rFonts w:cs="Times New Roman"/>
        </w:rPr>
        <w:t>Build a 3D context representation:</w:t>
      </w:r>
    </w:p>
    <w:p w:rsidR="0027762B" w:rsidRPr="00CF554C" w:rsidRDefault="0027762B" w:rsidP="0027762B">
      <w:pPr>
        <w:pStyle w:val="ListParagraph"/>
        <w:numPr>
          <w:ilvl w:val="0"/>
          <w:numId w:val="22"/>
        </w:numPr>
        <w:rPr>
          <w:rFonts w:cs="Times New Roman"/>
        </w:rPr>
      </w:pPr>
      <w:r w:rsidRPr="00CF554C">
        <w:rPr>
          <w:rFonts w:cs="Times New Roman"/>
        </w:rPr>
        <w:t>Study the available 3D technologies</w:t>
      </w:r>
    </w:p>
    <w:p w:rsidR="0027762B" w:rsidRPr="00CF554C" w:rsidRDefault="0027762B" w:rsidP="0027762B">
      <w:pPr>
        <w:pStyle w:val="ListParagraph"/>
        <w:numPr>
          <w:ilvl w:val="0"/>
          <w:numId w:val="22"/>
        </w:numPr>
        <w:rPr>
          <w:rFonts w:cs="Times New Roman"/>
        </w:rPr>
      </w:pPr>
      <w:r w:rsidRPr="00CF554C">
        <w:rPr>
          <w:rFonts w:cs="Times New Roman"/>
        </w:rPr>
        <w:t>Find a synchronization method between the 3D representation and the real context</w:t>
      </w:r>
    </w:p>
    <w:p w:rsidR="0027762B" w:rsidRPr="00CF554C" w:rsidRDefault="0027762B" w:rsidP="0027762B">
      <w:pPr>
        <w:pStyle w:val="ListParagraph"/>
        <w:numPr>
          <w:ilvl w:val="0"/>
          <w:numId w:val="22"/>
        </w:numPr>
        <w:rPr>
          <w:rFonts w:cs="Times New Roman"/>
        </w:rPr>
      </w:pPr>
      <w:r w:rsidRPr="00CF554C">
        <w:rPr>
          <w:rFonts w:cs="Times New Roman"/>
        </w:rPr>
        <w:t>Make the representation interactive: interactions with the 3D context must generate actuator actions.</w:t>
      </w:r>
    </w:p>
    <w:p w:rsidR="0027762B" w:rsidRPr="00CF554C" w:rsidRDefault="0027762B" w:rsidP="0027762B">
      <w:pPr>
        <w:pStyle w:val="ListParagraph"/>
        <w:numPr>
          <w:ilvl w:val="1"/>
          <w:numId w:val="21"/>
        </w:numPr>
        <w:rPr>
          <w:rFonts w:cs="Times New Roman"/>
        </w:rPr>
      </w:pPr>
      <w:r w:rsidRPr="00CF554C">
        <w:rPr>
          <w:rFonts w:cs="Times New Roman"/>
        </w:rPr>
        <w:t>Provide additional visual system information:</w:t>
      </w:r>
    </w:p>
    <w:p w:rsidR="0027762B" w:rsidRPr="00CF554C" w:rsidRDefault="0027762B" w:rsidP="0027762B">
      <w:pPr>
        <w:pStyle w:val="ListParagraph"/>
        <w:numPr>
          <w:ilvl w:val="0"/>
          <w:numId w:val="22"/>
        </w:numPr>
        <w:rPr>
          <w:rFonts w:cs="Times New Roman"/>
        </w:rPr>
      </w:pPr>
      <w:r w:rsidRPr="00CF554C">
        <w:rPr>
          <w:rFonts w:cs="Times New Roman"/>
        </w:rPr>
        <w:t>Provide a real-time plot representing the algorithm running time</w:t>
      </w:r>
    </w:p>
    <w:p w:rsidR="0027762B" w:rsidRPr="00CF554C" w:rsidRDefault="0027762B" w:rsidP="0027762B">
      <w:pPr>
        <w:pStyle w:val="ListParagraph"/>
        <w:numPr>
          <w:ilvl w:val="0"/>
          <w:numId w:val="22"/>
        </w:numPr>
        <w:rPr>
          <w:rFonts w:cs="Times New Roman"/>
        </w:rPr>
      </w:pPr>
      <w:r w:rsidRPr="00CF554C">
        <w:rPr>
          <w:rFonts w:cs="Times New Roman"/>
        </w:rPr>
        <w:t>Provide a visual representation of the context policies, sensors and their values</w:t>
      </w:r>
    </w:p>
    <w:p w:rsidR="0027762B" w:rsidRPr="00CF554C" w:rsidRDefault="0027762B" w:rsidP="0027762B">
      <w:pPr>
        <w:pStyle w:val="ListParagraph"/>
        <w:numPr>
          <w:ilvl w:val="0"/>
          <w:numId w:val="21"/>
        </w:numPr>
        <w:rPr>
          <w:rFonts w:cs="Times New Roman"/>
          <w:b/>
        </w:rPr>
      </w:pPr>
      <w:r w:rsidRPr="00CF554C">
        <w:rPr>
          <w:rFonts w:cs="Times New Roman"/>
          <w:b/>
        </w:rPr>
        <w:t>Apply the context management solution to a smart environment</w:t>
      </w:r>
    </w:p>
    <w:p w:rsidR="0027762B" w:rsidRPr="00CF554C" w:rsidRDefault="0027762B" w:rsidP="0027762B">
      <w:pPr>
        <w:pStyle w:val="ListParagraph"/>
        <w:numPr>
          <w:ilvl w:val="1"/>
          <w:numId w:val="21"/>
        </w:numPr>
        <w:rPr>
          <w:rFonts w:cs="Times New Roman"/>
        </w:rPr>
      </w:pPr>
      <w:r w:rsidRPr="00CF554C">
        <w:rPr>
          <w:rFonts w:cs="Times New Roman"/>
        </w:rPr>
        <w:t>Create web services for the smart environment sensors</w:t>
      </w:r>
    </w:p>
    <w:p w:rsidR="0027762B" w:rsidRPr="00CF554C" w:rsidRDefault="0027762B" w:rsidP="0027762B">
      <w:pPr>
        <w:pStyle w:val="ListParagraph"/>
        <w:numPr>
          <w:ilvl w:val="1"/>
          <w:numId w:val="21"/>
        </w:numPr>
        <w:rPr>
          <w:rFonts w:cs="Times New Roman"/>
        </w:rPr>
      </w:pPr>
      <w:r w:rsidRPr="00CF554C">
        <w:rPr>
          <w:rFonts w:cs="Times New Roman"/>
        </w:rPr>
        <w:t>Define policies, actuators and associated actions</w:t>
      </w:r>
    </w:p>
    <w:p w:rsidR="0027762B" w:rsidRPr="00CF554C" w:rsidRDefault="0027762B" w:rsidP="0027762B">
      <w:pPr>
        <w:pStyle w:val="ListParagraph"/>
        <w:numPr>
          <w:ilvl w:val="1"/>
          <w:numId w:val="21"/>
        </w:numPr>
        <w:rPr>
          <w:rFonts w:cs="Times New Roman"/>
        </w:rPr>
      </w:pPr>
      <w:r w:rsidRPr="00CF554C">
        <w:rPr>
          <w:rFonts w:cs="Times New Roman"/>
        </w:rPr>
        <w:t>Test the context management solution under context patterns</w:t>
      </w:r>
    </w:p>
    <w:p w:rsidR="0027762B" w:rsidRPr="00CF554C" w:rsidRDefault="0027762B" w:rsidP="0027762B">
      <w:pPr>
        <w:pStyle w:val="ListParagraph"/>
        <w:numPr>
          <w:ilvl w:val="1"/>
          <w:numId w:val="21"/>
        </w:numPr>
        <w:rPr>
          <w:rFonts w:cs="Times New Roman"/>
        </w:rPr>
      </w:pPr>
      <w:r w:rsidRPr="00CF554C">
        <w:rPr>
          <w:rFonts w:cs="Times New Roman"/>
        </w:rPr>
        <w:t>Extensively test the system using the interactive 3D representation</w:t>
      </w:r>
    </w:p>
    <w:p w:rsidR="0027762B" w:rsidRPr="00CF554C" w:rsidRDefault="0027762B" w:rsidP="0027762B">
      <w:pPr>
        <w:pStyle w:val="ListParagraph"/>
        <w:numPr>
          <w:ilvl w:val="0"/>
          <w:numId w:val="21"/>
        </w:numPr>
        <w:rPr>
          <w:rFonts w:cs="Times New Roman"/>
          <w:b/>
        </w:rPr>
      </w:pPr>
      <w:r w:rsidRPr="00CF554C">
        <w:rPr>
          <w:rFonts w:cs="Times New Roman"/>
          <w:b/>
        </w:rPr>
        <w:t>Extends and adapt the context management solution for server cluster management</w:t>
      </w:r>
    </w:p>
    <w:p w:rsidR="0027762B" w:rsidRPr="00CF554C" w:rsidRDefault="0027762B" w:rsidP="0027762B">
      <w:pPr>
        <w:pStyle w:val="ListParagraph"/>
        <w:numPr>
          <w:ilvl w:val="1"/>
          <w:numId w:val="21"/>
        </w:numPr>
        <w:rPr>
          <w:rFonts w:cs="Times New Roman"/>
        </w:rPr>
      </w:pPr>
      <w:r w:rsidRPr="00CF554C">
        <w:rPr>
          <w:rFonts w:cs="Times New Roman"/>
        </w:rPr>
        <w:t>Create web services for interacting with the server operating system</w:t>
      </w:r>
    </w:p>
    <w:p w:rsidR="0027762B" w:rsidRPr="00CF554C" w:rsidRDefault="0027762B" w:rsidP="0027762B">
      <w:pPr>
        <w:pStyle w:val="ListParagraph"/>
        <w:numPr>
          <w:ilvl w:val="1"/>
          <w:numId w:val="21"/>
        </w:numPr>
        <w:rPr>
          <w:rFonts w:cs="Times New Roman"/>
        </w:rPr>
      </w:pPr>
      <w:r w:rsidRPr="00CF554C">
        <w:rPr>
          <w:rFonts w:cs="Times New Roman"/>
        </w:rPr>
        <w:t>Adapt the context representation</w:t>
      </w:r>
    </w:p>
    <w:p w:rsidR="0027762B" w:rsidRPr="00CF554C" w:rsidRDefault="0027762B" w:rsidP="0027762B">
      <w:pPr>
        <w:pStyle w:val="ListParagraph"/>
        <w:numPr>
          <w:ilvl w:val="0"/>
          <w:numId w:val="22"/>
        </w:numPr>
        <w:rPr>
          <w:rFonts w:cs="Times New Roman"/>
        </w:rPr>
      </w:pPr>
      <w:r w:rsidRPr="00CF554C">
        <w:rPr>
          <w:rFonts w:cs="Times New Roman"/>
        </w:rPr>
        <w:t>Split the policies into two categories : Energy policies and QoS policies</w:t>
      </w:r>
    </w:p>
    <w:p w:rsidR="0027762B" w:rsidRPr="00CF554C" w:rsidRDefault="0027762B" w:rsidP="0027762B">
      <w:pPr>
        <w:pStyle w:val="ListParagraph"/>
        <w:numPr>
          <w:ilvl w:val="0"/>
          <w:numId w:val="22"/>
        </w:numPr>
        <w:rPr>
          <w:rFonts w:cs="Times New Roman"/>
        </w:rPr>
      </w:pPr>
      <w:r w:rsidRPr="00CF554C">
        <w:rPr>
          <w:rFonts w:cs="Times New Roman"/>
        </w:rPr>
        <w:t>Augment the context representation with information particular to datacenters</w:t>
      </w:r>
    </w:p>
    <w:p w:rsidR="0027762B" w:rsidRPr="00CF554C" w:rsidRDefault="0027762B" w:rsidP="0027762B">
      <w:pPr>
        <w:pStyle w:val="ListParagraph"/>
        <w:numPr>
          <w:ilvl w:val="1"/>
          <w:numId w:val="21"/>
        </w:numPr>
        <w:rPr>
          <w:rFonts w:cs="Times New Roman"/>
        </w:rPr>
      </w:pPr>
      <w:r w:rsidRPr="00CF554C">
        <w:rPr>
          <w:rFonts w:cs="Times New Roman"/>
        </w:rPr>
        <w:t>Find techniques for improving the energy efficiency in datacenters</w:t>
      </w:r>
    </w:p>
    <w:p w:rsidR="0027762B" w:rsidRPr="00CF554C" w:rsidRDefault="0027762B" w:rsidP="0027762B">
      <w:pPr>
        <w:pStyle w:val="ListParagraph"/>
        <w:numPr>
          <w:ilvl w:val="0"/>
          <w:numId w:val="22"/>
        </w:numPr>
        <w:rPr>
          <w:rFonts w:cs="Times New Roman"/>
        </w:rPr>
      </w:pPr>
      <w:r w:rsidRPr="00CF554C">
        <w:rPr>
          <w:rFonts w:cs="Times New Roman"/>
        </w:rPr>
        <w:t xml:space="preserve">Find a mechanism for dynamic task migration </w:t>
      </w:r>
    </w:p>
    <w:p w:rsidR="0027762B" w:rsidRPr="00CF554C" w:rsidRDefault="0027762B" w:rsidP="0027762B">
      <w:pPr>
        <w:pStyle w:val="ListParagraph"/>
        <w:numPr>
          <w:ilvl w:val="0"/>
          <w:numId w:val="22"/>
        </w:numPr>
        <w:rPr>
          <w:rFonts w:cs="Times New Roman"/>
        </w:rPr>
      </w:pPr>
      <w:r w:rsidRPr="00CF554C">
        <w:rPr>
          <w:rFonts w:cs="Times New Roman"/>
        </w:rPr>
        <w:t>Find a mechanism for improving server consolidation</w:t>
      </w:r>
    </w:p>
    <w:p w:rsidR="0027762B" w:rsidRPr="00CF554C" w:rsidRDefault="0027762B" w:rsidP="0027762B">
      <w:pPr>
        <w:pStyle w:val="ListParagraph"/>
        <w:numPr>
          <w:ilvl w:val="1"/>
          <w:numId w:val="21"/>
        </w:numPr>
        <w:rPr>
          <w:rFonts w:cs="Times New Roman"/>
        </w:rPr>
      </w:pPr>
      <w:r w:rsidRPr="00CF554C">
        <w:rPr>
          <w:rFonts w:cs="Times New Roman"/>
        </w:rPr>
        <w:t>Study datacenter management technologies</w:t>
      </w:r>
    </w:p>
    <w:p w:rsidR="0027762B" w:rsidRPr="00CF554C" w:rsidRDefault="0027762B" w:rsidP="0027762B">
      <w:pPr>
        <w:pStyle w:val="ListParagraph"/>
        <w:numPr>
          <w:ilvl w:val="1"/>
          <w:numId w:val="21"/>
        </w:numPr>
        <w:rPr>
          <w:rFonts w:cs="Times New Roman"/>
        </w:rPr>
      </w:pPr>
      <w:r w:rsidRPr="00CF554C">
        <w:rPr>
          <w:rFonts w:cs="Times New Roman"/>
        </w:rPr>
        <w:t>Provide system information visually:</w:t>
      </w:r>
    </w:p>
    <w:p w:rsidR="0027762B" w:rsidRPr="00CF554C" w:rsidRDefault="0027762B" w:rsidP="0027762B">
      <w:pPr>
        <w:pStyle w:val="ListParagraph"/>
        <w:numPr>
          <w:ilvl w:val="0"/>
          <w:numId w:val="22"/>
        </w:numPr>
        <w:rPr>
          <w:rFonts w:cs="Times New Roman"/>
        </w:rPr>
      </w:pPr>
      <w:r w:rsidRPr="00CF554C">
        <w:rPr>
          <w:rFonts w:cs="Times New Roman"/>
        </w:rPr>
        <w:t>Adapt the existing 3D representation</w:t>
      </w:r>
    </w:p>
    <w:p w:rsidR="0027762B" w:rsidRPr="00CF554C" w:rsidRDefault="0027762B" w:rsidP="0027762B">
      <w:pPr>
        <w:pStyle w:val="ListParagraph"/>
        <w:numPr>
          <w:ilvl w:val="0"/>
          <w:numId w:val="22"/>
        </w:numPr>
        <w:rPr>
          <w:rFonts w:cs="Times New Roman"/>
        </w:rPr>
      </w:pPr>
      <w:r w:rsidRPr="00CF554C">
        <w:rPr>
          <w:rFonts w:cs="Times New Roman"/>
        </w:rPr>
        <w:t>Implement  server resource monitors</w:t>
      </w:r>
    </w:p>
    <w:p w:rsidR="0027762B" w:rsidRPr="00CF554C" w:rsidRDefault="0027762B" w:rsidP="0027762B">
      <w:pPr>
        <w:pStyle w:val="ListParagraph"/>
        <w:numPr>
          <w:ilvl w:val="0"/>
          <w:numId w:val="22"/>
        </w:numPr>
        <w:rPr>
          <w:rFonts w:cs="Times New Roman"/>
        </w:rPr>
      </w:pPr>
      <w:r w:rsidRPr="00CF554C">
        <w:rPr>
          <w:rFonts w:cs="Times New Roman"/>
        </w:rPr>
        <w:t>Create a visual representation of the tasks(both deployed and undeployed) for better task tracking</w:t>
      </w:r>
    </w:p>
    <w:p w:rsidR="0027762B" w:rsidRPr="00CF554C" w:rsidRDefault="0027762B" w:rsidP="0027762B">
      <w:pPr>
        <w:pStyle w:val="ListParagraph"/>
        <w:numPr>
          <w:ilvl w:val="1"/>
          <w:numId w:val="21"/>
        </w:numPr>
        <w:rPr>
          <w:rFonts w:cs="Times New Roman"/>
        </w:rPr>
      </w:pPr>
      <w:r w:rsidRPr="00CF554C">
        <w:rPr>
          <w:rFonts w:cs="Times New Roman"/>
        </w:rPr>
        <w:t>Test the system on a real world server cluster</w:t>
      </w:r>
    </w:p>
    <w:p w:rsidR="0027762B" w:rsidRPr="00CF554C" w:rsidRDefault="0027762B" w:rsidP="0027762B">
      <w:pPr>
        <w:pStyle w:val="ListParagraph"/>
        <w:numPr>
          <w:ilvl w:val="1"/>
          <w:numId w:val="21"/>
        </w:numPr>
        <w:rPr>
          <w:rFonts w:cs="Times New Roman"/>
        </w:rPr>
      </w:pPr>
      <w:r w:rsidRPr="00CF554C">
        <w:rPr>
          <w:rFonts w:cs="Times New Roman"/>
        </w:rPr>
        <w:t>Develop a workload generating tool for extensive system test.</w:t>
      </w:r>
    </w:p>
    <w:p w:rsidR="0027762B" w:rsidRPr="00CF554C" w:rsidRDefault="0027762B" w:rsidP="0027762B">
      <w:pPr>
        <w:rPr>
          <w:rFonts w:cs="Times New Roman"/>
        </w:rPr>
      </w:pPr>
    </w:p>
    <w:p w:rsidR="0096659E" w:rsidRPr="00CF554C" w:rsidRDefault="0096659E" w:rsidP="0096659E">
      <w:pPr>
        <w:rPr>
          <w:rFonts w:cs="Times New Roman"/>
        </w:rPr>
      </w:pPr>
    </w:p>
    <w:p w:rsidR="008C751B" w:rsidRPr="00CF554C" w:rsidRDefault="008C751B" w:rsidP="008C751B">
      <w:pPr>
        <w:pStyle w:val="Heading1"/>
        <w:rPr>
          <w:rFonts w:ascii="Times New Roman" w:hAnsi="Times New Roman" w:cs="Times New Roman"/>
        </w:rPr>
      </w:pPr>
      <w:bookmarkStart w:id="13" w:name="_Toc264106085"/>
      <w:bookmarkStart w:id="14" w:name="_Ref263931095"/>
      <w:bookmarkStart w:id="15" w:name="_Ref263931101"/>
      <w:r w:rsidRPr="00CF554C">
        <w:rPr>
          <w:rFonts w:ascii="Times New Roman" w:hAnsi="Times New Roman" w:cs="Times New Roman"/>
        </w:rPr>
        <w:t>Related Work</w:t>
      </w:r>
      <w:bookmarkEnd w:id="13"/>
    </w:p>
    <w:p w:rsidR="008C751B" w:rsidRPr="00CF554C" w:rsidRDefault="008C751B" w:rsidP="008C751B">
      <w:pPr>
        <w:rPr>
          <w:rFonts w:cs="Times New Roman"/>
        </w:rPr>
      </w:pPr>
      <w:r w:rsidRPr="00CF554C">
        <w:rPr>
          <w:rFonts w:cs="Times New Roman"/>
        </w:rPr>
        <w:t>The related work this paper is based on can be classified into two categories:</w:t>
      </w:r>
    </w:p>
    <w:p w:rsidR="008C751B" w:rsidRPr="00CF554C" w:rsidRDefault="008C751B" w:rsidP="008C751B">
      <w:pPr>
        <w:pStyle w:val="ListParagraph"/>
        <w:numPr>
          <w:ilvl w:val="0"/>
          <w:numId w:val="5"/>
        </w:numPr>
        <w:ind w:left="0" w:firstLine="0"/>
        <w:rPr>
          <w:rFonts w:cs="Times New Roman"/>
        </w:rPr>
      </w:pPr>
      <w:r w:rsidRPr="00CF554C">
        <w:rPr>
          <w:rFonts w:cs="Times New Roman"/>
        </w:rPr>
        <w:t>Existing negotiation and bargaining solutions</w:t>
      </w:r>
    </w:p>
    <w:p w:rsidR="008C751B" w:rsidRPr="00CF554C" w:rsidRDefault="008C751B" w:rsidP="008C751B">
      <w:pPr>
        <w:pStyle w:val="ListParagraph"/>
        <w:numPr>
          <w:ilvl w:val="0"/>
          <w:numId w:val="5"/>
        </w:numPr>
        <w:ind w:left="0" w:firstLine="0"/>
        <w:rPr>
          <w:rFonts w:cs="Times New Roman"/>
        </w:rPr>
      </w:pPr>
      <w:r w:rsidRPr="00CF554C">
        <w:rPr>
          <w:rFonts w:cs="Times New Roman"/>
        </w:rPr>
        <w:t xml:space="preserve">Existing self-adapting systems </w:t>
      </w:r>
    </w:p>
    <w:p w:rsidR="008C751B" w:rsidRPr="00CF554C" w:rsidRDefault="008C751B" w:rsidP="00587695">
      <w:pPr>
        <w:pStyle w:val="Heading2"/>
        <w:rPr>
          <w:rFonts w:cs="Times New Roman"/>
        </w:rPr>
      </w:pPr>
      <w:bookmarkStart w:id="16" w:name="_Toc264106086"/>
      <w:r w:rsidRPr="00CF554C">
        <w:rPr>
          <w:rFonts w:cs="Times New Roman"/>
        </w:rPr>
        <w:lastRenderedPageBreak/>
        <w:t>An overview of existing negotiation and bargaining solutions</w:t>
      </w:r>
      <w:bookmarkEnd w:id="16"/>
    </w:p>
    <w:p w:rsidR="008C751B" w:rsidRPr="00CF554C" w:rsidRDefault="008C751B" w:rsidP="008C751B">
      <w:pPr>
        <w:spacing w:before="200"/>
        <w:rPr>
          <w:rFonts w:cs="Times New Roman"/>
        </w:rPr>
      </w:pPr>
      <w:r w:rsidRPr="00CF554C">
        <w:rPr>
          <w:rFonts w:cs="Times New Roman"/>
        </w:rPr>
        <w:t>A</w:t>
      </w:r>
      <w:r w:rsidR="00CC6BDB" w:rsidRPr="00CF554C">
        <w:rPr>
          <w:rFonts w:cs="Times New Roman"/>
        </w:rPr>
        <w:t>n</w:t>
      </w:r>
      <w:r w:rsidRPr="00CF554C">
        <w:rPr>
          <w:rFonts w:cs="Times New Roman"/>
        </w:rPr>
        <w:t xml:space="preserve"> improvement to server consolidation is the use of negotiation techniques to find a tradeoff between power consumption and QoS. Although QoS requirements are of most importance, in some case a tradeoff is needed due to hardware failure or even unjustified power consumption. For example if a decrease in 5% of CPU requirements for the entire datacenter would allow, after virtual machine rearrangement, for one server to be turned off or send to low power state, then a negotiation technique can be used to find the best value to decrease the CPU for each virtual machine.</w:t>
      </w:r>
    </w:p>
    <w:p w:rsidR="008C751B" w:rsidRPr="00CF554C" w:rsidRDefault="008C751B" w:rsidP="008C751B">
      <w:pPr>
        <w:ind w:firstLine="720"/>
        <w:rPr>
          <w:rFonts w:cs="Times New Roman"/>
        </w:rPr>
      </w:pPr>
      <w:r w:rsidRPr="00CF554C">
        <w:rPr>
          <w:rFonts w:cs="Times New Roman"/>
        </w:rPr>
        <w:t>The research area of distributed negotiation or multi-agent negotiation has a lot of work associated to it. From this work is clear that negotiation is an important issue in almost any distributed or intelligent system, being present from web services negotiation to grid resource allocation and with the help of this paper, in datacenter consolidation efforts.</w:t>
      </w:r>
    </w:p>
    <w:p w:rsidR="008C751B" w:rsidRPr="00CF554C" w:rsidRDefault="008C751B" w:rsidP="008C751B">
      <w:pPr>
        <w:ind w:firstLine="720"/>
        <w:rPr>
          <w:rFonts w:cs="Times New Roman"/>
        </w:rPr>
      </w:pPr>
      <w:r w:rsidRPr="00CF554C">
        <w:rPr>
          <w:rFonts w:cs="Times New Roman"/>
        </w:rPr>
        <w:t xml:space="preserve"> Web service discovery and invocation benefit from negotiation as described in </w:t>
      </w:r>
      <w:fldSimple w:instr=" REF _Ref263593323 \h  \* MERGEFORMAT ">
        <w:r w:rsidR="00BF7156" w:rsidRPr="00CF554C">
          <w:rPr>
            <w:rFonts w:cs="Times New Roman"/>
          </w:rPr>
          <w:t xml:space="preserve">[ </w:t>
        </w:r>
        <w:r w:rsidR="00BF7156" w:rsidRPr="00CF554C">
          <w:rPr>
            <w:rFonts w:cs="Times New Roman"/>
            <w:noProof/>
          </w:rPr>
          <w:t>13</w:t>
        </w:r>
      </w:fldSimple>
      <w:r w:rsidRPr="00CF554C">
        <w:rPr>
          <w:rFonts w:cs="Times New Roman"/>
        </w:rPr>
        <w:t xml:space="preserve"> ], where a tradeoff between QoS and Cost of Service is achieved trough exchange of less desirable tokens with more desirable ones between parties. As presented in </w:t>
      </w:r>
      <w:fldSimple w:instr=" REF _Ref263593323 \h  \* MERGEFORMAT ">
        <w:r w:rsidR="00BF7156" w:rsidRPr="00CF554C">
          <w:rPr>
            <w:rFonts w:cs="Times New Roman"/>
          </w:rPr>
          <w:t xml:space="preserve">[ </w:t>
        </w:r>
        <w:r w:rsidR="00BF7156" w:rsidRPr="00CF554C">
          <w:rPr>
            <w:rFonts w:cs="Times New Roman"/>
            <w:noProof/>
          </w:rPr>
          <w:t>13</w:t>
        </w:r>
      </w:fldSimple>
      <w:r w:rsidRPr="00CF554C">
        <w:rPr>
          <w:rFonts w:cs="Times New Roman"/>
        </w:rPr>
        <w:t xml:space="preserve"> ], very important in web service discovery is the process of finding the most appropriate Web Service providers for a specific Web Service requestor. For being able to conduct real world business by automated web service composition, a negotiation mechanism must exist and it must ensure an optimal “deal” for both sides. This approach introduces </w:t>
      </w:r>
      <w:r w:rsidRPr="00CF554C">
        <w:rPr>
          <w:rFonts w:cs="Times New Roman"/>
          <w:i/>
        </w:rPr>
        <w:t>logrolling</w:t>
      </w:r>
      <w:r w:rsidRPr="00CF554C">
        <w:rPr>
          <w:rFonts w:cs="Times New Roman"/>
        </w:rPr>
        <w:t xml:space="preserve">, a negotiation technique used mostly in politics, where one person can trade his vote in the exchange of a vote received for his law proposition. The negotiation framework is based on tokens, split in two categories: Quality of Service (QoS) tokens and Cost of Service (CoS) tokens. Logrolling is combined with a token-based negotiation framework augmented with token weights representing each token’s importance. Using this solution, the provider and supplier exchange tokens until both sides reach a consensus, a state in which the utility functions of both parties are the same. </w:t>
      </w:r>
    </w:p>
    <w:p w:rsidR="008C751B" w:rsidRPr="00CF554C" w:rsidRDefault="008C751B" w:rsidP="008C751B">
      <w:pPr>
        <w:ind w:firstLine="720"/>
        <w:rPr>
          <w:rFonts w:cs="Times New Roman"/>
        </w:rPr>
      </w:pPr>
      <w:r w:rsidRPr="00CF554C">
        <w:rPr>
          <w:rFonts w:cs="Times New Roman"/>
        </w:rPr>
        <w:t xml:space="preserve">Another approach to multiple-party negotiation is presented in </w:t>
      </w:r>
      <w:fldSimple w:instr=" REF _Ref263593340 \h  \* MERGEFORMAT ">
        <w:r w:rsidR="00BF7156" w:rsidRPr="00CF554C">
          <w:rPr>
            <w:rFonts w:cs="Times New Roman"/>
          </w:rPr>
          <w:t xml:space="preserve"> [ </w:t>
        </w:r>
        <w:r w:rsidR="00BF7156" w:rsidRPr="00CF554C">
          <w:rPr>
            <w:rFonts w:cs="Times New Roman"/>
            <w:noProof/>
          </w:rPr>
          <w:t>14</w:t>
        </w:r>
      </w:fldSimple>
      <w:r w:rsidRPr="00CF554C">
        <w:rPr>
          <w:rFonts w:cs="Times New Roman"/>
        </w:rPr>
        <w:t xml:space="preserve"> ] under the form of a logic programming framework.  This approach, instead of negotiating the existing proposal focuses on creating a counter proposal, ignoring the process of deciding on the utility of a proposal. The system is centered on a knowledge-base which contains all the necessary information about creating a counter-proposal. The proposal is generated using Abductive Logic Programming </w:t>
      </w:r>
      <w:fldSimple w:instr=" REF _Ref263788703 \h  \* MERGEFORMAT ">
        <w:r w:rsidR="00BF7156" w:rsidRPr="00CF554C">
          <w:rPr>
            <w:rFonts w:cs="Times New Roman"/>
          </w:rPr>
          <w:t xml:space="preserve">[ </w:t>
        </w:r>
        <w:r w:rsidR="00BF7156" w:rsidRPr="00CF554C">
          <w:rPr>
            <w:rFonts w:cs="Times New Roman"/>
            <w:noProof/>
          </w:rPr>
          <w:t>15</w:t>
        </w:r>
      </w:fldSimple>
      <w:r w:rsidRPr="00CF554C">
        <w:rPr>
          <w:rFonts w:cs="Times New Roman"/>
        </w:rPr>
        <w:t xml:space="preserve"> ], capable of dealing with the unknown goals of the other negotiating party. In case the counter-proposal is rejected, another proposal is generated from the previous one by relaxing the knowledge-base search criteria.  This automated negotiation approach solution can be built on top of existing answer set solvers, thus providing a clear path to concrete results.  </w:t>
      </w:r>
    </w:p>
    <w:p w:rsidR="008C751B" w:rsidRPr="00CF554C" w:rsidRDefault="008C751B" w:rsidP="008C751B">
      <w:pPr>
        <w:ind w:firstLine="720"/>
        <w:rPr>
          <w:rFonts w:cs="Times New Roman"/>
        </w:rPr>
      </w:pPr>
      <w:r w:rsidRPr="00CF554C">
        <w:rPr>
          <w:rFonts w:cs="Times New Roman"/>
        </w:rPr>
        <w:t xml:space="preserve">The research work in the field of multi-issue negotiation can be split into three categories after their understanding of the best negotiation result: minimum loss, maximum gain, and the more general utility function maximization. An approach that fits in the first category is </w:t>
      </w:r>
      <w:fldSimple w:instr=" REF _Ref263593357 \h  \* MERGEFORMAT ">
        <w:r w:rsidR="00BF7156" w:rsidRPr="00CF554C">
          <w:rPr>
            <w:rFonts w:cs="Times New Roman"/>
          </w:rPr>
          <w:t xml:space="preserve">[ </w:t>
        </w:r>
        <w:r w:rsidR="00BF7156" w:rsidRPr="00CF554C">
          <w:rPr>
            <w:rFonts w:cs="Times New Roman"/>
            <w:noProof/>
          </w:rPr>
          <w:t>16</w:t>
        </w:r>
      </w:fldSimple>
      <w:r w:rsidRPr="00CF554C">
        <w:rPr>
          <w:rFonts w:cs="Times New Roman"/>
        </w:rPr>
        <w:t xml:space="preserve"> ] which describes negotiation as searching for envy-free states in multi-agent environments.  The negotiation process is viewed as a resource allocation one for better understanding of the presented concepts. Given that each agent involved in the resource allocation process has a valuation function to indicate its resource preference, this work focuses on proving that in an envy-free state the resources are efficiently distributed. It proves that envy-free states can be reached if they exist and that resource allocation efficiency and envy-freenes are compatible.</w:t>
      </w:r>
    </w:p>
    <w:p w:rsidR="008C751B" w:rsidRPr="00CF554C" w:rsidRDefault="008C751B" w:rsidP="008C751B">
      <w:pPr>
        <w:ind w:firstLine="720"/>
        <w:rPr>
          <w:rFonts w:cs="Times New Roman"/>
        </w:rPr>
      </w:pPr>
      <w:r w:rsidRPr="00CF554C">
        <w:rPr>
          <w:rFonts w:cs="Times New Roman"/>
        </w:rPr>
        <w:lastRenderedPageBreak/>
        <w:t xml:space="preserve"> </w:t>
      </w:r>
      <w:fldSimple w:instr=" REF _Ref263593368 \h  \* MERGEFORMAT ">
        <w:r w:rsidR="00BF7156" w:rsidRPr="00CF554C">
          <w:rPr>
            <w:rFonts w:cs="Times New Roman"/>
          </w:rPr>
          <w:t xml:space="preserve">[ </w:t>
        </w:r>
        <w:r w:rsidR="00BF7156" w:rsidRPr="00CF554C">
          <w:rPr>
            <w:rFonts w:cs="Times New Roman"/>
            <w:noProof/>
          </w:rPr>
          <w:t>17</w:t>
        </w:r>
      </w:fldSimple>
      <w:r w:rsidRPr="00CF554C">
        <w:rPr>
          <w:rFonts w:cs="Times New Roman"/>
        </w:rPr>
        <w:t xml:space="preserve"> ] fits in the second category,  searching for joint gains as negotiation result in multiple independent issue negotiation. This approach focuses on “creating value” instead of minimizing loss. For coping with the tendency of agents to hide their intentions in order to obtain as much profit as possible from a trade, an impartial mediator is introduced. Agents disclose secret information to the mediator, which based on that information, tries to achieve a fair deal. Another key element of this solution is that it computes a Pareto-optimal set of outcomes (outcome in which no improvement can be made for a party without worsening of the outcome for the other party). The Pareto-optimal set is further inspected for finding fair situations in which the inter-agent resource distribution is appropriate. Other than providing a generic multi-issue multi-agent negotiation framework, </w:t>
      </w:r>
      <w:fldSimple w:instr=" REF _Ref263593368 \h  \* MERGEFORMAT ">
        <w:r w:rsidR="00BF7156" w:rsidRPr="00CF554C">
          <w:rPr>
            <w:rFonts w:cs="Times New Roman"/>
          </w:rPr>
          <w:t xml:space="preserve">[ </w:t>
        </w:r>
        <w:r w:rsidR="00BF7156" w:rsidRPr="00CF554C">
          <w:rPr>
            <w:rFonts w:cs="Times New Roman"/>
            <w:noProof/>
          </w:rPr>
          <w:t>17</w:t>
        </w:r>
      </w:fldSimple>
      <w:r w:rsidRPr="00CF554C">
        <w:rPr>
          <w:rFonts w:cs="Times New Roman"/>
        </w:rPr>
        <w:t xml:space="preserve"> ] also presents utility maximization methods and compares them with respect to their manipulation susceptibility for use in environments where agents tend to misrepresent their utility.   </w:t>
      </w:r>
    </w:p>
    <w:p w:rsidR="008C751B" w:rsidRPr="00CF554C" w:rsidRDefault="008C751B" w:rsidP="008C751B">
      <w:pPr>
        <w:ind w:firstLine="720"/>
        <w:rPr>
          <w:rFonts w:cs="Times New Roman"/>
        </w:rPr>
      </w:pPr>
      <w:r w:rsidRPr="00CF554C">
        <w:rPr>
          <w:rFonts w:cs="Times New Roman"/>
        </w:rPr>
        <w:t xml:space="preserve"> An improvement over existing negotiation techniques is brought by </w:t>
      </w:r>
      <w:fldSimple w:instr=" REF _Ref263593660 \h  \* MERGEFORMAT ">
        <w:r w:rsidR="00BF7156" w:rsidRPr="00CF554C">
          <w:rPr>
            <w:rFonts w:cs="Times New Roman"/>
          </w:rPr>
          <w:t xml:space="preserve">[ </w:t>
        </w:r>
        <w:r w:rsidR="00BF7156" w:rsidRPr="00CF554C">
          <w:rPr>
            <w:rFonts w:cs="Times New Roman"/>
            <w:noProof/>
          </w:rPr>
          <w:t>18</w:t>
        </w:r>
      </w:fldSimple>
      <w:r w:rsidRPr="00CF554C">
        <w:rPr>
          <w:rFonts w:cs="Times New Roman"/>
        </w:rPr>
        <w:t xml:space="preserve"> ]  which describes a involving multiple interdependent issues, as encountered in many real-world scenarios. A Distributed Mediator Protocol is defined for finding Pareto-optimal agreement points. In order to have an efficient solution, a genetic algorithm is used to find multiple Pareto-optimal agreement points in the nonlinear negotiation space.  The genetic algorithm is compared with two other search methods:  simulated annealing and hill climbing.  Another algorithm called Direct Search is defined which maximizes Nash products </w:t>
      </w:r>
      <w:fldSimple w:instr=" REF _Ref263797905 \h  \* MERGEFORMAT ">
        <w:r w:rsidR="00BF7156" w:rsidRPr="00CF554C">
          <w:rPr>
            <w:rFonts w:cs="Times New Roman"/>
          </w:rPr>
          <w:t xml:space="preserve">[ </w:t>
        </w:r>
        <w:r w:rsidR="00BF7156" w:rsidRPr="00CF554C">
          <w:rPr>
            <w:rFonts w:cs="Times New Roman"/>
            <w:noProof/>
          </w:rPr>
          <w:t>31</w:t>
        </w:r>
      </w:fldSimple>
      <w:r w:rsidRPr="00CF554C">
        <w:rPr>
          <w:rFonts w:cs="Times New Roman"/>
        </w:rPr>
        <w:t xml:space="preserve"> ]  without finding Pareto-optimal agreements. The Direct Search algorithm is compared against the Distributed Mediator Protocol and an approximated fairness concept is introduced for maximizing Nash products.  </w:t>
      </w:r>
    </w:p>
    <w:p w:rsidR="008C751B" w:rsidRPr="00CF554C" w:rsidRDefault="008C751B" w:rsidP="008C751B">
      <w:pPr>
        <w:ind w:firstLine="720"/>
        <w:rPr>
          <w:rFonts w:cs="Times New Roman"/>
          <w:color w:val="FF0000"/>
        </w:rPr>
      </w:pPr>
      <w:r w:rsidRPr="00CF554C">
        <w:rPr>
          <w:rFonts w:cs="Times New Roman"/>
          <w:color w:val="FF0000"/>
        </w:rPr>
        <w:t>(!! DACA SE POATE SA SCOT PAPERU ALA CU FUZZY SA BAG PE AICI K AM NEVOIE DE EL SA DEMONSTREZ K I NOU CE AM FACUT)</w:t>
      </w:r>
    </w:p>
    <w:p w:rsidR="008C751B" w:rsidRPr="00CF554C" w:rsidRDefault="008C751B" w:rsidP="00587695">
      <w:pPr>
        <w:pStyle w:val="Heading2"/>
        <w:rPr>
          <w:rFonts w:cs="Times New Roman"/>
        </w:rPr>
      </w:pPr>
      <w:bookmarkStart w:id="17" w:name="_Toc264106087"/>
      <w:r w:rsidRPr="00CF554C">
        <w:rPr>
          <w:rFonts w:cs="Times New Roman"/>
        </w:rPr>
        <w:t>An overview of existing self-adapting systems</w:t>
      </w:r>
      <w:bookmarkEnd w:id="17"/>
      <w:r w:rsidRPr="00CF554C">
        <w:rPr>
          <w:rFonts w:cs="Times New Roman"/>
        </w:rPr>
        <w:t xml:space="preserve"> </w:t>
      </w:r>
    </w:p>
    <w:p w:rsidR="008C751B" w:rsidRPr="00CF554C" w:rsidRDefault="008C751B" w:rsidP="008C751B">
      <w:pPr>
        <w:spacing w:before="200"/>
        <w:rPr>
          <w:rFonts w:cs="Times New Roman"/>
        </w:rPr>
      </w:pPr>
      <w:r w:rsidRPr="00CF554C">
        <w:rPr>
          <w:rFonts w:cs="Times New Roman"/>
        </w:rPr>
        <w:t xml:space="preserve">The work in the area of self-adapting systems is usually centered on the use of ontologies for representing context information and policies for representing goals. This leads to the need of having a reliable mechanism for gathering data from the surrounding environment and representing it in a manner that supports reasoning. Such a mechanism is presented in </w:t>
      </w:r>
      <w:fldSimple w:instr=" REF _Ref263593396 \h  \* MERGEFORMAT ">
        <w:r w:rsidR="00BF7156" w:rsidRPr="00CF554C">
          <w:rPr>
            <w:rFonts w:cs="Times New Roman"/>
          </w:rPr>
          <w:t xml:space="preserve">[ </w:t>
        </w:r>
        <w:r w:rsidR="00BF7156" w:rsidRPr="00CF554C">
          <w:rPr>
            <w:rFonts w:cs="Times New Roman"/>
            <w:noProof/>
          </w:rPr>
          <w:t>19</w:t>
        </w:r>
      </w:fldSimple>
      <w:r w:rsidRPr="00CF554C">
        <w:rPr>
          <w:rFonts w:cs="Times New Roman"/>
        </w:rPr>
        <w:t xml:space="preserve"> ] under the form of an event-driven publish/subscribe architecture for data gathering, processing and event creation. Events are created based on the input data and are used by subscribers to monitor different areas or activities within the surrounding context. The events are fed to the event processing system through a series of event streams. Adding semantical information to an event, each event is assign to a context. This approach also defines a mechanism for fusing similar events from the same context and combining the information given by the last event with the old information held in the knowledge base. Aside from event processing, an alert mechanism is presented, used to inform about specific situations detected based on generated events. The mechanism is applied to real world monitoring situations, like video monitoring of a room. The major contribution brought by this work is the event contextualization mechanism used to map events to contexts, thus providing a semantic event space which can be further extended and applied to various domains.</w:t>
      </w:r>
    </w:p>
    <w:p w:rsidR="008C751B" w:rsidRPr="00CF554C" w:rsidRDefault="008C751B" w:rsidP="008C751B">
      <w:pPr>
        <w:spacing w:before="200"/>
        <w:ind w:firstLine="720"/>
        <w:rPr>
          <w:rFonts w:cs="Times New Roman"/>
        </w:rPr>
      </w:pPr>
      <w:r w:rsidRPr="00CF554C">
        <w:rPr>
          <w:rFonts w:cs="Times New Roman"/>
        </w:rPr>
        <w:t xml:space="preserve">Another approach to context information gathering is presented in </w:t>
      </w:r>
      <w:fldSimple w:instr=" REF _Ref263840707 \h  \* MERGEFORMAT ">
        <w:r w:rsidR="00BF7156" w:rsidRPr="00CF554C">
          <w:rPr>
            <w:rFonts w:cs="Times New Roman"/>
          </w:rPr>
          <w:t xml:space="preserve">[ </w:t>
        </w:r>
        <w:r w:rsidR="00BF7156" w:rsidRPr="00CF554C">
          <w:rPr>
            <w:rFonts w:cs="Times New Roman"/>
            <w:noProof/>
          </w:rPr>
          <w:t>20</w:t>
        </w:r>
      </w:fldSimple>
      <w:r w:rsidRPr="00CF554C">
        <w:rPr>
          <w:rFonts w:cs="Times New Roman"/>
        </w:rPr>
        <w:t xml:space="preserve"> ]. This work focuses on the self-configuring aspect of context-aware systems in the area of pervasive computing </w:t>
      </w:r>
      <w:fldSimple w:instr=" REF _Ref263593122 \h  \* MERGEFORMAT ">
        <w:r w:rsidR="00BF7156" w:rsidRPr="00CF554C">
          <w:rPr>
            <w:rFonts w:cs="Times New Roman"/>
          </w:rPr>
          <w:t xml:space="preserve">[ </w:t>
        </w:r>
        <w:r w:rsidR="00BF7156" w:rsidRPr="00CF554C">
          <w:rPr>
            <w:rFonts w:cs="Times New Roman"/>
            <w:noProof/>
          </w:rPr>
          <w:t>11</w:t>
        </w:r>
      </w:fldSimple>
      <w:r w:rsidRPr="00CF554C">
        <w:rPr>
          <w:rFonts w:cs="Times New Roman"/>
        </w:rPr>
        <w:t xml:space="preserve"> ]. It provides a dynamically reconfigurable fault tolerant context management system. The system is based on a context </w:t>
      </w:r>
      <w:r w:rsidRPr="00CF554C">
        <w:rPr>
          <w:rFonts w:cs="Times New Roman"/>
        </w:rPr>
        <w:lastRenderedPageBreak/>
        <w:t xml:space="preserve">model containing both information about the required context information and context information metadata.  The use of sensor description standards is advocated, as they support opportunistic discovery and integration of sensors and thus adding flexibility to the overall system.  By relying on the IEEE 1451 smart sensor interface and SensorML </w:t>
      </w:r>
      <w:fldSimple w:instr=" REF _Ref263842991 \h  \* MERGEFORMAT ">
        <w:r w:rsidR="00BF7156" w:rsidRPr="00CF554C">
          <w:rPr>
            <w:rFonts w:cs="Times New Roman"/>
          </w:rPr>
          <w:t xml:space="preserve">[ </w:t>
        </w:r>
        <w:r w:rsidR="00BF7156" w:rsidRPr="00CF554C">
          <w:rPr>
            <w:rFonts w:cs="Times New Roman"/>
            <w:noProof/>
          </w:rPr>
          <w:t>22</w:t>
        </w:r>
      </w:fldSimple>
      <w:r w:rsidRPr="00CF554C">
        <w:rPr>
          <w:rFonts w:cs="Times New Roman"/>
        </w:rPr>
        <w:t xml:space="preserve"> ] sensor description framework , this approach allows smart sensors to advertise and describe themselves to higher level management systems.  The proposed approach is testes for a rescue crew scenario having a central management unit and several sensors mounted on each person.  Testing results demonstrated the adaptability of the system from using sensor description standards.</w:t>
      </w:r>
    </w:p>
    <w:p w:rsidR="008C751B" w:rsidRPr="00CF554C" w:rsidRDefault="008C751B" w:rsidP="008C751B">
      <w:pPr>
        <w:spacing w:before="200"/>
        <w:ind w:firstLine="720"/>
        <w:rPr>
          <w:rFonts w:cs="Times New Roman"/>
        </w:rPr>
      </w:pPr>
      <w:r w:rsidRPr="00CF554C">
        <w:rPr>
          <w:rFonts w:cs="Times New Roman"/>
        </w:rPr>
        <w:t xml:space="preserve">One important research direction in context-aware system is in Multi-Agent Systems. Such a system is presented in </w:t>
      </w:r>
      <w:fldSimple w:instr=" REF _Ref263845628 \h  \* MERGEFORMAT ">
        <w:r w:rsidR="00BF7156" w:rsidRPr="00CF554C">
          <w:rPr>
            <w:rFonts w:cs="Times New Roman"/>
          </w:rPr>
          <w:t xml:space="preserve">[ </w:t>
        </w:r>
        <w:r w:rsidR="00BF7156" w:rsidRPr="00CF554C">
          <w:rPr>
            <w:rFonts w:cs="Times New Roman"/>
            <w:noProof/>
          </w:rPr>
          <w:t>23</w:t>
        </w:r>
      </w:fldSimple>
      <w:r w:rsidRPr="00CF554C">
        <w:rPr>
          <w:rFonts w:cs="Times New Roman"/>
        </w:rPr>
        <w:t xml:space="preserve"> ] for management of power and performance in datacenters. The purpose of this paper is to demonstrate practically that agents can be used for implementing a coherent automated datacenter management system. The system is centered on three agents: Performance Agent, Power Agent and Coordination Agent. The Performance Agent is responsible for load distribution among servers. The Power Agent is responsible for power consumption monitoring and setting power caps. Also, this agent uses a drastic power consumption reduction mechanism by turning off and on servers depending on the datacenter workload. Finally, the Coordination Agent handles the communication between the other two agents and uses predefined utility functions and policies in sending control signals to the system.  The presented system was tested on a datacenter hosting IBM blade servers running Linux. Although the experimental results are promising, the technology is not there to help in implementing such a radical power management. A server running Linux takes 5-10 minutes to start after being turned off, an amount of time which makes it difficult to implement such an approach in real-world datacenters.</w:t>
      </w:r>
    </w:p>
    <w:p w:rsidR="008C751B" w:rsidRPr="00CF554C" w:rsidRDefault="008C751B" w:rsidP="008C751B">
      <w:pPr>
        <w:ind w:firstLine="720"/>
        <w:rPr>
          <w:rFonts w:cs="Times New Roman"/>
        </w:rPr>
      </w:pPr>
      <w:r w:rsidRPr="00CF554C">
        <w:rPr>
          <w:rFonts w:cs="Times New Roman"/>
        </w:rPr>
        <w:t xml:space="preserve">Under the pressure to make computing eco friendly an important research branch in self-adapting systems is creating energy-aware systems that are capable of reducing power consumption and maximize resource usage. One such approach is  </w:t>
      </w:r>
      <w:fldSimple w:instr=" REF _Ref263593420 \h  \* MERGEFORMAT ">
        <w:r w:rsidR="00BF7156" w:rsidRPr="00CF554C">
          <w:rPr>
            <w:rFonts w:cs="Times New Roman"/>
          </w:rPr>
          <w:t xml:space="preserve">[ </w:t>
        </w:r>
        <w:r w:rsidR="00BF7156" w:rsidRPr="00CF554C">
          <w:rPr>
            <w:rFonts w:cs="Times New Roman"/>
            <w:noProof/>
          </w:rPr>
          <w:t>24</w:t>
        </w:r>
      </w:fldSimple>
      <w:r w:rsidRPr="00CF554C">
        <w:rPr>
          <w:rFonts w:cs="Times New Roman"/>
        </w:rPr>
        <w:t xml:space="preserve"> ] , which presents a dynamic load management system for virtualized datacenters. Employing virtualization, this solution allows a single server to be shared by multiple services, thus improving server consolidation and resource utilization.  Also, virtualization allows for on demand task resource allocation based on the datacenter workload.  For maximizing the energy consumption, this solution, as the one presented before exploits the idea of turning the servers on and off depending on the datacenter load. Although turning off servers has the visible advantage of lower power consumption, the process of waking up a server implies a large amount of time, as discovered and described in </w:t>
      </w:r>
      <w:fldSimple w:instr=" REF _Ref263845628 \h  \* MERGEFORMAT ">
        <w:r w:rsidR="00BF7156" w:rsidRPr="00CF554C">
          <w:rPr>
            <w:rFonts w:cs="Times New Roman"/>
          </w:rPr>
          <w:t xml:space="preserve">[ </w:t>
        </w:r>
        <w:r w:rsidR="00BF7156" w:rsidRPr="00CF554C">
          <w:rPr>
            <w:rFonts w:cs="Times New Roman"/>
            <w:noProof/>
          </w:rPr>
          <w:t>23</w:t>
        </w:r>
      </w:fldSimple>
      <w:r w:rsidRPr="00CF554C">
        <w:rPr>
          <w:rFonts w:cs="Times New Roman"/>
        </w:rPr>
        <w:t xml:space="preserve"> ].  In order to minimize the impact of the server wake-up time, a limited look ahead control mechanism is introduced.  Also, the server switching costs are considered. From the experimental results, using server virtualization together with a lookahead needed for anticipating datacenter state results in an average of 26% power reduction while maintaining QoS requirements. </w:t>
      </w:r>
    </w:p>
    <w:p w:rsidR="008C751B" w:rsidRPr="00CF554C" w:rsidRDefault="008C751B" w:rsidP="0097137F">
      <w:pPr>
        <w:ind w:firstLine="720"/>
        <w:rPr>
          <w:rFonts w:cs="Times New Roman"/>
        </w:rPr>
      </w:pPr>
      <w:r w:rsidRPr="00CF554C">
        <w:rPr>
          <w:rFonts w:cs="Times New Roman"/>
        </w:rPr>
        <w:t xml:space="preserve">Very important in self-adapting systems is the system’s ability to learn the proper actions that solve some problematic situation. One school of thought is focused on applying reinforcement learning algorithms to smart environments. Reinforcement Learning advocates view this type of learning as a more “human” way of searching for solutions. Also, it seems to be more natural to think of goals as states with high rewards. Such an approach is presented in </w:t>
      </w:r>
      <w:fldSimple w:instr=" REF _Ref263864910 \h  \* MERGEFORMAT ">
        <w:r w:rsidR="00BF7156" w:rsidRPr="00CF554C">
          <w:rPr>
            <w:rFonts w:cs="Times New Roman"/>
          </w:rPr>
          <w:t xml:space="preserve">[ </w:t>
        </w:r>
        <w:r w:rsidR="00BF7156" w:rsidRPr="00CF554C">
          <w:rPr>
            <w:rFonts w:cs="Times New Roman"/>
            <w:noProof/>
          </w:rPr>
          <w:t>26</w:t>
        </w:r>
      </w:fldSimple>
      <w:r w:rsidRPr="00CF554C">
        <w:rPr>
          <w:rFonts w:cs="Times New Roman"/>
        </w:rPr>
        <w:t xml:space="preserve"> ] which demonstrates that reinforcement learning can be used successfully in autonomic systems. The reward is computed based on the multi-attribute system state and represents how desirable is for the system to be in that particular state.  The selected learning algorithm is </w:t>
      </w:r>
      <w:r w:rsidRPr="00CF554C">
        <w:rPr>
          <w:rStyle w:val="apple-style-span"/>
          <w:rFonts w:cs="Times New Roman"/>
          <w:bCs/>
          <w:color w:val="000000"/>
        </w:rPr>
        <w:t>State-Action-Reward-State-Action (</w:t>
      </w:r>
      <w:r w:rsidRPr="00CF554C">
        <w:rPr>
          <w:rFonts w:cs="Times New Roman"/>
        </w:rPr>
        <w:t xml:space="preserve">SARSA) and it is compared with a Goal-Action Attribute </w:t>
      </w:r>
      <w:r w:rsidRPr="00CF554C">
        <w:rPr>
          <w:rFonts w:cs="Times New Roman"/>
        </w:rPr>
        <w:lastRenderedPageBreak/>
        <w:t xml:space="preserve">Model technique </w:t>
      </w:r>
      <w:fldSimple w:instr=" REF _Ref263865834 \h  \* MERGEFORMAT ">
        <w:r w:rsidR="00BF7156" w:rsidRPr="00CF554C">
          <w:rPr>
            <w:rFonts w:cs="Times New Roman"/>
          </w:rPr>
          <w:t xml:space="preserve">[ </w:t>
        </w:r>
        <w:r w:rsidR="00BF7156" w:rsidRPr="00CF554C">
          <w:rPr>
            <w:rFonts w:cs="Times New Roman"/>
            <w:noProof/>
          </w:rPr>
          <w:t>27</w:t>
        </w:r>
      </w:fldSimple>
      <w:r w:rsidRPr="00CF554C">
        <w:rPr>
          <w:rFonts w:cs="Times New Roman"/>
        </w:rPr>
        <w:t xml:space="preserve"> ] and.  The solution is tested using a series of simulated models and the result is that reinforcement learning is feasible for the management of autonomic systems, but future research is needed because this type of approach does not prov</w:t>
      </w:r>
      <w:r w:rsidR="0097137F" w:rsidRPr="00CF554C">
        <w:rPr>
          <w:rFonts w:cs="Times New Roman"/>
        </w:rPr>
        <w:t>ide a high performance solution</w:t>
      </w:r>
    </w:p>
    <w:p w:rsidR="005B4CF6" w:rsidRPr="00CF554C" w:rsidRDefault="005B4CF6" w:rsidP="005B4CF6">
      <w:pPr>
        <w:pStyle w:val="Heading1"/>
        <w:rPr>
          <w:rFonts w:ascii="Times New Roman" w:hAnsi="Times New Roman" w:cs="Times New Roman"/>
        </w:rPr>
      </w:pPr>
      <w:bookmarkStart w:id="18" w:name="_Toc264106088"/>
      <w:r w:rsidRPr="00CF554C">
        <w:rPr>
          <w:rFonts w:ascii="Times New Roman" w:hAnsi="Times New Roman" w:cs="Times New Roman"/>
        </w:rPr>
        <w:t>Analysis and Design</w:t>
      </w:r>
      <w:bookmarkEnd w:id="14"/>
      <w:bookmarkEnd w:id="15"/>
      <w:bookmarkEnd w:id="18"/>
    </w:p>
    <w:p w:rsidR="005B4CF6" w:rsidRPr="00CF554C" w:rsidRDefault="005B4CF6" w:rsidP="005B4CF6">
      <w:pPr>
        <w:rPr>
          <w:rFonts w:cs="Times New Roman"/>
        </w:rPr>
      </w:pPr>
      <w:r w:rsidRPr="00CF554C">
        <w:rPr>
          <w:rFonts w:cs="Times New Roman"/>
        </w:rPr>
        <w:t xml:space="preserve">The system’s core algorithm and associated concepts where developed by me and Copil Georgiana, author of </w:t>
      </w:r>
      <w:fldSimple w:instr=" REF _Ref263593784 \h  \* MERGEFORMAT ">
        <w:r w:rsidR="00BF7156" w:rsidRPr="00CF554C">
          <w:rPr>
            <w:rFonts w:cs="Times New Roman"/>
          </w:rPr>
          <w:t xml:space="preserve">[ </w:t>
        </w:r>
        <w:r w:rsidR="00BF7156" w:rsidRPr="00CF554C">
          <w:rPr>
            <w:rFonts w:cs="Times New Roman"/>
            <w:noProof/>
          </w:rPr>
          <w:t>29</w:t>
        </w:r>
      </w:fldSimple>
      <w:r w:rsidRPr="00CF554C">
        <w:rPr>
          <w:rFonts w:cs="Times New Roman"/>
        </w:rPr>
        <w:t xml:space="preserve"> ], for the </w:t>
      </w:r>
      <w:r w:rsidRPr="00CF554C">
        <w:rPr>
          <w:rFonts w:cs="Times New Roman"/>
          <w:b/>
        </w:rPr>
        <w:t xml:space="preserve">CONSENS </w:t>
      </w:r>
      <w:r w:rsidRPr="00CF554C">
        <w:rPr>
          <w:rFonts w:cs="Times New Roman"/>
        </w:rPr>
        <w:t xml:space="preserve">research project </w:t>
      </w:r>
      <w:fldSimple w:instr=" REF _Ref263593846 \h  \* MERGEFORMAT ">
        <w:r w:rsidR="00BF7156" w:rsidRPr="00CF554C">
          <w:rPr>
            <w:rFonts w:cs="Times New Roman"/>
          </w:rPr>
          <w:t xml:space="preserve">[ </w:t>
        </w:r>
        <w:r w:rsidR="00BF7156" w:rsidRPr="00CF554C">
          <w:rPr>
            <w:rFonts w:cs="Times New Roman"/>
            <w:noProof/>
          </w:rPr>
          <w:t>32</w:t>
        </w:r>
      </w:fldSimple>
      <w:r w:rsidRPr="00CF554C">
        <w:rPr>
          <w:rFonts w:cs="Times New Roman"/>
        </w:rPr>
        <w:t xml:space="preserve"> ]  . The results of the research in the context of this project are described in </w:t>
      </w:r>
      <w:fldSimple w:instr=" REF _Ref263593098 \h  \* MERGEFORMAT ">
        <w:r w:rsidR="00BF7156" w:rsidRPr="00CF554C">
          <w:rPr>
            <w:rFonts w:cs="Times New Roman"/>
          </w:rPr>
          <w:t xml:space="preserve">[ </w:t>
        </w:r>
        <w:r w:rsidR="00BF7156" w:rsidRPr="00CF554C">
          <w:rPr>
            <w:rFonts w:cs="Times New Roman"/>
            <w:noProof/>
          </w:rPr>
          <w:t>9</w:t>
        </w:r>
      </w:fldSimple>
      <w:r w:rsidRPr="00CF554C">
        <w:rPr>
          <w:rFonts w:cs="Times New Roman"/>
        </w:rPr>
        <w:t xml:space="preserve"> ].Due to these facts, the </w:t>
      </w:r>
      <w:r w:rsidRPr="00CF554C">
        <w:rPr>
          <w:rFonts w:cs="Times New Roman"/>
          <w:b/>
        </w:rPr>
        <w:t>reinforcement based self-healing algorithm</w:t>
      </w:r>
      <w:r w:rsidRPr="00CF554C">
        <w:rPr>
          <w:rFonts w:cs="Times New Roman"/>
        </w:rPr>
        <w:t xml:space="preserve"> and associated concepts descriptions will appear both in this book and in </w:t>
      </w:r>
      <w:fldSimple w:instr=" REF _Ref263593784 \h  \* MERGEFORMAT ">
        <w:r w:rsidR="00BF7156" w:rsidRPr="00CF554C">
          <w:rPr>
            <w:rFonts w:cs="Times New Roman"/>
          </w:rPr>
          <w:t xml:space="preserve">[ </w:t>
        </w:r>
        <w:r w:rsidR="00BF7156" w:rsidRPr="00CF554C">
          <w:rPr>
            <w:rFonts w:cs="Times New Roman"/>
            <w:noProof/>
          </w:rPr>
          <w:t>29</w:t>
        </w:r>
      </w:fldSimple>
      <w:r w:rsidRPr="00CF554C">
        <w:rPr>
          <w:rFonts w:cs="Times New Roman"/>
        </w:rPr>
        <w:t xml:space="preserve"> ]. The </w:t>
      </w:r>
      <w:r w:rsidR="00BF7156" w:rsidRPr="00CF554C">
        <w:rPr>
          <w:rFonts w:cs="Times New Roman"/>
        </w:rPr>
        <w:t xml:space="preserve">entire </w:t>
      </w:r>
      <w:fldSimple w:instr=" REF _Ref264105981 \r \h  \* MERGEFORMAT ">
        <w:r w:rsidR="00BF7156" w:rsidRPr="00CF554C">
          <w:rPr>
            <w:rFonts w:cs="Times New Roman"/>
            <w:b/>
          </w:rPr>
          <w:t>4.1</w:t>
        </w:r>
      </w:fldSimple>
      <w:r w:rsidR="00BF7156" w:rsidRPr="00CF554C">
        <w:rPr>
          <w:rFonts w:cs="Times New Roman"/>
          <w:b/>
        </w:rPr>
        <w:t xml:space="preserve"> </w:t>
      </w:r>
      <w:fldSimple w:instr=" REF _Ref264105983 \h  \* MERGEFORMAT ">
        <w:r w:rsidR="00BF7156" w:rsidRPr="00CF554C">
          <w:rPr>
            <w:rFonts w:cs="Times New Roman"/>
            <w:b/>
          </w:rPr>
          <w:t>The</w:t>
        </w:r>
        <w:r w:rsidR="00BF7156" w:rsidRPr="00CF554C">
          <w:rPr>
            <w:rFonts w:cs="Times New Roman"/>
          </w:rPr>
          <w:t xml:space="preserve"> </w:t>
        </w:r>
        <w:r w:rsidR="00BF7156" w:rsidRPr="00CF554C">
          <w:rPr>
            <w:rFonts w:cs="Times New Roman"/>
            <w:b/>
          </w:rPr>
          <w:t>context</w:t>
        </w:r>
        <w:r w:rsidR="00BF7156" w:rsidRPr="00CF554C">
          <w:rPr>
            <w:rFonts w:cs="Times New Roman"/>
          </w:rPr>
          <w:t xml:space="preserve"> </w:t>
        </w:r>
        <w:r w:rsidR="00BF7156" w:rsidRPr="00CF554C">
          <w:rPr>
            <w:rFonts w:cs="Times New Roman"/>
            <w:b/>
          </w:rPr>
          <w:t>model</w:t>
        </w:r>
      </w:fldSimple>
      <w:r w:rsidR="00BF7156" w:rsidRPr="00CF554C">
        <w:rPr>
          <w:rFonts w:cs="Times New Roman"/>
          <w:b/>
        </w:rPr>
        <w:t xml:space="preserve"> </w:t>
      </w:r>
      <w:r w:rsidR="00BF7156" w:rsidRPr="00CF554C">
        <w:rPr>
          <w:rFonts w:cs="Times New Roman"/>
        </w:rPr>
        <w:t>and</w:t>
      </w:r>
      <w:r w:rsidR="00BF7156" w:rsidRPr="00CF554C">
        <w:rPr>
          <w:rFonts w:cs="Times New Roman"/>
          <w:b/>
        </w:rPr>
        <w:t xml:space="preserve"> </w:t>
      </w:r>
      <w:fldSimple w:instr=" REF _Ref263943340 \r \h  \* MERGEFORMAT ">
        <w:r w:rsidR="00BF7156" w:rsidRPr="00CF554C">
          <w:rPr>
            <w:rFonts w:cs="Times New Roman"/>
            <w:b/>
          </w:rPr>
          <w:t>4.2</w:t>
        </w:r>
      </w:fldSimple>
      <w:r w:rsidR="00BF7156" w:rsidRPr="00CF554C">
        <w:rPr>
          <w:rFonts w:cs="Times New Roman"/>
          <w:b/>
        </w:rPr>
        <w:t xml:space="preserve"> </w:t>
      </w:r>
      <w:fldSimple w:instr=" REF _Ref263943340 \h  \* MERGEFORMAT ">
        <w:r w:rsidR="00BF7156" w:rsidRPr="00CF554C">
          <w:rPr>
            <w:rFonts w:cs="Times New Roman"/>
            <w:b/>
          </w:rPr>
          <w:t>Reinforcement</w:t>
        </w:r>
        <w:r w:rsidR="00BF7156" w:rsidRPr="00CF554C">
          <w:rPr>
            <w:rFonts w:cs="Times New Roman"/>
          </w:rPr>
          <w:t xml:space="preserve"> </w:t>
        </w:r>
        <w:r w:rsidR="00BF7156" w:rsidRPr="00CF554C">
          <w:rPr>
            <w:rFonts w:cs="Times New Roman"/>
            <w:b/>
          </w:rPr>
          <w:t>Learning</w:t>
        </w:r>
        <w:r w:rsidR="00BF7156" w:rsidRPr="00CF554C">
          <w:rPr>
            <w:rFonts w:cs="Times New Roman"/>
          </w:rPr>
          <w:t xml:space="preserve"> </w:t>
        </w:r>
        <w:r w:rsidR="00BF7156" w:rsidRPr="00CF554C">
          <w:rPr>
            <w:rFonts w:cs="Times New Roman"/>
            <w:b/>
          </w:rPr>
          <w:t>Algorithm</w:t>
        </w:r>
      </w:fldSimple>
      <w:r w:rsidR="00BF7156" w:rsidRPr="00CF554C">
        <w:rPr>
          <w:rFonts w:cs="Times New Roman"/>
          <w:b/>
        </w:rPr>
        <w:t xml:space="preserve"> </w:t>
      </w:r>
      <w:r w:rsidRPr="00CF554C">
        <w:rPr>
          <w:rFonts w:cs="Times New Roman"/>
        </w:rPr>
        <w:t>subchapter</w:t>
      </w:r>
      <w:r w:rsidR="009B0429" w:rsidRPr="00CF554C">
        <w:rPr>
          <w:rFonts w:cs="Times New Roman"/>
        </w:rPr>
        <w:t>s</w:t>
      </w:r>
      <w:r w:rsidRPr="00CF554C">
        <w:rPr>
          <w:rFonts w:cs="Times New Roman"/>
        </w:rPr>
        <w:t xml:space="preserve"> </w:t>
      </w:r>
      <w:r w:rsidR="009B0429" w:rsidRPr="00CF554C">
        <w:rPr>
          <w:rFonts w:cs="Times New Roman"/>
        </w:rPr>
        <w:t>are</w:t>
      </w:r>
      <w:r w:rsidRPr="00CF554C">
        <w:rPr>
          <w:rFonts w:cs="Times New Roman"/>
        </w:rPr>
        <w:t xml:space="preserve"> joint development effort, elements contained in it being also described in </w:t>
      </w:r>
      <w:fldSimple w:instr=" REF _Ref263593784 \h  \* MERGEFORMAT ">
        <w:r w:rsidR="00BF7156" w:rsidRPr="00CF554C">
          <w:rPr>
            <w:rFonts w:cs="Times New Roman"/>
          </w:rPr>
          <w:t xml:space="preserve">[ </w:t>
        </w:r>
        <w:r w:rsidR="00BF7156" w:rsidRPr="00CF554C">
          <w:rPr>
            <w:rFonts w:cs="Times New Roman"/>
            <w:noProof/>
          </w:rPr>
          <w:t>29</w:t>
        </w:r>
      </w:fldSimple>
      <w:r w:rsidRPr="00CF554C">
        <w:rPr>
          <w:rFonts w:cs="Times New Roman"/>
        </w:rPr>
        <w:t xml:space="preserve"> ].</w:t>
      </w:r>
    </w:p>
    <w:p w:rsidR="005B1DBB" w:rsidRPr="00CF554C" w:rsidRDefault="00DB6861" w:rsidP="005B1DBB">
      <w:pPr>
        <w:ind w:firstLine="720"/>
        <w:rPr>
          <w:rFonts w:cs="Times New Roman"/>
        </w:rPr>
      </w:pPr>
      <w:r w:rsidRPr="00CF554C">
        <w:rPr>
          <w:rFonts w:cs="Times New Roman"/>
        </w:rPr>
        <w:t xml:space="preserve">In this chapter both the core components of the autonomic system framework and the design decisions needed for applying the framework to build a self-healing laboratory and a self-adapting datacenter are presented. </w:t>
      </w:r>
    </w:p>
    <w:p w:rsidR="005B4CF6" w:rsidRPr="00CF554C" w:rsidRDefault="005B4CF6" w:rsidP="005B4CF6">
      <w:pPr>
        <w:pStyle w:val="Heading2"/>
        <w:rPr>
          <w:rFonts w:cs="Times New Roman"/>
        </w:rPr>
      </w:pPr>
      <w:bookmarkStart w:id="19" w:name="_Ref264105981"/>
      <w:bookmarkStart w:id="20" w:name="_Ref264105983"/>
      <w:bookmarkStart w:id="21" w:name="_Toc264106089"/>
      <w:r w:rsidRPr="00CF554C">
        <w:rPr>
          <w:rFonts w:cs="Times New Roman"/>
        </w:rPr>
        <w:t>The context model</w:t>
      </w:r>
      <w:bookmarkEnd w:id="19"/>
      <w:bookmarkEnd w:id="20"/>
      <w:bookmarkEnd w:id="21"/>
    </w:p>
    <w:p w:rsidR="005B4CF6" w:rsidRPr="00CF554C" w:rsidRDefault="005B4CF6" w:rsidP="005B4CF6">
      <w:pPr>
        <w:spacing w:before="200"/>
        <w:rPr>
          <w:rFonts w:cs="Times New Roman"/>
        </w:rPr>
      </w:pPr>
      <w:r w:rsidRPr="00CF554C">
        <w:rPr>
          <w:rFonts w:cs="Times New Roman"/>
        </w:rPr>
        <w:t xml:space="preserve">The context model used by the self-adapting solution presented in this book is based on the RAP (Resources, Actors, Policies) model presented in </w:t>
      </w:r>
      <w:fldSimple w:instr=" REF _Ref263593440 \h  \* MERGEFORMAT ">
        <w:r w:rsidR="00BF7156" w:rsidRPr="00CF554C">
          <w:rPr>
            <w:rFonts w:cs="Times New Roman"/>
          </w:rPr>
          <w:t xml:space="preserve">[ </w:t>
        </w:r>
        <w:r w:rsidR="00BF7156" w:rsidRPr="00CF554C">
          <w:rPr>
            <w:rFonts w:cs="Times New Roman"/>
            <w:noProof/>
          </w:rPr>
          <w:t>28</w:t>
        </w:r>
      </w:fldSimple>
      <w:r w:rsidRPr="00CF554C">
        <w:rPr>
          <w:rFonts w:cs="Times New Roman"/>
        </w:rPr>
        <w:t xml:space="preserve"> ]. This model was chosen because is general and powerful enough to be used in any self-adapting system.</w:t>
      </w:r>
      <w:r w:rsidR="00426AC8" w:rsidRPr="00CF554C">
        <w:rPr>
          <w:rFonts w:cs="Times New Roman"/>
        </w:rPr>
        <w:t xml:space="preserve"> Any context can be represented as a collection of Resources, Actors that interact with those resources</w:t>
      </w:r>
      <w:r w:rsidR="00842794" w:rsidRPr="00CF554C">
        <w:rPr>
          <w:rFonts w:cs="Times New Roman"/>
        </w:rPr>
        <w:t xml:space="preserve"> and a set of Policies</w:t>
      </w:r>
      <w:r w:rsidR="00732755" w:rsidRPr="00CF554C">
        <w:rPr>
          <w:rFonts w:cs="Times New Roman"/>
        </w:rPr>
        <w:t xml:space="preserve"> which </w:t>
      </w:r>
      <w:r w:rsidR="004B19DB" w:rsidRPr="00CF554C">
        <w:rPr>
          <w:rFonts w:cs="Times New Roman"/>
        </w:rPr>
        <w:t>control the state of the resources and actors and of their interaction.</w:t>
      </w:r>
      <w:r w:rsidR="00426AC8" w:rsidRPr="00CF554C">
        <w:rPr>
          <w:rFonts w:cs="Times New Roman"/>
        </w:rPr>
        <w:t xml:space="preserve"> </w:t>
      </w:r>
    </w:p>
    <w:p w:rsidR="005B4CF6" w:rsidRPr="00CF554C" w:rsidRDefault="005B4CF6" w:rsidP="005B4CF6">
      <w:pPr>
        <w:pStyle w:val="Heading3"/>
        <w:rPr>
          <w:rFonts w:cs="Times New Roman"/>
        </w:rPr>
      </w:pPr>
      <w:bookmarkStart w:id="22" w:name="_Toc264106090"/>
      <w:r w:rsidRPr="00CF554C">
        <w:rPr>
          <w:rFonts w:cs="Times New Roman"/>
        </w:rPr>
        <w:t>Context Ontology Representation</w:t>
      </w:r>
      <w:bookmarkEnd w:id="22"/>
    </w:p>
    <w:p w:rsidR="005B4CF6" w:rsidRPr="00CF554C" w:rsidRDefault="005B4CF6" w:rsidP="005B4CF6">
      <w:pPr>
        <w:spacing w:before="200"/>
        <w:rPr>
          <w:rFonts w:cs="Times New Roman"/>
        </w:rPr>
      </w:pPr>
      <w:r w:rsidRPr="00CF554C">
        <w:rPr>
          <w:rFonts w:cs="Times New Roman"/>
        </w:rPr>
        <w:t>The core ontology representation only extends the Resources element of the RAP model with Sensor and Actuator concepts</w:t>
      </w:r>
      <w:r w:rsidR="006A1E59" w:rsidRPr="00CF554C">
        <w:rPr>
          <w:rFonts w:cs="Times New Roman"/>
        </w:rPr>
        <w:t xml:space="preserve">. </w:t>
      </w:r>
      <w:fldSimple w:instr=" REF _Ref263585343 \h  \* MERGEFORMAT ">
        <w:r w:rsidR="006A1E59" w:rsidRPr="00CF554C">
          <w:rPr>
            <w:rFonts w:cs="Times New Roman"/>
          </w:rPr>
          <w:t xml:space="preserve">Figure </w:t>
        </w:r>
        <w:r w:rsidR="006A1E59" w:rsidRPr="00CF554C">
          <w:rPr>
            <w:rFonts w:cs="Times New Roman"/>
            <w:noProof/>
          </w:rPr>
          <w:t>4</w:t>
        </w:r>
        <w:r w:rsidR="006A1E59" w:rsidRPr="00CF554C">
          <w:rPr>
            <w:rFonts w:cs="Times New Roman"/>
          </w:rPr>
          <w:t>.</w:t>
        </w:r>
        <w:r w:rsidR="006A1E59" w:rsidRPr="00CF554C">
          <w:rPr>
            <w:rFonts w:cs="Times New Roman"/>
            <w:noProof/>
          </w:rPr>
          <w:t>1</w:t>
        </w:r>
      </w:fldSimple>
      <w:r w:rsidR="006A1E59" w:rsidRPr="00CF554C">
        <w:rPr>
          <w:rFonts w:cs="Times New Roman"/>
        </w:rPr>
        <w:t xml:space="preserve"> represents the core ontology structure.</w:t>
      </w:r>
      <w:r w:rsidRPr="00CF554C">
        <w:rPr>
          <w:rFonts w:cs="Times New Roman"/>
        </w:rPr>
        <w:t xml:space="preserve"> </w:t>
      </w:r>
      <w:r w:rsidR="007E58EC" w:rsidRPr="00CF554C">
        <w:rPr>
          <w:rFonts w:cs="Times New Roman"/>
        </w:rPr>
        <w:t>The</w:t>
      </w:r>
      <w:r w:rsidRPr="00CF554C">
        <w:rPr>
          <w:rFonts w:cs="Times New Roman"/>
        </w:rPr>
        <w:t xml:space="preserve"> distinction between resources is needed as the system needs to know what element returns context information and what element can influence the context.</w:t>
      </w:r>
      <w:r w:rsidR="009359C2" w:rsidRPr="00CF554C">
        <w:rPr>
          <w:rFonts w:cs="Times New Roman"/>
        </w:rPr>
        <w:t xml:space="preserve"> </w:t>
      </w:r>
      <w:r w:rsidR="00746C10" w:rsidRPr="00CF554C">
        <w:rPr>
          <w:rFonts w:cs="Times New Roman"/>
        </w:rPr>
        <w:t>This is important because the system iterates trough actuators attached to a sensor which does not respect some policy and tries the available actions in order to see if some improvement over the current situation can be made.</w:t>
      </w:r>
    </w:p>
    <w:p w:rsidR="005B4CF6" w:rsidRPr="00CF554C" w:rsidRDefault="005B4CF6" w:rsidP="005B4CF6">
      <w:pPr>
        <w:keepNext/>
        <w:spacing w:before="200"/>
        <w:rPr>
          <w:rFonts w:cs="Times New Roman"/>
        </w:rPr>
      </w:pPr>
      <w:r w:rsidRPr="00CF554C">
        <w:rPr>
          <w:rFonts w:cs="Times New Roman"/>
          <w:noProof/>
        </w:rPr>
        <w:lastRenderedPageBreak/>
        <w:drawing>
          <wp:inline distT="0" distB="0" distL="0" distR="0">
            <wp:extent cx="5650230" cy="2587625"/>
            <wp:effectExtent l="19050" t="19050" r="26670" b="22225"/>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srcRect/>
                    <a:stretch>
                      <a:fillRect/>
                    </a:stretch>
                  </pic:blipFill>
                  <pic:spPr bwMode="auto">
                    <a:xfrm>
                      <a:off x="0" y="0"/>
                      <a:ext cx="5650230" cy="2587625"/>
                    </a:xfrm>
                    <a:prstGeom prst="rect">
                      <a:avLst/>
                    </a:prstGeom>
                    <a:noFill/>
                    <a:ln w="9525">
                      <a:solidFill>
                        <a:schemeClr val="tx1"/>
                      </a:solidFill>
                      <a:miter lim="800000"/>
                      <a:headEnd/>
                      <a:tailEnd/>
                    </a:ln>
                  </pic:spPr>
                </pic:pic>
              </a:graphicData>
            </a:graphic>
          </wp:inline>
        </w:drawing>
      </w:r>
    </w:p>
    <w:p w:rsidR="005B4CF6" w:rsidRPr="00CF554C" w:rsidRDefault="005B4CF6" w:rsidP="005B4CF6">
      <w:pPr>
        <w:pStyle w:val="Caption"/>
        <w:jc w:val="center"/>
        <w:rPr>
          <w:rFonts w:cs="Times New Roman"/>
          <w:color w:val="auto"/>
        </w:rPr>
      </w:pPr>
      <w:bookmarkStart w:id="23" w:name="_Ref263585343"/>
      <w:r w:rsidRPr="00CF554C">
        <w:rPr>
          <w:rFonts w:cs="Times New Roman"/>
          <w:color w:val="auto"/>
        </w:rPr>
        <w:t xml:space="preserve">Figure </w:t>
      </w:r>
      <w:r w:rsidR="00B11606">
        <w:rPr>
          <w:rFonts w:cs="Times New Roman"/>
          <w:color w:val="auto"/>
        </w:rPr>
        <w:fldChar w:fldCharType="begin"/>
      </w:r>
      <w:r w:rsidR="00B11606">
        <w:rPr>
          <w:rFonts w:cs="Times New Roman"/>
          <w:color w:val="auto"/>
        </w:rPr>
        <w:instrText xml:space="preserve"> STYLEREF 1 \s </w:instrText>
      </w:r>
      <w:r w:rsidR="00B11606">
        <w:rPr>
          <w:rFonts w:cs="Times New Roman"/>
          <w:color w:val="auto"/>
        </w:rPr>
        <w:fldChar w:fldCharType="separate"/>
      </w:r>
      <w:r w:rsidR="00B11606">
        <w:rPr>
          <w:rFonts w:cs="Times New Roman"/>
          <w:noProof/>
          <w:color w:val="auto"/>
        </w:rPr>
        <w:t>4</w:t>
      </w:r>
      <w:r w:rsidR="00B11606">
        <w:rPr>
          <w:rFonts w:cs="Times New Roman"/>
          <w:color w:val="auto"/>
        </w:rPr>
        <w:fldChar w:fldCharType="end"/>
      </w:r>
      <w:r w:rsidR="00B11606">
        <w:rPr>
          <w:rFonts w:cs="Times New Roman"/>
          <w:color w:val="auto"/>
        </w:rPr>
        <w:t>.</w:t>
      </w:r>
      <w:r w:rsidR="00B11606">
        <w:rPr>
          <w:rFonts w:cs="Times New Roman"/>
          <w:color w:val="auto"/>
        </w:rPr>
        <w:fldChar w:fldCharType="begin"/>
      </w:r>
      <w:r w:rsidR="00B11606">
        <w:rPr>
          <w:rFonts w:cs="Times New Roman"/>
          <w:color w:val="auto"/>
        </w:rPr>
        <w:instrText xml:space="preserve"> SEQ Figure \* ARABIC \s 1 </w:instrText>
      </w:r>
      <w:r w:rsidR="00B11606">
        <w:rPr>
          <w:rFonts w:cs="Times New Roman"/>
          <w:color w:val="auto"/>
        </w:rPr>
        <w:fldChar w:fldCharType="separate"/>
      </w:r>
      <w:r w:rsidR="00B11606">
        <w:rPr>
          <w:rFonts w:cs="Times New Roman"/>
          <w:noProof/>
          <w:color w:val="auto"/>
        </w:rPr>
        <w:t>1</w:t>
      </w:r>
      <w:r w:rsidR="00B11606">
        <w:rPr>
          <w:rFonts w:cs="Times New Roman"/>
          <w:color w:val="auto"/>
        </w:rPr>
        <w:fldChar w:fldCharType="end"/>
      </w:r>
      <w:bookmarkEnd w:id="23"/>
      <w:r w:rsidRPr="00CF554C">
        <w:rPr>
          <w:rFonts w:cs="Times New Roman"/>
          <w:color w:val="auto"/>
        </w:rPr>
        <w:t>: RAP Ontology Representation</w:t>
      </w:r>
    </w:p>
    <w:p w:rsidR="005B4CF6" w:rsidRPr="00CF554C" w:rsidRDefault="005B4CF6" w:rsidP="005B4CF6">
      <w:pPr>
        <w:ind w:firstLine="720"/>
        <w:rPr>
          <w:rFonts w:cs="Times New Roman"/>
        </w:rPr>
      </w:pPr>
      <w:r w:rsidRPr="00CF554C">
        <w:rPr>
          <w:rFonts w:cs="Times New Roman"/>
        </w:rPr>
        <w:t>Because the datacenter context needs more specific information, another ontology representation is defined based on the RAP model and used together with the previous basic representation.</w:t>
      </w:r>
      <w:r w:rsidR="00093889" w:rsidRPr="00CF554C">
        <w:rPr>
          <w:rFonts w:cs="Times New Roman"/>
        </w:rPr>
        <w:t xml:space="preserve"> The datacenter ontology representation is depicted in </w:t>
      </w:r>
      <w:fldSimple w:instr=" REF _Ref263585345 \h  \* MERGEFORMAT ">
        <w:r w:rsidR="00093889" w:rsidRPr="00CF554C">
          <w:rPr>
            <w:rFonts w:cs="Times New Roman"/>
          </w:rPr>
          <w:t xml:space="preserve">Figure </w:t>
        </w:r>
        <w:r w:rsidR="00093889" w:rsidRPr="00CF554C">
          <w:rPr>
            <w:rFonts w:cs="Times New Roman"/>
            <w:noProof/>
          </w:rPr>
          <w:t>3</w:t>
        </w:r>
      </w:fldSimple>
      <w:r w:rsidR="00093889" w:rsidRPr="00CF554C">
        <w:rPr>
          <w:rFonts w:cs="Times New Roman"/>
        </w:rPr>
        <w:t>.</w:t>
      </w:r>
      <w:r w:rsidRPr="00CF554C">
        <w:rPr>
          <w:rFonts w:cs="Times New Roman"/>
        </w:rPr>
        <w:t xml:space="preserve"> The previous representation is used for environmental representation and the next ontology is used to represent the datacenter physical and software components. Also, due to the fixed number of actions possible in a datacenter, the generality of the representation is reduced by creating a concrete class for each possible action. The reduction in generality is motivated by an increase in efficiency by eliminating the search for all possible actions at each step in the action selection algorithm.</w:t>
      </w:r>
      <w:r w:rsidR="00CC444A" w:rsidRPr="00CF554C">
        <w:rPr>
          <w:rFonts w:cs="Times New Roman"/>
        </w:rPr>
        <w:t xml:space="preserve"> </w:t>
      </w:r>
    </w:p>
    <w:p w:rsidR="005B4CF6" w:rsidRPr="00CF554C" w:rsidRDefault="005B4CF6" w:rsidP="005B4CF6">
      <w:pPr>
        <w:keepNext/>
        <w:rPr>
          <w:rFonts w:cs="Times New Roman"/>
        </w:rPr>
      </w:pPr>
      <w:r w:rsidRPr="00CF554C">
        <w:rPr>
          <w:rFonts w:cs="Times New Roman"/>
          <w:noProof/>
        </w:rPr>
        <w:drawing>
          <wp:inline distT="0" distB="0" distL="0" distR="0">
            <wp:extent cx="5943600" cy="1974652"/>
            <wp:effectExtent l="19050" t="19050" r="19050" b="25598"/>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srcRect/>
                    <a:stretch>
                      <a:fillRect/>
                    </a:stretch>
                  </pic:blipFill>
                  <pic:spPr bwMode="auto">
                    <a:xfrm>
                      <a:off x="0" y="0"/>
                      <a:ext cx="5943600" cy="1974652"/>
                    </a:xfrm>
                    <a:prstGeom prst="rect">
                      <a:avLst/>
                    </a:prstGeom>
                    <a:noFill/>
                    <a:ln w="9525">
                      <a:solidFill>
                        <a:schemeClr val="tx1"/>
                      </a:solidFill>
                      <a:miter lim="800000"/>
                      <a:headEnd/>
                      <a:tailEnd/>
                    </a:ln>
                  </pic:spPr>
                </pic:pic>
              </a:graphicData>
            </a:graphic>
          </wp:inline>
        </w:drawing>
      </w:r>
    </w:p>
    <w:p w:rsidR="005B4CF6" w:rsidRPr="00CF554C" w:rsidRDefault="005B4CF6" w:rsidP="005B4CF6">
      <w:pPr>
        <w:pStyle w:val="Caption"/>
        <w:jc w:val="center"/>
        <w:rPr>
          <w:rFonts w:cs="Times New Roman"/>
          <w:color w:val="auto"/>
        </w:rPr>
      </w:pPr>
      <w:bookmarkStart w:id="24" w:name="_Ref263585345"/>
      <w:r w:rsidRPr="00CF554C">
        <w:rPr>
          <w:rFonts w:cs="Times New Roman"/>
          <w:color w:val="auto"/>
        </w:rPr>
        <w:t xml:space="preserve">Figure </w:t>
      </w:r>
      <w:r w:rsidR="00B11606">
        <w:rPr>
          <w:rFonts w:cs="Times New Roman"/>
          <w:color w:val="auto"/>
        </w:rPr>
        <w:fldChar w:fldCharType="begin"/>
      </w:r>
      <w:r w:rsidR="00B11606">
        <w:rPr>
          <w:rFonts w:cs="Times New Roman"/>
          <w:color w:val="auto"/>
        </w:rPr>
        <w:instrText xml:space="preserve"> STYLEREF 1 \s </w:instrText>
      </w:r>
      <w:r w:rsidR="00B11606">
        <w:rPr>
          <w:rFonts w:cs="Times New Roman"/>
          <w:color w:val="auto"/>
        </w:rPr>
        <w:fldChar w:fldCharType="separate"/>
      </w:r>
      <w:r w:rsidR="00B11606">
        <w:rPr>
          <w:rFonts w:cs="Times New Roman"/>
          <w:noProof/>
          <w:color w:val="auto"/>
        </w:rPr>
        <w:t>4</w:t>
      </w:r>
      <w:r w:rsidR="00B11606">
        <w:rPr>
          <w:rFonts w:cs="Times New Roman"/>
          <w:color w:val="auto"/>
        </w:rPr>
        <w:fldChar w:fldCharType="end"/>
      </w:r>
      <w:r w:rsidR="00B11606">
        <w:rPr>
          <w:rFonts w:cs="Times New Roman"/>
          <w:color w:val="auto"/>
        </w:rPr>
        <w:t>.</w:t>
      </w:r>
      <w:r w:rsidR="00B11606">
        <w:rPr>
          <w:rFonts w:cs="Times New Roman"/>
          <w:color w:val="auto"/>
        </w:rPr>
        <w:fldChar w:fldCharType="begin"/>
      </w:r>
      <w:r w:rsidR="00B11606">
        <w:rPr>
          <w:rFonts w:cs="Times New Roman"/>
          <w:color w:val="auto"/>
        </w:rPr>
        <w:instrText xml:space="preserve"> SEQ Figure \* ARABIC \s 1 </w:instrText>
      </w:r>
      <w:r w:rsidR="00B11606">
        <w:rPr>
          <w:rFonts w:cs="Times New Roman"/>
          <w:color w:val="auto"/>
        </w:rPr>
        <w:fldChar w:fldCharType="separate"/>
      </w:r>
      <w:r w:rsidR="00B11606">
        <w:rPr>
          <w:rFonts w:cs="Times New Roman"/>
          <w:noProof/>
          <w:color w:val="auto"/>
        </w:rPr>
        <w:t>2</w:t>
      </w:r>
      <w:r w:rsidR="00B11606">
        <w:rPr>
          <w:rFonts w:cs="Times New Roman"/>
          <w:color w:val="auto"/>
        </w:rPr>
        <w:fldChar w:fldCharType="end"/>
      </w:r>
      <w:bookmarkEnd w:id="24"/>
      <w:r w:rsidRPr="00CF554C">
        <w:rPr>
          <w:rFonts w:cs="Times New Roman"/>
          <w:color w:val="auto"/>
        </w:rPr>
        <w:t>: Datacenter Ontology Representation</w:t>
      </w:r>
    </w:p>
    <w:p w:rsidR="005B4CF6" w:rsidRPr="00CF554C" w:rsidRDefault="005B4CF6" w:rsidP="005B4CF6">
      <w:pPr>
        <w:pStyle w:val="Heading3"/>
        <w:rPr>
          <w:rFonts w:cs="Times New Roman"/>
        </w:rPr>
      </w:pPr>
      <w:bookmarkStart w:id="25" w:name="_Toc264106091"/>
      <w:r w:rsidRPr="00CF554C">
        <w:rPr>
          <w:rFonts w:cs="Times New Roman"/>
        </w:rPr>
        <w:t>Policies</w:t>
      </w:r>
      <w:bookmarkEnd w:id="25"/>
    </w:p>
    <w:p w:rsidR="005B4CF6" w:rsidRPr="00CF554C" w:rsidRDefault="005B4CF6" w:rsidP="005B4CF6">
      <w:pPr>
        <w:spacing w:before="200"/>
        <w:rPr>
          <w:rFonts w:cs="Times New Roman"/>
        </w:rPr>
      </w:pPr>
      <w:r w:rsidRPr="00CF554C">
        <w:rPr>
          <w:rFonts w:cs="Times New Roman"/>
        </w:rPr>
        <w:t>The policies</w:t>
      </w:r>
      <w:r w:rsidR="005F54C2" w:rsidRPr="00CF554C">
        <w:rPr>
          <w:rFonts w:cs="Times New Roman"/>
        </w:rPr>
        <w:t xml:space="preserve"> enforce some high-level conditions and</w:t>
      </w:r>
      <w:r w:rsidRPr="00CF554C">
        <w:rPr>
          <w:rFonts w:cs="Times New Roman"/>
        </w:rPr>
        <w:t xml:space="preserve"> consist of a set of acceptable sensors values. In order to have a fine-grained view over any context situation and be able to differentiate between the severity of two different context situations, weights are used. Each policy has a weight </w:t>
      </w:r>
      <m:oMath>
        <m:r>
          <w:rPr>
            <w:rFonts w:ascii="Cambria Math" w:hAnsi="Cambria Math" w:cs="Times New Roman"/>
          </w:rPr>
          <m:t>pw</m:t>
        </m:r>
      </m:oMath>
      <w:r w:rsidRPr="00CF554C">
        <w:rPr>
          <w:rFonts w:cs="Times New Roman"/>
        </w:rPr>
        <w:t xml:space="preserve"> associated to it which represents the importance of the policy in the overall context. Furthermore, each resource associated to a </w:t>
      </w:r>
      <w:r w:rsidRPr="00CF554C">
        <w:rPr>
          <w:rFonts w:cs="Times New Roman"/>
        </w:rPr>
        <w:lastRenderedPageBreak/>
        <w:t xml:space="preserve">policy has a weight </w:t>
      </w:r>
      <m:oMath>
        <m:r>
          <w:rPr>
            <w:rFonts w:ascii="Cambria Math" w:hAnsi="Cambria Math" w:cs="Times New Roman"/>
          </w:rPr>
          <m:t>rw</m:t>
        </m:r>
      </m:oMath>
      <w:r w:rsidRPr="00CF554C">
        <w:rPr>
          <w:rFonts w:cs="Times New Roman"/>
        </w:rPr>
        <w:t xml:space="preserve"> representing the importance of the sensor in that particular policy</w:t>
      </w:r>
      <w:r w:rsidR="00473AFD" w:rsidRPr="00CF554C">
        <w:rPr>
          <w:rFonts w:cs="Times New Roman"/>
        </w:rPr>
        <w:t xml:space="preserve">. The formal policy definition is defined in </w:t>
      </w:r>
      <w:fldSimple w:instr=" REF _Ref264107320 \h  \* MERGEFORMAT ">
        <w:r w:rsidR="00D12BAA" w:rsidRPr="00CF554C">
          <w:rPr>
            <w:rFonts w:cs="Times New Roman"/>
          </w:rPr>
          <w:t xml:space="preserve">Equation </w:t>
        </w:r>
        <w:r w:rsidR="00D12BAA" w:rsidRPr="00CF554C">
          <w:rPr>
            <w:rFonts w:cs="Times New Roman"/>
            <w:noProof/>
          </w:rPr>
          <w:t>4</w:t>
        </w:r>
        <w:r w:rsidR="00D12BAA" w:rsidRPr="00CF554C">
          <w:rPr>
            <w:rFonts w:cs="Times New Roman"/>
          </w:rPr>
          <w:t>.</w:t>
        </w:r>
        <w:r w:rsidR="00D12BAA" w:rsidRPr="00CF554C">
          <w:rPr>
            <w:rFonts w:cs="Times New Roman"/>
            <w:noProof/>
          </w:rPr>
          <w:t>1</w:t>
        </w:r>
      </w:fldSimple>
      <w:r w:rsidR="00473AFD" w:rsidRPr="00CF554C">
        <w:rPr>
          <w:rFonts w:cs="Times New Roman"/>
        </w:rPr>
        <w:t>.</w:t>
      </w:r>
    </w:p>
    <w:p w:rsidR="006B47DD" w:rsidRPr="00CF554C" w:rsidRDefault="00EA67AA" w:rsidP="00EA67AA">
      <w:pPr>
        <w:pStyle w:val="Caption"/>
        <w:jc w:val="center"/>
        <w:rPr>
          <w:rFonts w:cs="Times New Roman"/>
          <w:color w:val="auto"/>
        </w:rPr>
      </w:pPr>
      <w:bookmarkStart w:id="26" w:name="_Ref264107320"/>
      <w:r w:rsidRPr="00CF554C">
        <w:rPr>
          <w:rFonts w:cs="Times New Roman"/>
          <w:color w:val="auto"/>
        </w:rPr>
        <w:t xml:space="preserve">Equation </w:t>
      </w:r>
      <w:r w:rsidR="00634EFA" w:rsidRPr="00CF554C">
        <w:rPr>
          <w:rFonts w:cs="Times New Roman"/>
          <w:color w:val="auto"/>
        </w:rPr>
        <w:fldChar w:fldCharType="begin"/>
      </w:r>
      <w:r w:rsidR="00D04A2A" w:rsidRPr="00CF554C">
        <w:rPr>
          <w:rFonts w:cs="Times New Roman"/>
          <w:color w:val="auto"/>
        </w:rPr>
        <w:instrText xml:space="preserve"> STYLEREF 1 \s </w:instrText>
      </w:r>
      <w:r w:rsidR="00634EFA" w:rsidRPr="00CF554C">
        <w:rPr>
          <w:rFonts w:cs="Times New Roman"/>
          <w:color w:val="auto"/>
        </w:rPr>
        <w:fldChar w:fldCharType="separate"/>
      </w:r>
      <w:r w:rsidR="00D04A2A" w:rsidRPr="00CF554C">
        <w:rPr>
          <w:rFonts w:cs="Times New Roman"/>
          <w:noProof/>
          <w:color w:val="auto"/>
        </w:rPr>
        <w:t>4</w:t>
      </w:r>
      <w:r w:rsidR="00634EFA" w:rsidRPr="00CF554C">
        <w:rPr>
          <w:rFonts w:cs="Times New Roman"/>
          <w:color w:val="auto"/>
        </w:rPr>
        <w:fldChar w:fldCharType="end"/>
      </w:r>
      <w:r w:rsidR="00D04A2A" w:rsidRPr="00CF554C">
        <w:rPr>
          <w:rFonts w:cs="Times New Roman"/>
          <w:color w:val="auto"/>
        </w:rPr>
        <w:t>.</w:t>
      </w:r>
      <w:r w:rsidR="00634EFA" w:rsidRPr="00CF554C">
        <w:rPr>
          <w:rFonts w:cs="Times New Roman"/>
          <w:color w:val="auto"/>
        </w:rPr>
        <w:fldChar w:fldCharType="begin"/>
      </w:r>
      <w:r w:rsidR="00D04A2A" w:rsidRPr="00CF554C">
        <w:rPr>
          <w:rFonts w:cs="Times New Roman"/>
          <w:color w:val="auto"/>
        </w:rPr>
        <w:instrText xml:space="preserve"> SEQ Equation \* ARABIC \s 1 </w:instrText>
      </w:r>
      <w:r w:rsidR="00634EFA" w:rsidRPr="00CF554C">
        <w:rPr>
          <w:rFonts w:cs="Times New Roman"/>
          <w:color w:val="auto"/>
        </w:rPr>
        <w:fldChar w:fldCharType="separate"/>
      </w:r>
      <w:r w:rsidR="00D04A2A" w:rsidRPr="00CF554C">
        <w:rPr>
          <w:rFonts w:cs="Times New Roman"/>
          <w:noProof/>
          <w:color w:val="auto"/>
        </w:rPr>
        <w:t>1</w:t>
      </w:r>
      <w:r w:rsidR="00634EFA" w:rsidRPr="00CF554C">
        <w:rPr>
          <w:rFonts w:cs="Times New Roman"/>
          <w:color w:val="auto"/>
        </w:rPr>
        <w:fldChar w:fldCharType="end"/>
      </w:r>
      <w:bookmarkEnd w:id="26"/>
      <w:r w:rsidR="006B47DD" w:rsidRPr="00CF554C">
        <w:rPr>
          <w:rFonts w:cs="Times New Roman"/>
          <w:color w:val="auto"/>
        </w:rPr>
        <w:t>: Policy Specification</w:t>
      </w:r>
    </w:p>
    <w:tbl>
      <w:tblPr>
        <w:tblStyle w:val="TableGrid"/>
        <w:tblW w:w="0" w:type="auto"/>
        <w:jc w:val="center"/>
        <w:tblInd w:w="-132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tblPr>
      <w:tblGrid>
        <w:gridCol w:w="8670"/>
      </w:tblGrid>
      <w:tr w:rsidR="003B78C6" w:rsidRPr="00CF554C" w:rsidTr="00D0618E">
        <w:trPr>
          <w:jc w:val="center"/>
        </w:trPr>
        <w:tc>
          <w:tcPr>
            <w:tcW w:w="8670" w:type="dxa"/>
          </w:tcPr>
          <w:p w:rsidR="003B78C6" w:rsidRPr="00CF554C" w:rsidRDefault="003B78C6" w:rsidP="003B78C6">
            <w:pPr>
              <w:pStyle w:val="sddsasdsa"/>
            </w:pPr>
            <w:bookmarkStart w:id="27" w:name="_Toc264106092"/>
          </w:p>
          <w:p w:rsidR="00D0618E" w:rsidRPr="00CF554C" w:rsidRDefault="00634EFA" w:rsidP="003B78C6">
            <w:pPr>
              <w:pStyle w:val="sddsasdsa"/>
            </w:pPr>
            <m:oMathPara>
              <m:oMath>
                <m:sSub>
                  <m:sSubPr>
                    <m:ctrlPr>
                      <w:rPr>
                        <w:rFonts w:ascii="Cambria Math" w:hAnsi="Cambria Math"/>
                      </w:rPr>
                    </m:ctrlPr>
                  </m:sSubPr>
                  <m:e>
                    <m:r>
                      <w:rPr>
                        <w:rFonts w:ascii="Cambria Math" w:hAnsi="Cambria Math"/>
                      </w:rPr>
                      <m:t>Policy</m:t>
                    </m:r>
                  </m:e>
                  <m:sub>
                    <m:r>
                      <w:rPr>
                        <w:rFonts w:ascii="Cambria Math" w:hAnsi="Cambria Math"/>
                      </w:rPr>
                      <m:t>i</m:t>
                    </m:r>
                    <m:r>
                      <w:rPr>
                        <w:rFonts w:ascii="Cambria Math"/>
                      </w:rPr>
                      <m:t xml:space="preserve"> </m:t>
                    </m:r>
                  </m:sub>
                </m:sSub>
                <m:r>
                  <m:rPr>
                    <m:sty m:val="p"/>
                  </m:rPr>
                  <w:rPr>
                    <w:rFonts w:ascii="Cambria Math"/>
                  </w:rPr>
                  <m:t xml:space="preserve">={  </m:t>
                </m:r>
                <m:d>
                  <m:dPr>
                    <m:begChr m:val="["/>
                    <m:endChr m:val="]"/>
                    <m:ctrlPr>
                      <w:rPr>
                        <w:rFonts w:ascii="Cambria Math" w:hAnsi="Cambria Math"/>
                      </w:rPr>
                    </m:ctrlPr>
                  </m:dPr>
                  <m:e>
                    <m:r>
                      <m:rPr>
                        <m:sty m:val="p"/>
                      </m:rPr>
                      <w:rPr>
                        <w:rFonts w:ascii="Cambria Math"/>
                      </w:rPr>
                      <m:t>value</m:t>
                    </m:r>
                    <m:d>
                      <m:dPr>
                        <m:ctrlPr>
                          <w:rPr>
                            <w:rFonts w:ascii="Cambria Math" w:hAnsi="Cambria Math"/>
                          </w:rPr>
                        </m:ctrlPr>
                      </m:dPr>
                      <m:e>
                        <m:sSub>
                          <m:sSubPr>
                            <m:ctrlPr>
                              <w:rPr>
                                <w:rFonts w:ascii="Cambria Math" w:hAnsi="Cambria Math"/>
                              </w:rPr>
                            </m:ctrlPr>
                          </m:sSubPr>
                          <m:e>
                            <m:r>
                              <w:rPr>
                                <w:rFonts w:ascii="Cambria Math" w:hAnsi="Cambria Math"/>
                              </w:rPr>
                              <m:t>Resource</m:t>
                            </m:r>
                          </m:e>
                          <m:sub>
                            <m:r>
                              <w:rPr>
                                <w:rFonts w:ascii="Cambria Math"/>
                              </w:rPr>
                              <m:t xml:space="preserve">1 </m:t>
                            </m:r>
                          </m:sub>
                        </m:sSub>
                      </m:e>
                    </m:d>
                    <m:r>
                      <m:rPr>
                        <m:sty m:val="p"/>
                      </m:rPr>
                      <w:rPr>
                        <w:rFonts w:ascii="Cambria Math" w:hAnsi="Cambria Math"/>
                      </w:rPr>
                      <m:t>⊏</m:t>
                    </m:r>
                    <m:r>
                      <m:rPr>
                        <m:sty m:val="p"/>
                      </m:rPr>
                      <w:rPr>
                        <w:rFonts w:ascii="Cambria Math"/>
                      </w:rPr>
                      <m:t xml:space="preserve"> </m:t>
                    </m:r>
                    <m:sSub>
                      <m:sSubPr>
                        <m:ctrlPr>
                          <w:rPr>
                            <w:rFonts w:ascii="Cambria Math" w:hAnsi="Cambria Math"/>
                          </w:rPr>
                        </m:ctrlPr>
                      </m:sSubPr>
                      <m:e>
                        <m:r>
                          <w:rPr>
                            <w:rFonts w:ascii="Cambria Math" w:hAnsi="Cambria Math"/>
                          </w:rPr>
                          <m:t>v</m:t>
                        </m:r>
                      </m:e>
                      <m:sub>
                        <m:r>
                          <w:rPr>
                            <w:rFonts w:ascii="Cambria Math"/>
                          </w:rPr>
                          <m:t xml:space="preserve">1, </m:t>
                        </m:r>
                      </m:sub>
                    </m:sSub>
                    <m:r>
                      <m:rPr>
                        <m:sty m:val="p"/>
                      </m:rPr>
                      <w:rPr>
                        <w:rFonts w:ascii="Cambria Math"/>
                      </w:rPr>
                      <m:t>,weight</m:t>
                    </m:r>
                    <m:d>
                      <m:dPr>
                        <m:ctrlPr>
                          <w:rPr>
                            <w:rFonts w:ascii="Cambria Math" w:hAnsi="Cambria Math"/>
                          </w:rPr>
                        </m:ctrlPr>
                      </m:dPr>
                      <m:e>
                        <m:sSub>
                          <m:sSubPr>
                            <m:ctrlPr>
                              <w:rPr>
                                <w:rFonts w:ascii="Cambria Math" w:hAnsi="Cambria Math"/>
                              </w:rPr>
                            </m:ctrlPr>
                          </m:sSubPr>
                          <m:e>
                            <m:r>
                              <w:rPr>
                                <w:rFonts w:ascii="Cambria Math" w:hAnsi="Cambria Math"/>
                              </w:rPr>
                              <m:t>Resource</m:t>
                            </m:r>
                          </m:e>
                          <m:sub>
                            <m:r>
                              <w:rPr>
                                <w:rFonts w:ascii="Cambria Math"/>
                              </w:rPr>
                              <m:t xml:space="preserve">1 </m:t>
                            </m:r>
                          </m:sub>
                        </m:sSub>
                      </m:e>
                    </m:d>
                  </m:e>
                </m:d>
                <m:r>
                  <m:rPr>
                    <m:sty m:val="p"/>
                  </m:rPr>
                  <w:rPr>
                    <w:rFonts w:ascii="Cambria Math"/>
                  </w:rPr>
                  <m:t>,</m:t>
                </m:r>
              </m:oMath>
            </m:oMathPara>
          </w:p>
          <w:p w:rsidR="00D0618E" w:rsidRPr="00CF554C" w:rsidRDefault="00D0618E" w:rsidP="003B78C6">
            <w:pPr>
              <w:pStyle w:val="sddsasdsa"/>
            </w:pPr>
            <w:r w:rsidRPr="00CF554C">
              <w:t xml:space="preserve">                                                        [</w:t>
            </w:r>
            <m:oMath>
              <m:r>
                <m:rPr>
                  <m:sty m:val="p"/>
                </m:rPr>
                <w:rPr>
                  <w:rFonts w:ascii="Cambria Math"/>
                </w:rPr>
                <m:t>value(</m:t>
              </m:r>
              <m:sSub>
                <m:sSubPr>
                  <m:ctrlPr>
                    <w:rPr>
                      <w:rFonts w:ascii="Cambria Math" w:hAnsi="Cambria Math"/>
                    </w:rPr>
                  </m:ctrlPr>
                </m:sSubPr>
                <m:e>
                  <m:r>
                    <w:rPr>
                      <w:rFonts w:ascii="Cambria Math" w:hAnsi="Cambria Math"/>
                    </w:rPr>
                    <m:t>Resource</m:t>
                  </m:r>
                </m:e>
                <m:sub>
                  <m:r>
                    <w:rPr>
                      <w:rFonts w:ascii="Cambria Math"/>
                    </w:rPr>
                    <m:t xml:space="preserve">2 </m:t>
                  </m:r>
                </m:sub>
              </m:sSub>
              <m:r>
                <m:rPr>
                  <m:sty m:val="p"/>
                </m:rPr>
                <w:rPr>
                  <w:rFonts w:ascii="Cambria Math"/>
                </w:rPr>
                <m:t>)</m:t>
              </m:r>
              <m:r>
                <m:rPr>
                  <m:sty m:val="p"/>
                </m:rPr>
                <w:rPr>
                  <w:rFonts w:ascii="Cambria Math" w:hAnsi="Cambria Math"/>
                </w:rPr>
                <m:t>⊏</m:t>
              </m:r>
              <m:r>
                <m:rPr>
                  <m:sty m:val="p"/>
                </m:rPr>
                <w:rPr>
                  <w:rFonts w:ascii="Cambria Math"/>
                </w:rPr>
                <m:t xml:space="preserve"> </m:t>
              </m:r>
              <m:sSub>
                <m:sSubPr>
                  <m:ctrlPr>
                    <w:rPr>
                      <w:rFonts w:ascii="Cambria Math" w:hAnsi="Cambria Math"/>
                    </w:rPr>
                  </m:ctrlPr>
                </m:sSubPr>
                <m:e>
                  <m:r>
                    <w:rPr>
                      <w:rFonts w:ascii="Cambria Math" w:hAnsi="Cambria Math"/>
                    </w:rPr>
                    <m:t>v</m:t>
                  </m:r>
                </m:e>
                <m:sub>
                  <m:r>
                    <w:rPr>
                      <w:rFonts w:ascii="Cambria Math"/>
                    </w:rPr>
                    <m:t>2</m:t>
                  </m:r>
                </m:sub>
              </m:sSub>
              <m:r>
                <m:rPr>
                  <m:sty m:val="p"/>
                </m:rPr>
                <w:rPr>
                  <w:rFonts w:ascii="Cambria Math"/>
                </w:rPr>
                <m:t>,weight(</m:t>
              </m:r>
              <m:sSub>
                <m:sSubPr>
                  <m:ctrlPr>
                    <w:rPr>
                      <w:rFonts w:ascii="Cambria Math" w:hAnsi="Cambria Math"/>
                    </w:rPr>
                  </m:ctrlPr>
                </m:sSubPr>
                <m:e>
                  <m:r>
                    <w:rPr>
                      <w:rFonts w:ascii="Cambria Math" w:hAnsi="Cambria Math"/>
                    </w:rPr>
                    <m:t>Resource</m:t>
                  </m:r>
                </m:e>
                <m:sub>
                  <m:r>
                    <w:rPr>
                      <w:rFonts w:ascii="Cambria Math"/>
                    </w:rPr>
                    <m:t xml:space="preserve">2 </m:t>
                  </m:r>
                </m:sub>
              </m:sSub>
              <m:r>
                <m:rPr>
                  <m:sty m:val="p"/>
                </m:rPr>
                <w:rPr>
                  <w:rFonts w:ascii="Cambria Math"/>
                </w:rPr>
                <m:t>)]</m:t>
              </m:r>
            </m:oMath>
            <w:r w:rsidRPr="00CF554C">
              <w:t>,</w:t>
            </w:r>
          </w:p>
          <w:p w:rsidR="00D0618E" w:rsidRPr="00CF554C" w:rsidRDefault="00D0618E" w:rsidP="003B78C6">
            <w:pPr>
              <w:pStyle w:val="sddsasdsa"/>
            </w:pPr>
            <m:oMathPara>
              <m:oMath>
                <m:r>
                  <m:rPr>
                    <m:sty m:val="p"/>
                  </m:rPr>
                  <w:rPr>
                    <w:rFonts w:ascii="Cambria Math"/>
                  </w:rPr>
                  <m:t xml:space="preserve"> </m:t>
                </m:r>
                <m:r>
                  <m:rPr>
                    <m:sty m:val="p"/>
                  </m:rPr>
                  <w:rPr>
                    <w:rFonts w:ascii="Cambria Math"/>
                  </w:rPr>
                  <m:t>…</m:t>
                </m:r>
                <m:r>
                  <m:rPr>
                    <m:sty m:val="p"/>
                  </m:rPr>
                  <w:rPr>
                    <w:rFonts w:ascii="Cambria Math"/>
                  </w:rPr>
                  <m:t>,</m:t>
                </m:r>
              </m:oMath>
            </m:oMathPara>
          </w:p>
          <w:p w:rsidR="00D0618E" w:rsidRPr="00CF554C" w:rsidRDefault="00D0618E" w:rsidP="003B78C6">
            <w:pPr>
              <w:pStyle w:val="sddsasdsa"/>
            </w:pPr>
            <m:oMathPara>
              <m:oMath>
                <m:r>
                  <m:rPr>
                    <m:sty m:val="p"/>
                  </m:rPr>
                  <w:rPr>
                    <w:rFonts w:ascii="Cambria Math"/>
                  </w:rPr>
                  <m:t xml:space="preserve">                         [ value</m:t>
                </m:r>
                <m:d>
                  <m:dPr>
                    <m:ctrlPr>
                      <w:rPr>
                        <w:rFonts w:ascii="Cambria Math" w:hAnsi="Cambria Math"/>
                      </w:rPr>
                    </m:ctrlPr>
                  </m:dPr>
                  <m:e>
                    <m:sSub>
                      <m:sSubPr>
                        <m:ctrlPr>
                          <w:rPr>
                            <w:rFonts w:ascii="Cambria Math" w:hAnsi="Cambria Math"/>
                          </w:rPr>
                        </m:ctrlPr>
                      </m:sSubPr>
                      <m:e>
                        <m:r>
                          <w:rPr>
                            <w:rFonts w:ascii="Cambria Math" w:hAnsi="Cambria Math"/>
                          </w:rPr>
                          <m:t>Resource</m:t>
                        </m:r>
                      </m:e>
                      <m:sub>
                        <m:r>
                          <w:rPr>
                            <w:rFonts w:ascii="Cambria Math" w:hAnsi="Cambria Math"/>
                          </w:rPr>
                          <m:t>n</m:t>
                        </m:r>
                      </m:sub>
                    </m:sSub>
                  </m:e>
                </m:d>
                <m:r>
                  <m:rPr>
                    <m:sty m:val="p"/>
                  </m:rPr>
                  <w:rPr>
                    <w:rFonts w:ascii="Cambria Math" w:hAnsi="Cambria Math"/>
                  </w:rPr>
                  <m:t>⊏</m:t>
                </m:r>
                <m:r>
                  <m:rPr>
                    <m:sty m:val="p"/>
                  </m:rPr>
                  <w:rPr>
                    <w:rFonts w:ascii="Cambria Math"/>
                  </w:rPr>
                  <m:t xml:space="preserve"> </m:t>
                </m:r>
                <m:sSub>
                  <m:sSubPr>
                    <m:ctrlPr>
                      <w:rPr>
                        <w:rFonts w:ascii="Cambria Math" w:hAnsi="Cambria Math"/>
                      </w:rPr>
                    </m:ctrlPr>
                  </m:sSubPr>
                  <m:e>
                    <m:r>
                      <w:rPr>
                        <w:rFonts w:ascii="Cambria Math" w:hAnsi="Cambria Math"/>
                      </w:rPr>
                      <m:t>v</m:t>
                    </m:r>
                  </m:e>
                  <m:sub>
                    <m:r>
                      <w:rPr>
                        <w:rFonts w:ascii="Cambria Math" w:hAnsi="Cambria Math"/>
                      </w:rPr>
                      <m:t>n</m:t>
                    </m:r>
                  </m:sub>
                </m:sSub>
                <m:r>
                  <m:rPr>
                    <m:sty m:val="p"/>
                  </m:rPr>
                  <w:rPr>
                    <w:rFonts w:ascii="Cambria Math"/>
                  </w:rPr>
                  <m:t>, weight</m:t>
                </m:r>
                <m:d>
                  <m:dPr>
                    <m:ctrlPr>
                      <w:rPr>
                        <w:rFonts w:ascii="Cambria Math" w:hAnsi="Cambria Math"/>
                      </w:rPr>
                    </m:ctrlPr>
                  </m:dPr>
                  <m:e>
                    <m:sSub>
                      <m:sSubPr>
                        <m:ctrlPr>
                          <w:rPr>
                            <w:rFonts w:ascii="Cambria Math" w:hAnsi="Cambria Math"/>
                          </w:rPr>
                        </m:ctrlPr>
                      </m:sSubPr>
                      <m:e>
                        <m:r>
                          <w:rPr>
                            <w:rFonts w:ascii="Cambria Math" w:hAnsi="Cambria Math"/>
                          </w:rPr>
                          <m:t>Resource</m:t>
                        </m:r>
                      </m:e>
                      <m:sub>
                        <m:r>
                          <w:rPr>
                            <w:rFonts w:ascii="Cambria Math" w:hAnsi="Cambria Math"/>
                          </w:rPr>
                          <m:t>n</m:t>
                        </m:r>
                      </m:sub>
                    </m:sSub>
                  </m:e>
                </m:d>
                <m:r>
                  <m:rPr>
                    <m:sty m:val="p"/>
                  </m:rPr>
                  <w:rPr>
                    <w:rFonts w:ascii="Cambria Math"/>
                  </w:rPr>
                  <m:t>]}</m:t>
                </m:r>
              </m:oMath>
            </m:oMathPara>
          </w:p>
          <w:p w:rsidR="00D0618E" w:rsidRPr="00CF554C" w:rsidRDefault="00D0618E" w:rsidP="003B78C6">
            <w:pPr>
              <w:pStyle w:val="sddsasdsa"/>
            </w:pPr>
          </w:p>
        </w:tc>
      </w:tr>
      <w:tr w:rsidR="003B78C6" w:rsidRPr="00CF554C" w:rsidTr="00D0618E">
        <w:trPr>
          <w:jc w:val="center"/>
        </w:trPr>
        <w:tc>
          <w:tcPr>
            <w:tcW w:w="8670" w:type="dxa"/>
          </w:tcPr>
          <w:p w:rsidR="003B78C6" w:rsidRPr="00CF554C" w:rsidRDefault="003B78C6" w:rsidP="002D70E5">
            <w:pPr>
              <w:pStyle w:val="sddsasdsa"/>
              <w:jc w:val="both"/>
            </w:pPr>
            <w:r w:rsidRPr="00CF554C">
              <w:t>, where:</w:t>
            </w:r>
          </w:p>
          <w:p w:rsidR="003B78C6" w:rsidRPr="00CF554C" w:rsidRDefault="003B78C6" w:rsidP="002D70E5">
            <w:pPr>
              <w:pStyle w:val="sddsasdsa"/>
              <w:jc w:val="both"/>
            </w:pPr>
            <w:r w:rsidRPr="00CF554C">
              <w:t xml:space="preserve">- </w:t>
            </w:r>
            <m:oMath>
              <m:r>
                <m:rPr>
                  <m:sty m:val="p"/>
                </m:rPr>
                <w:rPr>
                  <w:rFonts w:ascii="Cambria Math"/>
                </w:rPr>
                <m:t>value(</m:t>
              </m:r>
              <m:sSub>
                <m:sSubPr>
                  <m:ctrlPr>
                    <w:rPr>
                      <w:rFonts w:ascii="Cambria Math" w:hAnsi="Cambria Math"/>
                    </w:rPr>
                  </m:ctrlPr>
                </m:sSubPr>
                <m:e>
                  <m:r>
                    <w:rPr>
                      <w:rFonts w:ascii="Cambria Math" w:hAnsi="Cambria Math"/>
                    </w:rPr>
                    <m:t>Resource</m:t>
                  </m:r>
                </m:e>
                <m:sub>
                  <m:r>
                    <w:rPr>
                      <w:rFonts w:ascii="Cambria Math"/>
                    </w:rPr>
                    <m:t xml:space="preserve">1 </m:t>
                  </m:r>
                </m:sub>
              </m:sSub>
              <m:r>
                <m:rPr>
                  <m:sty m:val="p"/>
                </m:rPr>
                <w:rPr>
                  <w:rFonts w:ascii="Cambria Math"/>
                </w:rPr>
                <m:t>)</m:t>
              </m:r>
            </m:oMath>
            <w:r w:rsidRPr="00CF554C">
              <w:t xml:space="preserve"> : function which computes value of Resource i </w:t>
            </w:r>
          </w:p>
          <w:p w:rsidR="003B78C6" w:rsidRPr="00CF554C" w:rsidRDefault="003B78C6" w:rsidP="002D70E5">
            <w:pPr>
              <w:pStyle w:val="sddsasdsa"/>
            </w:pPr>
            <w:r w:rsidRPr="00CF554C">
              <w:t xml:space="preserve">-  </w:t>
            </w:r>
            <m:oMath>
              <m:sSub>
                <m:sSubPr>
                  <m:ctrlPr>
                    <w:rPr>
                      <w:rFonts w:ascii="Cambria Math" w:hAnsi="Cambria Math"/>
                    </w:rPr>
                  </m:ctrlPr>
                </m:sSubPr>
                <m:e>
                  <m:r>
                    <w:rPr>
                      <w:rFonts w:ascii="Cambria Math" w:hAnsi="Cambria Math"/>
                    </w:rPr>
                    <m:t>v</m:t>
                  </m:r>
                </m:e>
                <m:sub>
                  <m:r>
                    <w:rPr>
                      <w:rFonts w:ascii="Cambria Math" w:hAnsi="Cambria Math"/>
                    </w:rPr>
                    <m:t>j</m:t>
                  </m:r>
                </m:sub>
              </m:sSub>
            </m:oMath>
            <w:r w:rsidRPr="00CF554C">
              <w:rPr>
                <w:b/>
              </w:rPr>
              <w:t>:</w:t>
            </w:r>
            <w:r w:rsidRPr="00CF554C">
              <w:t xml:space="preserve"> </w:t>
            </w:r>
            <w:r w:rsidR="00EA27A3" w:rsidRPr="00CF554C">
              <w:t>acceptable range of values or Resource j</w:t>
            </w:r>
          </w:p>
          <w:p w:rsidR="003B78C6" w:rsidRPr="00CF554C" w:rsidRDefault="003B78C6" w:rsidP="002D70E5">
            <w:pPr>
              <w:pStyle w:val="sddsasdsa"/>
              <w:jc w:val="both"/>
              <w:rPr>
                <w:rFonts w:eastAsia="Times New Roman"/>
              </w:rPr>
            </w:pPr>
          </w:p>
        </w:tc>
      </w:tr>
    </w:tbl>
    <w:p w:rsidR="005B4CF6" w:rsidRPr="00CF554C" w:rsidRDefault="005B4CF6" w:rsidP="005B4CF6">
      <w:pPr>
        <w:pStyle w:val="Heading3"/>
        <w:rPr>
          <w:rFonts w:cs="Times New Roman"/>
        </w:rPr>
      </w:pPr>
      <w:r w:rsidRPr="00CF554C">
        <w:rPr>
          <w:rFonts w:cs="Times New Roman"/>
        </w:rPr>
        <w:t>Context Entropy</w:t>
      </w:r>
      <w:bookmarkEnd w:id="27"/>
    </w:p>
    <w:p w:rsidR="005B4CF6" w:rsidRPr="00CF554C" w:rsidRDefault="005B4CF6" w:rsidP="005B4CF6">
      <w:pPr>
        <w:spacing w:before="200"/>
        <w:rPr>
          <w:rFonts w:cs="Times New Roman"/>
        </w:rPr>
      </w:pPr>
      <w:r w:rsidRPr="00CF554C">
        <w:rPr>
          <w:rFonts w:cs="Times New Roman"/>
        </w:rPr>
        <w:t xml:space="preserve">For understanding the concept of context state entropy the state must be defined. A context state is a snapshot of the execution environment taken at a specific moment in time. </w:t>
      </w:r>
    </w:p>
    <w:p w:rsidR="005B4CF6" w:rsidRPr="00CF554C" w:rsidRDefault="005B4CF6" w:rsidP="005B4CF6">
      <w:pPr>
        <w:spacing w:before="200"/>
        <w:ind w:firstLine="720"/>
        <w:rPr>
          <w:rFonts w:cs="Times New Roman"/>
        </w:rPr>
      </w:pPr>
      <w:r w:rsidRPr="00CF554C">
        <w:rPr>
          <w:rFonts w:cs="Times New Roman"/>
        </w:rPr>
        <w:t xml:space="preserve">For evaluating the degree of context state deviation from the acceptable value the concept of context state entropy is used </w:t>
      </w:r>
      <w:fldSimple w:instr=" REF _Ref263593098 \h  \* MERGEFORMAT ">
        <w:r w:rsidR="00BF7156" w:rsidRPr="00CF554C">
          <w:rPr>
            <w:rFonts w:cs="Times New Roman"/>
          </w:rPr>
          <w:t xml:space="preserve">[ </w:t>
        </w:r>
        <w:r w:rsidR="00BF7156" w:rsidRPr="00CF554C">
          <w:rPr>
            <w:rFonts w:cs="Times New Roman"/>
            <w:noProof/>
          </w:rPr>
          <w:t>9</w:t>
        </w:r>
      </w:fldSimple>
      <w:r w:rsidRPr="00CF554C">
        <w:rPr>
          <w:rFonts w:cs="Times New Roman"/>
        </w:rPr>
        <w:t xml:space="preserve"> ]. The context state entropy is used to represent the desirability of the system to be in a particular state. Based on the definition of the policy, the entropy is defined as the product between the policy weight and the sum of products between the associated resources weight and their dis</w:t>
      </w:r>
      <w:r w:rsidR="00A05232" w:rsidRPr="00CF554C">
        <w:rPr>
          <w:rFonts w:cs="Times New Roman"/>
        </w:rPr>
        <w:t xml:space="preserve">tance from the acceptable value. The Entropy formula is defied in </w:t>
      </w:r>
      <w:fldSimple w:instr=" REF _Ref263606346 \h  \* MERGEFORMAT ">
        <w:r w:rsidR="00947570" w:rsidRPr="00CF554C">
          <w:rPr>
            <w:rFonts w:cs="Times New Roman"/>
          </w:rPr>
          <w:t xml:space="preserve">Equation </w:t>
        </w:r>
        <w:r w:rsidR="00947570" w:rsidRPr="00CF554C">
          <w:rPr>
            <w:rFonts w:cs="Times New Roman"/>
            <w:noProof/>
          </w:rPr>
          <w:t>4</w:t>
        </w:r>
        <w:r w:rsidR="00947570" w:rsidRPr="00CF554C">
          <w:rPr>
            <w:rFonts w:cs="Times New Roman"/>
          </w:rPr>
          <w:t>.</w:t>
        </w:r>
        <w:r w:rsidR="00947570" w:rsidRPr="00CF554C">
          <w:rPr>
            <w:rFonts w:cs="Times New Roman"/>
            <w:noProof/>
          </w:rPr>
          <w:t>2</w:t>
        </w:r>
      </w:fldSimple>
      <w:r w:rsidR="00947570" w:rsidRPr="00CF554C">
        <w:rPr>
          <w:rFonts w:cs="Times New Roman"/>
        </w:rPr>
        <w:t>.</w:t>
      </w:r>
    </w:p>
    <w:p w:rsidR="005B4CF6" w:rsidRPr="00CF554C" w:rsidRDefault="005B4CF6" w:rsidP="005B4CF6">
      <w:pPr>
        <w:pStyle w:val="Caption"/>
        <w:keepNext/>
        <w:jc w:val="center"/>
        <w:rPr>
          <w:rFonts w:cs="Times New Roman"/>
          <w:color w:val="auto"/>
        </w:rPr>
      </w:pPr>
    </w:p>
    <w:p w:rsidR="005B4CF6" w:rsidRPr="00CF554C" w:rsidRDefault="005B4CF6" w:rsidP="005B4CF6">
      <w:pPr>
        <w:pStyle w:val="Caption"/>
        <w:keepNext/>
        <w:jc w:val="center"/>
        <w:rPr>
          <w:rFonts w:cs="Times New Roman"/>
          <w:color w:val="auto"/>
        </w:rPr>
      </w:pPr>
      <w:bookmarkStart w:id="28" w:name="_Ref263606346"/>
      <w:r w:rsidRPr="00CF554C">
        <w:rPr>
          <w:rFonts w:cs="Times New Roman"/>
          <w:color w:val="auto"/>
        </w:rPr>
        <w:t xml:space="preserve">Equation </w:t>
      </w:r>
      <w:r w:rsidR="00634EFA" w:rsidRPr="00CF554C">
        <w:rPr>
          <w:rFonts w:cs="Times New Roman"/>
          <w:color w:val="auto"/>
        </w:rPr>
        <w:fldChar w:fldCharType="begin"/>
      </w:r>
      <w:r w:rsidR="00D04A2A" w:rsidRPr="00CF554C">
        <w:rPr>
          <w:rFonts w:cs="Times New Roman"/>
          <w:color w:val="auto"/>
        </w:rPr>
        <w:instrText xml:space="preserve"> STYLEREF 1 \s </w:instrText>
      </w:r>
      <w:r w:rsidR="00634EFA" w:rsidRPr="00CF554C">
        <w:rPr>
          <w:rFonts w:cs="Times New Roman"/>
          <w:color w:val="auto"/>
        </w:rPr>
        <w:fldChar w:fldCharType="separate"/>
      </w:r>
      <w:r w:rsidR="00D04A2A" w:rsidRPr="00CF554C">
        <w:rPr>
          <w:rFonts w:cs="Times New Roman"/>
          <w:noProof/>
          <w:color w:val="auto"/>
        </w:rPr>
        <w:t>4</w:t>
      </w:r>
      <w:r w:rsidR="00634EFA" w:rsidRPr="00CF554C">
        <w:rPr>
          <w:rFonts w:cs="Times New Roman"/>
          <w:color w:val="auto"/>
        </w:rPr>
        <w:fldChar w:fldCharType="end"/>
      </w:r>
      <w:r w:rsidR="00D04A2A" w:rsidRPr="00CF554C">
        <w:rPr>
          <w:rFonts w:cs="Times New Roman"/>
          <w:color w:val="auto"/>
        </w:rPr>
        <w:t>.</w:t>
      </w:r>
      <w:r w:rsidR="00634EFA" w:rsidRPr="00CF554C">
        <w:rPr>
          <w:rFonts w:cs="Times New Roman"/>
          <w:color w:val="auto"/>
        </w:rPr>
        <w:fldChar w:fldCharType="begin"/>
      </w:r>
      <w:r w:rsidR="00D04A2A" w:rsidRPr="00CF554C">
        <w:rPr>
          <w:rFonts w:cs="Times New Roman"/>
          <w:color w:val="auto"/>
        </w:rPr>
        <w:instrText xml:space="preserve"> SEQ Equation \* ARABIC \s 1 </w:instrText>
      </w:r>
      <w:r w:rsidR="00634EFA" w:rsidRPr="00CF554C">
        <w:rPr>
          <w:rFonts w:cs="Times New Roman"/>
          <w:color w:val="auto"/>
        </w:rPr>
        <w:fldChar w:fldCharType="separate"/>
      </w:r>
      <w:r w:rsidR="00D04A2A" w:rsidRPr="00CF554C">
        <w:rPr>
          <w:rFonts w:cs="Times New Roman"/>
          <w:noProof/>
          <w:color w:val="auto"/>
        </w:rPr>
        <w:t>2</w:t>
      </w:r>
      <w:r w:rsidR="00634EFA" w:rsidRPr="00CF554C">
        <w:rPr>
          <w:rFonts w:cs="Times New Roman"/>
          <w:color w:val="auto"/>
        </w:rPr>
        <w:fldChar w:fldCharType="end"/>
      </w:r>
      <w:bookmarkEnd w:id="28"/>
      <w:r w:rsidRPr="00CF554C">
        <w:rPr>
          <w:rFonts w:cs="Times New Roman"/>
          <w:color w:val="auto"/>
        </w:rPr>
        <w:t>: Entropy Formula</w:t>
      </w:r>
    </w:p>
    <w:tbl>
      <w:tblPr>
        <w:tblStyle w:val="TableGrid"/>
        <w:tblW w:w="0" w:type="auto"/>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tblPr>
      <w:tblGrid>
        <w:gridCol w:w="6720"/>
      </w:tblGrid>
      <w:tr w:rsidR="005B4CF6" w:rsidRPr="00CF554C" w:rsidTr="001A2B66">
        <w:trPr>
          <w:jc w:val="center"/>
        </w:trPr>
        <w:tc>
          <w:tcPr>
            <w:tcW w:w="6720" w:type="dxa"/>
          </w:tcPr>
          <w:p w:rsidR="005B4CF6" w:rsidRPr="00CF554C" w:rsidRDefault="005B4CF6" w:rsidP="001A2B66">
            <w:pPr>
              <w:pStyle w:val="sddsasdsa"/>
              <w:jc w:val="both"/>
            </w:pPr>
            <m:oMathPara>
              <m:oMathParaPr>
                <m:jc m:val="center"/>
              </m:oMathParaPr>
              <m:oMath>
                <m:r>
                  <w:rPr>
                    <w:rFonts w:ascii="Cambria Math" w:hAnsi="Cambria Math"/>
                  </w:rPr>
                  <m:t>E</m:t>
                </m:r>
                <m:r>
                  <w:rPr>
                    <w:rFonts w:ascii="Cambria Math"/>
                  </w:rPr>
                  <m:t xml:space="preserve">= </m:t>
                </m:r>
                <m:nary>
                  <m:naryPr>
                    <m:chr m:val="∑"/>
                    <m:limLoc m:val="undOvr"/>
                    <m:subHide m:val="on"/>
                    <m:supHide m:val="on"/>
                    <m:ctrlPr>
                      <w:rPr>
                        <w:rFonts w:ascii="Cambria Math" w:hAnsi="Cambria Math"/>
                        <w:i/>
                      </w:rPr>
                    </m:ctrlPr>
                  </m:naryPr>
                  <m:sub/>
                  <m:sup/>
                  <m:e>
                    <m:sSub>
                      <m:sSubPr>
                        <m:ctrlPr>
                          <w:rPr>
                            <w:rFonts w:ascii="Cambria Math" w:hAnsi="Cambria Math"/>
                          </w:rPr>
                        </m:ctrlPr>
                      </m:sSubPr>
                      <m:e>
                        <m:r>
                          <w:rPr>
                            <w:rFonts w:ascii="Cambria Math" w:hAnsi="Cambria Math"/>
                          </w:rPr>
                          <m:t>p</m:t>
                        </m:r>
                      </m:e>
                      <m:sub>
                        <m:r>
                          <w:rPr>
                            <w:rFonts w:ascii="Cambria Math" w:hAnsi="Cambria Math"/>
                          </w:rPr>
                          <m:t>i</m:t>
                        </m:r>
                      </m:sub>
                    </m:sSub>
                  </m:e>
                </m:nary>
                <m:nary>
                  <m:naryPr>
                    <m:chr m:val="∑"/>
                    <m:limLoc m:val="undOvr"/>
                    <m:subHide m:val="on"/>
                    <m:supHide m:val="on"/>
                    <m:ctrlPr>
                      <w:rPr>
                        <w:rFonts w:ascii="Cambria Math" w:hAnsi="Cambria Math"/>
                        <w:i/>
                      </w:rPr>
                    </m:ctrlPr>
                  </m:naryPr>
                  <m:sub/>
                  <m:sup/>
                  <m:e>
                    <m:sSub>
                      <m:sSubPr>
                        <m:ctrlPr>
                          <w:rPr>
                            <w:rFonts w:ascii="Cambria Math" w:hAnsi="Cambria Math"/>
                          </w:rPr>
                        </m:ctrlPr>
                      </m:sSubPr>
                      <m:e>
                        <m:r>
                          <w:rPr>
                            <w:rFonts w:ascii="Cambria Math" w:hAnsi="Cambria Math"/>
                          </w:rPr>
                          <m:t>r</m:t>
                        </m:r>
                      </m:e>
                      <m:sub>
                        <m:r>
                          <w:rPr>
                            <w:rFonts w:ascii="Cambria Math" w:hAnsi="Cambria Math"/>
                          </w:rPr>
                          <m:t>ij</m:t>
                        </m:r>
                      </m:sub>
                    </m:sSub>
                  </m:e>
                </m:nary>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ij</m:t>
                    </m:r>
                  </m:sub>
                </m:sSub>
              </m:oMath>
            </m:oMathPara>
          </w:p>
          <w:p w:rsidR="005B4CF6" w:rsidRPr="00CF554C" w:rsidRDefault="005B4CF6" w:rsidP="001A2B66">
            <w:pPr>
              <w:pStyle w:val="sddsasdsa"/>
            </w:pPr>
          </w:p>
        </w:tc>
      </w:tr>
      <w:tr w:rsidR="005B4CF6" w:rsidRPr="00CF554C" w:rsidTr="001A2B66">
        <w:trPr>
          <w:jc w:val="center"/>
        </w:trPr>
        <w:tc>
          <w:tcPr>
            <w:tcW w:w="6720" w:type="dxa"/>
          </w:tcPr>
          <w:p w:rsidR="005B4CF6" w:rsidRPr="00CF554C" w:rsidRDefault="005B4CF6" w:rsidP="001A2B66">
            <w:pPr>
              <w:pStyle w:val="sddsasdsa"/>
              <w:jc w:val="both"/>
            </w:pPr>
            <w:r w:rsidRPr="00CF554C">
              <w:t>, where:</w:t>
            </w:r>
          </w:p>
          <w:p w:rsidR="005B4CF6" w:rsidRPr="00CF554C" w:rsidRDefault="005B4CF6" w:rsidP="001A2B66">
            <w:pPr>
              <w:pStyle w:val="sddsasdsa"/>
              <w:jc w:val="both"/>
            </w:pPr>
            <w:r w:rsidRPr="00CF554C">
              <w:t xml:space="preserve">- </w:t>
            </w:r>
            <m:oMath>
              <m:r>
                <m:rPr>
                  <m:sty m:val="p"/>
                </m:rPr>
                <w:rPr>
                  <w:rFonts w:ascii="Cambria Math"/>
                </w:rPr>
                <m:t>E</m:t>
              </m:r>
            </m:oMath>
            <w:r w:rsidRPr="00CF554C">
              <w:t xml:space="preserve"> : entropy </w:t>
            </w:r>
          </w:p>
          <w:p w:rsidR="005B4CF6" w:rsidRPr="00CF554C" w:rsidRDefault="005B4CF6" w:rsidP="001A2B66">
            <w:pPr>
              <w:pStyle w:val="sddsasdsa"/>
            </w:pPr>
            <w:r w:rsidRPr="00CF554C">
              <w:t xml:space="preserve">-  </w:t>
            </w:r>
            <m:oMath>
              <m:sSub>
                <m:sSubPr>
                  <m:ctrlPr>
                    <w:rPr>
                      <w:rFonts w:ascii="Cambria Math" w:hAnsi="Cambria Math"/>
                    </w:rPr>
                  </m:ctrlPr>
                </m:sSubPr>
                <m:e>
                  <m:r>
                    <w:rPr>
                      <w:rFonts w:ascii="Cambria Math" w:hAnsi="Cambria Math"/>
                    </w:rPr>
                    <m:t>p</m:t>
                  </m:r>
                </m:e>
                <m:sub>
                  <m:r>
                    <w:rPr>
                      <w:rFonts w:ascii="Cambria Math" w:hAnsi="Cambria Math"/>
                    </w:rPr>
                    <m:t>i</m:t>
                  </m:r>
                </m:sub>
              </m:sSub>
            </m:oMath>
            <w:r w:rsidRPr="00CF554C">
              <w:rPr>
                <w:b/>
              </w:rPr>
              <w:t>:</w:t>
            </w:r>
            <w:r w:rsidRPr="00CF554C">
              <w:t xml:space="preserve"> the weight of i-th policy</w:t>
            </w:r>
          </w:p>
          <w:p w:rsidR="005B4CF6" w:rsidRPr="00CF554C" w:rsidRDefault="005B4CF6" w:rsidP="001A2B66">
            <w:pPr>
              <w:pStyle w:val="sddsasdsa"/>
            </w:pPr>
            <w:r w:rsidRPr="00CF554C">
              <w:t xml:space="preserve">-  </w:t>
            </w:r>
            <m:oMath>
              <m:sSub>
                <m:sSubPr>
                  <m:ctrlPr>
                    <w:rPr>
                      <w:rFonts w:ascii="Cambria Math" w:hAnsi="Cambria Math"/>
                    </w:rPr>
                  </m:ctrlPr>
                </m:sSubPr>
                <m:e>
                  <m:r>
                    <w:rPr>
                      <w:rFonts w:ascii="Cambria Math" w:hAnsi="Cambria Math"/>
                    </w:rPr>
                    <m:t>r</m:t>
                  </m:r>
                </m:e>
                <m:sub>
                  <m:r>
                    <w:rPr>
                      <w:rFonts w:ascii="Cambria Math" w:hAnsi="Cambria Math"/>
                    </w:rPr>
                    <m:t>ij</m:t>
                  </m:r>
                </m:sub>
              </m:sSub>
            </m:oMath>
            <w:r w:rsidRPr="00CF554C">
              <w:rPr>
                <w:b/>
              </w:rPr>
              <w:t xml:space="preserve">: </w:t>
            </w:r>
            <w:r w:rsidRPr="00CF554C">
              <w:t>the importance of resource j in policy i</w:t>
            </w:r>
          </w:p>
          <w:p w:rsidR="005B4CF6" w:rsidRPr="00CF554C" w:rsidRDefault="005B4CF6" w:rsidP="001A2B66">
            <w:pPr>
              <w:pStyle w:val="sddsasdsa"/>
            </w:pPr>
            <w:r w:rsidRPr="00CF554C">
              <w:t xml:space="preserve">-  </w:t>
            </w:r>
            <m:oMath>
              <m:sSub>
                <m:sSubPr>
                  <m:ctrlPr>
                    <w:rPr>
                      <w:rFonts w:ascii="Cambria Math" w:hAnsi="Cambria Math"/>
                    </w:rPr>
                  </m:ctrlPr>
                </m:sSubPr>
                <m:e>
                  <m:r>
                    <w:rPr>
                      <w:rFonts w:ascii="Cambria Math" w:hAnsi="Cambria Math"/>
                    </w:rPr>
                    <m:t>v</m:t>
                  </m:r>
                </m:e>
                <m:sub>
                  <m:r>
                    <w:rPr>
                      <w:rFonts w:ascii="Cambria Math" w:hAnsi="Cambria Math"/>
                    </w:rPr>
                    <m:t>ij</m:t>
                  </m:r>
                </m:sub>
              </m:sSub>
            </m:oMath>
            <w:r w:rsidRPr="00CF554C">
              <w:rPr>
                <w:b/>
              </w:rPr>
              <w:t>:</w:t>
            </w:r>
            <w:r w:rsidRPr="00CF554C">
              <w:t xml:space="preserve"> is a value marking the degree to which resource j respects policy i. </w:t>
            </w:r>
          </w:p>
          <w:p w:rsidR="005B4CF6" w:rsidRPr="00CF554C" w:rsidRDefault="005B4CF6" w:rsidP="001A2B66">
            <w:pPr>
              <w:pStyle w:val="sddsasdsa"/>
              <w:jc w:val="both"/>
              <w:rPr>
                <w:rFonts w:eastAsia="Times New Roman"/>
              </w:rPr>
            </w:pPr>
          </w:p>
        </w:tc>
      </w:tr>
    </w:tbl>
    <w:p w:rsidR="005B4CF6" w:rsidRPr="00CF554C" w:rsidRDefault="005B4CF6" w:rsidP="005B4CF6">
      <w:pPr>
        <w:pStyle w:val="Heading3"/>
        <w:rPr>
          <w:rFonts w:cs="Times New Roman"/>
        </w:rPr>
      </w:pPr>
      <w:bookmarkStart w:id="29" w:name="_Toc264106093"/>
      <w:bookmarkStart w:id="30" w:name="_Ref264150598"/>
      <w:bookmarkStart w:id="31" w:name="_Ref264150600"/>
      <w:r w:rsidRPr="00CF554C">
        <w:rPr>
          <w:rFonts w:cs="Times New Roman"/>
        </w:rPr>
        <w:t>State reward</w:t>
      </w:r>
      <w:bookmarkEnd w:id="29"/>
      <w:bookmarkEnd w:id="30"/>
      <w:bookmarkEnd w:id="31"/>
    </w:p>
    <w:p w:rsidR="005B4CF6" w:rsidRPr="00CF554C" w:rsidRDefault="005B4CF6" w:rsidP="005B4CF6">
      <w:pPr>
        <w:rPr>
          <w:rFonts w:cs="Times New Roman"/>
        </w:rPr>
      </w:pPr>
      <w:r w:rsidRPr="00CF554C">
        <w:rPr>
          <w:rFonts w:cs="Times New Roman"/>
        </w:rPr>
        <w:t>For the self-healing environment management algorithm the reward is represented by the inverse of the entropy. The states with the highest reward are the states with the smallest entropy</w:t>
      </w:r>
      <w:r w:rsidR="00E86923" w:rsidRPr="00CF554C">
        <w:rPr>
          <w:rFonts w:cs="Times New Roman"/>
        </w:rPr>
        <w:t xml:space="preserve">, as resulting from </w:t>
      </w:r>
      <w:fldSimple w:instr=" REF _Ref264107550 \h  \* MERGEFORMAT ">
        <w:r w:rsidR="00E86923" w:rsidRPr="00CF554C">
          <w:rPr>
            <w:rFonts w:cs="Times New Roman"/>
          </w:rPr>
          <w:t xml:space="preserve">Equation </w:t>
        </w:r>
        <w:r w:rsidR="00E86923" w:rsidRPr="00CF554C">
          <w:rPr>
            <w:rFonts w:cs="Times New Roman"/>
            <w:noProof/>
          </w:rPr>
          <w:t>4</w:t>
        </w:r>
        <w:r w:rsidR="00E86923" w:rsidRPr="00CF554C">
          <w:rPr>
            <w:rFonts w:cs="Times New Roman"/>
          </w:rPr>
          <w:t>.</w:t>
        </w:r>
        <w:r w:rsidR="00E86923" w:rsidRPr="00CF554C">
          <w:rPr>
            <w:rFonts w:cs="Times New Roman"/>
            <w:noProof/>
          </w:rPr>
          <w:t>3</w:t>
        </w:r>
      </w:fldSimple>
      <w:r w:rsidRPr="00CF554C">
        <w:rPr>
          <w:rFonts w:cs="Times New Roman"/>
        </w:rPr>
        <w:t xml:space="preserve">.  </w:t>
      </w:r>
    </w:p>
    <w:p w:rsidR="005B4CF6" w:rsidRPr="00CF554C" w:rsidRDefault="005B4CF6" w:rsidP="005B4CF6">
      <w:pPr>
        <w:pStyle w:val="Caption"/>
        <w:keepNext/>
        <w:jc w:val="center"/>
        <w:rPr>
          <w:rFonts w:cs="Times New Roman"/>
          <w:color w:val="auto"/>
        </w:rPr>
      </w:pPr>
      <w:bookmarkStart w:id="32" w:name="_Ref264107550"/>
      <w:r w:rsidRPr="00CF554C">
        <w:rPr>
          <w:rFonts w:cs="Times New Roman"/>
          <w:color w:val="auto"/>
        </w:rPr>
        <w:t xml:space="preserve">Equation </w:t>
      </w:r>
      <w:r w:rsidR="00634EFA" w:rsidRPr="00CF554C">
        <w:rPr>
          <w:rFonts w:cs="Times New Roman"/>
          <w:color w:val="auto"/>
        </w:rPr>
        <w:fldChar w:fldCharType="begin"/>
      </w:r>
      <w:r w:rsidR="00D04A2A" w:rsidRPr="00CF554C">
        <w:rPr>
          <w:rFonts w:cs="Times New Roman"/>
          <w:color w:val="auto"/>
        </w:rPr>
        <w:instrText xml:space="preserve"> STYLEREF 1 \s </w:instrText>
      </w:r>
      <w:r w:rsidR="00634EFA" w:rsidRPr="00CF554C">
        <w:rPr>
          <w:rFonts w:cs="Times New Roman"/>
          <w:color w:val="auto"/>
        </w:rPr>
        <w:fldChar w:fldCharType="separate"/>
      </w:r>
      <w:r w:rsidR="00D04A2A" w:rsidRPr="00CF554C">
        <w:rPr>
          <w:rFonts w:cs="Times New Roman"/>
          <w:noProof/>
          <w:color w:val="auto"/>
        </w:rPr>
        <w:t>4</w:t>
      </w:r>
      <w:r w:rsidR="00634EFA" w:rsidRPr="00CF554C">
        <w:rPr>
          <w:rFonts w:cs="Times New Roman"/>
          <w:color w:val="auto"/>
        </w:rPr>
        <w:fldChar w:fldCharType="end"/>
      </w:r>
      <w:r w:rsidR="00D04A2A" w:rsidRPr="00CF554C">
        <w:rPr>
          <w:rFonts w:cs="Times New Roman"/>
          <w:color w:val="auto"/>
        </w:rPr>
        <w:t>.</w:t>
      </w:r>
      <w:r w:rsidR="00634EFA" w:rsidRPr="00CF554C">
        <w:rPr>
          <w:rFonts w:cs="Times New Roman"/>
          <w:color w:val="auto"/>
        </w:rPr>
        <w:fldChar w:fldCharType="begin"/>
      </w:r>
      <w:r w:rsidR="00D04A2A" w:rsidRPr="00CF554C">
        <w:rPr>
          <w:rFonts w:cs="Times New Roman"/>
          <w:color w:val="auto"/>
        </w:rPr>
        <w:instrText xml:space="preserve"> SEQ Equation \* ARABIC \s 1 </w:instrText>
      </w:r>
      <w:r w:rsidR="00634EFA" w:rsidRPr="00CF554C">
        <w:rPr>
          <w:rFonts w:cs="Times New Roman"/>
          <w:color w:val="auto"/>
        </w:rPr>
        <w:fldChar w:fldCharType="separate"/>
      </w:r>
      <w:r w:rsidR="00D04A2A" w:rsidRPr="00CF554C">
        <w:rPr>
          <w:rFonts w:cs="Times New Roman"/>
          <w:noProof/>
          <w:color w:val="auto"/>
        </w:rPr>
        <w:t>3</w:t>
      </w:r>
      <w:r w:rsidR="00634EFA" w:rsidRPr="00CF554C">
        <w:rPr>
          <w:rFonts w:cs="Times New Roman"/>
          <w:color w:val="auto"/>
        </w:rPr>
        <w:fldChar w:fldCharType="end"/>
      </w:r>
      <w:bookmarkEnd w:id="32"/>
      <w:r w:rsidRPr="00CF554C">
        <w:rPr>
          <w:rFonts w:cs="Times New Roman"/>
          <w:color w:val="auto"/>
        </w:rPr>
        <w:t>: Reward function</w:t>
      </w:r>
    </w:p>
    <w:tbl>
      <w:tblPr>
        <w:tblStyle w:val="TableGrid"/>
        <w:tblW w:w="0" w:type="auto"/>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tblPr>
      <w:tblGrid>
        <w:gridCol w:w="5700"/>
      </w:tblGrid>
      <w:tr w:rsidR="005B4CF6" w:rsidRPr="00CF554C" w:rsidTr="001A2B66">
        <w:trPr>
          <w:jc w:val="center"/>
        </w:trPr>
        <w:tc>
          <w:tcPr>
            <w:tcW w:w="5700" w:type="dxa"/>
          </w:tcPr>
          <w:p w:rsidR="005B4CF6" w:rsidRPr="00CF554C" w:rsidRDefault="005B4CF6" w:rsidP="001A2B66">
            <w:pPr>
              <w:pStyle w:val="sddsasdsa"/>
              <w:jc w:val="both"/>
            </w:pPr>
            <m:oMathPara>
              <m:oMathParaPr>
                <m:jc m:val="center"/>
              </m:oMathParaPr>
              <m:oMath>
                <m:r>
                  <w:rPr>
                    <w:rFonts w:ascii="Cambria Math" w:eastAsiaTheme="minorEastAsia" w:hAnsi="Cambria Math"/>
                  </w:rPr>
                  <m:t>R</m:t>
                </m:r>
                <m:r>
                  <w:rPr>
                    <w:rFonts w:ascii="Cambria Math" w:eastAsiaTheme="minorEastAsia"/>
                  </w:rPr>
                  <m:t xml:space="preserve">= </m:t>
                </m:r>
                <m:f>
                  <m:fPr>
                    <m:ctrlPr>
                      <w:rPr>
                        <w:rFonts w:ascii="Cambria Math" w:eastAsiaTheme="minorEastAsia" w:hAnsi="Cambria Math"/>
                        <w:i/>
                      </w:rPr>
                    </m:ctrlPr>
                  </m:fPr>
                  <m:num>
                    <m:r>
                      <w:rPr>
                        <w:rFonts w:ascii="Cambria Math" w:eastAsiaTheme="minorEastAsia"/>
                      </w:rPr>
                      <m:t>1</m:t>
                    </m:r>
                  </m:num>
                  <m:den>
                    <m:r>
                      <w:rPr>
                        <w:rFonts w:ascii="Cambria Math" w:eastAsiaTheme="minorEastAsia" w:hAnsi="Cambria Math"/>
                      </w:rPr>
                      <m:t>E</m:t>
                    </m:r>
                  </m:den>
                </m:f>
              </m:oMath>
            </m:oMathPara>
          </w:p>
          <w:p w:rsidR="005B4CF6" w:rsidRPr="00CF554C" w:rsidRDefault="005B4CF6" w:rsidP="001A2B66">
            <w:pPr>
              <w:pStyle w:val="sddsasdsa"/>
            </w:pPr>
          </w:p>
        </w:tc>
      </w:tr>
      <w:tr w:rsidR="005B4CF6" w:rsidRPr="00CF554C" w:rsidTr="001A2B66">
        <w:trPr>
          <w:jc w:val="center"/>
        </w:trPr>
        <w:tc>
          <w:tcPr>
            <w:tcW w:w="5700" w:type="dxa"/>
          </w:tcPr>
          <w:p w:rsidR="005B4CF6" w:rsidRPr="00CF554C" w:rsidRDefault="005B4CF6" w:rsidP="001A2B66">
            <w:pPr>
              <w:pStyle w:val="sddsasdsa"/>
              <w:jc w:val="both"/>
            </w:pPr>
            <w:r w:rsidRPr="00CF554C">
              <w:t>, where:</w:t>
            </w:r>
          </w:p>
          <w:p w:rsidR="005B4CF6" w:rsidRPr="00CF554C" w:rsidRDefault="005B4CF6" w:rsidP="001A2B66">
            <w:pPr>
              <w:pStyle w:val="sddsasdsa"/>
              <w:jc w:val="both"/>
            </w:pPr>
            <w:r w:rsidRPr="00CF554C">
              <w:t>-  R</w:t>
            </w:r>
            <w:r w:rsidRPr="00CF554C">
              <w:rPr>
                <w:b/>
              </w:rPr>
              <w:t>:</w:t>
            </w:r>
            <w:r w:rsidRPr="00CF554C">
              <w:t xml:space="preserve"> the state reward</w:t>
            </w:r>
          </w:p>
          <w:p w:rsidR="005B4CF6" w:rsidRPr="00CF554C" w:rsidRDefault="005B4CF6" w:rsidP="001A2B66">
            <w:pPr>
              <w:pStyle w:val="sddsasdsa"/>
            </w:pPr>
            <w:r w:rsidRPr="00CF554C">
              <w:lastRenderedPageBreak/>
              <w:t xml:space="preserve">-  </w:t>
            </w:r>
            <m:oMath>
              <m:r>
                <m:rPr>
                  <m:sty m:val="p"/>
                </m:rPr>
                <w:rPr>
                  <w:rFonts w:ascii="Cambria Math"/>
                </w:rPr>
                <m:t>E</m:t>
              </m:r>
            </m:oMath>
            <w:r w:rsidRPr="00CF554C">
              <w:rPr>
                <w:b/>
              </w:rPr>
              <w:t>:</w:t>
            </w:r>
            <w:r w:rsidRPr="00CF554C">
              <w:t xml:space="preserve"> the state entropy</w:t>
            </w:r>
          </w:p>
        </w:tc>
      </w:tr>
    </w:tbl>
    <w:p w:rsidR="005B4CF6" w:rsidRPr="00CF554C" w:rsidRDefault="005B4CF6" w:rsidP="005B4CF6">
      <w:pPr>
        <w:ind w:firstLine="720"/>
        <w:rPr>
          <w:rFonts w:cs="Times New Roman"/>
        </w:rPr>
      </w:pPr>
    </w:p>
    <w:p w:rsidR="005B4CF6" w:rsidRPr="00CF554C" w:rsidRDefault="005B4CF6" w:rsidP="005B4CF6">
      <w:pPr>
        <w:rPr>
          <w:rFonts w:cs="Times New Roman"/>
        </w:rPr>
      </w:pPr>
      <w:r w:rsidRPr="00CF554C">
        <w:rPr>
          <w:rFonts w:cs="Times New Roman"/>
        </w:rPr>
        <w:t xml:space="preserve">For the self-adapting datacenter management algorithm the reward is computed using a more fine-grained formula described in </w:t>
      </w:r>
      <w:fldSimple w:instr=" REF _Ref263593784 \h  \* MERGEFORMAT ">
        <w:r w:rsidR="00BF7156" w:rsidRPr="00CF554C">
          <w:rPr>
            <w:rFonts w:cs="Times New Roman"/>
          </w:rPr>
          <w:t xml:space="preserve">[ </w:t>
        </w:r>
        <w:r w:rsidR="00BF7156" w:rsidRPr="00CF554C">
          <w:rPr>
            <w:rFonts w:cs="Times New Roman"/>
            <w:noProof/>
          </w:rPr>
          <w:t>29</w:t>
        </w:r>
      </w:fldSimple>
      <w:r w:rsidRPr="00CF554C">
        <w:rPr>
          <w:rFonts w:cs="Times New Roman"/>
        </w:rPr>
        <w:t xml:space="preserve"> ].</w:t>
      </w:r>
    </w:p>
    <w:p w:rsidR="005B4CF6" w:rsidRPr="00CF554C" w:rsidRDefault="005B4CF6" w:rsidP="005B4CF6">
      <w:pPr>
        <w:pStyle w:val="Heading3"/>
        <w:rPr>
          <w:rFonts w:cs="Times New Roman"/>
        </w:rPr>
      </w:pPr>
      <w:bookmarkStart w:id="33" w:name="_Toc264106094"/>
      <w:r w:rsidRPr="00CF554C">
        <w:rPr>
          <w:rFonts w:cs="Times New Roman"/>
        </w:rPr>
        <w:t>Inter-Independent Resources Group</w:t>
      </w:r>
      <w:bookmarkEnd w:id="33"/>
    </w:p>
    <w:p w:rsidR="002C6656" w:rsidRPr="00CF554C" w:rsidRDefault="005B4CF6" w:rsidP="005B4CF6">
      <w:pPr>
        <w:spacing w:before="200"/>
        <w:rPr>
          <w:rFonts w:cs="Times New Roman"/>
        </w:rPr>
      </w:pPr>
      <w:r w:rsidRPr="00CF554C">
        <w:rPr>
          <w:rFonts w:cs="Times New Roman"/>
        </w:rPr>
        <w:t xml:space="preserve">The time required to find the best sequence of actions that brings the system in an accepted state depends on the number of policies and on the number of resources attached to a policy. For improving the performance of the system the concept of Inter-Independent Resources Group (IIRG) is introduced. In order to understand the IIRG concept the dependency relation must be defined first. A resource is dependent on another resource when a change in the value of one of the resources triggers a change in the value of the other resource. Furthermore, the dependency relation is of two types:  direct dependency and indirect dependency. Direct dependency between two resources </w:t>
      </w:r>
      <m:oMath>
        <m:sSub>
          <m:sSubPr>
            <m:ctrlPr>
              <w:rPr>
                <w:rFonts w:ascii="Cambria Math" w:hAnsi="Cambria Math" w:cs="Times New Roman"/>
                <w:i/>
              </w:rPr>
            </m:ctrlPr>
          </m:sSubPr>
          <m:e>
            <m:r>
              <w:rPr>
                <w:rFonts w:ascii="Cambria Math" w:hAnsi="Cambria Math" w:cs="Times New Roman"/>
              </w:rPr>
              <m:t>R</m:t>
            </m:r>
          </m:e>
          <m:sub>
            <m:r>
              <w:rPr>
                <w:rFonts w:ascii="Cambria Math" w:cs="Times New Roman"/>
              </w:rPr>
              <m:t>1</m:t>
            </m:r>
          </m:sub>
        </m:sSub>
      </m:oMath>
      <w:r w:rsidRPr="00CF554C">
        <w:rPr>
          <w:rFonts w:cs="Times New Roman"/>
        </w:rPr>
        <w:t xml:space="preserve">and </w:t>
      </w:r>
      <m:oMath>
        <m:sSub>
          <m:sSubPr>
            <m:ctrlPr>
              <w:rPr>
                <w:rFonts w:ascii="Cambria Math" w:hAnsi="Cambria Math" w:cs="Times New Roman"/>
                <w:i/>
              </w:rPr>
            </m:ctrlPr>
          </m:sSubPr>
          <m:e>
            <m:r>
              <w:rPr>
                <w:rFonts w:ascii="Cambria Math" w:hAnsi="Cambria Math" w:cs="Times New Roman"/>
              </w:rPr>
              <m:t>R</m:t>
            </m:r>
          </m:e>
          <m:sub>
            <m:r>
              <w:rPr>
                <w:rFonts w:ascii="Cambria Math" w:cs="Times New Roman"/>
              </w:rPr>
              <m:t>2</m:t>
            </m:r>
          </m:sub>
        </m:sSub>
      </m:oMath>
      <w:r w:rsidR="005209ED" w:rsidRPr="00CF554C">
        <w:rPr>
          <w:rFonts w:cs="Times New Roman"/>
        </w:rPr>
        <w:t xml:space="preserve"> </w:t>
      </w:r>
      <w:r w:rsidRPr="00CF554C">
        <w:rPr>
          <w:rFonts w:cs="Times New Roman"/>
        </w:rPr>
        <w:t xml:space="preserve">occurs when a change in the value of </w:t>
      </w:r>
      <m:oMath>
        <m:sSub>
          <m:sSubPr>
            <m:ctrlPr>
              <w:rPr>
                <w:rFonts w:ascii="Cambria Math" w:hAnsi="Cambria Math" w:cs="Times New Roman"/>
                <w:i/>
              </w:rPr>
            </m:ctrlPr>
          </m:sSubPr>
          <m:e>
            <m:r>
              <w:rPr>
                <w:rFonts w:ascii="Cambria Math" w:hAnsi="Cambria Math" w:cs="Times New Roman"/>
              </w:rPr>
              <m:t>R</m:t>
            </m:r>
          </m:e>
          <m:sub>
            <m:r>
              <w:rPr>
                <w:rFonts w:ascii="Cambria Math" w:cs="Times New Roman"/>
              </w:rPr>
              <m:t>1</m:t>
            </m:r>
          </m:sub>
        </m:sSub>
      </m:oMath>
      <w:r w:rsidRPr="00CF554C">
        <w:rPr>
          <w:rFonts w:cs="Times New Roman"/>
        </w:rPr>
        <w:t xml:space="preserve"> triggers a change in </w:t>
      </w:r>
      <m:oMath>
        <m:sSub>
          <m:sSubPr>
            <m:ctrlPr>
              <w:rPr>
                <w:rFonts w:ascii="Cambria Math" w:hAnsi="Cambria Math" w:cs="Times New Roman"/>
                <w:i/>
              </w:rPr>
            </m:ctrlPr>
          </m:sSubPr>
          <m:e>
            <m:r>
              <w:rPr>
                <w:rFonts w:ascii="Cambria Math" w:hAnsi="Cambria Math" w:cs="Times New Roman"/>
              </w:rPr>
              <m:t>R</m:t>
            </m:r>
          </m:e>
          <m:sub>
            <m:r>
              <w:rPr>
                <w:rFonts w:ascii="Cambria Math" w:cs="Times New Roman"/>
              </w:rPr>
              <m:t>2</m:t>
            </m:r>
          </m:sub>
        </m:sSub>
      </m:oMath>
      <w:r w:rsidRPr="00CF554C">
        <w:rPr>
          <w:rFonts w:cs="Times New Roman"/>
        </w:rPr>
        <w:t xml:space="preserve">’s value. Indirect dependency between two resources </w:t>
      </w:r>
      <m:oMath>
        <m:sSub>
          <m:sSubPr>
            <m:ctrlPr>
              <w:rPr>
                <w:rFonts w:ascii="Cambria Math" w:hAnsi="Cambria Math" w:cs="Times New Roman"/>
                <w:i/>
              </w:rPr>
            </m:ctrlPr>
          </m:sSubPr>
          <m:e>
            <m:r>
              <w:rPr>
                <w:rFonts w:ascii="Cambria Math" w:hAnsi="Cambria Math" w:cs="Times New Roman"/>
              </w:rPr>
              <m:t>R</m:t>
            </m:r>
          </m:e>
          <m:sub>
            <m:r>
              <w:rPr>
                <w:rFonts w:ascii="Cambria Math" w:cs="Times New Roman"/>
              </w:rPr>
              <m:t>1</m:t>
            </m:r>
          </m:sub>
        </m:sSub>
      </m:oMath>
      <w:r w:rsidRPr="00CF554C">
        <w:rPr>
          <w:rFonts w:cs="Times New Roman"/>
        </w:rPr>
        <w:t xml:space="preserve"> and </w:t>
      </w:r>
      <m:oMath>
        <m:sSub>
          <m:sSubPr>
            <m:ctrlPr>
              <w:rPr>
                <w:rFonts w:ascii="Cambria Math" w:hAnsi="Cambria Math" w:cs="Times New Roman"/>
                <w:i/>
              </w:rPr>
            </m:ctrlPr>
          </m:sSubPr>
          <m:e>
            <m:r>
              <w:rPr>
                <w:rFonts w:ascii="Cambria Math" w:hAnsi="Cambria Math" w:cs="Times New Roman"/>
              </w:rPr>
              <m:t>R</m:t>
            </m:r>
          </m:e>
          <m:sub>
            <m:r>
              <w:rPr>
                <w:rFonts w:ascii="Cambria Math" w:cs="Times New Roman"/>
              </w:rPr>
              <m:t>2</m:t>
            </m:r>
          </m:sub>
        </m:sSub>
      </m:oMath>
      <w:r w:rsidRPr="00CF554C">
        <w:rPr>
          <w:rFonts w:cs="Times New Roman"/>
        </w:rPr>
        <w:t xml:space="preserve"> occurs when a change in </w:t>
      </w:r>
      <m:oMath>
        <m:sSub>
          <m:sSubPr>
            <m:ctrlPr>
              <w:rPr>
                <w:rFonts w:ascii="Cambria Math" w:hAnsi="Cambria Math" w:cs="Times New Roman"/>
                <w:i/>
              </w:rPr>
            </m:ctrlPr>
          </m:sSubPr>
          <m:e>
            <m:r>
              <w:rPr>
                <w:rFonts w:ascii="Cambria Math" w:hAnsi="Cambria Math" w:cs="Times New Roman"/>
              </w:rPr>
              <m:t>R</m:t>
            </m:r>
          </m:e>
          <m:sub>
            <m:r>
              <w:rPr>
                <w:rFonts w:ascii="Cambria Math" w:cs="Times New Roman"/>
              </w:rPr>
              <m:t>1</m:t>
            </m:r>
          </m:sub>
        </m:sSub>
      </m:oMath>
      <w:r w:rsidRPr="00CF554C">
        <w:rPr>
          <w:rFonts w:cs="Times New Roman"/>
        </w:rPr>
        <w:t>’s value triggers a chain of changes in the values of several resources (</w:t>
      </w:r>
      <m:oMath>
        <m:sSub>
          <m:sSubPr>
            <m:ctrlPr>
              <w:rPr>
                <w:rFonts w:ascii="Cambria Math" w:hAnsi="Cambria Math" w:cs="Times New Roman"/>
                <w:i/>
              </w:rPr>
            </m:ctrlPr>
          </m:sSubPr>
          <m:e>
            <m:r>
              <w:rPr>
                <w:rFonts w:ascii="Cambria Math" w:hAnsi="Cambria Math" w:cs="Times New Roman"/>
              </w:rPr>
              <m:t>R</m:t>
            </m:r>
          </m:e>
          <m:sub>
            <m:r>
              <w:rPr>
                <w:rFonts w:ascii="Cambria Math" w:cs="Times New Roman"/>
              </w:rPr>
              <m:t>3</m:t>
            </m:r>
          </m:sub>
        </m:sSub>
        <m:r>
          <w:rPr>
            <w:rFonts w:ascii="Cambria Math" w:cs="Times New Roman"/>
          </w:rPr>
          <m:t>,..,</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x</m:t>
            </m:r>
          </m:sub>
        </m:sSub>
      </m:oMath>
      <w:r w:rsidRPr="00CF554C">
        <w:rPr>
          <w:rFonts w:cs="Times New Roman"/>
        </w:rPr>
        <w:t xml:space="preserve">) which eventually affects </w:t>
      </w:r>
      <m:oMath>
        <m:sSub>
          <m:sSubPr>
            <m:ctrlPr>
              <w:rPr>
                <w:rFonts w:ascii="Cambria Math" w:hAnsi="Cambria Math" w:cs="Times New Roman"/>
                <w:i/>
              </w:rPr>
            </m:ctrlPr>
          </m:sSubPr>
          <m:e>
            <m:r>
              <w:rPr>
                <w:rFonts w:ascii="Cambria Math" w:hAnsi="Cambria Math" w:cs="Times New Roman"/>
              </w:rPr>
              <m:t>R</m:t>
            </m:r>
          </m:e>
          <m:sub>
            <m:r>
              <w:rPr>
                <w:rFonts w:ascii="Cambria Math" w:cs="Times New Roman"/>
              </w:rPr>
              <m:t>2</m:t>
            </m:r>
          </m:sub>
        </m:sSub>
      </m:oMath>
      <w:r w:rsidRPr="00CF554C">
        <w:rPr>
          <w:rFonts w:cs="Times New Roman"/>
        </w:rPr>
        <w:t xml:space="preserve">. </w:t>
      </w:r>
      <w:r w:rsidR="007F73BC" w:rsidRPr="00CF554C">
        <w:rPr>
          <w:rFonts w:cs="Times New Roman"/>
        </w:rPr>
        <w:t xml:space="preserve">Both dependency types are formalized in </w:t>
      </w:r>
      <w:fldSimple w:instr=" REF _Ref264109092 \h  \* MERGEFORMAT ">
        <w:r w:rsidR="00B31830" w:rsidRPr="00CF554C">
          <w:rPr>
            <w:rFonts w:cs="Times New Roman"/>
          </w:rPr>
          <w:t xml:space="preserve">Equation </w:t>
        </w:r>
        <w:r w:rsidR="00B31830" w:rsidRPr="00CF554C">
          <w:rPr>
            <w:rFonts w:cs="Times New Roman"/>
            <w:noProof/>
          </w:rPr>
          <w:t>4</w:t>
        </w:r>
        <w:r w:rsidR="00B31830" w:rsidRPr="00CF554C">
          <w:rPr>
            <w:rFonts w:cs="Times New Roman"/>
          </w:rPr>
          <w:t>.</w:t>
        </w:r>
        <w:r w:rsidR="00B31830" w:rsidRPr="00CF554C">
          <w:rPr>
            <w:rFonts w:cs="Times New Roman"/>
            <w:noProof/>
          </w:rPr>
          <w:t>4</w:t>
        </w:r>
      </w:fldSimple>
      <w:r w:rsidR="00B31830" w:rsidRPr="00CF554C">
        <w:rPr>
          <w:rFonts w:cs="Times New Roman"/>
        </w:rPr>
        <w:t>.</w:t>
      </w:r>
    </w:p>
    <w:p w:rsidR="00D04A2A" w:rsidRPr="00CF554C" w:rsidRDefault="00D04A2A" w:rsidP="00D04A2A">
      <w:pPr>
        <w:pStyle w:val="Caption"/>
        <w:keepNext/>
        <w:jc w:val="center"/>
        <w:rPr>
          <w:rFonts w:cs="Times New Roman"/>
          <w:color w:val="auto"/>
        </w:rPr>
      </w:pPr>
      <w:bookmarkStart w:id="34" w:name="_Ref264109092"/>
      <w:r w:rsidRPr="00CF554C">
        <w:rPr>
          <w:rFonts w:cs="Times New Roman"/>
          <w:color w:val="auto"/>
        </w:rPr>
        <w:t xml:space="preserve">Equation </w:t>
      </w:r>
      <w:r w:rsidR="00634EFA" w:rsidRPr="00CF554C">
        <w:rPr>
          <w:rFonts w:cs="Times New Roman"/>
          <w:color w:val="auto"/>
        </w:rPr>
        <w:fldChar w:fldCharType="begin"/>
      </w:r>
      <w:r w:rsidRPr="00CF554C">
        <w:rPr>
          <w:rFonts w:cs="Times New Roman"/>
          <w:color w:val="auto"/>
        </w:rPr>
        <w:instrText xml:space="preserve"> STYLEREF 1 \s </w:instrText>
      </w:r>
      <w:r w:rsidR="00634EFA" w:rsidRPr="00CF554C">
        <w:rPr>
          <w:rFonts w:cs="Times New Roman"/>
          <w:color w:val="auto"/>
        </w:rPr>
        <w:fldChar w:fldCharType="separate"/>
      </w:r>
      <w:r w:rsidRPr="00CF554C">
        <w:rPr>
          <w:rFonts w:cs="Times New Roman"/>
          <w:noProof/>
          <w:color w:val="auto"/>
        </w:rPr>
        <w:t>4</w:t>
      </w:r>
      <w:r w:rsidR="00634EFA" w:rsidRPr="00CF554C">
        <w:rPr>
          <w:rFonts w:cs="Times New Roman"/>
          <w:color w:val="auto"/>
        </w:rPr>
        <w:fldChar w:fldCharType="end"/>
      </w:r>
      <w:r w:rsidRPr="00CF554C">
        <w:rPr>
          <w:rFonts w:cs="Times New Roman"/>
          <w:color w:val="auto"/>
        </w:rPr>
        <w:t>.</w:t>
      </w:r>
      <w:r w:rsidR="00634EFA" w:rsidRPr="00CF554C">
        <w:rPr>
          <w:rFonts w:cs="Times New Roman"/>
          <w:color w:val="auto"/>
        </w:rPr>
        <w:fldChar w:fldCharType="begin"/>
      </w:r>
      <w:r w:rsidRPr="00CF554C">
        <w:rPr>
          <w:rFonts w:cs="Times New Roman"/>
          <w:color w:val="auto"/>
        </w:rPr>
        <w:instrText xml:space="preserve"> SEQ Equation \* ARABIC \s 1 </w:instrText>
      </w:r>
      <w:r w:rsidR="00634EFA" w:rsidRPr="00CF554C">
        <w:rPr>
          <w:rFonts w:cs="Times New Roman"/>
          <w:color w:val="auto"/>
        </w:rPr>
        <w:fldChar w:fldCharType="separate"/>
      </w:r>
      <w:r w:rsidRPr="00CF554C">
        <w:rPr>
          <w:rFonts w:cs="Times New Roman"/>
          <w:noProof/>
          <w:color w:val="auto"/>
        </w:rPr>
        <w:t>4</w:t>
      </w:r>
      <w:r w:rsidR="00634EFA" w:rsidRPr="00CF554C">
        <w:rPr>
          <w:rFonts w:cs="Times New Roman"/>
          <w:color w:val="auto"/>
        </w:rPr>
        <w:fldChar w:fldCharType="end"/>
      </w:r>
      <w:bookmarkEnd w:id="34"/>
      <w:r w:rsidRPr="00CF554C">
        <w:rPr>
          <w:rFonts w:cs="Times New Roman"/>
          <w:color w:val="auto"/>
        </w:rPr>
        <w:t>: Dependency Relation</w:t>
      </w:r>
    </w:p>
    <w:tbl>
      <w:tblPr>
        <w:tblStyle w:val="TableGrid"/>
        <w:tblW w:w="0" w:type="auto"/>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tblPr>
      <w:tblGrid>
        <w:gridCol w:w="8369"/>
      </w:tblGrid>
      <w:tr w:rsidR="00EA4756" w:rsidRPr="00CF554C" w:rsidTr="00EA4756">
        <w:trPr>
          <w:jc w:val="center"/>
        </w:trPr>
        <w:tc>
          <w:tcPr>
            <w:tcW w:w="8369" w:type="dxa"/>
          </w:tcPr>
          <w:p w:rsidR="00EA4756" w:rsidRPr="00CF554C" w:rsidRDefault="00EA4756" w:rsidP="002D70E5">
            <w:pPr>
              <w:pStyle w:val="sddsasdsa"/>
              <w:jc w:val="both"/>
            </w:pPr>
            <m:oMathPara>
              <m:oMathParaPr>
                <m:jc m:val="center"/>
              </m:oMathParaPr>
              <m:oMath>
                <m:r>
                  <w:rPr>
                    <w:rFonts w:ascii="Cambria Math" w:eastAsiaTheme="minorEastAsia" w:hAnsi="Cambria Math"/>
                  </w:rPr>
                  <m:t>Dependency</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x</m:t>
                        </m:r>
                      </m:sub>
                    </m:sSub>
                    <m:r>
                      <w:rPr>
                        <w:rFonts w:ascii="Cambria Math" w:eastAsiaTheme="minorEastAsia"/>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y</m:t>
                        </m:r>
                      </m:sub>
                    </m:sSub>
                  </m:e>
                </m:d>
                <m:r>
                  <w:rPr>
                    <w:rFonts w:ascii="Cambria Math" w:eastAsiaTheme="minorEastAsia"/>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change</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x</m:t>
                                </m:r>
                              </m:sub>
                            </m:sSub>
                          </m:e>
                        </m:d>
                        <m:r>
                          <w:rPr>
                            <w:rFonts w:ascii="Cambria Math" w:eastAsiaTheme="minorEastAsia"/>
                          </w:rPr>
                          <m:t>→</m:t>
                        </m:r>
                        <m:r>
                          <w:rPr>
                            <w:rFonts w:ascii="Cambria Math" w:eastAsiaTheme="minorEastAsia" w:hAnsi="Cambria Math"/>
                          </w:rPr>
                          <m:t>change</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y</m:t>
                                </m:r>
                              </m:sub>
                            </m:sSub>
                          </m:e>
                        </m:d>
                      </m:e>
                      <m:e>
                        <m:r>
                          <w:rPr>
                            <w:rFonts w:ascii="Cambria Math" w:eastAsiaTheme="minorEastAsia" w:hAnsi="Cambria Math"/>
                          </w:rPr>
                          <m:t>change</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x</m:t>
                                </m:r>
                              </m:sub>
                            </m:sSub>
                          </m:e>
                        </m:d>
                        <m:r>
                          <w:rPr>
                            <w:rFonts w:ascii="Cambria Math" w:eastAsiaTheme="minorEastAsia"/>
                          </w:rPr>
                          <m:t>→</m:t>
                        </m:r>
                        <m:r>
                          <w:rPr>
                            <w:rFonts w:ascii="Cambria Math" w:eastAsiaTheme="minorEastAsia" w:hAnsi="Cambria Math"/>
                          </w:rPr>
                          <m:t>change</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rPr>
                                  <m:t>1</m:t>
                                </m:r>
                              </m:sub>
                            </m:sSub>
                          </m:e>
                        </m:d>
                        <m:r>
                          <w:rPr>
                            <w:rFonts w:ascii="Cambria Math" w:eastAsiaTheme="minorEastAsia"/>
                          </w:rPr>
                          <m:t xml:space="preserve"> </m:t>
                        </m:r>
                        <m:r>
                          <w:rPr>
                            <w:rFonts w:ascii="Cambria Math" w:eastAsiaTheme="minorEastAsia"/>
                          </w:rPr>
                          <m:t>→…→</m:t>
                        </m:r>
                        <m:r>
                          <w:rPr>
                            <w:rFonts w:ascii="Cambria Math" w:eastAsiaTheme="minorEastAsia" w:hAnsi="Cambria Math"/>
                          </w:rPr>
                          <m:t>change</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n</m:t>
                                </m:r>
                              </m:sub>
                            </m:sSub>
                          </m:e>
                        </m:d>
                        <m:r>
                          <w:rPr>
                            <w:rFonts w:ascii="Cambria Math" w:eastAsiaTheme="minorEastAsia"/>
                          </w:rPr>
                          <m:t>→</m:t>
                        </m:r>
                        <m:r>
                          <w:rPr>
                            <w:rFonts w:ascii="Cambria Math" w:eastAsiaTheme="minorEastAsia" w:hAnsi="Cambria Math"/>
                          </w:rPr>
                          <m:t>change</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y</m:t>
                                </m:r>
                              </m:sub>
                            </m:sSub>
                          </m:e>
                        </m:d>
                        <m:r>
                          <w:rPr>
                            <w:rFonts w:ascii="Cambria Math" w:eastAsiaTheme="minorEastAsia"/>
                          </w:rPr>
                          <m:t xml:space="preserve"> </m:t>
                        </m:r>
                      </m:e>
                    </m:eqArr>
                  </m:e>
                </m:d>
                <m:r>
                  <w:rPr>
                    <w:rFonts w:ascii="Cambria Math" w:eastAsiaTheme="minorEastAsia"/>
                  </w:rPr>
                  <m:t xml:space="preserve"> </m:t>
                </m:r>
              </m:oMath>
            </m:oMathPara>
          </w:p>
          <w:p w:rsidR="00EA4756" w:rsidRPr="00CF554C" w:rsidRDefault="00EA4756" w:rsidP="002D70E5">
            <w:pPr>
              <w:pStyle w:val="sddsasdsa"/>
            </w:pPr>
          </w:p>
        </w:tc>
      </w:tr>
      <w:tr w:rsidR="00EA4756" w:rsidRPr="00CF554C" w:rsidTr="00EA4756">
        <w:trPr>
          <w:jc w:val="center"/>
        </w:trPr>
        <w:tc>
          <w:tcPr>
            <w:tcW w:w="8369" w:type="dxa"/>
          </w:tcPr>
          <w:p w:rsidR="00EA4756" w:rsidRPr="00CF554C" w:rsidRDefault="00EA4756" w:rsidP="002D70E5">
            <w:pPr>
              <w:pStyle w:val="sddsasdsa"/>
              <w:jc w:val="both"/>
            </w:pPr>
            <w:r w:rsidRPr="00CF554C">
              <w:t>, where:</w:t>
            </w:r>
          </w:p>
          <w:p w:rsidR="002C2C36" w:rsidRPr="00CF554C" w:rsidRDefault="002C2C36" w:rsidP="002D70E5">
            <w:pPr>
              <w:pStyle w:val="sddsasdsa"/>
              <w:jc w:val="both"/>
            </w:pPr>
            <w:r w:rsidRPr="00CF554C">
              <w:t xml:space="preserv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x</m:t>
                  </m:r>
                </m:sub>
              </m:sSub>
            </m:oMath>
            <w:r w:rsidRPr="00CF554C">
              <w:t xml:space="preserve">: </w:t>
            </w:r>
            <w:r w:rsidR="00D36870" w:rsidRPr="00CF554C">
              <w:t>R</w:t>
            </w:r>
            <w:r w:rsidRPr="00CF554C">
              <w:t>esource X</w:t>
            </w:r>
          </w:p>
          <w:p w:rsidR="008C3B90" w:rsidRPr="00CF554C" w:rsidRDefault="008C3B90" w:rsidP="002D70E5">
            <w:pPr>
              <w:pStyle w:val="sddsasdsa"/>
              <w:jc w:val="both"/>
            </w:pPr>
            <w:r w:rsidRPr="00CF554C">
              <w:t xml:space="preserve">- </w:t>
            </w:r>
            <m:oMath>
              <m:r>
                <w:rPr>
                  <w:rFonts w:ascii="Cambria Math" w:eastAsiaTheme="minorEastAsia"/>
                </w:rPr>
                <m:t>→</m:t>
              </m:r>
            </m:oMath>
            <w:r w:rsidRPr="00CF554C">
              <w:t xml:space="preserve"> : implies, triggers</w:t>
            </w:r>
          </w:p>
          <w:p w:rsidR="00EA4756" w:rsidRPr="00CF554C" w:rsidRDefault="00EA4756" w:rsidP="00A83771">
            <w:pPr>
              <w:pStyle w:val="sddsasdsa"/>
              <w:jc w:val="both"/>
            </w:pPr>
            <w:r w:rsidRPr="00CF554C">
              <w:t xml:space="preserve">-  </w:t>
            </w:r>
            <m:oMath>
              <m:r>
                <w:rPr>
                  <w:rFonts w:ascii="Cambria Math" w:eastAsiaTheme="minorEastAsia" w:hAnsi="Cambria Math"/>
                </w:rPr>
                <m:t>Dependency</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x</m:t>
                      </m:r>
                    </m:sub>
                  </m:sSub>
                  <m:r>
                    <w:rPr>
                      <w:rFonts w:ascii="Cambria Math" w:eastAsiaTheme="minorEastAsia"/>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y</m:t>
                      </m:r>
                    </m:sub>
                  </m:sSub>
                </m:e>
              </m:d>
            </m:oMath>
            <w:r w:rsidRPr="00CF554C">
              <w:rPr>
                <w:b/>
              </w:rPr>
              <w:t>:</w:t>
            </w:r>
            <w:r w:rsidRPr="00CF554C">
              <w:t xml:space="preserve"> dependency between Resource X and Resource Y</w:t>
            </w:r>
          </w:p>
        </w:tc>
      </w:tr>
    </w:tbl>
    <w:p w:rsidR="002C6656" w:rsidRPr="00CF554C" w:rsidRDefault="002C6656" w:rsidP="005B4CF6">
      <w:pPr>
        <w:spacing w:before="200"/>
        <w:rPr>
          <w:rFonts w:cs="Times New Roman"/>
        </w:rPr>
      </w:pPr>
    </w:p>
    <w:p w:rsidR="005B4CF6" w:rsidRPr="00CF554C" w:rsidRDefault="005B4CF6" w:rsidP="002C6656">
      <w:pPr>
        <w:spacing w:before="200"/>
        <w:ind w:firstLine="720"/>
        <w:rPr>
          <w:rFonts w:cs="Times New Roman"/>
        </w:rPr>
      </w:pPr>
      <w:r w:rsidRPr="00CF554C">
        <w:rPr>
          <w:rFonts w:cs="Times New Roman"/>
        </w:rPr>
        <w:t>The dependency relation is represented under the form of a dependency matrix with has as entries the length of the dependency between the resources (1 for direct dependency and path length +1 for indirect dependency). A “0” in the dependency matrix means no dependency.</w:t>
      </w:r>
      <w:r w:rsidR="001D1627" w:rsidRPr="00CF554C">
        <w:rPr>
          <w:rFonts w:cs="Times New Roman"/>
        </w:rPr>
        <w:t xml:space="preserve"> The dependency matrix representation was chosen because it allows for fast direct dependency verification and also it provides support for indirect dependency checking by</w:t>
      </w:r>
      <w:r w:rsidR="003D709A" w:rsidRPr="00CF554C">
        <w:rPr>
          <w:rFonts w:cs="Times New Roman"/>
        </w:rPr>
        <w:t xml:space="preserve"> allowing the use of graph cycle detection algorithms for dependency chain detection.</w:t>
      </w:r>
      <w:r w:rsidR="005C30C2" w:rsidRPr="00CF554C">
        <w:rPr>
          <w:rFonts w:cs="Times New Roman"/>
        </w:rPr>
        <w:t xml:space="preserve"> A dependency matrix example is shown in </w:t>
      </w:r>
      <w:fldSimple w:instr=" REF _Ref264107644 \h  \* MERGEFORMAT ">
        <w:r w:rsidR="00CA2D89" w:rsidRPr="00CF554C">
          <w:rPr>
            <w:rFonts w:cs="Times New Roman"/>
          </w:rPr>
          <w:t xml:space="preserve">Table </w:t>
        </w:r>
        <w:r w:rsidR="00CA2D89" w:rsidRPr="00CF554C">
          <w:rPr>
            <w:rFonts w:cs="Times New Roman"/>
            <w:noProof/>
          </w:rPr>
          <w:t>4</w:t>
        </w:r>
        <w:r w:rsidR="00CA2D89" w:rsidRPr="00CF554C">
          <w:rPr>
            <w:rFonts w:cs="Times New Roman"/>
          </w:rPr>
          <w:t>.</w:t>
        </w:r>
        <w:r w:rsidR="00CA2D89" w:rsidRPr="00CF554C">
          <w:rPr>
            <w:rFonts w:cs="Times New Roman"/>
            <w:noProof/>
          </w:rPr>
          <w:t>1</w:t>
        </w:r>
      </w:fldSimple>
      <w:r w:rsidR="00CA2D89" w:rsidRPr="00CF554C">
        <w:rPr>
          <w:rFonts w:cs="Times New Roman"/>
        </w:rPr>
        <w:t>.</w:t>
      </w:r>
    </w:p>
    <w:p w:rsidR="005B4CF6" w:rsidRPr="00CF554C" w:rsidRDefault="005B4CF6" w:rsidP="00C87E50">
      <w:pPr>
        <w:pStyle w:val="Caption"/>
        <w:keepNext/>
        <w:jc w:val="center"/>
        <w:rPr>
          <w:rFonts w:cs="Times New Roman"/>
        </w:rPr>
      </w:pPr>
      <w:bookmarkStart w:id="35" w:name="_Ref264107644"/>
      <w:r w:rsidRPr="00CF554C">
        <w:rPr>
          <w:rFonts w:cs="Times New Roman"/>
          <w:color w:val="auto"/>
        </w:rPr>
        <w:t xml:space="preserve">Table </w:t>
      </w:r>
      <w:r w:rsidR="00634EFA" w:rsidRPr="00CF554C">
        <w:rPr>
          <w:rFonts w:cs="Times New Roman"/>
          <w:color w:val="auto"/>
        </w:rPr>
        <w:fldChar w:fldCharType="begin"/>
      </w:r>
      <w:r w:rsidR="00CA2D89" w:rsidRPr="00CF554C">
        <w:rPr>
          <w:rFonts w:cs="Times New Roman"/>
          <w:color w:val="auto"/>
        </w:rPr>
        <w:instrText xml:space="preserve"> STYLEREF 1 \s </w:instrText>
      </w:r>
      <w:r w:rsidR="00634EFA" w:rsidRPr="00CF554C">
        <w:rPr>
          <w:rFonts w:cs="Times New Roman"/>
          <w:color w:val="auto"/>
        </w:rPr>
        <w:fldChar w:fldCharType="separate"/>
      </w:r>
      <w:r w:rsidR="00CA2D89" w:rsidRPr="00CF554C">
        <w:rPr>
          <w:rFonts w:cs="Times New Roman"/>
          <w:noProof/>
          <w:color w:val="auto"/>
        </w:rPr>
        <w:t>4</w:t>
      </w:r>
      <w:r w:rsidR="00634EFA" w:rsidRPr="00CF554C">
        <w:rPr>
          <w:rFonts w:cs="Times New Roman"/>
          <w:color w:val="auto"/>
        </w:rPr>
        <w:fldChar w:fldCharType="end"/>
      </w:r>
      <w:r w:rsidR="00CA2D89" w:rsidRPr="00CF554C">
        <w:rPr>
          <w:rFonts w:cs="Times New Roman"/>
          <w:color w:val="auto"/>
        </w:rPr>
        <w:t>.</w:t>
      </w:r>
      <w:r w:rsidR="00634EFA" w:rsidRPr="00CF554C">
        <w:rPr>
          <w:rFonts w:cs="Times New Roman"/>
          <w:color w:val="auto"/>
        </w:rPr>
        <w:fldChar w:fldCharType="begin"/>
      </w:r>
      <w:r w:rsidR="00CA2D89" w:rsidRPr="00CF554C">
        <w:rPr>
          <w:rFonts w:cs="Times New Roman"/>
          <w:color w:val="auto"/>
        </w:rPr>
        <w:instrText xml:space="preserve"> SEQ Table \* ARABIC \s 1 </w:instrText>
      </w:r>
      <w:r w:rsidR="00634EFA" w:rsidRPr="00CF554C">
        <w:rPr>
          <w:rFonts w:cs="Times New Roman"/>
          <w:color w:val="auto"/>
        </w:rPr>
        <w:fldChar w:fldCharType="separate"/>
      </w:r>
      <w:r w:rsidR="00CA2D89" w:rsidRPr="00CF554C">
        <w:rPr>
          <w:rFonts w:cs="Times New Roman"/>
          <w:noProof/>
          <w:color w:val="auto"/>
        </w:rPr>
        <w:t>1</w:t>
      </w:r>
      <w:r w:rsidR="00634EFA" w:rsidRPr="00CF554C">
        <w:rPr>
          <w:rFonts w:cs="Times New Roman"/>
          <w:color w:val="auto"/>
        </w:rPr>
        <w:fldChar w:fldCharType="end"/>
      </w:r>
      <w:bookmarkEnd w:id="35"/>
      <w:r w:rsidRPr="00CF554C">
        <w:rPr>
          <w:rFonts w:cs="Times New Roman"/>
          <w:color w:val="auto"/>
        </w:rPr>
        <w:t>: Resource Dependency Matrix example</w:t>
      </w:r>
    </w:p>
    <w:tbl>
      <w:tblPr>
        <w:tblStyle w:val="MediumGrid3-Accent1"/>
        <w:tblW w:w="0" w:type="auto"/>
        <w:jc w:val="center"/>
        <w:tblLook w:val="04A0"/>
      </w:tblPr>
      <w:tblGrid>
        <w:gridCol w:w="827"/>
        <w:gridCol w:w="720"/>
        <w:gridCol w:w="810"/>
        <w:gridCol w:w="899"/>
      </w:tblGrid>
      <w:tr w:rsidR="005B4CF6" w:rsidRPr="00CF554C" w:rsidTr="005A2F40">
        <w:trPr>
          <w:cnfStyle w:val="100000000000"/>
          <w:jc w:val="center"/>
        </w:trPr>
        <w:tc>
          <w:tcPr>
            <w:cnfStyle w:val="001000000000"/>
            <w:tcW w:w="827" w:type="dxa"/>
          </w:tcPr>
          <w:p w:rsidR="005B4CF6" w:rsidRPr="00CF554C" w:rsidRDefault="005B4CF6" w:rsidP="005A2F40">
            <w:pPr>
              <w:pStyle w:val="sddsasdsa"/>
            </w:pPr>
          </w:p>
        </w:tc>
        <w:tc>
          <w:tcPr>
            <w:tcW w:w="720" w:type="dxa"/>
          </w:tcPr>
          <w:p w:rsidR="005B4CF6" w:rsidRPr="00CF554C" w:rsidRDefault="005B4CF6" w:rsidP="005A2F40">
            <w:pPr>
              <w:pStyle w:val="sddsasdsa"/>
              <w:cnfStyle w:val="100000000000"/>
            </w:pPr>
            <w:r w:rsidRPr="00CF554C">
              <w:t>R1</w:t>
            </w:r>
          </w:p>
        </w:tc>
        <w:tc>
          <w:tcPr>
            <w:tcW w:w="810" w:type="dxa"/>
          </w:tcPr>
          <w:p w:rsidR="005B4CF6" w:rsidRPr="00CF554C" w:rsidRDefault="005B4CF6" w:rsidP="005A2F40">
            <w:pPr>
              <w:pStyle w:val="sddsasdsa"/>
              <w:cnfStyle w:val="100000000000"/>
            </w:pPr>
            <w:r w:rsidRPr="00CF554C">
              <w:t>R2</w:t>
            </w:r>
          </w:p>
        </w:tc>
        <w:tc>
          <w:tcPr>
            <w:tcW w:w="899" w:type="dxa"/>
          </w:tcPr>
          <w:p w:rsidR="005B4CF6" w:rsidRPr="00CF554C" w:rsidRDefault="005B4CF6" w:rsidP="005A2F40">
            <w:pPr>
              <w:pStyle w:val="sddsasdsa"/>
              <w:cnfStyle w:val="100000000000"/>
            </w:pPr>
            <w:r w:rsidRPr="00CF554C">
              <w:t>R3</w:t>
            </w:r>
          </w:p>
        </w:tc>
      </w:tr>
      <w:tr w:rsidR="005B4CF6" w:rsidRPr="00CF554C" w:rsidTr="005A2F40">
        <w:trPr>
          <w:cnfStyle w:val="000000100000"/>
          <w:jc w:val="center"/>
        </w:trPr>
        <w:tc>
          <w:tcPr>
            <w:cnfStyle w:val="001000000000"/>
            <w:tcW w:w="827" w:type="dxa"/>
          </w:tcPr>
          <w:p w:rsidR="005B4CF6" w:rsidRPr="00CF554C" w:rsidRDefault="005B4CF6" w:rsidP="005A2F40">
            <w:pPr>
              <w:pStyle w:val="sddsasdsa"/>
            </w:pPr>
            <w:r w:rsidRPr="00CF554C">
              <w:t>R1</w:t>
            </w:r>
          </w:p>
        </w:tc>
        <w:tc>
          <w:tcPr>
            <w:tcW w:w="720" w:type="dxa"/>
          </w:tcPr>
          <w:p w:rsidR="005B4CF6" w:rsidRPr="00CF554C" w:rsidRDefault="005B4CF6" w:rsidP="005A2F40">
            <w:pPr>
              <w:pStyle w:val="sddsasdsa"/>
              <w:cnfStyle w:val="000000100000"/>
            </w:pPr>
            <w:r w:rsidRPr="00CF554C">
              <w:t>0</w:t>
            </w:r>
          </w:p>
        </w:tc>
        <w:tc>
          <w:tcPr>
            <w:tcW w:w="810" w:type="dxa"/>
          </w:tcPr>
          <w:p w:rsidR="005B4CF6" w:rsidRPr="00CF554C" w:rsidRDefault="005B4CF6" w:rsidP="005A2F40">
            <w:pPr>
              <w:pStyle w:val="sddsasdsa"/>
              <w:cnfStyle w:val="000000100000"/>
            </w:pPr>
            <w:r w:rsidRPr="00CF554C">
              <w:t>0</w:t>
            </w:r>
          </w:p>
        </w:tc>
        <w:tc>
          <w:tcPr>
            <w:tcW w:w="899" w:type="dxa"/>
          </w:tcPr>
          <w:p w:rsidR="005B4CF6" w:rsidRPr="00CF554C" w:rsidRDefault="005B4CF6" w:rsidP="005A2F40">
            <w:pPr>
              <w:pStyle w:val="sddsasdsa"/>
              <w:cnfStyle w:val="000000100000"/>
            </w:pPr>
            <w:r w:rsidRPr="00CF554C">
              <w:t>0</w:t>
            </w:r>
          </w:p>
        </w:tc>
      </w:tr>
      <w:tr w:rsidR="005B4CF6" w:rsidRPr="00CF554C" w:rsidTr="005A2F40">
        <w:trPr>
          <w:jc w:val="center"/>
        </w:trPr>
        <w:tc>
          <w:tcPr>
            <w:cnfStyle w:val="001000000000"/>
            <w:tcW w:w="827" w:type="dxa"/>
          </w:tcPr>
          <w:p w:rsidR="005B4CF6" w:rsidRPr="00CF554C" w:rsidRDefault="005B4CF6" w:rsidP="005A2F40">
            <w:pPr>
              <w:pStyle w:val="sddsasdsa"/>
            </w:pPr>
            <w:r w:rsidRPr="00CF554C">
              <w:t>R2</w:t>
            </w:r>
          </w:p>
        </w:tc>
        <w:tc>
          <w:tcPr>
            <w:tcW w:w="720" w:type="dxa"/>
          </w:tcPr>
          <w:p w:rsidR="005B4CF6" w:rsidRPr="00CF554C" w:rsidRDefault="005B4CF6" w:rsidP="005A2F40">
            <w:pPr>
              <w:pStyle w:val="sddsasdsa"/>
              <w:cnfStyle w:val="000000000000"/>
            </w:pPr>
            <w:r w:rsidRPr="00CF554C">
              <w:t>X</w:t>
            </w:r>
          </w:p>
        </w:tc>
        <w:tc>
          <w:tcPr>
            <w:tcW w:w="810" w:type="dxa"/>
          </w:tcPr>
          <w:p w:rsidR="005B4CF6" w:rsidRPr="00CF554C" w:rsidRDefault="005B4CF6" w:rsidP="005A2F40">
            <w:pPr>
              <w:pStyle w:val="sddsasdsa"/>
              <w:cnfStyle w:val="000000000000"/>
            </w:pPr>
            <w:r w:rsidRPr="00CF554C">
              <w:t>0</w:t>
            </w:r>
          </w:p>
        </w:tc>
        <w:tc>
          <w:tcPr>
            <w:tcW w:w="899" w:type="dxa"/>
          </w:tcPr>
          <w:p w:rsidR="005B4CF6" w:rsidRPr="00CF554C" w:rsidRDefault="005B4CF6" w:rsidP="005A2F40">
            <w:pPr>
              <w:pStyle w:val="sddsasdsa"/>
              <w:cnfStyle w:val="000000000000"/>
            </w:pPr>
            <w:r w:rsidRPr="00CF554C">
              <w:t>0</w:t>
            </w:r>
          </w:p>
        </w:tc>
      </w:tr>
      <w:tr w:rsidR="005B4CF6" w:rsidRPr="00CF554C" w:rsidTr="005A2F40">
        <w:trPr>
          <w:cnfStyle w:val="000000100000"/>
          <w:jc w:val="center"/>
        </w:trPr>
        <w:tc>
          <w:tcPr>
            <w:cnfStyle w:val="001000000000"/>
            <w:tcW w:w="827" w:type="dxa"/>
          </w:tcPr>
          <w:p w:rsidR="005B4CF6" w:rsidRPr="00CF554C" w:rsidRDefault="005B4CF6" w:rsidP="005A2F40">
            <w:pPr>
              <w:pStyle w:val="sddsasdsa"/>
            </w:pPr>
            <w:r w:rsidRPr="00CF554C">
              <w:t>R3</w:t>
            </w:r>
          </w:p>
        </w:tc>
        <w:tc>
          <w:tcPr>
            <w:tcW w:w="720" w:type="dxa"/>
          </w:tcPr>
          <w:p w:rsidR="005B4CF6" w:rsidRPr="00CF554C" w:rsidRDefault="005B4CF6" w:rsidP="005A2F40">
            <w:pPr>
              <w:pStyle w:val="sddsasdsa"/>
              <w:cnfStyle w:val="000000100000"/>
            </w:pPr>
            <w:r w:rsidRPr="00CF554C">
              <w:t xml:space="preserve">Y </w:t>
            </w:r>
          </w:p>
        </w:tc>
        <w:tc>
          <w:tcPr>
            <w:tcW w:w="810" w:type="dxa"/>
          </w:tcPr>
          <w:p w:rsidR="005B4CF6" w:rsidRPr="00CF554C" w:rsidRDefault="005B4CF6" w:rsidP="005A2F40">
            <w:pPr>
              <w:pStyle w:val="sddsasdsa"/>
              <w:cnfStyle w:val="000000100000"/>
            </w:pPr>
            <w:r w:rsidRPr="00CF554C">
              <w:t>0</w:t>
            </w:r>
          </w:p>
        </w:tc>
        <w:tc>
          <w:tcPr>
            <w:tcW w:w="899" w:type="dxa"/>
          </w:tcPr>
          <w:p w:rsidR="005B4CF6" w:rsidRPr="00CF554C" w:rsidRDefault="005B4CF6" w:rsidP="005A2F40">
            <w:pPr>
              <w:pStyle w:val="sddsasdsa"/>
              <w:keepNext/>
              <w:cnfStyle w:val="000000100000"/>
            </w:pPr>
            <w:r w:rsidRPr="00CF554C">
              <w:t>0</w:t>
            </w:r>
          </w:p>
        </w:tc>
      </w:tr>
    </w:tbl>
    <w:p w:rsidR="005B4CF6" w:rsidRPr="00CF554C" w:rsidRDefault="00E35716" w:rsidP="005A2F40">
      <w:pPr>
        <w:keepNext/>
        <w:spacing w:before="200"/>
        <w:rPr>
          <w:rFonts w:cs="Times New Roman"/>
        </w:rPr>
      </w:pPr>
      <w:r w:rsidRPr="00CF554C">
        <w:rPr>
          <w:rFonts w:cs="Times New Roman"/>
        </w:rPr>
        <w:t>From the dependency relation defined above</w:t>
      </w:r>
      <w:r w:rsidR="005B4CF6" w:rsidRPr="00CF554C">
        <w:rPr>
          <w:rFonts w:cs="Times New Roman"/>
        </w:rPr>
        <w:t xml:space="preserve"> </w:t>
      </w:r>
      <w:r w:rsidRPr="00CF554C">
        <w:rPr>
          <w:rFonts w:cs="Times New Roman"/>
        </w:rPr>
        <w:t>it results</w:t>
      </w:r>
      <w:r w:rsidR="005B4CF6" w:rsidRPr="00CF554C">
        <w:rPr>
          <w:rFonts w:cs="Times New Roman"/>
        </w:rPr>
        <w:t xml:space="preserve"> that two resources are inter-independent if there is no direct dependency between them </w:t>
      </w:r>
      <w:r w:rsidR="006923BF" w:rsidRPr="00CF554C">
        <w:rPr>
          <w:rFonts w:cs="Times New Roman"/>
        </w:rPr>
        <w:t xml:space="preserve">or </w:t>
      </w:r>
      <w:r w:rsidR="005B4CF6" w:rsidRPr="00CF554C">
        <w:rPr>
          <w:rFonts w:cs="Times New Roman"/>
        </w:rPr>
        <w:t>if the length of the indirect dependen</w:t>
      </w:r>
      <w:r w:rsidR="00C24236" w:rsidRPr="00CF554C">
        <w:rPr>
          <w:rFonts w:cs="Times New Roman"/>
        </w:rPr>
        <w:t>cy chain is over a certain limit</w:t>
      </w:r>
      <w:r w:rsidR="005B4CF6" w:rsidRPr="00CF554C">
        <w:rPr>
          <w:rFonts w:cs="Times New Roman"/>
        </w:rPr>
        <w:t>.</w:t>
      </w:r>
      <w:r w:rsidR="00C24236" w:rsidRPr="00CF554C">
        <w:rPr>
          <w:rFonts w:cs="Times New Roman"/>
        </w:rPr>
        <w:t xml:space="preserve"> </w:t>
      </w:r>
      <w:r w:rsidR="009713BC" w:rsidRPr="00CF554C">
        <w:rPr>
          <w:rFonts w:cs="Times New Roman"/>
        </w:rPr>
        <w:t xml:space="preserve">The certain limit statement is included </w:t>
      </w:r>
      <w:r w:rsidR="0016122C" w:rsidRPr="00CF554C">
        <w:rPr>
          <w:rFonts w:cs="Times New Roman"/>
        </w:rPr>
        <w:t xml:space="preserve">because the influence of the resources can drop as the dependency chain increases in length, reaching a state where the dependency is </w:t>
      </w:r>
      <w:r w:rsidR="002547B2" w:rsidRPr="00CF554C">
        <w:rPr>
          <w:rFonts w:cs="Times New Roman"/>
        </w:rPr>
        <w:t>negligible</w:t>
      </w:r>
      <w:r w:rsidR="0016122C" w:rsidRPr="00CF554C">
        <w:rPr>
          <w:rFonts w:cs="Times New Roman"/>
        </w:rPr>
        <w:t xml:space="preserve"> and thus can be </w:t>
      </w:r>
      <w:r w:rsidR="0016122C" w:rsidRPr="00CF554C">
        <w:rPr>
          <w:rFonts w:cs="Times New Roman"/>
        </w:rPr>
        <w:lastRenderedPageBreak/>
        <w:t xml:space="preserve">ignored. </w:t>
      </w:r>
      <w:r w:rsidR="005B4CF6" w:rsidRPr="00CF554C">
        <w:rPr>
          <w:rFonts w:cs="Times New Roman"/>
        </w:rPr>
        <w:t xml:space="preserve"> By separating the resources in IIRGs solutions for context repair can be searched in parallel over the IIRGs, thus reducing the system’s search space and improving the running time.</w:t>
      </w:r>
      <w:r w:rsidR="00334069" w:rsidRPr="00CF554C">
        <w:rPr>
          <w:rFonts w:cs="Times New Roman"/>
        </w:rPr>
        <w:t xml:space="preserve"> The </w:t>
      </w:r>
      <w:r w:rsidR="002B20EE" w:rsidRPr="00CF554C">
        <w:rPr>
          <w:rFonts w:cs="Times New Roman"/>
        </w:rPr>
        <w:t>pseudo code</w:t>
      </w:r>
      <w:r w:rsidR="00334069" w:rsidRPr="00CF554C">
        <w:rPr>
          <w:rFonts w:cs="Times New Roman"/>
        </w:rPr>
        <w:t xml:space="preserve"> of the IIRG extraction algorithm is presented in </w:t>
      </w:r>
      <w:fldSimple w:instr=" REF _Ref264110278 \h  \* MERGEFORMAT ">
        <w:r w:rsidR="0057175E" w:rsidRPr="00CF554C">
          <w:rPr>
            <w:rFonts w:cs="Times New Roman"/>
          </w:rPr>
          <w:t xml:space="preserve">Listing </w:t>
        </w:r>
        <w:r w:rsidR="0057175E" w:rsidRPr="00CF554C">
          <w:rPr>
            <w:rFonts w:cs="Times New Roman"/>
            <w:noProof/>
          </w:rPr>
          <w:t>4</w:t>
        </w:r>
        <w:r w:rsidR="0057175E" w:rsidRPr="00CF554C">
          <w:rPr>
            <w:rFonts w:cs="Times New Roman"/>
          </w:rPr>
          <w:t>.</w:t>
        </w:r>
        <w:r w:rsidR="0057175E" w:rsidRPr="00CF554C">
          <w:rPr>
            <w:rFonts w:cs="Times New Roman"/>
            <w:noProof/>
          </w:rPr>
          <w:t>1</w:t>
        </w:r>
      </w:fldSimple>
      <w:r w:rsidR="00334069" w:rsidRPr="00CF554C">
        <w:rPr>
          <w:rFonts w:cs="Times New Roman"/>
        </w:rPr>
        <w:t>.</w:t>
      </w:r>
    </w:p>
    <w:tbl>
      <w:tblPr>
        <w:tblStyle w:val="TableGrid"/>
        <w:tblW w:w="0" w:type="auto"/>
        <w:tblBorders>
          <w:left w:val="none" w:sz="0" w:space="0" w:color="auto"/>
          <w:right w:val="none" w:sz="0" w:space="0" w:color="auto"/>
        </w:tblBorders>
        <w:tblLook w:val="04A0"/>
      </w:tblPr>
      <w:tblGrid>
        <w:gridCol w:w="9576"/>
      </w:tblGrid>
      <w:tr w:rsidR="00C200CE" w:rsidRPr="00CF554C" w:rsidTr="002D70E5">
        <w:tc>
          <w:tcPr>
            <w:tcW w:w="9576" w:type="dxa"/>
          </w:tcPr>
          <w:p w:rsidR="00C200CE" w:rsidRPr="00CF554C" w:rsidRDefault="00C200CE" w:rsidP="00C200CE">
            <w:pPr>
              <w:pStyle w:val="Caption"/>
              <w:rPr>
                <w:color w:val="auto"/>
              </w:rPr>
            </w:pPr>
            <w:bookmarkStart w:id="36" w:name="_Ref264110278"/>
            <w:r w:rsidRPr="00CF554C">
              <w:rPr>
                <w:color w:val="auto"/>
              </w:rPr>
              <w:t xml:space="preserve">Listing </w:t>
            </w:r>
            <w:r w:rsidR="00634EFA" w:rsidRPr="00CF554C">
              <w:rPr>
                <w:color w:val="auto"/>
              </w:rPr>
              <w:fldChar w:fldCharType="begin"/>
            </w:r>
            <w:r w:rsidRPr="00CF554C">
              <w:rPr>
                <w:color w:val="auto"/>
              </w:rPr>
              <w:instrText xml:space="preserve"> STYLEREF 1 \s </w:instrText>
            </w:r>
            <w:r w:rsidR="00634EFA" w:rsidRPr="00CF554C">
              <w:rPr>
                <w:color w:val="auto"/>
              </w:rPr>
              <w:fldChar w:fldCharType="separate"/>
            </w:r>
            <w:r w:rsidR="0057175E" w:rsidRPr="00CF554C">
              <w:rPr>
                <w:noProof/>
                <w:color w:val="auto"/>
              </w:rPr>
              <w:t>4</w:t>
            </w:r>
            <w:r w:rsidR="00634EFA" w:rsidRPr="00CF554C">
              <w:rPr>
                <w:color w:val="auto"/>
              </w:rPr>
              <w:fldChar w:fldCharType="end"/>
            </w:r>
            <w:r w:rsidRPr="00CF554C">
              <w:rPr>
                <w:color w:val="auto"/>
              </w:rPr>
              <w:t>.</w:t>
            </w:r>
            <w:r w:rsidR="00634EFA" w:rsidRPr="00CF554C">
              <w:rPr>
                <w:color w:val="auto"/>
              </w:rPr>
              <w:fldChar w:fldCharType="begin"/>
            </w:r>
            <w:r w:rsidRPr="00CF554C">
              <w:rPr>
                <w:color w:val="auto"/>
              </w:rPr>
              <w:instrText xml:space="preserve"> SEQ Listing \* ARABIC \s 1 </w:instrText>
            </w:r>
            <w:r w:rsidR="00634EFA" w:rsidRPr="00CF554C">
              <w:rPr>
                <w:color w:val="auto"/>
              </w:rPr>
              <w:fldChar w:fldCharType="separate"/>
            </w:r>
            <w:r w:rsidR="0057175E" w:rsidRPr="00CF554C">
              <w:rPr>
                <w:noProof/>
                <w:color w:val="auto"/>
              </w:rPr>
              <w:t>1</w:t>
            </w:r>
            <w:r w:rsidR="00634EFA" w:rsidRPr="00CF554C">
              <w:rPr>
                <w:color w:val="auto"/>
              </w:rPr>
              <w:fldChar w:fldCharType="end"/>
            </w:r>
            <w:bookmarkEnd w:id="36"/>
            <w:r w:rsidRPr="00CF554C">
              <w:rPr>
                <w:color w:val="auto"/>
              </w:rPr>
              <w:t xml:space="preserve">: IIRG Extraction Algorithm </w:t>
            </w:r>
          </w:p>
        </w:tc>
      </w:tr>
      <w:tr w:rsidR="00C200CE" w:rsidRPr="00CF554C" w:rsidTr="002D70E5">
        <w:tc>
          <w:tcPr>
            <w:tcW w:w="9576" w:type="dxa"/>
          </w:tcPr>
          <w:p w:rsidR="00C200CE" w:rsidRPr="00CF554C" w:rsidRDefault="00C200CE" w:rsidP="002D70E5">
            <w:pPr>
              <w:keepNext/>
            </w:pPr>
            <w:r w:rsidRPr="00CF554C">
              <w:rPr>
                <w:noProof/>
              </w:rPr>
              <w:drawing>
                <wp:inline distT="0" distB="0" distL="0" distR="0">
                  <wp:extent cx="5943600" cy="2581275"/>
                  <wp:effectExtent l="19050" t="0" r="0" b="0"/>
                  <wp:docPr id="39"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2581275"/>
                          </a:xfrm>
                          <a:prstGeom prst="rect">
                            <a:avLst/>
                          </a:prstGeom>
                        </pic:spPr>
                      </pic:pic>
                    </a:graphicData>
                  </a:graphic>
                </wp:inline>
              </w:drawing>
            </w:r>
          </w:p>
        </w:tc>
      </w:tr>
    </w:tbl>
    <w:p w:rsidR="00C200CE" w:rsidRPr="00CF554C" w:rsidRDefault="00C200CE" w:rsidP="005A2F40">
      <w:pPr>
        <w:keepNext/>
        <w:spacing w:before="200"/>
        <w:rPr>
          <w:rFonts w:cs="Times New Roman"/>
        </w:rPr>
      </w:pPr>
    </w:p>
    <w:p w:rsidR="005B4CF6" w:rsidRPr="00CF554C" w:rsidRDefault="005B4CF6" w:rsidP="005B4CF6">
      <w:pPr>
        <w:keepNext/>
        <w:spacing w:before="200"/>
        <w:ind w:firstLine="720"/>
        <w:jc w:val="center"/>
        <w:rPr>
          <w:rFonts w:cs="Times New Roman"/>
        </w:rPr>
      </w:pPr>
    </w:p>
    <w:p w:rsidR="005B4CF6" w:rsidRPr="00CF554C" w:rsidRDefault="005B4CF6" w:rsidP="005B4CF6">
      <w:pPr>
        <w:pStyle w:val="sddsasdsa"/>
        <w:ind w:firstLine="284"/>
        <w:jc w:val="both"/>
        <w:rPr>
          <w:sz w:val="22"/>
          <w:szCs w:val="22"/>
        </w:rPr>
      </w:pPr>
      <w:r w:rsidRPr="00CF554C">
        <w:rPr>
          <w:sz w:val="22"/>
          <w:szCs w:val="22"/>
        </w:rPr>
        <w:t>For a better understanding of the IIRG extraction process</w:t>
      </w:r>
      <w:r w:rsidR="00740DB5">
        <w:rPr>
          <w:sz w:val="22"/>
          <w:szCs w:val="22"/>
        </w:rPr>
        <w:t xml:space="preserve">, </w:t>
      </w:r>
      <w:r w:rsidR="00634EFA">
        <w:rPr>
          <w:sz w:val="22"/>
          <w:szCs w:val="22"/>
        </w:rPr>
        <w:fldChar w:fldCharType="begin"/>
      </w:r>
      <w:r w:rsidR="00740DB5">
        <w:rPr>
          <w:sz w:val="22"/>
          <w:szCs w:val="22"/>
        </w:rPr>
        <w:instrText xml:space="preserve"> REF _Ref264147167 \h </w:instrText>
      </w:r>
      <w:r w:rsidR="00634EFA">
        <w:rPr>
          <w:sz w:val="22"/>
          <w:szCs w:val="22"/>
        </w:rPr>
      </w:r>
      <w:r w:rsidR="00634EFA">
        <w:rPr>
          <w:sz w:val="22"/>
          <w:szCs w:val="22"/>
        </w:rPr>
        <w:fldChar w:fldCharType="separate"/>
      </w:r>
      <w:r w:rsidR="00740DB5" w:rsidRPr="00CF554C">
        <w:t xml:space="preserve">Figure </w:t>
      </w:r>
      <w:r w:rsidR="00740DB5" w:rsidRPr="00CF554C">
        <w:rPr>
          <w:noProof/>
        </w:rPr>
        <w:t>4</w:t>
      </w:r>
      <w:r w:rsidR="00740DB5" w:rsidRPr="00CF554C">
        <w:t>.</w:t>
      </w:r>
      <w:r w:rsidR="00740DB5" w:rsidRPr="00CF554C">
        <w:rPr>
          <w:noProof/>
        </w:rPr>
        <w:t>4</w:t>
      </w:r>
      <w:r w:rsidR="00634EFA">
        <w:rPr>
          <w:sz w:val="22"/>
          <w:szCs w:val="22"/>
        </w:rPr>
        <w:fldChar w:fldCharType="end"/>
      </w:r>
      <w:r w:rsidRPr="00CF554C">
        <w:rPr>
          <w:sz w:val="22"/>
          <w:szCs w:val="22"/>
        </w:rPr>
        <w:t xml:space="preserve"> </w:t>
      </w:r>
      <w:r w:rsidR="00740DB5">
        <w:rPr>
          <w:sz w:val="22"/>
          <w:szCs w:val="22"/>
        </w:rPr>
        <w:t xml:space="preserve">presents </w:t>
      </w:r>
      <w:r w:rsidRPr="00CF554C">
        <w:rPr>
          <w:sz w:val="22"/>
          <w:szCs w:val="22"/>
        </w:rPr>
        <w:t>a trace on an example where it is assumed that the resources weights follow this rule : weight(R2) &gt;weight (R3) &gt;weight (R1).</w:t>
      </w:r>
    </w:p>
    <w:p w:rsidR="005B4CF6" w:rsidRPr="00CF554C" w:rsidRDefault="005B4CF6" w:rsidP="005B4CF6">
      <w:pPr>
        <w:ind w:firstLine="720"/>
        <w:rPr>
          <w:rFonts w:cs="Times New Roman"/>
        </w:rPr>
      </w:pPr>
    </w:p>
    <w:p w:rsidR="005B4CF6" w:rsidRPr="00CF554C" w:rsidRDefault="005B4CF6" w:rsidP="00ED3CA7">
      <w:pPr>
        <w:keepNext/>
        <w:jc w:val="center"/>
        <w:rPr>
          <w:rFonts w:cs="Times New Roman"/>
        </w:rPr>
      </w:pPr>
      <w:r w:rsidRPr="00CF554C">
        <w:rPr>
          <w:rFonts w:cs="Times New Roman"/>
          <w:noProof/>
        </w:rPr>
        <w:lastRenderedPageBreak/>
        <w:drawing>
          <wp:inline distT="0" distB="0" distL="0" distR="0">
            <wp:extent cx="1809750" cy="3162300"/>
            <wp:effectExtent l="19050" t="0" r="0" b="0"/>
            <wp:docPr id="20" name="Picture 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1809750" cy="3162300"/>
                    </a:xfrm>
                    <a:prstGeom prst="rect">
                      <a:avLst/>
                    </a:prstGeom>
                  </pic:spPr>
                </pic:pic>
              </a:graphicData>
            </a:graphic>
          </wp:inline>
        </w:drawing>
      </w:r>
    </w:p>
    <w:p w:rsidR="005B4CF6" w:rsidRPr="00CF554C" w:rsidRDefault="005B4CF6" w:rsidP="005B4CF6">
      <w:pPr>
        <w:pStyle w:val="Caption"/>
        <w:jc w:val="center"/>
        <w:rPr>
          <w:rFonts w:cs="Times New Roman"/>
          <w:color w:val="auto"/>
        </w:rPr>
      </w:pPr>
      <w:bookmarkStart w:id="37" w:name="_Ref264147167"/>
      <w:r w:rsidRPr="00CF554C">
        <w:rPr>
          <w:rFonts w:cs="Times New Roman"/>
          <w:color w:val="auto"/>
        </w:rPr>
        <w:t xml:space="preserve">Figure </w:t>
      </w:r>
      <w:r w:rsidR="00B11606">
        <w:rPr>
          <w:rFonts w:cs="Times New Roman"/>
          <w:color w:val="auto"/>
        </w:rPr>
        <w:fldChar w:fldCharType="begin"/>
      </w:r>
      <w:r w:rsidR="00B11606">
        <w:rPr>
          <w:rFonts w:cs="Times New Roman"/>
          <w:color w:val="auto"/>
        </w:rPr>
        <w:instrText xml:space="preserve"> STYLEREF 1 \s </w:instrText>
      </w:r>
      <w:r w:rsidR="00B11606">
        <w:rPr>
          <w:rFonts w:cs="Times New Roman"/>
          <w:color w:val="auto"/>
        </w:rPr>
        <w:fldChar w:fldCharType="separate"/>
      </w:r>
      <w:r w:rsidR="00B11606">
        <w:rPr>
          <w:rFonts w:cs="Times New Roman"/>
          <w:noProof/>
          <w:color w:val="auto"/>
        </w:rPr>
        <w:t>4</w:t>
      </w:r>
      <w:r w:rsidR="00B11606">
        <w:rPr>
          <w:rFonts w:cs="Times New Roman"/>
          <w:color w:val="auto"/>
        </w:rPr>
        <w:fldChar w:fldCharType="end"/>
      </w:r>
      <w:r w:rsidR="00B11606">
        <w:rPr>
          <w:rFonts w:cs="Times New Roman"/>
          <w:color w:val="auto"/>
        </w:rPr>
        <w:t>.</w:t>
      </w:r>
      <w:r w:rsidR="00B11606">
        <w:rPr>
          <w:rFonts w:cs="Times New Roman"/>
          <w:color w:val="auto"/>
        </w:rPr>
        <w:fldChar w:fldCharType="begin"/>
      </w:r>
      <w:r w:rsidR="00B11606">
        <w:rPr>
          <w:rFonts w:cs="Times New Roman"/>
          <w:color w:val="auto"/>
        </w:rPr>
        <w:instrText xml:space="preserve"> SEQ Figure \* ARABIC \s 1 </w:instrText>
      </w:r>
      <w:r w:rsidR="00B11606">
        <w:rPr>
          <w:rFonts w:cs="Times New Roman"/>
          <w:color w:val="auto"/>
        </w:rPr>
        <w:fldChar w:fldCharType="separate"/>
      </w:r>
      <w:r w:rsidR="00B11606">
        <w:rPr>
          <w:rFonts w:cs="Times New Roman"/>
          <w:noProof/>
          <w:color w:val="auto"/>
        </w:rPr>
        <w:t>3</w:t>
      </w:r>
      <w:r w:rsidR="00B11606">
        <w:rPr>
          <w:rFonts w:cs="Times New Roman"/>
          <w:color w:val="auto"/>
        </w:rPr>
        <w:fldChar w:fldCharType="end"/>
      </w:r>
      <w:bookmarkEnd w:id="37"/>
      <w:r w:rsidRPr="00CF554C">
        <w:rPr>
          <w:rFonts w:cs="Times New Roman"/>
          <w:color w:val="auto"/>
        </w:rPr>
        <w:t>: IIRG Extraction Algorithm Trace</w:t>
      </w:r>
    </w:p>
    <w:p w:rsidR="005B4CF6" w:rsidRPr="00CF554C" w:rsidRDefault="005B4CF6" w:rsidP="005B4CF6">
      <w:pPr>
        <w:pStyle w:val="Heading3"/>
        <w:rPr>
          <w:rFonts w:cs="Times New Roman"/>
        </w:rPr>
      </w:pPr>
      <w:bookmarkStart w:id="38" w:name="_Toc264106095"/>
      <w:r w:rsidRPr="00CF554C">
        <w:rPr>
          <w:rFonts w:cs="Times New Roman"/>
        </w:rPr>
        <w:t>RAP instantiation for the self-healing system</w:t>
      </w:r>
      <w:bookmarkEnd w:id="38"/>
    </w:p>
    <w:p w:rsidR="005B4CF6" w:rsidRPr="00CF554C" w:rsidRDefault="005B4CF6" w:rsidP="005B4CF6">
      <w:pPr>
        <w:pStyle w:val="ListParagraph"/>
        <w:keepNext/>
        <w:keepLines/>
        <w:numPr>
          <w:ilvl w:val="0"/>
          <w:numId w:val="23"/>
        </w:numPr>
        <w:spacing w:before="200" w:after="0"/>
        <w:contextualSpacing w:val="0"/>
        <w:outlineLvl w:val="2"/>
        <w:rPr>
          <w:rFonts w:eastAsiaTheme="majorEastAsia" w:cs="Times New Roman"/>
          <w:b/>
          <w:bCs/>
          <w:vanish/>
          <w:color w:val="4F81BD" w:themeColor="accent1"/>
        </w:rPr>
      </w:pPr>
      <w:bookmarkStart w:id="39" w:name="_Toc263324643"/>
      <w:bookmarkStart w:id="40" w:name="_Toc263615523"/>
      <w:bookmarkStart w:id="41" w:name="_Toc263749264"/>
      <w:bookmarkStart w:id="42" w:name="_Toc263770817"/>
      <w:bookmarkStart w:id="43" w:name="_Toc263865803"/>
      <w:bookmarkStart w:id="44" w:name="_Toc264006987"/>
      <w:bookmarkStart w:id="45" w:name="_Toc264099022"/>
      <w:bookmarkStart w:id="46" w:name="_Toc264100445"/>
      <w:bookmarkStart w:id="47" w:name="_Toc264106096"/>
      <w:bookmarkEnd w:id="39"/>
      <w:bookmarkEnd w:id="40"/>
      <w:bookmarkEnd w:id="41"/>
      <w:bookmarkEnd w:id="42"/>
      <w:bookmarkEnd w:id="43"/>
      <w:bookmarkEnd w:id="44"/>
      <w:bookmarkEnd w:id="45"/>
      <w:bookmarkEnd w:id="46"/>
      <w:bookmarkEnd w:id="47"/>
    </w:p>
    <w:p w:rsidR="005B4CF6" w:rsidRPr="00CF554C" w:rsidRDefault="005B4CF6" w:rsidP="005B4CF6">
      <w:pPr>
        <w:pStyle w:val="ListParagraph"/>
        <w:keepNext/>
        <w:keepLines/>
        <w:numPr>
          <w:ilvl w:val="0"/>
          <w:numId w:val="23"/>
        </w:numPr>
        <w:spacing w:before="200" w:after="0"/>
        <w:contextualSpacing w:val="0"/>
        <w:outlineLvl w:val="2"/>
        <w:rPr>
          <w:rFonts w:eastAsiaTheme="majorEastAsia" w:cs="Times New Roman"/>
          <w:b/>
          <w:bCs/>
          <w:vanish/>
          <w:color w:val="4F81BD" w:themeColor="accent1"/>
        </w:rPr>
      </w:pPr>
      <w:bookmarkStart w:id="48" w:name="_Toc263324644"/>
      <w:bookmarkStart w:id="49" w:name="_Toc263615524"/>
      <w:bookmarkStart w:id="50" w:name="_Toc263749265"/>
      <w:bookmarkStart w:id="51" w:name="_Toc263770818"/>
      <w:bookmarkStart w:id="52" w:name="_Toc263865804"/>
      <w:bookmarkStart w:id="53" w:name="_Toc264006988"/>
      <w:bookmarkStart w:id="54" w:name="_Toc264099023"/>
      <w:bookmarkStart w:id="55" w:name="_Toc264100446"/>
      <w:bookmarkStart w:id="56" w:name="_Toc264106097"/>
      <w:bookmarkEnd w:id="48"/>
      <w:bookmarkEnd w:id="49"/>
      <w:bookmarkEnd w:id="50"/>
      <w:bookmarkEnd w:id="51"/>
      <w:bookmarkEnd w:id="52"/>
      <w:bookmarkEnd w:id="53"/>
      <w:bookmarkEnd w:id="54"/>
      <w:bookmarkEnd w:id="55"/>
      <w:bookmarkEnd w:id="56"/>
    </w:p>
    <w:p w:rsidR="005B4CF6" w:rsidRPr="00CF554C" w:rsidRDefault="005B4CF6" w:rsidP="005B4CF6">
      <w:pPr>
        <w:pStyle w:val="ListParagraph"/>
        <w:keepNext/>
        <w:keepLines/>
        <w:numPr>
          <w:ilvl w:val="0"/>
          <w:numId w:val="23"/>
        </w:numPr>
        <w:spacing w:before="200" w:after="0"/>
        <w:contextualSpacing w:val="0"/>
        <w:outlineLvl w:val="2"/>
        <w:rPr>
          <w:rFonts w:eastAsiaTheme="majorEastAsia" w:cs="Times New Roman"/>
          <w:b/>
          <w:bCs/>
          <w:vanish/>
          <w:color w:val="4F81BD" w:themeColor="accent1"/>
        </w:rPr>
      </w:pPr>
      <w:bookmarkStart w:id="57" w:name="_Toc263324645"/>
      <w:bookmarkStart w:id="58" w:name="_Toc263615525"/>
      <w:bookmarkStart w:id="59" w:name="_Toc263749266"/>
      <w:bookmarkStart w:id="60" w:name="_Toc263770819"/>
      <w:bookmarkStart w:id="61" w:name="_Toc263865805"/>
      <w:bookmarkStart w:id="62" w:name="_Toc264006989"/>
      <w:bookmarkStart w:id="63" w:name="_Toc264099024"/>
      <w:bookmarkStart w:id="64" w:name="_Toc264100447"/>
      <w:bookmarkStart w:id="65" w:name="_Toc264106098"/>
      <w:bookmarkEnd w:id="57"/>
      <w:bookmarkEnd w:id="58"/>
      <w:bookmarkEnd w:id="59"/>
      <w:bookmarkEnd w:id="60"/>
      <w:bookmarkEnd w:id="61"/>
      <w:bookmarkEnd w:id="62"/>
      <w:bookmarkEnd w:id="63"/>
      <w:bookmarkEnd w:id="64"/>
      <w:bookmarkEnd w:id="65"/>
    </w:p>
    <w:p w:rsidR="005B4CF6" w:rsidRPr="00CF554C" w:rsidRDefault="005B4CF6" w:rsidP="005B4CF6">
      <w:pPr>
        <w:pStyle w:val="ListParagraph"/>
        <w:keepNext/>
        <w:keepLines/>
        <w:numPr>
          <w:ilvl w:val="0"/>
          <w:numId w:val="23"/>
        </w:numPr>
        <w:spacing w:before="200" w:after="0"/>
        <w:contextualSpacing w:val="0"/>
        <w:outlineLvl w:val="2"/>
        <w:rPr>
          <w:rFonts w:eastAsiaTheme="majorEastAsia" w:cs="Times New Roman"/>
          <w:b/>
          <w:bCs/>
          <w:vanish/>
          <w:color w:val="4F81BD" w:themeColor="accent1"/>
        </w:rPr>
      </w:pPr>
      <w:bookmarkStart w:id="66" w:name="_Toc263324646"/>
      <w:bookmarkStart w:id="67" w:name="_Toc263615526"/>
      <w:bookmarkStart w:id="68" w:name="_Toc263749267"/>
      <w:bookmarkStart w:id="69" w:name="_Toc263770820"/>
      <w:bookmarkStart w:id="70" w:name="_Toc263865806"/>
      <w:bookmarkStart w:id="71" w:name="_Toc264006990"/>
      <w:bookmarkStart w:id="72" w:name="_Toc264099025"/>
      <w:bookmarkStart w:id="73" w:name="_Toc264100448"/>
      <w:bookmarkStart w:id="74" w:name="_Toc264106099"/>
      <w:bookmarkEnd w:id="66"/>
      <w:bookmarkEnd w:id="67"/>
      <w:bookmarkEnd w:id="68"/>
      <w:bookmarkEnd w:id="69"/>
      <w:bookmarkEnd w:id="70"/>
      <w:bookmarkEnd w:id="71"/>
      <w:bookmarkEnd w:id="72"/>
      <w:bookmarkEnd w:id="73"/>
      <w:bookmarkEnd w:id="74"/>
    </w:p>
    <w:p w:rsidR="005B4CF6" w:rsidRPr="00CF554C" w:rsidRDefault="005B4CF6" w:rsidP="005B4CF6">
      <w:pPr>
        <w:pStyle w:val="ListParagraph"/>
        <w:keepNext/>
        <w:keepLines/>
        <w:numPr>
          <w:ilvl w:val="1"/>
          <w:numId w:val="23"/>
        </w:numPr>
        <w:spacing w:before="200" w:after="0"/>
        <w:contextualSpacing w:val="0"/>
        <w:outlineLvl w:val="2"/>
        <w:rPr>
          <w:rFonts w:eastAsiaTheme="majorEastAsia" w:cs="Times New Roman"/>
          <w:b/>
          <w:bCs/>
          <w:vanish/>
          <w:color w:val="4F81BD" w:themeColor="accent1"/>
        </w:rPr>
      </w:pPr>
      <w:bookmarkStart w:id="75" w:name="_Toc263324647"/>
      <w:bookmarkStart w:id="76" w:name="_Toc263615527"/>
      <w:bookmarkStart w:id="77" w:name="_Toc263749268"/>
      <w:bookmarkStart w:id="78" w:name="_Toc263770821"/>
      <w:bookmarkStart w:id="79" w:name="_Toc263865807"/>
      <w:bookmarkStart w:id="80" w:name="_Toc264006991"/>
      <w:bookmarkStart w:id="81" w:name="_Toc264099026"/>
      <w:bookmarkStart w:id="82" w:name="_Toc264100449"/>
      <w:bookmarkStart w:id="83" w:name="_Toc264106100"/>
      <w:bookmarkEnd w:id="75"/>
      <w:bookmarkEnd w:id="76"/>
      <w:bookmarkEnd w:id="77"/>
      <w:bookmarkEnd w:id="78"/>
      <w:bookmarkEnd w:id="79"/>
      <w:bookmarkEnd w:id="80"/>
      <w:bookmarkEnd w:id="81"/>
      <w:bookmarkEnd w:id="82"/>
      <w:bookmarkEnd w:id="83"/>
    </w:p>
    <w:p w:rsidR="005B4CF6" w:rsidRPr="00CF554C" w:rsidRDefault="005B4CF6" w:rsidP="005B4CF6">
      <w:pPr>
        <w:pStyle w:val="ListParagraph"/>
        <w:keepNext/>
        <w:keepLines/>
        <w:numPr>
          <w:ilvl w:val="2"/>
          <w:numId w:val="23"/>
        </w:numPr>
        <w:spacing w:before="200" w:after="0"/>
        <w:contextualSpacing w:val="0"/>
        <w:outlineLvl w:val="2"/>
        <w:rPr>
          <w:rFonts w:eastAsiaTheme="majorEastAsia" w:cs="Times New Roman"/>
          <w:b/>
          <w:bCs/>
          <w:vanish/>
          <w:color w:val="4F81BD" w:themeColor="accent1"/>
        </w:rPr>
      </w:pPr>
      <w:bookmarkStart w:id="84" w:name="_Toc263324648"/>
      <w:bookmarkStart w:id="85" w:name="_Toc263615528"/>
      <w:bookmarkStart w:id="86" w:name="_Toc263749269"/>
      <w:bookmarkStart w:id="87" w:name="_Toc263770822"/>
      <w:bookmarkStart w:id="88" w:name="_Toc263865808"/>
      <w:bookmarkStart w:id="89" w:name="_Toc264006992"/>
      <w:bookmarkStart w:id="90" w:name="_Toc264099027"/>
      <w:bookmarkStart w:id="91" w:name="_Toc264100450"/>
      <w:bookmarkStart w:id="92" w:name="_Toc264106101"/>
      <w:bookmarkEnd w:id="84"/>
      <w:bookmarkEnd w:id="85"/>
      <w:bookmarkEnd w:id="86"/>
      <w:bookmarkEnd w:id="87"/>
      <w:bookmarkEnd w:id="88"/>
      <w:bookmarkEnd w:id="89"/>
      <w:bookmarkEnd w:id="90"/>
      <w:bookmarkEnd w:id="91"/>
      <w:bookmarkEnd w:id="92"/>
    </w:p>
    <w:p w:rsidR="005B4CF6" w:rsidRPr="00CF554C" w:rsidRDefault="005B4CF6" w:rsidP="005B4CF6">
      <w:pPr>
        <w:spacing w:before="200"/>
        <w:rPr>
          <w:rFonts w:cs="Times New Roman"/>
        </w:rPr>
      </w:pPr>
      <w:r w:rsidRPr="00CF554C">
        <w:rPr>
          <w:rFonts w:cs="Times New Roman"/>
        </w:rPr>
        <w:t xml:space="preserve">For using the RAP model </w:t>
      </w:r>
      <w:r w:rsidR="00084F30" w:rsidRPr="00CF554C">
        <w:rPr>
          <w:rFonts w:cs="Times New Roman"/>
        </w:rPr>
        <w:t>in</w:t>
      </w:r>
      <w:r w:rsidRPr="00CF554C">
        <w:rPr>
          <w:rFonts w:cs="Times New Roman"/>
        </w:rPr>
        <w:t xml:space="preserve"> implementing a self-healing environment</w:t>
      </w:r>
      <w:r w:rsidR="00085CDF" w:rsidRPr="00CF554C">
        <w:rPr>
          <w:rFonts w:cs="Times New Roman"/>
        </w:rPr>
        <w:t>, the domain model elements</w:t>
      </w:r>
      <w:r w:rsidRPr="00CF554C">
        <w:rPr>
          <w:rFonts w:cs="Times New Roman"/>
        </w:rPr>
        <w:t xml:space="preserve"> must be mapped onto real world entities.</w:t>
      </w:r>
      <w:r w:rsidR="00290DBE" w:rsidRPr="00CF554C">
        <w:rPr>
          <w:rFonts w:cs="Times New Roman"/>
        </w:rPr>
        <w:t xml:space="preserve"> </w:t>
      </w:r>
      <w:r w:rsidR="00473AE1" w:rsidRPr="00CF554C">
        <w:rPr>
          <w:rFonts w:cs="Times New Roman"/>
        </w:rPr>
        <w:t xml:space="preserve">The mapping is represented in </w:t>
      </w:r>
      <w:fldSimple w:instr=" REF _Ref264109709 \h  \* MERGEFORMAT ">
        <w:r w:rsidR="00EB50E3" w:rsidRPr="00CF554C">
          <w:rPr>
            <w:rFonts w:cs="Times New Roman"/>
          </w:rPr>
          <w:t xml:space="preserve">Table </w:t>
        </w:r>
        <w:r w:rsidR="00EB50E3" w:rsidRPr="00CF554C">
          <w:rPr>
            <w:rFonts w:cs="Times New Roman"/>
            <w:noProof/>
          </w:rPr>
          <w:t>4</w:t>
        </w:r>
        <w:r w:rsidR="00EB50E3" w:rsidRPr="00CF554C">
          <w:rPr>
            <w:rFonts w:cs="Times New Roman"/>
          </w:rPr>
          <w:t>.</w:t>
        </w:r>
        <w:r w:rsidR="00EB50E3" w:rsidRPr="00CF554C">
          <w:rPr>
            <w:rFonts w:cs="Times New Roman"/>
            <w:noProof/>
          </w:rPr>
          <w:t>2</w:t>
        </w:r>
      </w:fldSimple>
      <w:r w:rsidR="00EB50E3" w:rsidRPr="00CF554C">
        <w:rPr>
          <w:rFonts w:cs="Times New Roman"/>
        </w:rPr>
        <w:t>.</w:t>
      </w:r>
    </w:p>
    <w:p w:rsidR="005B4CF6" w:rsidRPr="00CF554C" w:rsidRDefault="005B4CF6" w:rsidP="005B4CF6">
      <w:pPr>
        <w:spacing w:before="200"/>
        <w:ind w:firstLine="720"/>
        <w:rPr>
          <w:rFonts w:cs="Times New Roman"/>
          <w:b/>
        </w:rPr>
      </w:pPr>
      <w:r w:rsidRPr="00CF554C">
        <w:rPr>
          <w:rFonts w:cs="Times New Roman"/>
        </w:rPr>
        <w:t xml:space="preserve">Each sensor can have associated one or more actuators which have an influence on it. Each actuator has at least one action defined, each action having its effect represented by a </w:t>
      </w:r>
      <w:r w:rsidRPr="00CF554C">
        <w:rPr>
          <w:rFonts w:cs="Times New Roman"/>
          <w:b/>
        </w:rPr>
        <w:t xml:space="preserve">+ value (increment action), - value (decrement action) </w:t>
      </w:r>
      <w:r w:rsidRPr="00CF554C">
        <w:rPr>
          <w:rFonts w:cs="Times New Roman"/>
        </w:rPr>
        <w:t xml:space="preserve">or </w:t>
      </w:r>
      <w:r w:rsidRPr="00CF554C">
        <w:rPr>
          <w:rFonts w:cs="Times New Roman"/>
          <w:b/>
        </w:rPr>
        <w:t>value (set value action).</w:t>
      </w:r>
    </w:p>
    <w:p w:rsidR="005B4CF6" w:rsidRPr="00CF554C" w:rsidRDefault="005B4CF6" w:rsidP="005B4CF6">
      <w:pPr>
        <w:pStyle w:val="Caption"/>
        <w:keepNext/>
        <w:jc w:val="center"/>
        <w:rPr>
          <w:rFonts w:cs="Times New Roman"/>
          <w:color w:val="auto"/>
        </w:rPr>
      </w:pPr>
      <w:bookmarkStart w:id="93" w:name="_Ref264109709"/>
      <w:r w:rsidRPr="00CF554C">
        <w:rPr>
          <w:rFonts w:cs="Times New Roman"/>
          <w:color w:val="auto"/>
        </w:rPr>
        <w:t xml:space="preserve">Table </w:t>
      </w:r>
      <w:r w:rsidR="00634EFA" w:rsidRPr="00CF554C">
        <w:rPr>
          <w:rFonts w:cs="Times New Roman"/>
          <w:color w:val="auto"/>
        </w:rPr>
        <w:fldChar w:fldCharType="begin"/>
      </w:r>
      <w:r w:rsidR="00CA2D89" w:rsidRPr="00CF554C">
        <w:rPr>
          <w:rFonts w:cs="Times New Roman"/>
          <w:color w:val="auto"/>
        </w:rPr>
        <w:instrText xml:space="preserve"> STYLEREF 1 \s </w:instrText>
      </w:r>
      <w:r w:rsidR="00634EFA" w:rsidRPr="00CF554C">
        <w:rPr>
          <w:rFonts w:cs="Times New Roman"/>
          <w:color w:val="auto"/>
        </w:rPr>
        <w:fldChar w:fldCharType="separate"/>
      </w:r>
      <w:r w:rsidR="00CA2D89" w:rsidRPr="00CF554C">
        <w:rPr>
          <w:rFonts w:cs="Times New Roman"/>
          <w:noProof/>
          <w:color w:val="auto"/>
        </w:rPr>
        <w:t>4</w:t>
      </w:r>
      <w:r w:rsidR="00634EFA" w:rsidRPr="00CF554C">
        <w:rPr>
          <w:rFonts w:cs="Times New Roman"/>
          <w:color w:val="auto"/>
        </w:rPr>
        <w:fldChar w:fldCharType="end"/>
      </w:r>
      <w:r w:rsidR="00CA2D89" w:rsidRPr="00CF554C">
        <w:rPr>
          <w:rFonts w:cs="Times New Roman"/>
          <w:color w:val="auto"/>
        </w:rPr>
        <w:t>.</w:t>
      </w:r>
      <w:r w:rsidR="00634EFA" w:rsidRPr="00CF554C">
        <w:rPr>
          <w:rFonts w:cs="Times New Roman"/>
          <w:color w:val="auto"/>
        </w:rPr>
        <w:fldChar w:fldCharType="begin"/>
      </w:r>
      <w:r w:rsidR="00CA2D89" w:rsidRPr="00CF554C">
        <w:rPr>
          <w:rFonts w:cs="Times New Roman"/>
          <w:color w:val="auto"/>
        </w:rPr>
        <w:instrText xml:space="preserve"> SEQ Table \* ARABIC \s 1 </w:instrText>
      </w:r>
      <w:r w:rsidR="00634EFA" w:rsidRPr="00CF554C">
        <w:rPr>
          <w:rFonts w:cs="Times New Roman"/>
          <w:color w:val="auto"/>
        </w:rPr>
        <w:fldChar w:fldCharType="separate"/>
      </w:r>
      <w:r w:rsidR="00CA2D89" w:rsidRPr="00CF554C">
        <w:rPr>
          <w:rFonts w:cs="Times New Roman"/>
          <w:noProof/>
          <w:color w:val="auto"/>
        </w:rPr>
        <w:t>2</w:t>
      </w:r>
      <w:r w:rsidR="00634EFA" w:rsidRPr="00CF554C">
        <w:rPr>
          <w:rFonts w:cs="Times New Roman"/>
          <w:color w:val="auto"/>
        </w:rPr>
        <w:fldChar w:fldCharType="end"/>
      </w:r>
      <w:bookmarkEnd w:id="93"/>
      <w:r w:rsidRPr="00CF554C">
        <w:rPr>
          <w:rFonts w:cs="Times New Roman"/>
          <w:color w:val="auto"/>
        </w:rPr>
        <w:t>: Self-healing environment RAP mapping</w:t>
      </w:r>
    </w:p>
    <w:tbl>
      <w:tblPr>
        <w:tblStyle w:val="MediumGrid1-Accent1"/>
        <w:tblW w:w="9231" w:type="dxa"/>
        <w:tblInd w:w="108" w:type="dxa"/>
        <w:tblLayout w:type="fixed"/>
        <w:tblLook w:val="04A0"/>
      </w:tblPr>
      <w:tblGrid>
        <w:gridCol w:w="1877"/>
        <w:gridCol w:w="2774"/>
        <w:gridCol w:w="4580"/>
      </w:tblGrid>
      <w:tr w:rsidR="005B4CF6" w:rsidRPr="00CF554C" w:rsidTr="001A2B66">
        <w:trPr>
          <w:cnfStyle w:val="100000000000"/>
          <w:trHeight w:val="462"/>
        </w:trPr>
        <w:tc>
          <w:tcPr>
            <w:cnfStyle w:val="001000000000"/>
            <w:tcW w:w="1877" w:type="dxa"/>
            <w:shd w:val="clear" w:color="auto" w:fill="244061" w:themeFill="accent1" w:themeFillShade="80"/>
          </w:tcPr>
          <w:p w:rsidR="005B4CF6" w:rsidRPr="00CF554C" w:rsidRDefault="005B4CF6" w:rsidP="001A2B66">
            <w:pPr>
              <w:jc w:val="center"/>
              <w:rPr>
                <w:rFonts w:cs="Times New Roman"/>
                <w:sz w:val="20"/>
                <w:szCs w:val="20"/>
              </w:rPr>
            </w:pPr>
            <w:r w:rsidRPr="00CF554C">
              <w:rPr>
                <w:rFonts w:cs="Times New Roman"/>
                <w:sz w:val="20"/>
                <w:szCs w:val="20"/>
              </w:rPr>
              <w:t>&lt;R,A,P&gt; entity</w:t>
            </w:r>
          </w:p>
        </w:tc>
        <w:tc>
          <w:tcPr>
            <w:tcW w:w="2774" w:type="dxa"/>
            <w:shd w:val="clear" w:color="auto" w:fill="244061" w:themeFill="accent1" w:themeFillShade="80"/>
          </w:tcPr>
          <w:p w:rsidR="005B4CF6" w:rsidRPr="00CF554C" w:rsidRDefault="005B4CF6" w:rsidP="001A2B66">
            <w:pPr>
              <w:jc w:val="center"/>
              <w:cnfStyle w:val="100000000000"/>
              <w:rPr>
                <w:rFonts w:cs="Times New Roman"/>
                <w:sz w:val="20"/>
                <w:szCs w:val="20"/>
              </w:rPr>
            </w:pPr>
            <w:r w:rsidRPr="00CF554C">
              <w:rPr>
                <w:rFonts w:cs="Times New Roman"/>
                <w:sz w:val="20"/>
                <w:szCs w:val="20"/>
              </w:rPr>
              <w:t xml:space="preserve">Self-Adapting context entity </w:t>
            </w:r>
          </w:p>
        </w:tc>
        <w:tc>
          <w:tcPr>
            <w:tcW w:w="4580" w:type="dxa"/>
            <w:shd w:val="clear" w:color="auto" w:fill="244061" w:themeFill="accent1" w:themeFillShade="80"/>
          </w:tcPr>
          <w:p w:rsidR="005B4CF6" w:rsidRPr="00CF554C" w:rsidRDefault="005B4CF6" w:rsidP="001A2B66">
            <w:pPr>
              <w:jc w:val="center"/>
              <w:cnfStyle w:val="100000000000"/>
              <w:rPr>
                <w:rFonts w:cs="Times New Roman"/>
                <w:sz w:val="20"/>
                <w:szCs w:val="20"/>
              </w:rPr>
            </w:pPr>
            <w:r w:rsidRPr="00CF554C">
              <w:rPr>
                <w:rFonts w:cs="Times New Roman"/>
                <w:sz w:val="20"/>
                <w:szCs w:val="20"/>
              </w:rPr>
              <w:t>Details</w:t>
            </w:r>
          </w:p>
        </w:tc>
      </w:tr>
      <w:tr w:rsidR="005B4CF6" w:rsidRPr="00CF554C" w:rsidTr="001A2B66">
        <w:trPr>
          <w:cnfStyle w:val="000000100000"/>
          <w:trHeight w:val="238"/>
        </w:trPr>
        <w:tc>
          <w:tcPr>
            <w:cnfStyle w:val="001000000000"/>
            <w:tcW w:w="1877" w:type="dxa"/>
            <w:vMerge w:val="restart"/>
          </w:tcPr>
          <w:p w:rsidR="005B4CF6" w:rsidRPr="00CF554C" w:rsidRDefault="005B4CF6" w:rsidP="001A2B66">
            <w:pPr>
              <w:rPr>
                <w:rFonts w:cs="Times New Roman"/>
                <w:sz w:val="20"/>
                <w:szCs w:val="20"/>
              </w:rPr>
            </w:pPr>
            <w:r w:rsidRPr="00CF554C">
              <w:rPr>
                <w:rFonts w:cs="Times New Roman"/>
                <w:sz w:val="20"/>
                <w:szCs w:val="20"/>
              </w:rPr>
              <w:t>Resources</w:t>
            </w:r>
          </w:p>
        </w:tc>
        <w:tc>
          <w:tcPr>
            <w:tcW w:w="2774" w:type="dxa"/>
          </w:tcPr>
          <w:p w:rsidR="005B4CF6" w:rsidRPr="00CF554C" w:rsidRDefault="005B4CF6" w:rsidP="001A2B66">
            <w:pPr>
              <w:cnfStyle w:val="000000100000"/>
              <w:rPr>
                <w:rFonts w:cs="Times New Roman"/>
                <w:b/>
                <w:sz w:val="20"/>
                <w:szCs w:val="20"/>
              </w:rPr>
            </w:pPr>
            <w:r w:rsidRPr="00CF554C">
              <w:rPr>
                <w:rFonts w:cs="Times New Roman"/>
                <w:b/>
                <w:sz w:val="20"/>
                <w:szCs w:val="20"/>
              </w:rPr>
              <w:t>Sensors</w:t>
            </w:r>
          </w:p>
        </w:tc>
        <w:tc>
          <w:tcPr>
            <w:tcW w:w="4580" w:type="dxa"/>
          </w:tcPr>
          <w:p w:rsidR="005B4CF6" w:rsidRPr="00CF554C" w:rsidRDefault="005B4CF6" w:rsidP="001A2B66">
            <w:pPr>
              <w:pStyle w:val="ListParagraph"/>
              <w:numPr>
                <w:ilvl w:val="0"/>
                <w:numId w:val="27"/>
              </w:numPr>
              <w:ind w:left="360"/>
              <w:cnfStyle w:val="000000100000"/>
              <w:rPr>
                <w:rFonts w:cs="Times New Roman"/>
                <w:sz w:val="20"/>
                <w:szCs w:val="20"/>
              </w:rPr>
            </w:pPr>
            <w:r w:rsidRPr="00CF554C">
              <w:rPr>
                <w:rFonts w:cs="Times New Roman"/>
                <w:sz w:val="20"/>
                <w:szCs w:val="20"/>
              </w:rPr>
              <w:t>Smart room sensors</w:t>
            </w:r>
          </w:p>
        </w:tc>
      </w:tr>
      <w:tr w:rsidR="005B4CF6" w:rsidRPr="00CF554C" w:rsidTr="001A2B66">
        <w:trPr>
          <w:trHeight w:val="238"/>
        </w:trPr>
        <w:tc>
          <w:tcPr>
            <w:cnfStyle w:val="001000000000"/>
            <w:tcW w:w="1877" w:type="dxa"/>
            <w:vMerge/>
            <w:shd w:val="clear" w:color="auto" w:fill="A7BFDE" w:themeFill="accent1" w:themeFillTint="7F"/>
          </w:tcPr>
          <w:p w:rsidR="005B4CF6" w:rsidRPr="00CF554C" w:rsidRDefault="005B4CF6" w:rsidP="001A2B66">
            <w:pPr>
              <w:rPr>
                <w:rFonts w:cs="Times New Roman"/>
                <w:sz w:val="20"/>
                <w:szCs w:val="20"/>
              </w:rPr>
            </w:pPr>
          </w:p>
        </w:tc>
        <w:tc>
          <w:tcPr>
            <w:tcW w:w="2774" w:type="dxa"/>
            <w:shd w:val="clear" w:color="auto" w:fill="A7BFDE" w:themeFill="accent1" w:themeFillTint="7F"/>
          </w:tcPr>
          <w:p w:rsidR="005B4CF6" w:rsidRPr="00CF554C" w:rsidRDefault="005B4CF6" w:rsidP="001A2B66">
            <w:pPr>
              <w:cnfStyle w:val="000000000000"/>
              <w:rPr>
                <w:rFonts w:cs="Times New Roman"/>
                <w:b/>
                <w:sz w:val="20"/>
                <w:szCs w:val="20"/>
              </w:rPr>
            </w:pPr>
            <w:r w:rsidRPr="00CF554C">
              <w:rPr>
                <w:rFonts w:cs="Times New Roman"/>
                <w:b/>
                <w:sz w:val="20"/>
                <w:szCs w:val="20"/>
              </w:rPr>
              <w:t>Actuators</w:t>
            </w:r>
          </w:p>
        </w:tc>
        <w:tc>
          <w:tcPr>
            <w:tcW w:w="4580" w:type="dxa"/>
            <w:shd w:val="clear" w:color="auto" w:fill="A7BFDE" w:themeFill="accent1" w:themeFillTint="7F"/>
          </w:tcPr>
          <w:p w:rsidR="005B4CF6" w:rsidRPr="00CF554C" w:rsidRDefault="005B4CF6" w:rsidP="001A2B66">
            <w:pPr>
              <w:pStyle w:val="ListParagraph"/>
              <w:numPr>
                <w:ilvl w:val="0"/>
                <w:numId w:val="26"/>
              </w:numPr>
              <w:cnfStyle w:val="000000000000"/>
              <w:rPr>
                <w:rFonts w:cs="Times New Roman"/>
                <w:sz w:val="20"/>
                <w:szCs w:val="20"/>
              </w:rPr>
            </w:pPr>
            <w:r w:rsidRPr="00CF554C">
              <w:rPr>
                <w:rFonts w:cs="Times New Roman"/>
                <w:sz w:val="20"/>
                <w:szCs w:val="20"/>
              </w:rPr>
              <w:t>Components capable of influencing the environment</w:t>
            </w:r>
          </w:p>
        </w:tc>
      </w:tr>
      <w:tr w:rsidR="005B4CF6" w:rsidRPr="00CF554C" w:rsidTr="001A2B66">
        <w:trPr>
          <w:cnfStyle w:val="000000100000"/>
          <w:trHeight w:val="388"/>
        </w:trPr>
        <w:tc>
          <w:tcPr>
            <w:cnfStyle w:val="001000000000"/>
            <w:tcW w:w="1877" w:type="dxa"/>
          </w:tcPr>
          <w:p w:rsidR="005B4CF6" w:rsidRPr="00CF554C" w:rsidRDefault="005B4CF6" w:rsidP="001A2B66">
            <w:pPr>
              <w:rPr>
                <w:rFonts w:cs="Times New Roman"/>
                <w:sz w:val="20"/>
                <w:szCs w:val="20"/>
              </w:rPr>
            </w:pPr>
            <w:r w:rsidRPr="00CF554C">
              <w:rPr>
                <w:rFonts w:cs="Times New Roman"/>
                <w:sz w:val="20"/>
                <w:szCs w:val="20"/>
              </w:rPr>
              <w:t>Actors</w:t>
            </w:r>
          </w:p>
        </w:tc>
        <w:tc>
          <w:tcPr>
            <w:tcW w:w="2774" w:type="dxa"/>
          </w:tcPr>
          <w:p w:rsidR="005B4CF6" w:rsidRPr="00CF554C" w:rsidRDefault="005B4CF6" w:rsidP="001A2B66">
            <w:pPr>
              <w:cnfStyle w:val="000000100000"/>
              <w:rPr>
                <w:rFonts w:cs="Times New Roman"/>
                <w:b/>
                <w:sz w:val="20"/>
                <w:szCs w:val="20"/>
              </w:rPr>
            </w:pPr>
            <w:r w:rsidRPr="00CF554C">
              <w:rPr>
                <w:rFonts w:cs="Times New Roman"/>
                <w:b/>
                <w:sz w:val="20"/>
                <w:szCs w:val="20"/>
              </w:rPr>
              <w:t>Actions</w:t>
            </w:r>
          </w:p>
        </w:tc>
        <w:tc>
          <w:tcPr>
            <w:tcW w:w="4580" w:type="dxa"/>
          </w:tcPr>
          <w:p w:rsidR="005B4CF6" w:rsidRPr="00CF554C" w:rsidRDefault="005B4CF6" w:rsidP="001A2B66">
            <w:pPr>
              <w:pStyle w:val="ListParagraph"/>
              <w:numPr>
                <w:ilvl w:val="0"/>
                <w:numId w:val="24"/>
              </w:numPr>
              <w:cnfStyle w:val="000000100000"/>
              <w:rPr>
                <w:rFonts w:cs="Times New Roman"/>
                <w:sz w:val="20"/>
                <w:szCs w:val="20"/>
              </w:rPr>
            </w:pPr>
            <w:r w:rsidRPr="00CF554C">
              <w:rPr>
                <w:rFonts w:cs="Times New Roman"/>
                <w:sz w:val="20"/>
                <w:szCs w:val="20"/>
              </w:rPr>
              <w:t>Each actuator has associated actions</w:t>
            </w:r>
          </w:p>
        </w:tc>
      </w:tr>
      <w:tr w:rsidR="005B4CF6" w:rsidRPr="00CF554C" w:rsidTr="001A2B66">
        <w:trPr>
          <w:trHeight w:val="467"/>
        </w:trPr>
        <w:tc>
          <w:tcPr>
            <w:cnfStyle w:val="001000000000"/>
            <w:tcW w:w="1877" w:type="dxa"/>
          </w:tcPr>
          <w:p w:rsidR="005B4CF6" w:rsidRPr="00CF554C" w:rsidRDefault="005B4CF6" w:rsidP="001A2B66">
            <w:pPr>
              <w:rPr>
                <w:rFonts w:cs="Times New Roman"/>
                <w:sz w:val="20"/>
                <w:szCs w:val="20"/>
              </w:rPr>
            </w:pPr>
            <w:r w:rsidRPr="00CF554C">
              <w:rPr>
                <w:rFonts w:cs="Times New Roman"/>
                <w:sz w:val="20"/>
                <w:szCs w:val="20"/>
              </w:rPr>
              <w:t>Policies</w:t>
            </w:r>
          </w:p>
          <w:p w:rsidR="005B4CF6" w:rsidRPr="00CF554C" w:rsidRDefault="005B4CF6" w:rsidP="001A2B66">
            <w:pPr>
              <w:rPr>
                <w:rFonts w:cs="Times New Roman"/>
                <w:sz w:val="20"/>
                <w:szCs w:val="20"/>
              </w:rPr>
            </w:pPr>
          </w:p>
        </w:tc>
        <w:tc>
          <w:tcPr>
            <w:tcW w:w="2774" w:type="dxa"/>
          </w:tcPr>
          <w:p w:rsidR="005B4CF6" w:rsidRPr="00CF554C" w:rsidRDefault="005B4CF6" w:rsidP="001A2B66">
            <w:pPr>
              <w:cnfStyle w:val="000000000000"/>
              <w:rPr>
                <w:rFonts w:cs="Times New Roman"/>
                <w:b/>
                <w:sz w:val="20"/>
                <w:szCs w:val="20"/>
              </w:rPr>
            </w:pPr>
            <w:r w:rsidRPr="00CF554C">
              <w:rPr>
                <w:rFonts w:cs="Times New Roman"/>
                <w:b/>
                <w:sz w:val="20"/>
                <w:szCs w:val="20"/>
              </w:rPr>
              <w:t>User specified policies</w:t>
            </w:r>
          </w:p>
        </w:tc>
        <w:tc>
          <w:tcPr>
            <w:tcW w:w="4580" w:type="dxa"/>
          </w:tcPr>
          <w:p w:rsidR="005B4CF6" w:rsidRPr="00CF554C" w:rsidRDefault="005B4CF6" w:rsidP="001A2B66">
            <w:pPr>
              <w:pStyle w:val="ListParagraph"/>
              <w:numPr>
                <w:ilvl w:val="0"/>
                <w:numId w:val="25"/>
              </w:numPr>
              <w:cnfStyle w:val="000000000000"/>
              <w:rPr>
                <w:rFonts w:cs="Times New Roman"/>
                <w:sz w:val="20"/>
                <w:szCs w:val="20"/>
              </w:rPr>
            </w:pPr>
            <w:r w:rsidRPr="00CF554C">
              <w:rPr>
                <w:rFonts w:cs="Times New Roman"/>
                <w:sz w:val="20"/>
                <w:szCs w:val="20"/>
              </w:rPr>
              <w:t>Acceptable sensor values combinations for the environment</w:t>
            </w:r>
          </w:p>
        </w:tc>
      </w:tr>
    </w:tbl>
    <w:p w:rsidR="005B4CF6" w:rsidRPr="00CF554C" w:rsidRDefault="005B4CF6" w:rsidP="005B4CF6">
      <w:pPr>
        <w:pStyle w:val="Heading3"/>
        <w:rPr>
          <w:rFonts w:cs="Times New Roman"/>
        </w:rPr>
      </w:pPr>
      <w:bookmarkStart w:id="94" w:name="_Ref263715622"/>
      <w:bookmarkStart w:id="95" w:name="_Ref263715645"/>
      <w:bookmarkStart w:id="96" w:name="_Toc264106102"/>
      <w:r w:rsidRPr="00CF554C">
        <w:rPr>
          <w:rFonts w:cs="Times New Roman"/>
        </w:rPr>
        <w:t>RAP instantiation for the self-adapting datacenter</w:t>
      </w:r>
      <w:bookmarkEnd w:id="94"/>
      <w:bookmarkEnd w:id="95"/>
      <w:bookmarkEnd w:id="96"/>
    </w:p>
    <w:p w:rsidR="005B4CF6" w:rsidRPr="00CF554C" w:rsidRDefault="00236388" w:rsidP="005B4CF6">
      <w:pPr>
        <w:spacing w:before="200"/>
        <w:rPr>
          <w:rFonts w:cs="Times New Roman"/>
        </w:rPr>
      </w:pPr>
      <w:r w:rsidRPr="00CF554C">
        <w:rPr>
          <w:rFonts w:cs="Times New Roman"/>
        </w:rPr>
        <w:t>While t</w:t>
      </w:r>
      <w:r w:rsidR="005B4CF6" w:rsidRPr="00CF554C">
        <w:rPr>
          <w:rFonts w:cs="Times New Roman"/>
        </w:rPr>
        <w:t xml:space="preserve">he previous RAP instantiation is still </w:t>
      </w:r>
      <w:r w:rsidRPr="00CF554C">
        <w:rPr>
          <w:rFonts w:cs="Times New Roman"/>
        </w:rPr>
        <w:t>useful</w:t>
      </w:r>
      <w:r w:rsidR="005B4CF6" w:rsidRPr="00CF554C">
        <w:rPr>
          <w:rFonts w:cs="Times New Roman"/>
        </w:rPr>
        <w:t xml:space="preserve"> in the self-adapting datacenter for environmental control</w:t>
      </w:r>
      <w:r w:rsidRPr="00CF554C">
        <w:rPr>
          <w:rFonts w:cs="Times New Roman"/>
        </w:rPr>
        <w:t>,</w:t>
      </w:r>
      <w:r w:rsidR="005B4CF6" w:rsidRPr="00CF554C">
        <w:rPr>
          <w:rFonts w:cs="Times New Roman"/>
        </w:rPr>
        <w:t xml:space="preserve"> a new mapping is needed for </w:t>
      </w:r>
      <w:r w:rsidRPr="00CF554C">
        <w:rPr>
          <w:rFonts w:cs="Times New Roman"/>
        </w:rPr>
        <w:t>datacenter workload management</w:t>
      </w:r>
      <w:r w:rsidR="005B4CF6" w:rsidRPr="00CF554C">
        <w:rPr>
          <w:rFonts w:cs="Times New Roman"/>
        </w:rPr>
        <w:t xml:space="preserve">. Due to the reduced number of possible datacenter actions (excepting environmental control) the new mapping is </w:t>
      </w:r>
      <w:r w:rsidR="00345B88" w:rsidRPr="00CF554C">
        <w:rPr>
          <w:rFonts w:cs="Times New Roman"/>
        </w:rPr>
        <w:t>more concrete</w:t>
      </w:r>
      <w:r w:rsidR="002778FD">
        <w:rPr>
          <w:rFonts w:cs="Times New Roman"/>
        </w:rPr>
        <w:t xml:space="preserve"> and includes five concrete action </w:t>
      </w:r>
      <w:r w:rsidR="00562461">
        <w:rPr>
          <w:rFonts w:cs="Times New Roman"/>
        </w:rPr>
        <w:t>instances:</w:t>
      </w:r>
      <w:r w:rsidR="002778FD">
        <w:rPr>
          <w:rFonts w:cs="Times New Roman"/>
        </w:rPr>
        <w:t xml:space="preserve"> Deploy task, Move task, Send server to hibernate, Wake up server</w:t>
      </w:r>
      <w:r w:rsidR="005B4CF6" w:rsidRPr="00CF554C">
        <w:rPr>
          <w:rFonts w:cs="Times New Roman"/>
        </w:rPr>
        <w:t>.</w:t>
      </w:r>
      <w:r w:rsidR="00EB2389" w:rsidRPr="00CF554C">
        <w:rPr>
          <w:rFonts w:cs="Times New Roman"/>
        </w:rPr>
        <w:t xml:space="preserve"> </w:t>
      </w:r>
      <w:r w:rsidR="00116771">
        <w:rPr>
          <w:rFonts w:cs="Times New Roman"/>
        </w:rPr>
        <w:t xml:space="preserve">The reduction in representation generality is compensated by the increase in representation </w:t>
      </w:r>
      <w:r w:rsidR="00116771">
        <w:rPr>
          <w:rFonts w:cs="Times New Roman"/>
        </w:rPr>
        <w:lastRenderedPageBreak/>
        <w:t>efficiency</w:t>
      </w:r>
      <w:r w:rsidR="00DB5C39">
        <w:rPr>
          <w:rFonts w:cs="Times New Roman"/>
        </w:rPr>
        <w:t>, reducing the action search to a set of five predefined instances</w:t>
      </w:r>
      <w:r w:rsidR="00116771">
        <w:rPr>
          <w:rFonts w:cs="Times New Roman"/>
        </w:rPr>
        <w:t xml:space="preserve">. </w:t>
      </w:r>
      <w:r w:rsidR="00EB2389" w:rsidRPr="00CF554C">
        <w:rPr>
          <w:rFonts w:cs="Times New Roman"/>
        </w:rPr>
        <w:t xml:space="preserve">The RAP mapping for the datacenter scenario is presented in </w:t>
      </w:r>
      <w:fldSimple w:instr=" REF _Ref264109798 \h  \* MERGEFORMAT ">
        <w:r w:rsidR="009E3072" w:rsidRPr="00CF554C">
          <w:rPr>
            <w:rFonts w:cs="Times New Roman"/>
          </w:rPr>
          <w:t xml:space="preserve">Table </w:t>
        </w:r>
        <w:r w:rsidR="009E3072" w:rsidRPr="00CF554C">
          <w:rPr>
            <w:rFonts w:cs="Times New Roman"/>
            <w:noProof/>
          </w:rPr>
          <w:t>4</w:t>
        </w:r>
        <w:r w:rsidR="009E3072" w:rsidRPr="00CF554C">
          <w:rPr>
            <w:rFonts w:cs="Times New Roman"/>
          </w:rPr>
          <w:t>.</w:t>
        </w:r>
        <w:r w:rsidR="009E3072" w:rsidRPr="00CF554C">
          <w:rPr>
            <w:rFonts w:cs="Times New Roman"/>
            <w:noProof/>
          </w:rPr>
          <w:t>3</w:t>
        </w:r>
      </w:fldSimple>
      <w:r w:rsidR="009E3072" w:rsidRPr="00CF554C">
        <w:rPr>
          <w:rFonts w:cs="Times New Roman"/>
        </w:rPr>
        <w:t>.</w:t>
      </w:r>
    </w:p>
    <w:p w:rsidR="005B4CF6" w:rsidRPr="00CF554C" w:rsidRDefault="005B4CF6" w:rsidP="005B4CF6">
      <w:pPr>
        <w:pStyle w:val="Caption"/>
        <w:keepNext/>
        <w:jc w:val="center"/>
        <w:rPr>
          <w:rFonts w:cs="Times New Roman"/>
          <w:color w:val="auto"/>
        </w:rPr>
      </w:pPr>
      <w:bookmarkStart w:id="97" w:name="_Ref264109798"/>
      <w:r w:rsidRPr="00CF554C">
        <w:rPr>
          <w:rFonts w:cs="Times New Roman"/>
          <w:color w:val="auto"/>
        </w:rPr>
        <w:t xml:space="preserve">Table </w:t>
      </w:r>
      <w:r w:rsidR="00634EFA" w:rsidRPr="00CF554C">
        <w:rPr>
          <w:rFonts w:cs="Times New Roman"/>
          <w:color w:val="auto"/>
        </w:rPr>
        <w:fldChar w:fldCharType="begin"/>
      </w:r>
      <w:r w:rsidR="00CA2D89" w:rsidRPr="00CF554C">
        <w:rPr>
          <w:rFonts w:cs="Times New Roman"/>
          <w:color w:val="auto"/>
        </w:rPr>
        <w:instrText xml:space="preserve"> STYLEREF 1 \s </w:instrText>
      </w:r>
      <w:r w:rsidR="00634EFA" w:rsidRPr="00CF554C">
        <w:rPr>
          <w:rFonts w:cs="Times New Roman"/>
          <w:color w:val="auto"/>
        </w:rPr>
        <w:fldChar w:fldCharType="separate"/>
      </w:r>
      <w:r w:rsidR="00CA2D89" w:rsidRPr="00CF554C">
        <w:rPr>
          <w:rFonts w:cs="Times New Roman"/>
          <w:noProof/>
          <w:color w:val="auto"/>
        </w:rPr>
        <w:t>4</w:t>
      </w:r>
      <w:r w:rsidR="00634EFA" w:rsidRPr="00CF554C">
        <w:rPr>
          <w:rFonts w:cs="Times New Roman"/>
          <w:color w:val="auto"/>
        </w:rPr>
        <w:fldChar w:fldCharType="end"/>
      </w:r>
      <w:r w:rsidR="00CA2D89" w:rsidRPr="00CF554C">
        <w:rPr>
          <w:rFonts w:cs="Times New Roman"/>
          <w:color w:val="auto"/>
        </w:rPr>
        <w:t>.</w:t>
      </w:r>
      <w:r w:rsidR="00634EFA" w:rsidRPr="00CF554C">
        <w:rPr>
          <w:rFonts w:cs="Times New Roman"/>
          <w:color w:val="auto"/>
        </w:rPr>
        <w:fldChar w:fldCharType="begin"/>
      </w:r>
      <w:r w:rsidR="00CA2D89" w:rsidRPr="00CF554C">
        <w:rPr>
          <w:rFonts w:cs="Times New Roman"/>
          <w:color w:val="auto"/>
        </w:rPr>
        <w:instrText xml:space="preserve"> SEQ Table \* ARABIC \s 1 </w:instrText>
      </w:r>
      <w:r w:rsidR="00634EFA" w:rsidRPr="00CF554C">
        <w:rPr>
          <w:rFonts w:cs="Times New Roman"/>
          <w:color w:val="auto"/>
        </w:rPr>
        <w:fldChar w:fldCharType="separate"/>
      </w:r>
      <w:r w:rsidR="00CA2D89" w:rsidRPr="00CF554C">
        <w:rPr>
          <w:rFonts w:cs="Times New Roman"/>
          <w:noProof/>
          <w:color w:val="auto"/>
        </w:rPr>
        <w:t>3</w:t>
      </w:r>
      <w:r w:rsidR="00634EFA" w:rsidRPr="00CF554C">
        <w:rPr>
          <w:rFonts w:cs="Times New Roman"/>
          <w:color w:val="auto"/>
        </w:rPr>
        <w:fldChar w:fldCharType="end"/>
      </w:r>
      <w:bookmarkEnd w:id="97"/>
      <w:r w:rsidRPr="00CF554C">
        <w:rPr>
          <w:rFonts w:cs="Times New Roman"/>
          <w:color w:val="auto"/>
        </w:rPr>
        <w:t>:</w:t>
      </w:r>
      <w:r w:rsidR="00255919" w:rsidRPr="00CF554C">
        <w:rPr>
          <w:rFonts w:cs="Times New Roman"/>
          <w:color w:val="auto"/>
        </w:rPr>
        <w:t xml:space="preserve"> </w:t>
      </w:r>
      <w:r w:rsidRPr="00CF554C">
        <w:rPr>
          <w:rFonts w:cs="Times New Roman"/>
          <w:color w:val="auto"/>
        </w:rPr>
        <w:t>Self-Adapting Datacenter RAP Mapping</w:t>
      </w:r>
    </w:p>
    <w:tbl>
      <w:tblPr>
        <w:tblStyle w:val="MediumGrid1-Accent1"/>
        <w:tblW w:w="0" w:type="auto"/>
        <w:tblInd w:w="108" w:type="dxa"/>
        <w:tblLayout w:type="fixed"/>
        <w:tblLook w:val="04A0"/>
      </w:tblPr>
      <w:tblGrid>
        <w:gridCol w:w="1890"/>
        <w:gridCol w:w="2700"/>
        <w:gridCol w:w="4590"/>
      </w:tblGrid>
      <w:tr w:rsidR="005B4CF6" w:rsidRPr="00CF554C" w:rsidTr="001A2B66">
        <w:trPr>
          <w:cnfStyle w:val="100000000000"/>
          <w:trHeight w:val="304"/>
        </w:trPr>
        <w:tc>
          <w:tcPr>
            <w:cnfStyle w:val="001000000000"/>
            <w:tcW w:w="1890" w:type="dxa"/>
            <w:shd w:val="clear" w:color="auto" w:fill="244061" w:themeFill="accent1" w:themeFillShade="80"/>
          </w:tcPr>
          <w:p w:rsidR="005B4CF6" w:rsidRPr="00CF554C" w:rsidRDefault="005B4CF6" w:rsidP="001A2B66">
            <w:pPr>
              <w:jc w:val="center"/>
              <w:rPr>
                <w:rFonts w:cs="Times New Roman"/>
                <w:sz w:val="20"/>
                <w:szCs w:val="20"/>
              </w:rPr>
            </w:pPr>
            <w:r w:rsidRPr="00CF554C">
              <w:rPr>
                <w:rFonts w:cs="Times New Roman"/>
                <w:sz w:val="20"/>
                <w:szCs w:val="20"/>
              </w:rPr>
              <w:t>&lt;R,A,P&gt; entity</w:t>
            </w:r>
          </w:p>
        </w:tc>
        <w:tc>
          <w:tcPr>
            <w:tcW w:w="2700" w:type="dxa"/>
            <w:shd w:val="clear" w:color="auto" w:fill="244061" w:themeFill="accent1" w:themeFillShade="80"/>
          </w:tcPr>
          <w:p w:rsidR="005B4CF6" w:rsidRPr="00CF554C" w:rsidRDefault="005B4CF6" w:rsidP="001A2B66">
            <w:pPr>
              <w:jc w:val="center"/>
              <w:cnfStyle w:val="100000000000"/>
              <w:rPr>
                <w:rFonts w:cs="Times New Roman"/>
                <w:sz w:val="20"/>
                <w:szCs w:val="20"/>
              </w:rPr>
            </w:pPr>
            <w:r w:rsidRPr="00CF554C">
              <w:rPr>
                <w:rFonts w:cs="Times New Roman"/>
                <w:sz w:val="20"/>
                <w:szCs w:val="20"/>
              </w:rPr>
              <w:t xml:space="preserve">Self-Adapting context entity </w:t>
            </w:r>
          </w:p>
        </w:tc>
        <w:tc>
          <w:tcPr>
            <w:tcW w:w="4590" w:type="dxa"/>
            <w:shd w:val="clear" w:color="auto" w:fill="244061" w:themeFill="accent1" w:themeFillShade="80"/>
          </w:tcPr>
          <w:p w:rsidR="005B4CF6" w:rsidRPr="00CF554C" w:rsidRDefault="005B4CF6" w:rsidP="001A2B66">
            <w:pPr>
              <w:jc w:val="center"/>
              <w:cnfStyle w:val="100000000000"/>
              <w:rPr>
                <w:rFonts w:cs="Times New Roman"/>
                <w:sz w:val="20"/>
                <w:szCs w:val="20"/>
              </w:rPr>
            </w:pPr>
            <w:r w:rsidRPr="00CF554C">
              <w:rPr>
                <w:rFonts w:cs="Times New Roman"/>
                <w:sz w:val="20"/>
                <w:szCs w:val="20"/>
              </w:rPr>
              <w:t>Details</w:t>
            </w:r>
          </w:p>
        </w:tc>
      </w:tr>
      <w:tr w:rsidR="005B4CF6" w:rsidRPr="00CF554C" w:rsidTr="001A2B66">
        <w:trPr>
          <w:cnfStyle w:val="000000100000"/>
          <w:trHeight w:val="340"/>
        </w:trPr>
        <w:tc>
          <w:tcPr>
            <w:cnfStyle w:val="001000000000"/>
            <w:tcW w:w="1890" w:type="dxa"/>
          </w:tcPr>
          <w:p w:rsidR="005B4CF6" w:rsidRPr="00CF554C" w:rsidRDefault="005B4CF6" w:rsidP="001A2B66">
            <w:pPr>
              <w:rPr>
                <w:rFonts w:cs="Times New Roman"/>
                <w:sz w:val="20"/>
                <w:szCs w:val="20"/>
              </w:rPr>
            </w:pPr>
            <w:r w:rsidRPr="00CF554C">
              <w:rPr>
                <w:rFonts w:cs="Times New Roman"/>
                <w:sz w:val="20"/>
                <w:szCs w:val="20"/>
              </w:rPr>
              <w:t>Resources</w:t>
            </w:r>
          </w:p>
        </w:tc>
        <w:tc>
          <w:tcPr>
            <w:tcW w:w="2700" w:type="dxa"/>
          </w:tcPr>
          <w:p w:rsidR="005B4CF6" w:rsidRPr="00CF554C" w:rsidRDefault="005B4CF6" w:rsidP="001A2B66">
            <w:pPr>
              <w:cnfStyle w:val="000000100000"/>
              <w:rPr>
                <w:rFonts w:cs="Times New Roman"/>
                <w:b/>
                <w:sz w:val="20"/>
                <w:szCs w:val="20"/>
              </w:rPr>
            </w:pPr>
            <w:r w:rsidRPr="00CF554C">
              <w:rPr>
                <w:rFonts w:cs="Times New Roman"/>
                <w:b/>
                <w:sz w:val="20"/>
                <w:szCs w:val="20"/>
              </w:rPr>
              <w:t>Servers</w:t>
            </w:r>
          </w:p>
        </w:tc>
        <w:tc>
          <w:tcPr>
            <w:tcW w:w="4590" w:type="dxa"/>
          </w:tcPr>
          <w:p w:rsidR="005B4CF6" w:rsidRPr="00CF554C" w:rsidRDefault="005B4CF6" w:rsidP="001A2B66">
            <w:pPr>
              <w:pStyle w:val="ListParagraph"/>
              <w:numPr>
                <w:ilvl w:val="0"/>
                <w:numId w:val="26"/>
              </w:numPr>
              <w:cnfStyle w:val="000000100000"/>
              <w:rPr>
                <w:rFonts w:cs="Times New Roman"/>
                <w:sz w:val="20"/>
                <w:szCs w:val="20"/>
              </w:rPr>
            </w:pPr>
            <w:r w:rsidRPr="00CF554C">
              <w:rPr>
                <w:rFonts w:cs="Times New Roman"/>
                <w:sz w:val="20"/>
                <w:szCs w:val="20"/>
              </w:rPr>
              <w:t>All datacenter servers</w:t>
            </w:r>
          </w:p>
        </w:tc>
      </w:tr>
      <w:tr w:rsidR="005B4CF6" w:rsidRPr="00CF554C" w:rsidTr="001A2B66">
        <w:tc>
          <w:tcPr>
            <w:cnfStyle w:val="001000000000"/>
            <w:tcW w:w="1890" w:type="dxa"/>
          </w:tcPr>
          <w:p w:rsidR="005B4CF6" w:rsidRPr="00CF554C" w:rsidRDefault="005B4CF6" w:rsidP="001A2B66">
            <w:pPr>
              <w:rPr>
                <w:rFonts w:cs="Times New Roman"/>
                <w:sz w:val="20"/>
                <w:szCs w:val="20"/>
              </w:rPr>
            </w:pPr>
          </w:p>
          <w:p w:rsidR="005B4CF6" w:rsidRPr="00CF554C" w:rsidRDefault="005B4CF6" w:rsidP="001A2B66">
            <w:pPr>
              <w:rPr>
                <w:rFonts w:cs="Times New Roman"/>
                <w:sz w:val="20"/>
                <w:szCs w:val="20"/>
              </w:rPr>
            </w:pPr>
          </w:p>
          <w:p w:rsidR="005B4CF6" w:rsidRPr="00CF554C" w:rsidRDefault="005B4CF6" w:rsidP="001A2B66">
            <w:pPr>
              <w:rPr>
                <w:rFonts w:cs="Times New Roman"/>
                <w:sz w:val="20"/>
                <w:szCs w:val="20"/>
              </w:rPr>
            </w:pPr>
            <w:r w:rsidRPr="00CF554C">
              <w:rPr>
                <w:rFonts w:cs="Times New Roman"/>
                <w:sz w:val="20"/>
                <w:szCs w:val="20"/>
              </w:rPr>
              <w:t>Actors</w:t>
            </w:r>
          </w:p>
        </w:tc>
        <w:tc>
          <w:tcPr>
            <w:tcW w:w="2700" w:type="dxa"/>
          </w:tcPr>
          <w:p w:rsidR="005B4CF6" w:rsidRPr="00CF554C" w:rsidRDefault="005B4CF6" w:rsidP="001A2B66">
            <w:pPr>
              <w:cnfStyle w:val="000000000000"/>
              <w:rPr>
                <w:rFonts w:cs="Times New Roman"/>
                <w:b/>
                <w:sz w:val="20"/>
                <w:szCs w:val="20"/>
              </w:rPr>
            </w:pPr>
          </w:p>
          <w:p w:rsidR="005B4CF6" w:rsidRPr="00CF554C" w:rsidRDefault="005B4CF6" w:rsidP="001A2B66">
            <w:pPr>
              <w:cnfStyle w:val="000000000000"/>
              <w:rPr>
                <w:rFonts w:cs="Times New Roman"/>
                <w:b/>
                <w:sz w:val="20"/>
                <w:szCs w:val="20"/>
              </w:rPr>
            </w:pPr>
          </w:p>
          <w:p w:rsidR="005B4CF6" w:rsidRPr="00CF554C" w:rsidRDefault="005B4CF6" w:rsidP="001A2B66">
            <w:pPr>
              <w:cnfStyle w:val="000000000000"/>
              <w:rPr>
                <w:rFonts w:cs="Times New Roman"/>
                <w:b/>
                <w:sz w:val="20"/>
                <w:szCs w:val="20"/>
              </w:rPr>
            </w:pPr>
            <w:r w:rsidRPr="00CF554C">
              <w:rPr>
                <w:rFonts w:cs="Times New Roman"/>
                <w:b/>
                <w:sz w:val="20"/>
                <w:szCs w:val="20"/>
              </w:rPr>
              <w:t>Actions</w:t>
            </w:r>
          </w:p>
        </w:tc>
        <w:tc>
          <w:tcPr>
            <w:tcW w:w="4590" w:type="dxa"/>
          </w:tcPr>
          <w:p w:rsidR="005B4CF6" w:rsidRPr="00CF554C" w:rsidRDefault="005B4CF6" w:rsidP="001A2B66">
            <w:pPr>
              <w:pStyle w:val="ListParagraph"/>
              <w:numPr>
                <w:ilvl w:val="0"/>
                <w:numId w:val="24"/>
              </w:numPr>
              <w:cnfStyle w:val="000000000000"/>
              <w:rPr>
                <w:rFonts w:cs="Times New Roman"/>
                <w:sz w:val="20"/>
                <w:szCs w:val="20"/>
              </w:rPr>
            </w:pPr>
            <w:r w:rsidRPr="00CF554C">
              <w:rPr>
                <w:rFonts w:cs="Times New Roman"/>
                <w:sz w:val="20"/>
                <w:szCs w:val="20"/>
              </w:rPr>
              <w:t>Deploy task</w:t>
            </w:r>
          </w:p>
          <w:p w:rsidR="005B4CF6" w:rsidRPr="00CF554C" w:rsidRDefault="005B4CF6" w:rsidP="001A2B66">
            <w:pPr>
              <w:pStyle w:val="ListParagraph"/>
              <w:numPr>
                <w:ilvl w:val="0"/>
                <w:numId w:val="24"/>
              </w:numPr>
              <w:cnfStyle w:val="000000000000"/>
              <w:rPr>
                <w:rFonts w:cs="Times New Roman"/>
                <w:sz w:val="20"/>
                <w:szCs w:val="20"/>
              </w:rPr>
            </w:pPr>
            <w:r w:rsidRPr="00CF554C">
              <w:rPr>
                <w:rFonts w:cs="Times New Roman"/>
                <w:sz w:val="20"/>
                <w:szCs w:val="20"/>
              </w:rPr>
              <w:t>Move task</w:t>
            </w:r>
          </w:p>
          <w:p w:rsidR="005B4CF6" w:rsidRPr="00CF554C" w:rsidRDefault="005B4CF6" w:rsidP="001A2B66">
            <w:pPr>
              <w:pStyle w:val="ListParagraph"/>
              <w:numPr>
                <w:ilvl w:val="0"/>
                <w:numId w:val="24"/>
              </w:numPr>
              <w:cnfStyle w:val="000000000000"/>
              <w:rPr>
                <w:rFonts w:cs="Times New Roman"/>
                <w:sz w:val="20"/>
                <w:szCs w:val="20"/>
              </w:rPr>
            </w:pPr>
            <w:r w:rsidRPr="00CF554C">
              <w:rPr>
                <w:rFonts w:cs="Times New Roman"/>
                <w:sz w:val="20"/>
                <w:szCs w:val="20"/>
              </w:rPr>
              <w:t>Send server to hibernate</w:t>
            </w:r>
          </w:p>
          <w:p w:rsidR="005B4CF6" w:rsidRPr="00CF554C" w:rsidRDefault="005B4CF6" w:rsidP="001A2B66">
            <w:pPr>
              <w:pStyle w:val="ListParagraph"/>
              <w:numPr>
                <w:ilvl w:val="0"/>
                <w:numId w:val="24"/>
              </w:numPr>
              <w:cnfStyle w:val="000000000000"/>
              <w:rPr>
                <w:rFonts w:cs="Times New Roman"/>
                <w:sz w:val="20"/>
                <w:szCs w:val="20"/>
              </w:rPr>
            </w:pPr>
            <w:r w:rsidRPr="00CF554C">
              <w:rPr>
                <w:rFonts w:cs="Times New Roman"/>
                <w:sz w:val="20"/>
                <w:szCs w:val="20"/>
              </w:rPr>
              <w:t>Wake up server</w:t>
            </w:r>
          </w:p>
        </w:tc>
      </w:tr>
      <w:tr w:rsidR="005B4CF6" w:rsidRPr="00CF554C" w:rsidTr="001A2B66">
        <w:trPr>
          <w:cnfStyle w:val="000000100000"/>
          <w:trHeight w:val="363"/>
        </w:trPr>
        <w:tc>
          <w:tcPr>
            <w:cnfStyle w:val="001000000000"/>
            <w:tcW w:w="1890" w:type="dxa"/>
            <w:vMerge w:val="restart"/>
          </w:tcPr>
          <w:p w:rsidR="005B4CF6" w:rsidRPr="00CF554C" w:rsidRDefault="005B4CF6" w:rsidP="001A2B66">
            <w:pPr>
              <w:rPr>
                <w:rFonts w:cs="Times New Roman"/>
                <w:sz w:val="20"/>
                <w:szCs w:val="20"/>
              </w:rPr>
            </w:pPr>
          </w:p>
          <w:p w:rsidR="005B4CF6" w:rsidRPr="00CF554C" w:rsidRDefault="005B4CF6" w:rsidP="001A2B66">
            <w:pPr>
              <w:rPr>
                <w:rFonts w:cs="Times New Roman"/>
                <w:sz w:val="20"/>
                <w:szCs w:val="20"/>
              </w:rPr>
            </w:pPr>
            <w:r w:rsidRPr="00CF554C">
              <w:rPr>
                <w:rFonts w:cs="Times New Roman"/>
                <w:sz w:val="20"/>
                <w:szCs w:val="20"/>
              </w:rPr>
              <w:t>Policies</w:t>
            </w:r>
          </w:p>
        </w:tc>
        <w:tc>
          <w:tcPr>
            <w:tcW w:w="2700" w:type="dxa"/>
          </w:tcPr>
          <w:p w:rsidR="005B4CF6" w:rsidRPr="00CF554C" w:rsidRDefault="005B4CF6" w:rsidP="001A2B66">
            <w:pPr>
              <w:cnfStyle w:val="000000100000"/>
              <w:rPr>
                <w:rFonts w:cs="Times New Roman"/>
                <w:b/>
                <w:sz w:val="20"/>
                <w:szCs w:val="20"/>
              </w:rPr>
            </w:pPr>
            <w:r w:rsidRPr="00CF554C">
              <w:rPr>
                <w:rFonts w:cs="Times New Roman"/>
                <w:b/>
                <w:sz w:val="20"/>
                <w:szCs w:val="20"/>
              </w:rPr>
              <w:t xml:space="preserve">Energy policies </w:t>
            </w:r>
          </w:p>
        </w:tc>
        <w:tc>
          <w:tcPr>
            <w:tcW w:w="4590" w:type="dxa"/>
          </w:tcPr>
          <w:p w:rsidR="005B4CF6" w:rsidRPr="00CF554C" w:rsidRDefault="005B4CF6" w:rsidP="002900E0">
            <w:pPr>
              <w:pStyle w:val="ListParagraph"/>
              <w:numPr>
                <w:ilvl w:val="0"/>
                <w:numId w:val="25"/>
              </w:numPr>
              <w:cnfStyle w:val="000000100000"/>
              <w:rPr>
                <w:rFonts w:cs="Times New Roman"/>
                <w:sz w:val="20"/>
                <w:szCs w:val="20"/>
              </w:rPr>
            </w:pPr>
            <w:r w:rsidRPr="00CF554C">
              <w:rPr>
                <w:rFonts w:cs="Times New Roman"/>
                <w:sz w:val="20"/>
                <w:szCs w:val="20"/>
              </w:rPr>
              <w:t xml:space="preserve">Servers </w:t>
            </w:r>
            <w:r w:rsidR="002900E0" w:rsidRPr="00CF554C">
              <w:rPr>
                <w:rFonts w:cs="Times New Roman"/>
                <w:sz w:val="20"/>
                <w:szCs w:val="20"/>
              </w:rPr>
              <w:t>green</w:t>
            </w:r>
            <w:r w:rsidRPr="00CF554C">
              <w:rPr>
                <w:rFonts w:cs="Times New Roman"/>
                <w:sz w:val="20"/>
                <w:szCs w:val="20"/>
              </w:rPr>
              <w:t xml:space="preserve"> performance indicators </w:t>
            </w:r>
            <w:r w:rsidR="00A65843" w:rsidRPr="00CF554C">
              <w:rPr>
                <w:rFonts w:cs="Times New Roman"/>
                <w:sz w:val="20"/>
                <w:szCs w:val="20"/>
              </w:rPr>
              <w:t>ranges</w:t>
            </w:r>
          </w:p>
        </w:tc>
      </w:tr>
      <w:tr w:rsidR="005B4CF6" w:rsidRPr="00CF554C" w:rsidTr="001A2B66">
        <w:trPr>
          <w:trHeight w:val="363"/>
        </w:trPr>
        <w:tc>
          <w:tcPr>
            <w:cnfStyle w:val="001000000000"/>
            <w:tcW w:w="1890" w:type="dxa"/>
            <w:vMerge/>
            <w:shd w:val="clear" w:color="auto" w:fill="A7BFDE" w:themeFill="accent1" w:themeFillTint="7F"/>
          </w:tcPr>
          <w:p w:rsidR="005B4CF6" w:rsidRPr="00CF554C" w:rsidRDefault="005B4CF6" w:rsidP="001A2B66">
            <w:pPr>
              <w:rPr>
                <w:rFonts w:cs="Times New Roman"/>
                <w:sz w:val="20"/>
                <w:szCs w:val="20"/>
              </w:rPr>
            </w:pPr>
          </w:p>
        </w:tc>
        <w:tc>
          <w:tcPr>
            <w:tcW w:w="2700" w:type="dxa"/>
            <w:shd w:val="clear" w:color="auto" w:fill="A7BFDE" w:themeFill="accent1" w:themeFillTint="7F"/>
          </w:tcPr>
          <w:p w:rsidR="005B4CF6" w:rsidRPr="00CF554C" w:rsidRDefault="005B4CF6" w:rsidP="001A2B66">
            <w:pPr>
              <w:cnfStyle w:val="000000000000"/>
              <w:rPr>
                <w:rFonts w:cs="Times New Roman"/>
                <w:b/>
                <w:sz w:val="20"/>
                <w:szCs w:val="20"/>
              </w:rPr>
            </w:pPr>
            <w:r w:rsidRPr="00CF554C">
              <w:rPr>
                <w:rFonts w:cs="Times New Roman"/>
                <w:b/>
                <w:sz w:val="20"/>
                <w:szCs w:val="20"/>
              </w:rPr>
              <w:t>QoS policies</w:t>
            </w:r>
          </w:p>
        </w:tc>
        <w:tc>
          <w:tcPr>
            <w:tcW w:w="4590" w:type="dxa"/>
            <w:shd w:val="clear" w:color="auto" w:fill="A7BFDE"/>
          </w:tcPr>
          <w:p w:rsidR="005B4CF6" w:rsidRPr="00CF554C" w:rsidRDefault="00C27249" w:rsidP="001A2B66">
            <w:pPr>
              <w:pStyle w:val="ListParagraph"/>
              <w:numPr>
                <w:ilvl w:val="0"/>
                <w:numId w:val="25"/>
              </w:numPr>
              <w:cnfStyle w:val="000000000000"/>
              <w:rPr>
                <w:rFonts w:cs="Times New Roman"/>
                <w:sz w:val="20"/>
                <w:szCs w:val="20"/>
              </w:rPr>
            </w:pPr>
            <w:r w:rsidRPr="00CF554C">
              <w:rPr>
                <w:rFonts w:cs="Times New Roman"/>
                <w:sz w:val="20"/>
                <w:szCs w:val="20"/>
              </w:rPr>
              <w:t>Task requested resources ranges</w:t>
            </w:r>
          </w:p>
        </w:tc>
      </w:tr>
    </w:tbl>
    <w:p w:rsidR="005B4CF6" w:rsidRPr="00CF554C" w:rsidRDefault="005B4CF6" w:rsidP="005B4CF6">
      <w:pPr>
        <w:pStyle w:val="Heading3"/>
        <w:rPr>
          <w:rFonts w:cs="Times New Roman"/>
        </w:rPr>
      </w:pPr>
      <w:bookmarkStart w:id="98" w:name="_Toc264106103"/>
      <w:r w:rsidRPr="00CF554C">
        <w:rPr>
          <w:rFonts w:cs="Times New Roman"/>
        </w:rPr>
        <w:t>Load Distribution Strategy</w:t>
      </w:r>
      <w:bookmarkEnd w:id="98"/>
    </w:p>
    <w:p w:rsidR="005B4CF6" w:rsidRPr="00CF554C" w:rsidRDefault="005B4CF6" w:rsidP="005B4CF6">
      <w:pPr>
        <w:rPr>
          <w:rFonts w:cs="Times New Roman"/>
        </w:rPr>
      </w:pPr>
      <w:r w:rsidRPr="00CF554C">
        <w:rPr>
          <w:rFonts w:cs="Times New Roman"/>
        </w:rPr>
        <w:t xml:space="preserve">For optimizing the energy consumption </w:t>
      </w:r>
      <w:r w:rsidR="00FB6CA1">
        <w:rPr>
          <w:rFonts w:cs="Times New Roman"/>
        </w:rPr>
        <w:t xml:space="preserve">for a datacenter is not sufficient to have an efficient workload distribution strategy. </w:t>
      </w:r>
      <w:r w:rsidR="0057158D">
        <w:rPr>
          <w:rFonts w:cs="Times New Roman"/>
        </w:rPr>
        <w:t xml:space="preserve">The main </w:t>
      </w:r>
      <w:r w:rsidR="00A748D7">
        <w:rPr>
          <w:rFonts w:cs="Times New Roman"/>
        </w:rPr>
        <w:t xml:space="preserve">reduction in datacenter </w:t>
      </w:r>
      <w:r w:rsidR="0057158D">
        <w:rPr>
          <w:rFonts w:cs="Times New Roman"/>
        </w:rPr>
        <w:t>energy consumption</w:t>
      </w:r>
      <w:r w:rsidR="00A748D7">
        <w:rPr>
          <w:rFonts w:cs="Times New Roman"/>
        </w:rPr>
        <w:t xml:space="preserve"> </w:t>
      </w:r>
      <w:r w:rsidR="00B85FA9">
        <w:rPr>
          <w:rFonts w:cs="Times New Roman"/>
        </w:rPr>
        <w:t>is obtained by sending to a low power state</w:t>
      </w:r>
      <w:r w:rsidR="00AB0E13">
        <w:rPr>
          <w:rFonts w:cs="Times New Roman"/>
        </w:rPr>
        <w:t xml:space="preserve"> </w:t>
      </w:r>
      <w:r w:rsidR="00B85FA9">
        <w:rPr>
          <w:rFonts w:cs="Times New Roman"/>
        </w:rPr>
        <w:t xml:space="preserve">(hibernation or sleep mode) as many servers as possible. </w:t>
      </w:r>
      <w:r w:rsidR="00AB0E13">
        <w:rPr>
          <w:rFonts w:cs="Times New Roman"/>
        </w:rPr>
        <w:t xml:space="preserve">This leads to the problem of finding a mechanism for </w:t>
      </w:r>
      <w:r w:rsidR="00555B9E">
        <w:rPr>
          <w:rFonts w:cs="Times New Roman"/>
        </w:rPr>
        <w:t>reducing the system</w:t>
      </w:r>
      <w:r w:rsidR="00080FBD">
        <w:rPr>
          <w:rFonts w:cs="Times New Roman"/>
        </w:rPr>
        <w:t xml:space="preserve"> response</w:t>
      </w:r>
      <w:r w:rsidR="00555B9E">
        <w:rPr>
          <w:rFonts w:cs="Times New Roman"/>
        </w:rPr>
        <w:t xml:space="preserve"> delay introduced by the server wake-up time.</w:t>
      </w:r>
      <w:r w:rsidRPr="00CF554C">
        <w:rPr>
          <w:rFonts w:cs="Times New Roman"/>
        </w:rPr>
        <w:t xml:space="preserve"> </w:t>
      </w:r>
      <w:r w:rsidR="00300130">
        <w:rPr>
          <w:rFonts w:cs="Times New Roman"/>
        </w:rPr>
        <w:t xml:space="preserve">In a real-world </w:t>
      </w:r>
      <w:r w:rsidR="001F04A6">
        <w:rPr>
          <w:rFonts w:cs="Times New Roman"/>
        </w:rPr>
        <w:t xml:space="preserve">datacenter scenario, when a task is required to be run the task can’t wait </w:t>
      </w:r>
      <w:r w:rsidR="00772BF4">
        <w:rPr>
          <w:rFonts w:cs="Times New Roman"/>
        </w:rPr>
        <w:t xml:space="preserve">for a server to power up. </w:t>
      </w:r>
      <w:r w:rsidR="00DC302F">
        <w:rPr>
          <w:rFonts w:cs="Times New Roman"/>
        </w:rPr>
        <w:t xml:space="preserve">In order to solve this problem server </w:t>
      </w:r>
      <w:r w:rsidRPr="00CF554C">
        <w:rPr>
          <w:rFonts w:cs="Times New Roman"/>
        </w:rPr>
        <w:t>skewing with tails is employed.</w:t>
      </w:r>
      <w:r w:rsidR="005A725B">
        <w:rPr>
          <w:rFonts w:cs="Times New Roman"/>
        </w:rPr>
        <w:t xml:space="preserve"> This approach keeps</w:t>
      </w:r>
      <w:r w:rsidRPr="00CF554C">
        <w:rPr>
          <w:rFonts w:cs="Times New Roman"/>
        </w:rPr>
        <w:t xml:space="preserve"> one or more servers are kept online for accommodating future loads</w:t>
      </w:r>
      <w:r w:rsidR="005A725B">
        <w:rPr>
          <w:rFonts w:cs="Times New Roman"/>
        </w:rPr>
        <w:t xml:space="preserve"> based on workload predictions</w:t>
      </w:r>
      <w:r w:rsidRPr="00CF554C">
        <w:rPr>
          <w:rFonts w:cs="Times New Roman"/>
        </w:rPr>
        <w:t xml:space="preserve">. Also based on this prediction a </w:t>
      </w:r>
      <w:r w:rsidRPr="00CF554C">
        <w:rPr>
          <w:rFonts w:cs="Times New Roman"/>
          <w:b/>
        </w:rPr>
        <w:t xml:space="preserve">load threshold </w:t>
      </w:r>
      <w:r w:rsidRPr="00CF554C">
        <w:rPr>
          <w:rFonts w:cs="Times New Roman"/>
        </w:rPr>
        <w:t>is computed for each tail and when that threshold is reached a new tail server is brought online.</w:t>
      </w:r>
      <w:r w:rsidR="000E0F37">
        <w:rPr>
          <w:rFonts w:cs="Times New Roman"/>
        </w:rPr>
        <w:t xml:space="preserve"> The idea behind the threshold is to be computed dynamically based on </w:t>
      </w:r>
      <w:r w:rsidR="00C41F34">
        <w:rPr>
          <w:rFonts w:cs="Times New Roman"/>
        </w:rPr>
        <w:t>workload prediction</w:t>
      </w:r>
      <w:r w:rsidR="00513A1F">
        <w:rPr>
          <w:rFonts w:cs="Times New Roman"/>
        </w:rPr>
        <w:t xml:space="preserve">. For maximum efficiency, </w:t>
      </w:r>
      <w:r w:rsidR="00C41F34">
        <w:rPr>
          <w:rFonts w:cs="Times New Roman"/>
        </w:rPr>
        <w:t xml:space="preserve">the time it takes for a server </w:t>
      </w:r>
      <w:r w:rsidR="00513A1F">
        <w:rPr>
          <w:rFonts w:cs="Times New Roman"/>
        </w:rPr>
        <w:t>to wake up should be the time it takes for the tail server to be</w:t>
      </w:r>
      <w:r w:rsidR="00603EBA">
        <w:rPr>
          <w:rFonts w:cs="Times New Roman"/>
        </w:rPr>
        <w:t>come</w:t>
      </w:r>
      <w:r w:rsidR="00513A1F">
        <w:rPr>
          <w:rFonts w:cs="Times New Roman"/>
        </w:rPr>
        <w:t xml:space="preserve"> fully used after the load threshold is reached.</w:t>
      </w:r>
      <w:r w:rsidR="00EB354B" w:rsidRPr="00CF554C">
        <w:rPr>
          <w:rFonts w:cs="Times New Roman"/>
        </w:rPr>
        <w:t xml:space="preserve"> An example of a situation in which the load threshold is reached, thus triggering a wake up of another server as tail is presented in </w:t>
      </w:r>
      <w:fldSimple w:instr=" REF _Ref264109972 \h  \* MERGEFORMAT ">
        <w:r w:rsidR="00D62D9B" w:rsidRPr="00CF554C">
          <w:rPr>
            <w:rFonts w:cs="Times New Roman"/>
          </w:rPr>
          <w:t xml:space="preserve">Figure </w:t>
        </w:r>
        <w:r w:rsidR="00D62D9B" w:rsidRPr="00CF554C">
          <w:rPr>
            <w:rFonts w:cs="Times New Roman"/>
            <w:noProof/>
          </w:rPr>
          <w:t>4</w:t>
        </w:r>
        <w:r w:rsidR="00D62D9B" w:rsidRPr="00CF554C">
          <w:rPr>
            <w:rFonts w:cs="Times New Roman"/>
          </w:rPr>
          <w:t>.</w:t>
        </w:r>
        <w:r w:rsidR="00D62D9B" w:rsidRPr="00CF554C">
          <w:rPr>
            <w:rFonts w:cs="Times New Roman"/>
            <w:noProof/>
          </w:rPr>
          <w:t>5</w:t>
        </w:r>
      </w:fldSimple>
      <w:r w:rsidR="00D62D9B" w:rsidRPr="00CF554C">
        <w:rPr>
          <w:rFonts w:cs="Times New Roman"/>
        </w:rPr>
        <w:t>.</w:t>
      </w:r>
    </w:p>
    <w:p w:rsidR="005B4CF6" w:rsidRPr="00CF554C" w:rsidRDefault="005B4CF6" w:rsidP="005B4CF6">
      <w:pPr>
        <w:keepNext/>
        <w:jc w:val="center"/>
        <w:rPr>
          <w:rFonts w:cs="Times New Roman"/>
        </w:rPr>
      </w:pPr>
      <w:r w:rsidRPr="00CF554C">
        <w:rPr>
          <w:rFonts w:cs="Times New Roman"/>
          <w:noProof/>
        </w:rPr>
        <w:lastRenderedPageBreak/>
        <w:drawing>
          <wp:inline distT="0" distB="0" distL="0" distR="0">
            <wp:extent cx="3050154" cy="2737956"/>
            <wp:effectExtent l="19050" t="19050" r="16896" b="24294"/>
            <wp:docPr id="22" name="Picture 6" descr="J:\cercetare\paper suceava\deliverables\source images\servers_with_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J:\cercetare\paper suceava\deliverables\source images\servers_with_tail.png"/>
                    <pic:cNvPicPr>
                      <a:picLocks noChangeAspect="1" noChangeArrowheads="1"/>
                    </pic:cNvPicPr>
                  </pic:nvPicPr>
                  <pic:blipFill>
                    <a:blip r:embed="rId11"/>
                    <a:srcRect/>
                    <a:stretch>
                      <a:fillRect/>
                    </a:stretch>
                  </pic:blipFill>
                  <pic:spPr bwMode="auto">
                    <a:xfrm>
                      <a:off x="0" y="0"/>
                      <a:ext cx="3062042" cy="2748627"/>
                    </a:xfrm>
                    <a:prstGeom prst="rect">
                      <a:avLst/>
                    </a:prstGeom>
                    <a:noFill/>
                    <a:ln w="9525">
                      <a:solidFill>
                        <a:schemeClr val="tx1"/>
                      </a:solidFill>
                      <a:miter lim="800000"/>
                      <a:headEnd/>
                      <a:tailEnd/>
                    </a:ln>
                  </pic:spPr>
                </pic:pic>
              </a:graphicData>
            </a:graphic>
          </wp:inline>
        </w:drawing>
      </w:r>
    </w:p>
    <w:p w:rsidR="005B4CF6" w:rsidRPr="00CF554C" w:rsidRDefault="005B4CF6" w:rsidP="005B4CF6">
      <w:pPr>
        <w:pStyle w:val="Caption"/>
        <w:jc w:val="center"/>
        <w:rPr>
          <w:rFonts w:cs="Times New Roman"/>
          <w:color w:val="auto"/>
        </w:rPr>
      </w:pPr>
      <w:bookmarkStart w:id="99" w:name="_Ref264109972"/>
      <w:r w:rsidRPr="00CF554C">
        <w:rPr>
          <w:rFonts w:cs="Times New Roman"/>
          <w:color w:val="auto"/>
        </w:rPr>
        <w:t xml:space="preserve">Figure </w:t>
      </w:r>
      <w:r w:rsidR="00B11606">
        <w:rPr>
          <w:rFonts w:cs="Times New Roman"/>
          <w:color w:val="auto"/>
        </w:rPr>
        <w:fldChar w:fldCharType="begin"/>
      </w:r>
      <w:r w:rsidR="00B11606">
        <w:rPr>
          <w:rFonts w:cs="Times New Roman"/>
          <w:color w:val="auto"/>
        </w:rPr>
        <w:instrText xml:space="preserve"> STYLEREF 1 \s </w:instrText>
      </w:r>
      <w:r w:rsidR="00B11606">
        <w:rPr>
          <w:rFonts w:cs="Times New Roman"/>
          <w:color w:val="auto"/>
        </w:rPr>
        <w:fldChar w:fldCharType="separate"/>
      </w:r>
      <w:r w:rsidR="00B11606">
        <w:rPr>
          <w:rFonts w:cs="Times New Roman"/>
          <w:noProof/>
          <w:color w:val="auto"/>
        </w:rPr>
        <w:t>4</w:t>
      </w:r>
      <w:r w:rsidR="00B11606">
        <w:rPr>
          <w:rFonts w:cs="Times New Roman"/>
          <w:color w:val="auto"/>
        </w:rPr>
        <w:fldChar w:fldCharType="end"/>
      </w:r>
      <w:r w:rsidR="00B11606">
        <w:rPr>
          <w:rFonts w:cs="Times New Roman"/>
          <w:color w:val="auto"/>
        </w:rPr>
        <w:t>.</w:t>
      </w:r>
      <w:r w:rsidR="00B11606">
        <w:rPr>
          <w:rFonts w:cs="Times New Roman"/>
          <w:color w:val="auto"/>
        </w:rPr>
        <w:fldChar w:fldCharType="begin"/>
      </w:r>
      <w:r w:rsidR="00B11606">
        <w:rPr>
          <w:rFonts w:cs="Times New Roman"/>
          <w:color w:val="auto"/>
        </w:rPr>
        <w:instrText xml:space="preserve"> SEQ Figure \* ARABIC \s 1 </w:instrText>
      </w:r>
      <w:r w:rsidR="00B11606">
        <w:rPr>
          <w:rFonts w:cs="Times New Roman"/>
          <w:color w:val="auto"/>
        </w:rPr>
        <w:fldChar w:fldCharType="separate"/>
      </w:r>
      <w:r w:rsidR="00B11606">
        <w:rPr>
          <w:rFonts w:cs="Times New Roman"/>
          <w:noProof/>
          <w:color w:val="auto"/>
        </w:rPr>
        <w:t>4</w:t>
      </w:r>
      <w:r w:rsidR="00B11606">
        <w:rPr>
          <w:rFonts w:cs="Times New Roman"/>
          <w:color w:val="auto"/>
        </w:rPr>
        <w:fldChar w:fldCharType="end"/>
      </w:r>
      <w:bookmarkEnd w:id="99"/>
      <w:r w:rsidRPr="00CF554C">
        <w:rPr>
          <w:rFonts w:cs="Times New Roman"/>
          <w:color w:val="auto"/>
        </w:rPr>
        <w:t>: Server Skewing with Tail</w:t>
      </w:r>
    </w:p>
    <w:p w:rsidR="005B4CF6" w:rsidRPr="00CF554C" w:rsidRDefault="005B4CF6" w:rsidP="005B4CF6">
      <w:pPr>
        <w:rPr>
          <w:rFonts w:cs="Times New Roman"/>
        </w:rPr>
      </w:pPr>
    </w:p>
    <w:p w:rsidR="005B4CF6" w:rsidRPr="00CF554C" w:rsidRDefault="005B4CF6" w:rsidP="005B4CF6">
      <w:pPr>
        <w:pStyle w:val="Heading2"/>
        <w:rPr>
          <w:rFonts w:cs="Times New Roman"/>
        </w:rPr>
      </w:pPr>
      <w:r w:rsidRPr="00CF554C">
        <w:rPr>
          <w:rFonts w:cs="Times New Roman"/>
        </w:rPr>
        <w:t xml:space="preserve"> </w:t>
      </w:r>
      <w:bookmarkStart w:id="100" w:name="_Ref263943340"/>
      <w:bookmarkStart w:id="101" w:name="_Ref263943362"/>
      <w:bookmarkStart w:id="102" w:name="_Toc264106104"/>
      <w:r w:rsidRPr="00CF554C">
        <w:rPr>
          <w:rFonts w:cs="Times New Roman"/>
        </w:rPr>
        <w:t>Reinforcement Learning Algorithm</w:t>
      </w:r>
      <w:bookmarkEnd w:id="100"/>
      <w:bookmarkEnd w:id="101"/>
      <w:bookmarkEnd w:id="102"/>
    </w:p>
    <w:p w:rsidR="005B4CF6" w:rsidRPr="00CF554C" w:rsidRDefault="005B4CF6" w:rsidP="005B4CF6">
      <w:pPr>
        <w:rPr>
          <w:rFonts w:cs="Times New Roman"/>
        </w:rPr>
      </w:pPr>
      <w:r w:rsidRPr="00CF554C">
        <w:rPr>
          <w:rFonts w:cs="Times New Roman"/>
        </w:rPr>
        <w:t xml:space="preserve">For finding the best sequence of actions to bring the system in an acceptable state an algorithm based on reinforcement learning was developed. The advantage of basing </w:t>
      </w:r>
      <w:r w:rsidR="007350F3" w:rsidRPr="00CF554C">
        <w:rPr>
          <w:rFonts w:cs="Times New Roman"/>
        </w:rPr>
        <w:t>a</w:t>
      </w:r>
      <w:r w:rsidRPr="00CF554C">
        <w:rPr>
          <w:rFonts w:cs="Times New Roman"/>
        </w:rPr>
        <w:t xml:space="preserve"> reinforcement learning</w:t>
      </w:r>
      <w:r w:rsidR="007350F3" w:rsidRPr="00CF554C">
        <w:rPr>
          <w:rFonts w:cs="Times New Roman"/>
        </w:rPr>
        <w:t xml:space="preserve"> based approach</w:t>
      </w:r>
      <w:r w:rsidRPr="00CF554C">
        <w:rPr>
          <w:rFonts w:cs="Times New Roman"/>
        </w:rPr>
        <w:t xml:space="preserve"> is the generality provided by this type of learning. Any real world situation can be represented in terms of &lt;action, reward&gt; pairs. Also, by manipulating the expected reward the mobile agent that uses this </w:t>
      </w:r>
      <w:r w:rsidR="007E6BA0" w:rsidRPr="00CF554C">
        <w:rPr>
          <w:rFonts w:cs="Times New Roman"/>
        </w:rPr>
        <w:t>learning type</w:t>
      </w:r>
      <w:r w:rsidRPr="00CF554C">
        <w:rPr>
          <w:rFonts w:cs="Times New Roman"/>
        </w:rPr>
        <w:t xml:space="preserve"> can </w:t>
      </w:r>
      <w:r w:rsidR="007E6BA0" w:rsidRPr="00CF554C">
        <w:rPr>
          <w:rFonts w:cs="Times New Roman"/>
        </w:rPr>
        <w:t xml:space="preserve">be guided to take any desired course of action without actually specifying the actions he needs to take. </w:t>
      </w:r>
      <w:r w:rsidR="00375AC6" w:rsidRPr="00CF554C">
        <w:rPr>
          <w:rFonts w:cs="Times New Roman"/>
        </w:rPr>
        <w:t>The adaptability of such an intelligent agent is a major advantage in building a generic platform for building autonomic systems.</w:t>
      </w:r>
    </w:p>
    <w:p w:rsidR="005B4CF6" w:rsidRPr="00CF554C" w:rsidRDefault="005B4CF6" w:rsidP="005B4CF6">
      <w:pPr>
        <w:ind w:firstLine="720"/>
        <w:rPr>
          <w:rFonts w:cs="Times New Roman"/>
        </w:rPr>
      </w:pPr>
      <w:r w:rsidRPr="00CF554C">
        <w:rPr>
          <w:rFonts w:cs="Times New Roman"/>
        </w:rPr>
        <w:t>The desired context states are described using policies. Based on these policies the algorithm computes the entropy value for the current context state</w:t>
      </w:r>
      <w:r w:rsidR="00B72CCA">
        <w:rPr>
          <w:rFonts w:cs="Times New Roman"/>
        </w:rPr>
        <w:t xml:space="preserve"> using the formula defined in </w:t>
      </w:r>
      <w:r w:rsidR="00634EFA">
        <w:rPr>
          <w:rFonts w:cs="Times New Roman"/>
        </w:rPr>
        <w:fldChar w:fldCharType="begin"/>
      </w:r>
      <w:r w:rsidR="00B72CCA">
        <w:rPr>
          <w:rFonts w:cs="Times New Roman"/>
        </w:rPr>
        <w:instrText xml:space="preserve"> REF _Ref264150598 \r \h </w:instrText>
      </w:r>
      <w:r w:rsidR="00634EFA">
        <w:rPr>
          <w:rFonts w:cs="Times New Roman"/>
        </w:rPr>
      </w:r>
      <w:r w:rsidR="00634EFA">
        <w:rPr>
          <w:rFonts w:cs="Times New Roman"/>
        </w:rPr>
        <w:fldChar w:fldCharType="separate"/>
      </w:r>
      <w:r w:rsidR="00B72CCA">
        <w:rPr>
          <w:rFonts w:cs="Times New Roman"/>
        </w:rPr>
        <w:t>4.1.4</w:t>
      </w:r>
      <w:r w:rsidR="00634EFA">
        <w:rPr>
          <w:rFonts w:cs="Times New Roman"/>
        </w:rPr>
        <w:fldChar w:fldCharType="end"/>
      </w:r>
      <w:r w:rsidR="00B72CCA">
        <w:rPr>
          <w:rFonts w:cs="Times New Roman"/>
        </w:rPr>
        <w:t xml:space="preserve"> </w:t>
      </w:r>
      <w:r w:rsidR="00634EFA">
        <w:rPr>
          <w:rFonts w:cs="Times New Roman"/>
        </w:rPr>
        <w:fldChar w:fldCharType="begin"/>
      </w:r>
      <w:r w:rsidR="00B72CCA">
        <w:rPr>
          <w:rFonts w:cs="Times New Roman"/>
        </w:rPr>
        <w:instrText xml:space="preserve"> REF _Ref264150600 \h </w:instrText>
      </w:r>
      <w:r w:rsidR="00634EFA">
        <w:rPr>
          <w:rFonts w:cs="Times New Roman"/>
        </w:rPr>
      </w:r>
      <w:r w:rsidR="00634EFA">
        <w:rPr>
          <w:rFonts w:cs="Times New Roman"/>
        </w:rPr>
        <w:fldChar w:fldCharType="separate"/>
      </w:r>
      <w:r w:rsidR="00B72CCA" w:rsidRPr="00CF554C">
        <w:rPr>
          <w:rFonts w:cs="Times New Roman"/>
        </w:rPr>
        <w:t>State reward</w:t>
      </w:r>
      <w:r w:rsidR="00634EFA">
        <w:rPr>
          <w:rFonts w:cs="Times New Roman"/>
        </w:rPr>
        <w:fldChar w:fldCharType="end"/>
      </w:r>
      <w:r w:rsidR="00B72CCA">
        <w:rPr>
          <w:rFonts w:cs="Times New Roman"/>
        </w:rPr>
        <w:t xml:space="preserve">. </w:t>
      </w:r>
      <w:r w:rsidRPr="00CF554C">
        <w:rPr>
          <w:rFonts w:cs="Times New Roman"/>
        </w:rPr>
        <w:t>If the entropy value is above 0 (or above a user-defined threshold) the search for the repairing sequence of actions is triggered. For each broken policy, the algorithm takes each broken resource and tries to change its value in an acceptable one by executing actions on associated actuators.  Each associated action executed is simulated, the resulting state’s entropy is computed and the state is placed in the states priority queue, sorted by entropy. The next state to be expanded is the top of the queue, which holds the best state found so far.</w:t>
      </w:r>
      <w:r w:rsidR="00334069" w:rsidRPr="00CF554C">
        <w:rPr>
          <w:rFonts w:cs="Times New Roman"/>
        </w:rPr>
        <w:t xml:space="preserve"> The pseudo code</w:t>
      </w:r>
      <w:r w:rsidR="00F20F6B" w:rsidRPr="00CF554C">
        <w:rPr>
          <w:rFonts w:cs="Times New Roman"/>
        </w:rPr>
        <w:t xml:space="preserve"> of the generic reinforcement learning algorithm is presented in </w:t>
      </w:r>
      <w:fldSimple w:instr=" REF _Ref264110351 \h  \* MERGEFORMAT ">
        <w:r w:rsidR="004C26CB" w:rsidRPr="00CF554C">
          <w:rPr>
            <w:rFonts w:cs="Times New Roman"/>
          </w:rPr>
          <w:t xml:space="preserve">Listing </w:t>
        </w:r>
        <w:r w:rsidR="004C26CB" w:rsidRPr="00CF554C">
          <w:rPr>
            <w:rFonts w:cs="Times New Roman"/>
            <w:noProof/>
          </w:rPr>
          <w:t>4</w:t>
        </w:r>
        <w:r w:rsidR="004C26CB" w:rsidRPr="00CF554C">
          <w:rPr>
            <w:rFonts w:cs="Times New Roman"/>
          </w:rPr>
          <w:t>.</w:t>
        </w:r>
        <w:r w:rsidR="004C26CB" w:rsidRPr="00CF554C">
          <w:rPr>
            <w:rFonts w:cs="Times New Roman"/>
            <w:noProof/>
          </w:rPr>
          <w:t>2</w:t>
        </w:r>
      </w:fldSimple>
      <w:r w:rsidR="004C26CB" w:rsidRPr="00CF554C">
        <w:rPr>
          <w:rFonts w:cs="Times New Roman"/>
        </w:rPr>
        <w:t>.</w:t>
      </w:r>
    </w:p>
    <w:tbl>
      <w:tblPr>
        <w:tblStyle w:val="TableGrid"/>
        <w:tblW w:w="0" w:type="auto"/>
        <w:tblBorders>
          <w:left w:val="none" w:sz="0" w:space="0" w:color="auto"/>
          <w:right w:val="none" w:sz="0" w:space="0" w:color="auto"/>
        </w:tblBorders>
        <w:tblLook w:val="04A0"/>
      </w:tblPr>
      <w:tblGrid>
        <w:gridCol w:w="9576"/>
      </w:tblGrid>
      <w:tr w:rsidR="00D17BAD" w:rsidRPr="00CF554C" w:rsidTr="002D70E5">
        <w:tc>
          <w:tcPr>
            <w:tcW w:w="9576" w:type="dxa"/>
          </w:tcPr>
          <w:p w:rsidR="00D17BAD" w:rsidRPr="00CF554C" w:rsidRDefault="00D17BAD" w:rsidP="00D17BAD">
            <w:pPr>
              <w:pStyle w:val="Caption"/>
              <w:rPr>
                <w:color w:val="auto"/>
              </w:rPr>
            </w:pPr>
            <w:bookmarkStart w:id="103" w:name="_Ref264110351"/>
            <w:r w:rsidRPr="00CF554C">
              <w:rPr>
                <w:color w:val="auto"/>
              </w:rPr>
              <w:t xml:space="preserve">Listing </w:t>
            </w:r>
            <w:r w:rsidR="00634EFA" w:rsidRPr="00CF554C">
              <w:rPr>
                <w:color w:val="auto"/>
              </w:rPr>
              <w:fldChar w:fldCharType="begin"/>
            </w:r>
            <w:r w:rsidRPr="00CF554C">
              <w:rPr>
                <w:color w:val="auto"/>
              </w:rPr>
              <w:instrText xml:space="preserve"> STYLEREF 1 \s </w:instrText>
            </w:r>
            <w:r w:rsidR="00634EFA" w:rsidRPr="00CF554C">
              <w:rPr>
                <w:color w:val="auto"/>
              </w:rPr>
              <w:fldChar w:fldCharType="separate"/>
            </w:r>
            <w:r w:rsidRPr="00CF554C">
              <w:rPr>
                <w:noProof/>
                <w:color w:val="auto"/>
              </w:rPr>
              <w:t>4</w:t>
            </w:r>
            <w:r w:rsidR="00634EFA" w:rsidRPr="00CF554C">
              <w:rPr>
                <w:color w:val="auto"/>
              </w:rPr>
              <w:fldChar w:fldCharType="end"/>
            </w:r>
            <w:r w:rsidRPr="00CF554C">
              <w:rPr>
                <w:color w:val="auto"/>
              </w:rPr>
              <w:t>.</w:t>
            </w:r>
            <w:r w:rsidR="00634EFA" w:rsidRPr="00CF554C">
              <w:rPr>
                <w:color w:val="auto"/>
              </w:rPr>
              <w:fldChar w:fldCharType="begin"/>
            </w:r>
            <w:r w:rsidRPr="00CF554C">
              <w:rPr>
                <w:color w:val="auto"/>
              </w:rPr>
              <w:instrText xml:space="preserve"> SEQ Listing \* ARABIC \s 1 </w:instrText>
            </w:r>
            <w:r w:rsidR="00634EFA" w:rsidRPr="00CF554C">
              <w:rPr>
                <w:color w:val="auto"/>
              </w:rPr>
              <w:fldChar w:fldCharType="separate"/>
            </w:r>
            <w:r w:rsidRPr="00CF554C">
              <w:rPr>
                <w:noProof/>
                <w:color w:val="auto"/>
              </w:rPr>
              <w:t>2</w:t>
            </w:r>
            <w:r w:rsidR="00634EFA" w:rsidRPr="00CF554C">
              <w:rPr>
                <w:color w:val="auto"/>
              </w:rPr>
              <w:fldChar w:fldCharType="end"/>
            </w:r>
            <w:bookmarkEnd w:id="103"/>
            <w:r w:rsidRPr="00CF554C">
              <w:rPr>
                <w:color w:val="auto"/>
              </w:rPr>
              <w:t>: Reinforcement Learning Algorithm</w:t>
            </w:r>
          </w:p>
        </w:tc>
      </w:tr>
      <w:tr w:rsidR="00D17BAD" w:rsidRPr="00CF554C" w:rsidTr="002D70E5">
        <w:tc>
          <w:tcPr>
            <w:tcW w:w="9576" w:type="dxa"/>
          </w:tcPr>
          <w:p w:rsidR="00D17BAD" w:rsidRPr="00CF554C" w:rsidRDefault="00D17BAD" w:rsidP="002D70E5">
            <w:pPr>
              <w:keepNext/>
            </w:pPr>
            <w:r w:rsidRPr="00CF554C">
              <w:rPr>
                <w:noProof/>
              </w:rPr>
              <w:lastRenderedPageBreak/>
              <w:drawing>
                <wp:inline distT="0" distB="0" distL="0" distR="0">
                  <wp:extent cx="5403850" cy="3223953"/>
                  <wp:effectExtent l="19050" t="0" r="6350" b="0"/>
                  <wp:docPr id="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srcRect/>
                          <a:stretch>
                            <a:fillRect/>
                          </a:stretch>
                        </pic:blipFill>
                        <pic:spPr bwMode="auto">
                          <a:xfrm>
                            <a:off x="0" y="0"/>
                            <a:ext cx="5403850" cy="3223953"/>
                          </a:xfrm>
                          <a:prstGeom prst="rect">
                            <a:avLst/>
                          </a:prstGeom>
                          <a:noFill/>
                          <a:ln w="9525">
                            <a:noFill/>
                            <a:miter lim="800000"/>
                            <a:headEnd/>
                            <a:tailEnd/>
                          </a:ln>
                        </pic:spPr>
                      </pic:pic>
                    </a:graphicData>
                  </a:graphic>
                </wp:inline>
              </w:drawing>
            </w:r>
          </w:p>
        </w:tc>
      </w:tr>
    </w:tbl>
    <w:p w:rsidR="00D17BAD" w:rsidRPr="00CF554C" w:rsidRDefault="00D17BAD" w:rsidP="005B4CF6">
      <w:pPr>
        <w:ind w:firstLine="720"/>
        <w:rPr>
          <w:rFonts w:cs="Times New Roman"/>
        </w:rPr>
      </w:pPr>
    </w:p>
    <w:p w:rsidR="005B4CF6" w:rsidRPr="00CF554C" w:rsidRDefault="005B4CF6" w:rsidP="00172D1E">
      <w:pPr>
        <w:pStyle w:val="Caption"/>
        <w:rPr>
          <w:rFonts w:cs="Times New Roman"/>
          <w:b w:val="0"/>
          <w:color w:val="FF0000"/>
        </w:rPr>
      </w:pPr>
      <w:r w:rsidRPr="00CF554C">
        <w:rPr>
          <w:rFonts w:cs="Times New Roman"/>
          <w:b w:val="0"/>
          <w:color w:val="FF0000"/>
        </w:rPr>
        <w:t xml:space="preserve">DE REFACUT EVENTUAL PSEUDOCODU </w:t>
      </w:r>
    </w:p>
    <w:p w:rsidR="005B4CF6" w:rsidRPr="00CF554C" w:rsidRDefault="005B4CF6" w:rsidP="005B4CF6">
      <w:pPr>
        <w:ind w:firstLine="720"/>
        <w:rPr>
          <w:rFonts w:cs="Times New Roman"/>
        </w:rPr>
      </w:pPr>
      <w:r w:rsidRPr="00CF554C">
        <w:rPr>
          <w:rFonts w:cs="Times New Roman"/>
        </w:rPr>
        <w:t>Due to the generality of the reinforcement learning approach, the previously described algorithm can be applied easily both to a self-healing smart environment and to a self-adapting datacenter.</w:t>
      </w:r>
      <w:r w:rsidR="00E11742" w:rsidRPr="00CF554C">
        <w:rPr>
          <w:rFonts w:cs="Times New Roman"/>
        </w:rPr>
        <w:t xml:space="preserve"> </w:t>
      </w:r>
      <w:r w:rsidR="00CD172A">
        <w:rPr>
          <w:rFonts w:cs="Times New Roman"/>
        </w:rPr>
        <w:t xml:space="preserve"> Also, the algorithm expands the search space in a breadth-first based manner, but always expanding the node which has the highest reward associated. </w:t>
      </w:r>
      <w:r w:rsidR="00226049">
        <w:rPr>
          <w:rFonts w:cs="Times New Roman"/>
        </w:rPr>
        <w:t>This search mechan</w:t>
      </w:r>
      <w:r w:rsidR="00B2420F">
        <w:rPr>
          <w:rFonts w:cs="Times New Roman"/>
        </w:rPr>
        <w:t xml:space="preserve">ism allows for finding the best solution in a less amount of time. </w:t>
      </w:r>
      <w:r w:rsidR="00E11742" w:rsidRPr="00CF554C">
        <w:rPr>
          <w:rFonts w:cs="Times New Roman"/>
        </w:rPr>
        <w:t xml:space="preserve">In </w:t>
      </w:r>
      <w:fldSimple w:instr=" REF _Ref264110419 \h  \* MERGEFORMAT ">
        <w:r w:rsidR="00E11742" w:rsidRPr="00CF554C">
          <w:rPr>
            <w:rFonts w:cs="Times New Roman"/>
          </w:rPr>
          <w:t xml:space="preserve">Figure </w:t>
        </w:r>
        <w:r w:rsidR="00E11742" w:rsidRPr="00CF554C">
          <w:rPr>
            <w:rFonts w:cs="Times New Roman"/>
            <w:noProof/>
          </w:rPr>
          <w:t>4</w:t>
        </w:r>
        <w:r w:rsidR="00E11742" w:rsidRPr="00CF554C">
          <w:rPr>
            <w:rFonts w:cs="Times New Roman"/>
          </w:rPr>
          <w:t>.</w:t>
        </w:r>
        <w:r w:rsidR="00E11742" w:rsidRPr="00CF554C">
          <w:rPr>
            <w:rFonts w:cs="Times New Roman"/>
            <w:noProof/>
          </w:rPr>
          <w:t>7</w:t>
        </w:r>
      </w:fldSimple>
      <w:r w:rsidRPr="00CF554C">
        <w:rPr>
          <w:rFonts w:cs="Times New Roman"/>
        </w:rPr>
        <w:t xml:space="preserve"> </w:t>
      </w:r>
      <w:r w:rsidR="00E11742" w:rsidRPr="00CF554C">
        <w:rPr>
          <w:rFonts w:cs="Times New Roman"/>
        </w:rPr>
        <w:t xml:space="preserve">the reinforcement learning process is represented. </w:t>
      </w:r>
    </w:p>
    <w:p w:rsidR="005B4CF6" w:rsidRPr="00CF554C" w:rsidRDefault="005B4CF6" w:rsidP="005B4CF6">
      <w:pPr>
        <w:keepNext/>
        <w:rPr>
          <w:rFonts w:cs="Times New Roman"/>
        </w:rPr>
      </w:pPr>
      <w:r w:rsidRPr="00CF554C">
        <w:rPr>
          <w:rFonts w:cs="Times New Roman"/>
          <w:noProof/>
        </w:rPr>
        <w:drawing>
          <wp:inline distT="0" distB="0" distL="0" distR="0">
            <wp:extent cx="5889034" cy="2370467"/>
            <wp:effectExtent l="19050" t="19050" r="16466" b="10783"/>
            <wp:docPr id="24" name="Picture 1" descr="J:\cercetare\imaginini licenta\g31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cercetare\imaginini licenta\g3106.png"/>
                    <pic:cNvPicPr>
                      <a:picLocks noChangeAspect="1" noChangeArrowheads="1"/>
                    </pic:cNvPicPr>
                  </pic:nvPicPr>
                  <pic:blipFill>
                    <a:blip r:embed="rId13"/>
                    <a:srcRect/>
                    <a:stretch>
                      <a:fillRect/>
                    </a:stretch>
                  </pic:blipFill>
                  <pic:spPr bwMode="auto">
                    <a:xfrm>
                      <a:off x="0" y="0"/>
                      <a:ext cx="5889034" cy="2370467"/>
                    </a:xfrm>
                    <a:prstGeom prst="rect">
                      <a:avLst/>
                    </a:prstGeom>
                    <a:noFill/>
                    <a:ln w="9525">
                      <a:solidFill>
                        <a:schemeClr val="tx1"/>
                      </a:solidFill>
                      <a:miter lim="800000"/>
                      <a:headEnd/>
                      <a:tailEnd/>
                    </a:ln>
                  </pic:spPr>
                </pic:pic>
              </a:graphicData>
            </a:graphic>
          </wp:inline>
        </w:drawing>
      </w:r>
    </w:p>
    <w:p w:rsidR="005B4CF6" w:rsidRPr="00CF554C" w:rsidRDefault="005B4CF6" w:rsidP="005B4CF6">
      <w:pPr>
        <w:pStyle w:val="Caption"/>
        <w:jc w:val="center"/>
        <w:rPr>
          <w:rFonts w:cs="Times New Roman"/>
          <w:color w:val="auto"/>
        </w:rPr>
      </w:pPr>
      <w:bookmarkStart w:id="104" w:name="_Ref264110419"/>
      <w:r w:rsidRPr="00CF554C">
        <w:rPr>
          <w:rFonts w:cs="Times New Roman"/>
          <w:color w:val="auto"/>
        </w:rPr>
        <w:t xml:space="preserve">Figure </w:t>
      </w:r>
      <w:r w:rsidR="00B11606">
        <w:rPr>
          <w:rFonts w:cs="Times New Roman"/>
          <w:color w:val="auto"/>
        </w:rPr>
        <w:fldChar w:fldCharType="begin"/>
      </w:r>
      <w:r w:rsidR="00B11606">
        <w:rPr>
          <w:rFonts w:cs="Times New Roman"/>
          <w:color w:val="auto"/>
        </w:rPr>
        <w:instrText xml:space="preserve"> STYLEREF 1 \s </w:instrText>
      </w:r>
      <w:r w:rsidR="00B11606">
        <w:rPr>
          <w:rFonts w:cs="Times New Roman"/>
          <w:color w:val="auto"/>
        </w:rPr>
        <w:fldChar w:fldCharType="separate"/>
      </w:r>
      <w:r w:rsidR="00B11606">
        <w:rPr>
          <w:rFonts w:cs="Times New Roman"/>
          <w:noProof/>
          <w:color w:val="auto"/>
        </w:rPr>
        <w:t>4</w:t>
      </w:r>
      <w:r w:rsidR="00B11606">
        <w:rPr>
          <w:rFonts w:cs="Times New Roman"/>
          <w:color w:val="auto"/>
        </w:rPr>
        <w:fldChar w:fldCharType="end"/>
      </w:r>
      <w:r w:rsidR="00B11606">
        <w:rPr>
          <w:rFonts w:cs="Times New Roman"/>
          <w:color w:val="auto"/>
        </w:rPr>
        <w:t>.</w:t>
      </w:r>
      <w:r w:rsidR="00B11606">
        <w:rPr>
          <w:rFonts w:cs="Times New Roman"/>
          <w:color w:val="auto"/>
        </w:rPr>
        <w:fldChar w:fldCharType="begin"/>
      </w:r>
      <w:r w:rsidR="00B11606">
        <w:rPr>
          <w:rFonts w:cs="Times New Roman"/>
          <w:color w:val="auto"/>
        </w:rPr>
        <w:instrText xml:space="preserve"> SEQ Figure \* ARABIC \s 1 </w:instrText>
      </w:r>
      <w:r w:rsidR="00B11606">
        <w:rPr>
          <w:rFonts w:cs="Times New Roman"/>
          <w:color w:val="auto"/>
        </w:rPr>
        <w:fldChar w:fldCharType="separate"/>
      </w:r>
      <w:r w:rsidR="00B11606">
        <w:rPr>
          <w:rFonts w:cs="Times New Roman"/>
          <w:noProof/>
          <w:color w:val="auto"/>
        </w:rPr>
        <w:t>5</w:t>
      </w:r>
      <w:r w:rsidR="00B11606">
        <w:rPr>
          <w:rFonts w:cs="Times New Roman"/>
          <w:color w:val="auto"/>
        </w:rPr>
        <w:fldChar w:fldCharType="end"/>
      </w:r>
      <w:bookmarkEnd w:id="104"/>
      <w:r w:rsidRPr="00CF554C">
        <w:rPr>
          <w:rFonts w:cs="Times New Roman"/>
          <w:color w:val="auto"/>
        </w:rPr>
        <w:t>: Self-Healing system Reinforcement Learning Process</w:t>
      </w:r>
    </w:p>
    <w:p w:rsidR="005B4CF6" w:rsidRPr="00CF554C" w:rsidRDefault="005B4CF6" w:rsidP="005B4CF6">
      <w:pPr>
        <w:ind w:firstLine="720"/>
        <w:rPr>
          <w:rFonts w:cs="Times New Roman"/>
        </w:rPr>
      </w:pPr>
      <w:r w:rsidRPr="00CF554C">
        <w:rPr>
          <w:rFonts w:cs="Times New Roman"/>
        </w:rPr>
        <w:t xml:space="preserve">Due to the real-time performance required from real world datacenters, </w:t>
      </w:r>
      <w:r w:rsidR="00E87AE2" w:rsidRPr="00CF554C">
        <w:rPr>
          <w:rFonts w:cs="Times New Roman"/>
        </w:rPr>
        <w:t xml:space="preserve">for applying the algorithm to a datacenter, the algorithm action search must </w:t>
      </w:r>
      <w:r w:rsidRPr="00CF554C">
        <w:rPr>
          <w:rFonts w:cs="Times New Roman"/>
        </w:rPr>
        <w:t xml:space="preserve">be stopped at any given moment in time and the best action sequence found so far </w:t>
      </w:r>
      <w:r w:rsidR="00E11C27" w:rsidRPr="00CF554C">
        <w:rPr>
          <w:rFonts w:cs="Times New Roman"/>
        </w:rPr>
        <w:t>to be</w:t>
      </w:r>
      <w:r w:rsidRPr="00CF554C">
        <w:rPr>
          <w:rFonts w:cs="Times New Roman"/>
        </w:rPr>
        <w:t xml:space="preserve"> used. </w:t>
      </w:r>
      <w:r w:rsidR="00711B0D" w:rsidRPr="00CF554C">
        <w:rPr>
          <w:rFonts w:cs="Times New Roman"/>
        </w:rPr>
        <w:t xml:space="preserve">This constraint comes from the real-time performance demands </w:t>
      </w:r>
      <w:r w:rsidR="00711B0D" w:rsidRPr="00CF554C">
        <w:rPr>
          <w:rFonts w:cs="Times New Roman"/>
        </w:rPr>
        <w:lastRenderedPageBreak/>
        <w:t>of a datacenter.</w:t>
      </w:r>
      <w:r w:rsidR="00E06F70" w:rsidRPr="00CF554C">
        <w:rPr>
          <w:rFonts w:cs="Times New Roman"/>
        </w:rPr>
        <w:t xml:space="preserve"> In the case that a very complex scenario with an increased number of servers and a large number of tasks that need to be run takes place, the algorithm might take too long to</w:t>
      </w:r>
      <w:r w:rsidR="00DE204A" w:rsidRPr="00CF554C">
        <w:rPr>
          <w:rFonts w:cs="Times New Roman"/>
        </w:rPr>
        <w:t xml:space="preserve"> find the</w:t>
      </w:r>
      <w:r w:rsidR="00E06F70" w:rsidRPr="00CF554C">
        <w:rPr>
          <w:rFonts w:cs="Times New Roman"/>
        </w:rPr>
        <w:t xml:space="preserve"> best solution.</w:t>
      </w:r>
      <w:r w:rsidR="00313097" w:rsidRPr="00CF554C">
        <w:rPr>
          <w:rFonts w:cs="Times New Roman"/>
        </w:rPr>
        <w:t xml:space="preserve"> In this case the best solution found so far needs to be used</w:t>
      </w:r>
      <w:r w:rsidR="00DE204A" w:rsidRPr="00CF554C">
        <w:rPr>
          <w:rFonts w:cs="Times New Roman"/>
        </w:rPr>
        <w:t xml:space="preserve"> in order to respect the QoS requested from the datacenter. </w:t>
      </w:r>
      <w:r w:rsidR="001D601F" w:rsidRPr="00CF554C">
        <w:rPr>
          <w:rFonts w:cs="Times New Roman"/>
        </w:rPr>
        <w:t xml:space="preserve">The new flow of the algorithm is presented in </w:t>
      </w:r>
      <w:fldSimple w:instr=" REF _Ref264110628 \h  \* MERGEFORMAT ">
        <w:r w:rsidR="001D601F" w:rsidRPr="00CF554C">
          <w:rPr>
            <w:rFonts w:cs="Times New Roman"/>
          </w:rPr>
          <w:t xml:space="preserve">Figure </w:t>
        </w:r>
        <w:r w:rsidR="001D601F" w:rsidRPr="00CF554C">
          <w:rPr>
            <w:rFonts w:cs="Times New Roman"/>
            <w:noProof/>
          </w:rPr>
          <w:t>4</w:t>
        </w:r>
        <w:r w:rsidR="001D601F" w:rsidRPr="00CF554C">
          <w:rPr>
            <w:rFonts w:cs="Times New Roman"/>
          </w:rPr>
          <w:t>.</w:t>
        </w:r>
        <w:r w:rsidR="001D601F" w:rsidRPr="00CF554C">
          <w:rPr>
            <w:rFonts w:cs="Times New Roman"/>
            <w:noProof/>
          </w:rPr>
          <w:t>8</w:t>
        </w:r>
      </w:fldSimple>
      <w:r w:rsidR="001D601F" w:rsidRPr="00CF554C">
        <w:rPr>
          <w:rFonts w:cs="Times New Roman"/>
        </w:rPr>
        <w:t>.</w:t>
      </w:r>
    </w:p>
    <w:p w:rsidR="005B4CF6" w:rsidRPr="00CF554C" w:rsidRDefault="005B4CF6" w:rsidP="005B4CF6">
      <w:pPr>
        <w:keepNext/>
        <w:jc w:val="center"/>
        <w:rPr>
          <w:rFonts w:cs="Times New Roman"/>
        </w:rPr>
      </w:pPr>
      <w:r w:rsidRPr="00CF554C">
        <w:rPr>
          <w:rFonts w:cs="Times New Roman"/>
          <w:noProof/>
        </w:rPr>
        <w:drawing>
          <wp:inline distT="0" distB="0" distL="0" distR="0">
            <wp:extent cx="4688061" cy="2819040"/>
            <wp:effectExtent l="19050" t="19050" r="17289" b="19410"/>
            <wp:docPr id="27" name="Picture 9" descr="RL.png"/>
            <wp:cNvGraphicFramePr/>
            <a:graphic xmlns:a="http://schemas.openxmlformats.org/drawingml/2006/main">
              <a:graphicData uri="http://schemas.openxmlformats.org/drawingml/2006/picture">
                <pic:pic xmlns:pic="http://schemas.openxmlformats.org/drawingml/2006/picture">
                  <pic:nvPicPr>
                    <pic:cNvPr id="3" name="Picture 2" descr="RL.png"/>
                    <pic:cNvPicPr>
                      <a:picLocks noChangeAspect="1"/>
                    </pic:cNvPicPr>
                  </pic:nvPicPr>
                  <pic:blipFill>
                    <a:blip r:embed="rId14" cstate="print"/>
                    <a:stretch>
                      <a:fillRect/>
                    </a:stretch>
                  </pic:blipFill>
                  <pic:spPr>
                    <a:xfrm>
                      <a:off x="0" y="0"/>
                      <a:ext cx="4694205" cy="2822735"/>
                    </a:xfrm>
                    <a:prstGeom prst="rect">
                      <a:avLst/>
                    </a:prstGeom>
                    <a:ln>
                      <a:solidFill>
                        <a:schemeClr val="tx1"/>
                      </a:solidFill>
                    </a:ln>
                  </pic:spPr>
                </pic:pic>
              </a:graphicData>
            </a:graphic>
          </wp:inline>
        </w:drawing>
      </w:r>
    </w:p>
    <w:p w:rsidR="005B4CF6" w:rsidRPr="00CF554C" w:rsidRDefault="005B4CF6" w:rsidP="005B4CF6">
      <w:pPr>
        <w:pStyle w:val="Caption"/>
        <w:jc w:val="center"/>
        <w:rPr>
          <w:rFonts w:cs="Times New Roman"/>
          <w:color w:val="auto"/>
        </w:rPr>
      </w:pPr>
      <w:bookmarkStart w:id="105" w:name="_Ref264110628"/>
      <w:r w:rsidRPr="00CF554C">
        <w:rPr>
          <w:rFonts w:cs="Times New Roman"/>
          <w:color w:val="auto"/>
        </w:rPr>
        <w:t xml:space="preserve">Figure </w:t>
      </w:r>
      <w:r w:rsidR="00B11606">
        <w:rPr>
          <w:rFonts w:cs="Times New Roman"/>
          <w:color w:val="auto"/>
        </w:rPr>
        <w:fldChar w:fldCharType="begin"/>
      </w:r>
      <w:r w:rsidR="00B11606">
        <w:rPr>
          <w:rFonts w:cs="Times New Roman"/>
          <w:color w:val="auto"/>
        </w:rPr>
        <w:instrText xml:space="preserve"> STYLEREF 1 \s </w:instrText>
      </w:r>
      <w:r w:rsidR="00B11606">
        <w:rPr>
          <w:rFonts w:cs="Times New Roman"/>
          <w:color w:val="auto"/>
        </w:rPr>
        <w:fldChar w:fldCharType="separate"/>
      </w:r>
      <w:r w:rsidR="00B11606">
        <w:rPr>
          <w:rFonts w:cs="Times New Roman"/>
          <w:noProof/>
          <w:color w:val="auto"/>
        </w:rPr>
        <w:t>4</w:t>
      </w:r>
      <w:r w:rsidR="00B11606">
        <w:rPr>
          <w:rFonts w:cs="Times New Roman"/>
          <w:color w:val="auto"/>
        </w:rPr>
        <w:fldChar w:fldCharType="end"/>
      </w:r>
      <w:r w:rsidR="00B11606">
        <w:rPr>
          <w:rFonts w:cs="Times New Roman"/>
          <w:color w:val="auto"/>
        </w:rPr>
        <w:t>.</w:t>
      </w:r>
      <w:r w:rsidR="00B11606">
        <w:rPr>
          <w:rFonts w:cs="Times New Roman"/>
          <w:color w:val="auto"/>
        </w:rPr>
        <w:fldChar w:fldCharType="begin"/>
      </w:r>
      <w:r w:rsidR="00B11606">
        <w:rPr>
          <w:rFonts w:cs="Times New Roman"/>
          <w:color w:val="auto"/>
        </w:rPr>
        <w:instrText xml:space="preserve"> SEQ Figure \* ARABIC \s 1 </w:instrText>
      </w:r>
      <w:r w:rsidR="00B11606">
        <w:rPr>
          <w:rFonts w:cs="Times New Roman"/>
          <w:color w:val="auto"/>
        </w:rPr>
        <w:fldChar w:fldCharType="separate"/>
      </w:r>
      <w:r w:rsidR="00B11606">
        <w:rPr>
          <w:rFonts w:cs="Times New Roman"/>
          <w:noProof/>
          <w:color w:val="auto"/>
        </w:rPr>
        <w:t>6</w:t>
      </w:r>
      <w:r w:rsidR="00B11606">
        <w:rPr>
          <w:rFonts w:cs="Times New Roman"/>
          <w:color w:val="auto"/>
        </w:rPr>
        <w:fldChar w:fldCharType="end"/>
      </w:r>
      <w:bookmarkEnd w:id="105"/>
      <w:r w:rsidRPr="00CF554C">
        <w:rPr>
          <w:rFonts w:cs="Times New Roman"/>
          <w:color w:val="auto"/>
        </w:rPr>
        <w:t xml:space="preserve">: Datacenter Reinforcement Learning Process </w:t>
      </w:r>
    </w:p>
    <w:p w:rsidR="00D17BB9" w:rsidRPr="00CF554C" w:rsidRDefault="00D17BB9" w:rsidP="00D17BB9">
      <w:pPr>
        <w:pStyle w:val="Heading2"/>
        <w:rPr>
          <w:rFonts w:cs="Times New Roman"/>
        </w:rPr>
      </w:pPr>
      <w:bookmarkStart w:id="106" w:name="_Ref263762421"/>
      <w:bookmarkStart w:id="107" w:name="_Ref263762424"/>
      <w:bookmarkStart w:id="108" w:name="_Toc264106105"/>
      <w:r w:rsidRPr="00CF554C">
        <w:rPr>
          <w:rFonts w:cs="Times New Roman"/>
        </w:rPr>
        <w:t>QoS-Energy</w:t>
      </w:r>
      <w:r w:rsidR="00253F95" w:rsidRPr="00CF554C">
        <w:rPr>
          <w:rFonts w:cs="Times New Roman"/>
        </w:rPr>
        <w:t xml:space="preserve"> Consumption</w:t>
      </w:r>
      <w:r w:rsidRPr="00CF554C">
        <w:rPr>
          <w:rFonts w:cs="Times New Roman"/>
        </w:rPr>
        <w:t xml:space="preserve"> Negotiation</w:t>
      </w:r>
      <w:bookmarkEnd w:id="106"/>
      <w:bookmarkEnd w:id="107"/>
      <w:bookmarkEnd w:id="108"/>
    </w:p>
    <w:p w:rsidR="00DF4A89" w:rsidRPr="00CF554C" w:rsidRDefault="009174B7" w:rsidP="00DF4A89">
      <w:pPr>
        <w:rPr>
          <w:rFonts w:cs="Times New Roman"/>
        </w:rPr>
      </w:pPr>
      <w:r w:rsidRPr="00CF554C">
        <w:rPr>
          <w:rFonts w:cs="Times New Roman"/>
        </w:rPr>
        <w:t xml:space="preserve">In the real world sometimes </w:t>
      </w:r>
      <w:r w:rsidR="009810CF">
        <w:rPr>
          <w:rFonts w:cs="Times New Roman"/>
        </w:rPr>
        <w:t xml:space="preserve">situations in which some </w:t>
      </w:r>
      <w:r w:rsidRPr="00CF554C">
        <w:rPr>
          <w:rFonts w:cs="Times New Roman"/>
        </w:rPr>
        <w:t>policies</w:t>
      </w:r>
      <w:r w:rsidR="009810CF">
        <w:rPr>
          <w:rFonts w:cs="Times New Roman"/>
        </w:rPr>
        <w:t xml:space="preserve"> conflict</w:t>
      </w:r>
      <w:r w:rsidRPr="00CF554C">
        <w:rPr>
          <w:rFonts w:cs="Times New Roman"/>
        </w:rPr>
        <w:t xml:space="preserve"> can appear. </w:t>
      </w:r>
      <w:r w:rsidR="00BC18E4" w:rsidRPr="00CF554C">
        <w:rPr>
          <w:rFonts w:cs="Times New Roman"/>
        </w:rPr>
        <w:t>For example one policy should request a value or range of values for some resource and another policy could request another range of values for the same resource</w:t>
      </w:r>
      <w:r w:rsidR="00DA64EA">
        <w:rPr>
          <w:rFonts w:cs="Times New Roman"/>
        </w:rPr>
        <w:t xml:space="preserve"> at the same time</w:t>
      </w:r>
      <w:r w:rsidR="00BC18E4" w:rsidRPr="00CF554C">
        <w:rPr>
          <w:rFonts w:cs="Times New Roman"/>
        </w:rPr>
        <w:t xml:space="preserve">. </w:t>
      </w:r>
      <w:r w:rsidR="00457501" w:rsidRPr="00CF554C">
        <w:rPr>
          <w:rFonts w:cs="Times New Roman"/>
        </w:rPr>
        <w:t>In this case the conflict needs to be solved somehow.</w:t>
      </w:r>
      <w:r w:rsidR="00B93381" w:rsidRPr="00CF554C">
        <w:rPr>
          <w:rFonts w:cs="Times New Roman"/>
        </w:rPr>
        <w:t xml:space="preserve"> A good conflict solving mechanism is negotiation, in which each party involved in the dispute gives up something until everyone is satisfied and a consensus is reached.</w:t>
      </w:r>
      <w:r w:rsidR="00A472F3" w:rsidRPr="00CF554C">
        <w:rPr>
          <w:rFonts w:cs="Times New Roman"/>
        </w:rPr>
        <w:t xml:space="preserve"> </w:t>
      </w:r>
      <w:r w:rsidR="00BC18E4" w:rsidRPr="00CF554C">
        <w:rPr>
          <w:rFonts w:cs="Times New Roman"/>
        </w:rPr>
        <w:t xml:space="preserve"> </w:t>
      </w:r>
    </w:p>
    <w:p w:rsidR="00BD7517" w:rsidRPr="00E035C9" w:rsidRDefault="00A472F3" w:rsidP="00DF4A89">
      <w:pPr>
        <w:ind w:firstLine="720"/>
      </w:pPr>
      <w:r w:rsidRPr="00CF554C">
        <w:rPr>
          <w:rFonts w:cs="Times New Roman"/>
        </w:rPr>
        <w:t xml:space="preserve">The negotiation problem was studied intense for the self-adapting datacenter </w:t>
      </w:r>
      <w:r w:rsidR="0031787F" w:rsidRPr="00CF554C">
        <w:rPr>
          <w:rFonts w:cs="Times New Roman"/>
        </w:rPr>
        <w:t>implementation</w:t>
      </w:r>
      <w:r w:rsidR="008B3198" w:rsidRPr="00CF554C">
        <w:rPr>
          <w:rFonts w:cs="Times New Roman"/>
        </w:rPr>
        <w:t xml:space="preserve"> </w:t>
      </w:r>
      <w:r w:rsidR="0031787F" w:rsidRPr="00CF554C">
        <w:rPr>
          <w:rFonts w:cs="Times New Roman"/>
        </w:rPr>
        <w:t>case</w:t>
      </w:r>
      <w:r w:rsidR="009C7BCD">
        <w:rPr>
          <w:rFonts w:cs="Times New Roman"/>
        </w:rPr>
        <w:t xml:space="preserve"> because here the conflicting policies problem is the most pertinent</w:t>
      </w:r>
      <w:r w:rsidRPr="00CF554C">
        <w:rPr>
          <w:rFonts w:cs="Times New Roman"/>
        </w:rPr>
        <w:t xml:space="preserve">. </w:t>
      </w:r>
      <w:r w:rsidR="00124AD4" w:rsidRPr="00CF554C">
        <w:rPr>
          <w:rFonts w:cs="Times New Roman"/>
        </w:rPr>
        <w:t xml:space="preserve"> </w:t>
      </w:r>
      <w:r w:rsidR="00136F5E" w:rsidRPr="00CF554C">
        <w:rPr>
          <w:rFonts w:cs="Times New Roman"/>
        </w:rPr>
        <w:t xml:space="preserve">As described in </w:t>
      </w:r>
      <w:fldSimple w:instr=" REF _Ref263715622 \w \h  \* MERGEFORMAT ">
        <w:r w:rsidR="00BF7156" w:rsidRPr="00CF554C">
          <w:rPr>
            <w:rFonts w:cs="Times New Roman"/>
          </w:rPr>
          <w:t>4.1.7</w:t>
        </w:r>
      </w:fldSimple>
      <w:r w:rsidR="00136F5E" w:rsidRPr="00CF554C">
        <w:rPr>
          <w:rFonts w:cs="Times New Roman"/>
        </w:rPr>
        <w:t xml:space="preserve"> </w:t>
      </w:r>
      <w:fldSimple w:instr=" REF _Ref263715645 \h  \* MERGEFORMAT ">
        <w:r w:rsidR="00BF7156" w:rsidRPr="00CF554C">
          <w:rPr>
            <w:rFonts w:cs="Times New Roman"/>
          </w:rPr>
          <w:t>RAP instantiation for the self-adapting datacenter</w:t>
        </w:r>
      </w:fldSimple>
      <w:r w:rsidR="00136F5E" w:rsidRPr="00CF554C">
        <w:rPr>
          <w:rFonts w:cs="Times New Roman"/>
        </w:rPr>
        <w:t xml:space="preserve">, each server has associated green performance indicators. </w:t>
      </w:r>
      <w:r w:rsidR="00A439E3" w:rsidRPr="00CF554C">
        <w:rPr>
          <w:rFonts w:cs="Times New Roman"/>
        </w:rPr>
        <w:t>These indicators</w:t>
      </w:r>
      <w:r w:rsidR="007B53A2" w:rsidRPr="00CF554C">
        <w:rPr>
          <w:rFonts w:cs="Times New Roman"/>
        </w:rPr>
        <w:t xml:space="preserve"> </w:t>
      </w:r>
      <w:r w:rsidR="00F84BC7" w:rsidRPr="00CF554C">
        <w:rPr>
          <w:rFonts w:cs="Times New Roman"/>
        </w:rPr>
        <w:t>specify the optimum server load for maximizing</w:t>
      </w:r>
      <w:r w:rsidR="006041B9" w:rsidRPr="00CF554C">
        <w:rPr>
          <w:rFonts w:cs="Times New Roman"/>
        </w:rPr>
        <w:t xml:space="preserve"> the performance-per-watt ratio. The performance indicators are specified as ranges. For example, a server could have an optimum CPU load of 60%-80%. </w:t>
      </w:r>
      <w:r w:rsidR="00BD7517" w:rsidRPr="00CF554C">
        <w:rPr>
          <w:rFonts w:cs="Times New Roman"/>
        </w:rPr>
        <w:t xml:space="preserve">The task resource requirements are also specified in ranges, for example for CPU </w:t>
      </w:r>
      <w:r w:rsidR="00DF4FAE" w:rsidRPr="00CF554C">
        <w:rPr>
          <w:rFonts w:cs="Times New Roman"/>
        </w:rPr>
        <w:t>500 MHz-</w:t>
      </w:r>
      <w:r w:rsidR="00BD7517" w:rsidRPr="00CF554C">
        <w:rPr>
          <w:rFonts w:cs="Times New Roman"/>
        </w:rPr>
        <w:t>800</w:t>
      </w:r>
      <w:r w:rsidR="00DF4FAE" w:rsidRPr="00CF554C">
        <w:rPr>
          <w:rFonts w:cs="Times New Roman"/>
        </w:rPr>
        <w:t xml:space="preserve"> </w:t>
      </w:r>
      <w:r w:rsidR="00BD7517" w:rsidRPr="00CF554C">
        <w:rPr>
          <w:rFonts w:cs="Times New Roman"/>
        </w:rPr>
        <w:t xml:space="preserve">Mhz. </w:t>
      </w:r>
      <w:r w:rsidR="00E035C9">
        <w:rPr>
          <w:rFonts w:cs="Times New Roman"/>
        </w:rPr>
        <w:t>A situation in which the task requires more from the server that he is willing to give</w:t>
      </w:r>
      <w:r w:rsidR="008D30B9">
        <w:rPr>
          <w:rFonts w:cs="Times New Roman"/>
        </w:rPr>
        <w:t xml:space="preserve"> can appear easily</w:t>
      </w:r>
      <w:r w:rsidR="00E035C9">
        <w:rPr>
          <w:rFonts w:cs="Times New Roman"/>
        </w:rPr>
        <w:t>.</w:t>
      </w:r>
      <w:r w:rsidR="008D30B9">
        <w:t xml:space="preserve"> </w:t>
      </w:r>
      <w:r w:rsidR="005B6A38">
        <w:t xml:space="preserve">In such a situation choosing to enforce one policy or another based on some </w:t>
      </w:r>
      <w:r w:rsidR="00D914D5">
        <w:t>policy im</w:t>
      </w:r>
      <w:r w:rsidR="00695183">
        <w:t>portance is not the best choice because an energy efficient datacenter which respects QoS requirements is needed and this implies that both energy and QoS policies need to be enforced.</w:t>
      </w:r>
      <w:r w:rsidR="005B6A38">
        <w:t xml:space="preserve"> </w:t>
      </w:r>
    </w:p>
    <w:p w:rsidR="008C0BCB" w:rsidRPr="00CF554C" w:rsidRDefault="00481607" w:rsidP="008C0BCB">
      <w:pPr>
        <w:ind w:firstLine="720"/>
        <w:rPr>
          <w:rFonts w:cs="Times New Roman"/>
        </w:rPr>
      </w:pPr>
      <w:r w:rsidRPr="00CF554C">
        <w:rPr>
          <w:rFonts w:cs="Times New Roman"/>
        </w:rPr>
        <w:t xml:space="preserve">In </w:t>
      </w:r>
      <w:fldSimple w:instr=" REF _Ref263757116 \h  \* MERGEFORMAT ">
        <w:r w:rsidR="004343E3" w:rsidRPr="00CF554C">
          <w:rPr>
            <w:rFonts w:cs="Times New Roman"/>
          </w:rPr>
          <w:t xml:space="preserve">Figure </w:t>
        </w:r>
        <w:r w:rsidR="004343E3" w:rsidRPr="00CF554C">
          <w:rPr>
            <w:rFonts w:cs="Times New Roman"/>
            <w:noProof/>
          </w:rPr>
          <w:t>4.9</w:t>
        </w:r>
      </w:fldSimple>
      <w:r w:rsidRPr="00CF554C">
        <w:rPr>
          <w:rFonts w:cs="Times New Roman"/>
        </w:rPr>
        <w:t xml:space="preserve"> a situation where negotiation is required is presented.</w:t>
      </w:r>
      <w:r w:rsidR="00AC0FAC" w:rsidRPr="00CF554C">
        <w:rPr>
          <w:rFonts w:cs="Times New Roman"/>
        </w:rPr>
        <w:t xml:space="preserve"> In such a situation the maximum resources required by a task can’</w:t>
      </w:r>
      <w:r w:rsidR="004A51A0" w:rsidRPr="00CF554C">
        <w:rPr>
          <w:rFonts w:cs="Times New Roman"/>
        </w:rPr>
        <w:t>t be allocated, but there is room to fit the task in the required resources range.</w:t>
      </w:r>
      <w:r w:rsidR="00E42227" w:rsidRPr="00CF554C">
        <w:rPr>
          <w:rFonts w:cs="Times New Roman"/>
        </w:rPr>
        <w:t xml:space="preserve"> A basic approach would be to allocate the minimum resources requested by the task. </w:t>
      </w:r>
      <w:r w:rsidR="00D33D5C" w:rsidRPr="00CF554C">
        <w:rPr>
          <w:rFonts w:cs="Times New Roman"/>
        </w:rPr>
        <w:t xml:space="preserve">But this might lead to situations in which the maximum optimum server load is not reached, but some task </w:t>
      </w:r>
      <w:r w:rsidR="00D33D5C" w:rsidRPr="00CF554C">
        <w:rPr>
          <w:rFonts w:cs="Times New Roman"/>
        </w:rPr>
        <w:lastRenderedPageBreak/>
        <w:t>performs in a degraded mode with the minimum resources needed to run.</w:t>
      </w:r>
      <w:r w:rsidR="004F35D1" w:rsidRPr="00CF554C">
        <w:rPr>
          <w:rFonts w:cs="Times New Roman"/>
        </w:rPr>
        <w:t xml:space="preserve"> For avoiding this kind of situation, a tradeoff mechanism is needed.</w:t>
      </w:r>
      <w:r w:rsidR="008C0BCB" w:rsidRPr="00CF554C">
        <w:rPr>
          <w:rFonts w:cs="Times New Roman"/>
        </w:rPr>
        <w:t xml:space="preserve"> The tradeoff solution presented here follows the reinforcement approach taken to system management in this book. </w:t>
      </w:r>
    </w:p>
    <w:p w:rsidR="00BE4980" w:rsidRPr="00CF554C" w:rsidRDefault="00BE4980" w:rsidP="00BE4980">
      <w:pPr>
        <w:keepNext/>
        <w:jc w:val="center"/>
        <w:rPr>
          <w:rFonts w:cs="Times New Roman"/>
        </w:rPr>
      </w:pPr>
      <w:r w:rsidRPr="00CF554C">
        <w:rPr>
          <w:rFonts w:cs="Times New Roman"/>
          <w:noProof/>
        </w:rPr>
        <w:drawing>
          <wp:inline distT="0" distB="0" distL="0" distR="0">
            <wp:extent cx="2732101" cy="1738730"/>
            <wp:effectExtent l="19050" t="19050" r="11099" b="13870"/>
            <wp:docPr id="10" name="Picture 3" descr="J:\cercetare\licenta\negotiation_situ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cercetare\licenta\negotiation_situation.png"/>
                    <pic:cNvPicPr>
                      <a:picLocks noChangeAspect="1" noChangeArrowheads="1"/>
                    </pic:cNvPicPr>
                  </pic:nvPicPr>
                  <pic:blipFill>
                    <a:blip r:embed="rId15"/>
                    <a:srcRect/>
                    <a:stretch>
                      <a:fillRect/>
                    </a:stretch>
                  </pic:blipFill>
                  <pic:spPr bwMode="auto">
                    <a:xfrm>
                      <a:off x="0" y="0"/>
                      <a:ext cx="2738360" cy="1742713"/>
                    </a:xfrm>
                    <a:prstGeom prst="rect">
                      <a:avLst/>
                    </a:prstGeom>
                    <a:noFill/>
                    <a:ln w="9525">
                      <a:solidFill>
                        <a:schemeClr val="tx1"/>
                      </a:solidFill>
                      <a:miter lim="800000"/>
                      <a:headEnd/>
                      <a:tailEnd/>
                    </a:ln>
                  </pic:spPr>
                </pic:pic>
              </a:graphicData>
            </a:graphic>
          </wp:inline>
        </w:drawing>
      </w:r>
    </w:p>
    <w:p w:rsidR="00BE4980" w:rsidRPr="00CF554C" w:rsidRDefault="00BE4980" w:rsidP="00BE4980">
      <w:pPr>
        <w:pStyle w:val="Caption"/>
        <w:jc w:val="center"/>
        <w:rPr>
          <w:rFonts w:cs="Times New Roman"/>
          <w:color w:val="auto"/>
        </w:rPr>
      </w:pPr>
      <w:bookmarkStart w:id="109" w:name="_Ref263757116"/>
      <w:r w:rsidRPr="00CF554C">
        <w:rPr>
          <w:rFonts w:cs="Times New Roman"/>
          <w:color w:val="auto"/>
        </w:rPr>
        <w:t xml:space="preserve">Figure </w:t>
      </w:r>
      <w:r w:rsidR="00B11606">
        <w:rPr>
          <w:rFonts w:cs="Times New Roman"/>
          <w:color w:val="auto"/>
        </w:rPr>
        <w:fldChar w:fldCharType="begin"/>
      </w:r>
      <w:r w:rsidR="00B11606">
        <w:rPr>
          <w:rFonts w:cs="Times New Roman"/>
          <w:color w:val="auto"/>
        </w:rPr>
        <w:instrText xml:space="preserve"> STYLEREF 1 \s </w:instrText>
      </w:r>
      <w:r w:rsidR="00B11606">
        <w:rPr>
          <w:rFonts w:cs="Times New Roman"/>
          <w:color w:val="auto"/>
        </w:rPr>
        <w:fldChar w:fldCharType="separate"/>
      </w:r>
      <w:r w:rsidR="00B11606">
        <w:rPr>
          <w:rFonts w:cs="Times New Roman"/>
          <w:noProof/>
          <w:color w:val="auto"/>
        </w:rPr>
        <w:t>4</w:t>
      </w:r>
      <w:r w:rsidR="00B11606">
        <w:rPr>
          <w:rFonts w:cs="Times New Roman"/>
          <w:color w:val="auto"/>
        </w:rPr>
        <w:fldChar w:fldCharType="end"/>
      </w:r>
      <w:r w:rsidR="00B11606">
        <w:rPr>
          <w:rFonts w:cs="Times New Roman"/>
          <w:color w:val="auto"/>
        </w:rPr>
        <w:t>.</w:t>
      </w:r>
      <w:r w:rsidR="00B11606">
        <w:rPr>
          <w:rFonts w:cs="Times New Roman"/>
          <w:color w:val="auto"/>
        </w:rPr>
        <w:fldChar w:fldCharType="begin"/>
      </w:r>
      <w:r w:rsidR="00B11606">
        <w:rPr>
          <w:rFonts w:cs="Times New Roman"/>
          <w:color w:val="auto"/>
        </w:rPr>
        <w:instrText xml:space="preserve"> SEQ Figure \* ARABIC \s 1 </w:instrText>
      </w:r>
      <w:r w:rsidR="00B11606">
        <w:rPr>
          <w:rFonts w:cs="Times New Roman"/>
          <w:color w:val="auto"/>
        </w:rPr>
        <w:fldChar w:fldCharType="separate"/>
      </w:r>
      <w:r w:rsidR="00B11606">
        <w:rPr>
          <w:rFonts w:cs="Times New Roman"/>
          <w:noProof/>
          <w:color w:val="auto"/>
        </w:rPr>
        <w:t>7</w:t>
      </w:r>
      <w:r w:rsidR="00B11606">
        <w:rPr>
          <w:rFonts w:cs="Times New Roman"/>
          <w:color w:val="auto"/>
        </w:rPr>
        <w:fldChar w:fldCharType="end"/>
      </w:r>
      <w:bookmarkEnd w:id="109"/>
      <w:r w:rsidRPr="00CF554C">
        <w:rPr>
          <w:rFonts w:cs="Times New Roman"/>
          <w:color w:val="auto"/>
        </w:rPr>
        <w:t xml:space="preserve">: </w:t>
      </w:r>
      <w:r w:rsidR="0082539B" w:rsidRPr="00CF554C">
        <w:rPr>
          <w:rFonts w:cs="Times New Roman"/>
          <w:color w:val="auto"/>
        </w:rPr>
        <w:t xml:space="preserve">Situation which requires </w:t>
      </w:r>
      <w:r w:rsidR="00223BD1" w:rsidRPr="00CF554C">
        <w:rPr>
          <w:rFonts w:cs="Times New Roman"/>
          <w:color w:val="auto"/>
        </w:rPr>
        <w:t>n</w:t>
      </w:r>
      <w:r w:rsidR="0082539B" w:rsidRPr="00CF554C">
        <w:rPr>
          <w:rFonts w:cs="Times New Roman"/>
          <w:color w:val="auto"/>
        </w:rPr>
        <w:t>e</w:t>
      </w:r>
      <w:r w:rsidR="00223BD1" w:rsidRPr="00CF554C">
        <w:rPr>
          <w:rFonts w:cs="Times New Roman"/>
          <w:color w:val="auto"/>
        </w:rPr>
        <w:t>gotiation</w:t>
      </w:r>
    </w:p>
    <w:p w:rsidR="00F80131" w:rsidRPr="00CF554C" w:rsidRDefault="00F80131" w:rsidP="00F80131">
      <w:pPr>
        <w:keepNext/>
        <w:ind w:left="720" w:hanging="720"/>
        <w:rPr>
          <w:rFonts w:cs="Times New Roman"/>
        </w:rPr>
      </w:pPr>
      <w:r w:rsidRPr="00CF554C">
        <w:rPr>
          <w:rFonts w:cs="Times New Roman"/>
          <w:b/>
        </w:rPr>
        <w:t>Desirability</w:t>
      </w:r>
      <w:r w:rsidRPr="00CF554C">
        <w:rPr>
          <w:rFonts w:cs="Times New Roman"/>
        </w:rPr>
        <w:t xml:space="preserve"> is defined </w:t>
      </w:r>
      <w:r w:rsidR="00015A48" w:rsidRPr="00CF554C">
        <w:rPr>
          <w:rFonts w:cs="Times New Roman"/>
        </w:rPr>
        <w:t xml:space="preserve">here </w:t>
      </w:r>
      <w:r w:rsidRPr="00CF554C">
        <w:rPr>
          <w:rFonts w:cs="Times New Roman"/>
        </w:rPr>
        <w:t xml:space="preserve">as the satisfaction of the system to be in a particular state. This concept can be applied both to server optimum load indicators and to task requested resources range. Desirability information can be added in the context by using a bidimensional function, one dimension for desirability and the other for the actual value. Such a function is presented in </w:t>
      </w:r>
      <w:fldSimple w:instr=" REF _Ref263760005 \h  \* MERGEFORMAT ">
        <w:r w:rsidR="00BF7156" w:rsidRPr="00CF554C">
          <w:rPr>
            <w:rFonts w:cs="Times New Roman"/>
          </w:rPr>
          <w:t xml:space="preserve">Figure </w:t>
        </w:r>
        <w:r w:rsidR="00BF7156" w:rsidRPr="00CF554C">
          <w:rPr>
            <w:rFonts w:cs="Times New Roman"/>
            <w:noProof/>
          </w:rPr>
          <w:t>11</w:t>
        </w:r>
      </w:fldSimple>
      <w:r w:rsidRPr="00CF554C">
        <w:rPr>
          <w:rFonts w:cs="Times New Roman"/>
        </w:rPr>
        <w:t xml:space="preserve">. The desirability is represented in the Y axis, while the corresponding values are on the X axis. </w:t>
      </w:r>
    </w:p>
    <w:p w:rsidR="00F80131" w:rsidRPr="00CF554C" w:rsidRDefault="00F80131" w:rsidP="00F80131">
      <w:pPr>
        <w:rPr>
          <w:rFonts w:cs="Times New Roman"/>
        </w:rPr>
      </w:pPr>
    </w:p>
    <w:p w:rsidR="00BF70A5" w:rsidRPr="00CF554C" w:rsidRDefault="00BF70A5" w:rsidP="007112DB">
      <w:pPr>
        <w:keepNext/>
        <w:ind w:left="720" w:hanging="720"/>
        <w:rPr>
          <w:rFonts w:cs="Times New Roman"/>
        </w:rPr>
      </w:pPr>
      <w:r w:rsidRPr="00CF554C">
        <w:rPr>
          <w:rFonts w:cs="Times New Roman"/>
          <w:noProof/>
        </w:rPr>
        <w:drawing>
          <wp:inline distT="0" distB="0" distL="0" distR="0">
            <wp:extent cx="5943600" cy="3090225"/>
            <wp:effectExtent l="19050" t="19050" r="19050" b="14925"/>
            <wp:docPr id="40" name="Picture 10" descr="J:\cercetare\licenta\fuzzy_negoti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J:\cercetare\licenta\fuzzy_negotiation.png"/>
                    <pic:cNvPicPr>
                      <a:picLocks noChangeAspect="1" noChangeArrowheads="1"/>
                    </pic:cNvPicPr>
                  </pic:nvPicPr>
                  <pic:blipFill>
                    <a:blip r:embed="rId16"/>
                    <a:srcRect/>
                    <a:stretch>
                      <a:fillRect/>
                    </a:stretch>
                  </pic:blipFill>
                  <pic:spPr bwMode="auto">
                    <a:xfrm>
                      <a:off x="0" y="0"/>
                      <a:ext cx="5943600" cy="3090225"/>
                    </a:xfrm>
                    <a:prstGeom prst="rect">
                      <a:avLst/>
                    </a:prstGeom>
                    <a:noFill/>
                    <a:ln w="9525">
                      <a:solidFill>
                        <a:schemeClr val="tx1"/>
                      </a:solidFill>
                      <a:miter lim="800000"/>
                      <a:headEnd/>
                      <a:tailEnd/>
                    </a:ln>
                  </pic:spPr>
                </pic:pic>
              </a:graphicData>
            </a:graphic>
          </wp:inline>
        </w:drawing>
      </w:r>
    </w:p>
    <w:p w:rsidR="00BF70A5" w:rsidRPr="00CF554C" w:rsidRDefault="00BF70A5" w:rsidP="00BF70A5">
      <w:pPr>
        <w:pStyle w:val="Caption"/>
        <w:jc w:val="center"/>
        <w:rPr>
          <w:rFonts w:cs="Times New Roman"/>
          <w:color w:val="auto"/>
        </w:rPr>
      </w:pPr>
      <w:bookmarkStart w:id="110" w:name="_Ref263760005"/>
      <w:r w:rsidRPr="00CF554C">
        <w:rPr>
          <w:rFonts w:cs="Times New Roman"/>
          <w:color w:val="auto"/>
        </w:rPr>
        <w:t xml:space="preserve">Figure </w:t>
      </w:r>
      <w:r w:rsidR="00B11606">
        <w:rPr>
          <w:rFonts w:cs="Times New Roman"/>
          <w:color w:val="auto"/>
        </w:rPr>
        <w:fldChar w:fldCharType="begin"/>
      </w:r>
      <w:r w:rsidR="00B11606">
        <w:rPr>
          <w:rFonts w:cs="Times New Roman"/>
          <w:color w:val="auto"/>
        </w:rPr>
        <w:instrText xml:space="preserve"> STYLEREF 1 \s </w:instrText>
      </w:r>
      <w:r w:rsidR="00B11606">
        <w:rPr>
          <w:rFonts w:cs="Times New Roman"/>
          <w:color w:val="auto"/>
        </w:rPr>
        <w:fldChar w:fldCharType="separate"/>
      </w:r>
      <w:r w:rsidR="00B11606">
        <w:rPr>
          <w:rFonts w:cs="Times New Roman"/>
          <w:noProof/>
          <w:color w:val="auto"/>
        </w:rPr>
        <w:t>4</w:t>
      </w:r>
      <w:r w:rsidR="00B11606">
        <w:rPr>
          <w:rFonts w:cs="Times New Roman"/>
          <w:color w:val="auto"/>
        </w:rPr>
        <w:fldChar w:fldCharType="end"/>
      </w:r>
      <w:r w:rsidR="00B11606">
        <w:rPr>
          <w:rFonts w:cs="Times New Roman"/>
          <w:color w:val="auto"/>
        </w:rPr>
        <w:t>.</w:t>
      </w:r>
      <w:r w:rsidR="00B11606">
        <w:rPr>
          <w:rFonts w:cs="Times New Roman"/>
          <w:color w:val="auto"/>
        </w:rPr>
        <w:fldChar w:fldCharType="begin"/>
      </w:r>
      <w:r w:rsidR="00B11606">
        <w:rPr>
          <w:rFonts w:cs="Times New Roman"/>
          <w:color w:val="auto"/>
        </w:rPr>
        <w:instrText xml:space="preserve"> SEQ Figure \* ARABIC \s 1 </w:instrText>
      </w:r>
      <w:r w:rsidR="00B11606">
        <w:rPr>
          <w:rFonts w:cs="Times New Roman"/>
          <w:color w:val="auto"/>
        </w:rPr>
        <w:fldChar w:fldCharType="separate"/>
      </w:r>
      <w:r w:rsidR="00B11606">
        <w:rPr>
          <w:rFonts w:cs="Times New Roman"/>
          <w:noProof/>
          <w:color w:val="auto"/>
        </w:rPr>
        <w:t>8</w:t>
      </w:r>
      <w:r w:rsidR="00B11606">
        <w:rPr>
          <w:rFonts w:cs="Times New Roman"/>
          <w:color w:val="auto"/>
        </w:rPr>
        <w:fldChar w:fldCharType="end"/>
      </w:r>
      <w:bookmarkEnd w:id="110"/>
      <w:r w:rsidRPr="00CF554C">
        <w:rPr>
          <w:rFonts w:cs="Times New Roman"/>
          <w:color w:val="auto"/>
        </w:rPr>
        <w:t>: Desirability-Based Negotiation</w:t>
      </w:r>
    </w:p>
    <w:p w:rsidR="006A302A" w:rsidRPr="00CF554C" w:rsidRDefault="006A302A" w:rsidP="006A302A">
      <w:pPr>
        <w:ind w:left="720" w:hanging="720"/>
        <w:rPr>
          <w:rFonts w:cs="Times New Roman"/>
        </w:rPr>
      </w:pPr>
    </w:p>
    <w:p w:rsidR="00484924" w:rsidRPr="00CF554C" w:rsidRDefault="00B75330" w:rsidP="0002782C">
      <w:pPr>
        <w:ind w:firstLine="720"/>
        <w:rPr>
          <w:rFonts w:cs="Times New Roman"/>
        </w:rPr>
      </w:pPr>
      <w:r w:rsidRPr="00CF554C">
        <w:rPr>
          <w:rFonts w:cs="Times New Roman"/>
        </w:rPr>
        <w:lastRenderedPageBreak/>
        <w:t xml:space="preserve">The negotiation </w:t>
      </w:r>
      <w:r w:rsidR="00D24732" w:rsidRPr="00CF554C">
        <w:rPr>
          <w:rFonts w:cs="Times New Roman"/>
        </w:rPr>
        <w:t xml:space="preserve">is done </w:t>
      </w:r>
      <w:r w:rsidR="00462DC0" w:rsidRPr="00CF554C">
        <w:rPr>
          <w:rFonts w:cs="Times New Roman"/>
        </w:rPr>
        <w:t xml:space="preserve">by taking the requested task range and the available server range </w:t>
      </w:r>
      <w:r w:rsidR="002126F2" w:rsidRPr="00CF554C">
        <w:rPr>
          <w:rFonts w:cs="Times New Roman"/>
        </w:rPr>
        <w:t xml:space="preserve">and </w:t>
      </w:r>
      <w:r w:rsidR="003F7DB2" w:rsidRPr="00CF554C">
        <w:rPr>
          <w:rFonts w:cs="Times New Roman"/>
        </w:rPr>
        <w:t>checking</w:t>
      </w:r>
      <w:r w:rsidR="00462DC0" w:rsidRPr="00CF554C">
        <w:rPr>
          <w:rFonts w:cs="Times New Roman"/>
        </w:rPr>
        <w:t xml:space="preserve"> if the </w:t>
      </w:r>
      <w:r w:rsidR="00B431EE" w:rsidRPr="00CF554C">
        <w:rPr>
          <w:rFonts w:cs="Times New Roman"/>
        </w:rPr>
        <w:t xml:space="preserve">two </w:t>
      </w:r>
      <w:r w:rsidR="00462DC0" w:rsidRPr="00CF554C">
        <w:rPr>
          <w:rFonts w:cs="Times New Roman"/>
        </w:rPr>
        <w:t xml:space="preserve">ranges overlap. </w:t>
      </w:r>
      <w:r w:rsidR="002126F2" w:rsidRPr="00CF554C">
        <w:rPr>
          <w:rFonts w:cs="Times New Roman"/>
        </w:rPr>
        <w:t>If so, the overlapping range</w:t>
      </w:r>
      <w:r w:rsidR="003F7DB2" w:rsidRPr="00CF554C">
        <w:rPr>
          <w:rFonts w:cs="Times New Roman"/>
        </w:rPr>
        <w:t xml:space="preserve"> is extracted</w:t>
      </w:r>
      <w:r w:rsidR="00E10A4B" w:rsidRPr="00CF554C">
        <w:rPr>
          <w:rFonts w:cs="Times New Roman"/>
        </w:rPr>
        <w:t>. A desirability function is assigned to the overlapping range based on the QoS and Energy Consumption importance.</w:t>
      </w:r>
      <w:r w:rsidR="00DC2E25" w:rsidRPr="00CF554C">
        <w:rPr>
          <w:rFonts w:cs="Times New Roman"/>
        </w:rPr>
        <w:t xml:space="preserve"> </w:t>
      </w:r>
      <w:r w:rsidR="00234A27" w:rsidRPr="00CF554C">
        <w:rPr>
          <w:rFonts w:cs="Times New Roman"/>
        </w:rPr>
        <w:t>The result is another</w:t>
      </w:r>
      <w:r w:rsidR="00DC2E25" w:rsidRPr="00CF554C">
        <w:rPr>
          <w:rFonts w:cs="Times New Roman"/>
        </w:rPr>
        <w:t xml:space="preserve"> bidimensional function</w:t>
      </w:r>
      <w:r w:rsidR="002126F2" w:rsidRPr="00CF554C">
        <w:rPr>
          <w:rFonts w:cs="Times New Roman"/>
        </w:rPr>
        <w:t>.</w:t>
      </w:r>
      <w:r w:rsidR="00EF7BA6" w:rsidRPr="00CF554C">
        <w:rPr>
          <w:rFonts w:cs="Times New Roman"/>
        </w:rPr>
        <w:t xml:space="preserve"> In </w:t>
      </w:r>
      <w:fldSimple w:instr=" REF _Ref263760005 \h  \* MERGEFORMAT ">
        <w:r w:rsidR="004343E3" w:rsidRPr="00CF554C">
          <w:rPr>
            <w:rFonts w:cs="Times New Roman"/>
          </w:rPr>
          <w:t xml:space="preserve">Figure </w:t>
        </w:r>
        <w:r w:rsidR="004343E3" w:rsidRPr="00CF554C">
          <w:rPr>
            <w:rFonts w:cs="Times New Roman"/>
            <w:noProof/>
          </w:rPr>
          <w:t>4.10</w:t>
        </w:r>
      </w:fldSimple>
      <w:r w:rsidR="00EF7BA6" w:rsidRPr="00CF554C">
        <w:rPr>
          <w:rFonts w:cs="Times New Roman"/>
        </w:rPr>
        <w:t xml:space="preserve"> the desirability of the task is </w:t>
      </w:r>
      <w:r w:rsidR="0057023E" w:rsidRPr="00CF554C">
        <w:rPr>
          <w:rFonts w:cs="Times New Roman"/>
        </w:rPr>
        <w:t>assigned to</w:t>
      </w:r>
      <w:r w:rsidR="00D444BA" w:rsidRPr="00CF554C">
        <w:rPr>
          <w:rFonts w:cs="Times New Roman"/>
        </w:rPr>
        <w:t xml:space="preserve"> the overlapping range</w:t>
      </w:r>
      <w:r w:rsidR="00EF7BA6" w:rsidRPr="00CF554C">
        <w:rPr>
          <w:rFonts w:cs="Times New Roman"/>
        </w:rPr>
        <w:t xml:space="preserve"> in order to achieve a greater QoS.</w:t>
      </w:r>
      <w:r w:rsidR="00CC41A7" w:rsidRPr="00CF554C">
        <w:rPr>
          <w:rFonts w:cs="Times New Roman"/>
        </w:rPr>
        <w:t xml:space="preserve"> Finally,</w:t>
      </w:r>
      <w:r w:rsidR="00DC2E25" w:rsidRPr="00CF554C">
        <w:rPr>
          <w:rFonts w:cs="Times New Roman"/>
        </w:rPr>
        <w:t xml:space="preserve"> </w:t>
      </w:r>
      <w:r w:rsidR="00107A8B" w:rsidRPr="00CF554C">
        <w:rPr>
          <w:rFonts w:cs="Times New Roman"/>
        </w:rPr>
        <w:t>the negotiation result is</w:t>
      </w:r>
      <w:r w:rsidR="00DC2E25" w:rsidRPr="00CF554C">
        <w:rPr>
          <w:rFonts w:cs="Times New Roman"/>
        </w:rPr>
        <w:t xml:space="preserve"> the </w:t>
      </w:r>
      <w:r w:rsidR="00DC2E25" w:rsidRPr="00CF554C">
        <w:rPr>
          <w:rFonts w:cs="Times New Roman"/>
          <w:b/>
        </w:rPr>
        <w:t xml:space="preserve">Center Of Gravity </w:t>
      </w:r>
      <w:r w:rsidR="00DC2E25" w:rsidRPr="00CF554C">
        <w:rPr>
          <w:rFonts w:cs="Times New Roman"/>
        </w:rPr>
        <w:t>of the area given by the previously generated bidimensional function using</w:t>
      </w:r>
      <w:r w:rsidR="00FB0739" w:rsidRPr="00CF554C">
        <w:rPr>
          <w:rFonts w:cs="Times New Roman"/>
        </w:rPr>
        <w:t xml:space="preserve"> </w:t>
      </w:r>
      <w:fldSimple w:instr=" REF _Ref263760979 \h  \* MERGEFORMAT ">
        <w:r w:rsidR="00BF7156" w:rsidRPr="00CF554C">
          <w:rPr>
            <w:rFonts w:cs="Times New Roman"/>
          </w:rPr>
          <w:t xml:space="preserve">Equation </w:t>
        </w:r>
        <w:r w:rsidR="00BF7156" w:rsidRPr="00CF554C">
          <w:rPr>
            <w:rFonts w:cs="Times New Roman"/>
            <w:noProof/>
          </w:rPr>
          <w:t>3</w:t>
        </w:r>
      </w:fldSimple>
      <w:r w:rsidR="00DC2E25" w:rsidRPr="00CF554C">
        <w:rPr>
          <w:rFonts w:cs="Times New Roman"/>
        </w:rPr>
        <w:t>.</w:t>
      </w:r>
    </w:p>
    <w:p w:rsidR="004F5BC0" w:rsidRPr="00CF554C" w:rsidRDefault="004F5BC0" w:rsidP="004F5BC0">
      <w:pPr>
        <w:pStyle w:val="Caption"/>
        <w:keepNext/>
        <w:jc w:val="center"/>
        <w:rPr>
          <w:rFonts w:cs="Times New Roman"/>
          <w:color w:val="auto"/>
        </w:rPr>
      </w:pPr>
      <w:bookmarkStart w:id="111" w:name="_Ref263760979"/>
      <w:r w:rsidRPr="00CF554C">
        <w:rPr>
          <w:rFonts w:cs="Times New Roman"/>
          <w:color w:val="auto"/>
        </w:rPr>
        <w:t xml:space="preserve">Equation </w:t>
      </w:r>
      <w:r w:rsidR="00634EFA" w:rsidRPr="00CF554C">
        <w:rPr>
          <w:rFonts w:cs="Times New Roman"/>
          <w:color w:val="auto"/>
        </w:rPr>
        <w:fldChar w:fldCharType="begin"/>
      </w:r>
      <w:r w:rsidR="00D04A2A" w:rsidRPr="00CF554C">
        <w:rPr>
          <w:rFonts w:cs="Times New Roman"/>
          <w:color w:val="auto"/>
        </w:rPr>
        <w:instrText xml:space="preserve"> STYLEREF 1 \s </w:instrText>
      </w:r>
      <w:r w:rsidR="00634EFA" w:rsidRPr="00CF554C">
        <w:rPr>
          <w:rFonts w:cs="Times New Roman"/>
          <w:color w:val="auto"/>
        </w:rPr>
        <w:fldChar w:fldCharType="separate"/>
      </w:r>
      <w:r w:rsidR="00D04A2A" w:rsidRPr="00CF554C">
        <w:rPr>
          <w:rFonts w:cs="Times New Roman"/>
          <w:noProof/>
          <w:color w:val="auto"/>
        </w:rPr>
        <w:t>4</w:t>
      </w:r>
      <w:r w:rsidR="00634EFA" w:rsidRPr="00CF554C">
        <w:rPr>
          <w:rFonts w:cs="Times New Roman"/>
          <w:color w:val="auto"/>
        </w:rPr>
        <w:fldChar w:fldCharType="end"/>
      </w:r>
      <w:r w:rsidR="00D04A2A" w:rsidRPr="00CF554C">
        <w:rPr>
          <w:rFonts w:cs="Times New Roman"/>
          <w:color w:val="auto"/>
        </w:rPr>
        <w:t>.</w:t>
      </w:r>
      <w:r w:rsidR="00634EFA" w:rsidRPr="00CF554C">
        <w:rPr>
          <w:rFonts w:cs="Times New Roman"/>
          <w:color w:val="auto"/>
        </w:rPr>
        <w:fldChar w:fldCharType="begin"/>
      </w:r>
      <w:r w:rsidR="00D04A2A" w:rsidRPr="00CF554C">
        <w:rPr>
          <w:rFonts w:cs="Times New Roman"/>
          <w:color w:val="auto"/>
        </w:rPr>
        <w:instrText xml:space="preserve"> SEQ Equation \* ARABIC \s 1 </w:instrText>
      </w:r>
      <w:r w:rsidR="00634EFA" w:rsidRPr="00CF554C">
        <w:rPr>
          <w:rFonts w:cs="Times New Roman"/>
          <w:color w:val="auto"/>
        </w:rPr>
        <w:fldChar w:fldCharType="separate"/>
      </w:r>
      <w:r w:rsidR="00D04A2A" w:rsidRPr="00CF554C">
        <w:rPr>
          <w:rFonts w:cs="Times New Roman"/>
          <w:noProof/>
          <w:color w:val="auto"/>
        </w:rPr>
        <w:t>5</w:t>
      </w:r>
      <w:r w:rsidR="00634EFA" w:rsidRPr="00CF554C">
        <w:rPr>
          <w:rFonts w:cs="Times New Roman"/>
          <w:color w:val="auto"/>
        </w:rPr>
        <w:fldChar w:fldCharType="end"/>
      </w:r>
      <w:bookmarkEnd w:id="111"/>
      <w:r w:rsidRPr="00CF554C">
        <w:rPr>
          <w:rFonts w:cs="Times New Roman"/>
          <w:color w:val="auto"/>
        </w:rPr>
        <w:t>: Center Of Gravity Formula</w:t>
      </w:r>
    </w:p>
    <w:tbl>
      <w:tblPr>
        <w:tblStyle w:val="TableGrid"/>
        <w:tblW w:w="0" w:type="auto"/>
        <w:tblLook w:val="04A0"/>
      </w:tblPr>
      <w:tblGrid>
        <w:gridCol w:w="9576"/>
      </w:tblGrid>
      <w:tr w:rsidR="004F5BC0" w:rsidRPr="00CF554C" w:rsidTr="004F5BC0">
        <w:tc>
          <w:tcPr>
            <w:tcW w:w="9576" w:type="dxa"/>
          </w:tcPr>
          <w:p w:rsidR="004F5BC0" w:rsidRPr="00CF554C" w:rsidRDefault="004F5BC0" w:rsidP="004F5BC0">
            <w:pPr>
              <w:ind w:firstLine="720"/>
            </w:pPr>
            <m:oMathPara>
              <m:oMath>
                <m:r>
                  <w:rPr>
                    <w:rFonts w:ascii="Cambria Math" w:hAnsi="Cambria Math"/>
                  </w:rPr>
                  <m:t>NegotiatedValue</m:t>
                </m:r>
                <m:r>
                  <w:rPr>
                    <w:rFonts w:ascii="Cambria Math"/>
                  </w:rPr>
                  <m:t xml:space="preserve">= </m:t>
                </m:r>
                <m:f>
                  <m:fPr>
                    <m:ctrlPr>
                      <w:rPr>
                        <w:rFonts w:ascii="Cambria Math" w:hAnsi="Cambria Math"/>
                        <w:i/>
                      </w:rPr>
                    </m:ctrlPr>
                  </m:fPr>
                  <m:num>
                    <m:nary>
                      <m:naryPr>
                        <m:limLoc m:val="undOvr"/>
                        <m:ctrlPr>
                          <w:rPr>
                            <w:rFonts w:ascii="Cambria Math" w:hAnsi="Cambria Math"/>
                            <w:i/>
                          </w:rPr>
                        </m:ctrlPr>
                      </m:naryPr>
                      <m:sub>
                        <m:r>
                          <w:rPr>
                            <w:rFonts w:ascii="Cambria Math" w:hAnsi="Cambria Math"/>
                          </w:rPr>
                          <m:t>Min</m:t>
                        </m:r>
                      </m:sub>
                      <m:sup>
                        <m:r>
                          <w:rPr>
                            <w:rFonts w:ascii="Cambria Math" w:hAnsi="Cambria Math"/>
                          </w:rPr>
                          <m:t>Max</m:t>
                        </m:r>
                      </m:sup>
                      <m:e>
                        <m:r>
                          <w:rPr>
                            <w:rFonts w:ascii="Cambria Math" w:hAnsi="Cambria Math"/>
                          </w:rPr>
                          <m:t>value*</m:t>
                        </m:r>
                        <m:r>
                          <w:rPr>
                            <w:rFonts w:ascii="Cambria Math"/>
                          </w:rPr>
                          <m:t xml:space="preserve"> </m:t>
                        </m:r>
                        <m:r>
                          <w:rPr>
                            <w:rFonts w:ascii="Cambria Math" w:hAnsi="Cambria Math"/>
                          </w:rPr>
                          <m:t>desirability</m:t>
                        </m:r>
                        <m:d>
                          <m:dPr>
                            <m:ctrlPr>
                              <w:rPr>
                                <w:rFonts w:ascii="Cambria Math" w:hAnsi="Cambria Math"/>
                                <w:i/>
                              </w:rPr>
                            </m:ctrlPr>
                          </m:dPr>
                          <m:e>
                            <m:r>
                              <w:rPr>
                                <w:rFonts w:ascii="Cambria Math" w:hAnsi="Cambria Math"/>
                              </w:rPr>
                              <m:t>value</m:t>
                            </m:r>
                          </m:e>
                        </m:d>
                        <m:r>
                          <w:rPr>
                            <w:rFonts w:ascii="Cambria Math"/>
                          </w:rPr>
                          <m:t xml:space="preserve"> </m:t>
                        </m:r>
                        <m:r>
                          <w:rPr>
                            <w:rFonts w:ascii="Cambria Math" w:hAnsi="Cambria Math"/>
                          </w:rPr>
                          <m:t>dvalue</m:t>
                        </m:r>
                        <m:r>
                          <w:rPr>
                            <w:rFonts w:ascii="Cambria Math"/>
                          </w:rPr>
                          <m:t xml:space="preserve"> </m:t>
                        </m:r>
                      </m:e>
                    </m:nary>
                  </m:num>
                  <m:den>
                    <m:nary>
                      <m:naryPr>
                        <m:limLoc m:val="undOvr"/>
                        <m:ctrlPr>
                          <w:rPr>
                            <w:rFonts w:ascii="Cambria Math" w:hAnsi="Cambria Math"/>
                            <w:i/>
                          </w:rPr>
                        </m:ctrlPr>
                      </m:naryPr>
                      <m:sub>
                        <m:r>
                          <w:rPr>
                            <w:rFonts w:ascii="Cambria Math" w:hAnsi="Cambria Math"/>
                          </w:rPr>
                          <m:t>Min</m:t>
                        </m:r>
                      </m:sub>
                      <m:sup>
                        <m:r>
                          <w:rPr>
                            <w:rFonts w:ascii="Cambria Math" w:hAnsi="Cambria Math"/>
                          </w:rPr>
                          <m:t>Max</m:t>
                        </m:r>
                      </m:sup>
                      <m:e>
                        <m:r>
                          <w:rPr>
                            <w:rFonts w:ascii="Cambria Math" w:hAnsi="Cambria Math"/>
                          </w:rPr>
                          <m:t>desirability</m:t>
                        </m:r>
                        <m:d>
                          <m:dPr>
                            <m:ctrlPr>
                              <w:rPr>
                                <w:rFonts w:ascii="Cambria Math" w:hAnsi="Cambria Math"/>
                                <w:i/>
                              </w:rPr>
                            </m:ctrlPr>
                          </m:dPr>
                          <m:e>
                            <m:r>
                              <w:rPr>
                                <w:rFonts w:ascii="Cambria Math" w:hAnsi="Cambria Math"/>
                              </w:rPr>
                              <m:t>value</m:t>
                            </m:r>
                          </m:e>
                        </m:d>
                        <m:r>
                          <w:rPr>
                            <w:rFonts w:ascii="Cambria Math"/>
                          </w:rPr>
                          <m:t xml:space="preserve"> </m:t>
                        </m:r>
                        <m:r>
                          <w:rPr>
                            <w:rFonts w:ascii="Cambria Math" w:hAnsi="Cambria Math"/>
                          </w:rPr>
                          <m:t>dvalue</m:t>
                        </m:r>
                        <m:r>
                          <w:rPr>
                            <w:rFonts w:ascii="Cambria Math"/>
                          </w:rPr>
                          <m:t xml:space="preserve"> </m:t>
                        </m:r>
                      </m:e>
                    </m:nary>
                  </m:den>
                </m:f>
              </m:oMath>
            </m:oMathPara>
          </w:p>
          <w:p w:rsidR="004F5BC0" w:rsidRPr="00CF554C" w:rsidRDefault="004F5BC0" w:rsidP="0002782C"/>
        </w:tc>
      </w:tr>
    </w:tbl>
    <w:p w:rsidR="00DC2E25" w:rsidRPr="00CF554C" w:rsidRDefault="00DC2E25" w:rsidP="0002782C">
      <w:pPr>
        <w:ind w:firstLine="720"/>
        <w:rPr>
          <w:rFonts w:cs="Times New Roman"/>
        </w:rPr>
      </w:pPr>
    </w:p>
    <w:p w:rsidR="005B4CF6" w:rsidRDefault="005B4CF6" w:rsidP="005B4CF6">
      <w:pPr>
        <w:pStyle w:val="Heading2"/>
        <w:rPr>
          <w:rFonts w:cs="Times New Roman"/>
        </w:rPr>
      </w:pPr>
      <w:bookmarkStart w:id="112" w:name="_Toc264106106"/>
      <w:r w:rsidRPr="00CF554C">
        <w:rPr>
          <w:rFonts w:cs="Times New Roman"/>
        </w:rPr>
        <w:t>The Conceptual Architecture</w:t>
      </w:r>
      <w:bookmarkEnd w:id="112"/>
    </w:p>
    <w:p w:rsidR="00D25444" w:rsidRPr="001A7005" w:rsidRDefault="00575B3F" w:rsidP="00D25444">
      <w:r>
        <w:t xml:space="preserve">The system’s architecture is a multi-agent one. </w:t>
      </w:r>
      <w:r w:rsidR="005B260D">
        <w:t xml:space="preserve">The reason for choosing such </w:t>
      </w:r>
      <w:r w:rsidR="001A7005">
        <w:t>architecture</w:t>
      </w:r>
      <w:r w:rsidR="005B260D">
        <w:t xml:space="preserve"> is its mobility, extensibility and separation of concerns it provides. </w:t>
      </w:r>
      <w:r w:rsidR="001A7005">
        <w:t>These reasons make multi-agent systems very good candidates for implemented distributed systems.</w:t>
      </w:r>
      <w:r w:rsidR="00EA09B8">
        <w:t xml:space="preserve"> After establishing the agent interaction mechanism, each ag</w:t>
      </w:r>
      <w:r w:rsidR="00980079">
        <w:t>ent can be developed separately and also it can reside anywhere in the distributed system.</w:t>
      </w:r>
      <w:r w:rsidR="006E6B22">
        <w:t xml:space="preserve"> Also, any agent can change location inside the distributed system without affecting the system’s functionality.</w:t>
      </w:r>
    </w:p>
    <w:p w:rsidR="005B4CF6" w:rsidRPr="00CF554C" w:rsidRDefault="005B4CF6" w:rsidP="00D25444">
      <w:pPr>
        <w:ind w:firstLine="720"/>
        <w:rPr>
          <w:rFonts w:cs="Times New Roman"/>
        </w:rPr>
      </w:pPr>
      <w:r w:rsidRPr="00CF554C">
        <w:rPr>
          <w:rFonts w:cs="Times New Roman"/>
        </w:rPr>
        <w:t xml:space="preserve">Having an agent-based architecture, the system consists of </w:t>
      </w:r>
      <w:r w:rsidR="009041BD">
        <w:rPr>
          <w:rFonts w:cs="Times New Roman"/>
        </w:rPr>
        <w:t>six</w:t>
      </w:r>
      <w:r w:rsidRPr="00CF554C">
        <w:rPr>
          <w:rFonts w:cs="Times New Roman"/>
        </w:rPr>
        <w:t xml:space="preserve"> agents: Context Model Administering Agent (</w:t>
      </w:r>
      <w:r w:rsidR="009041BD">
        <w:rPr>
          <w:rFonts w:cs="Times New Roman"/>
        </w:rPr>
        <w:t>CMAA</w:t>
      </w:r>
      <w:r w:rsidRPr="00CF554C">
        <w:rPr>
          <w:rFonts w:cs="Times New Roman"/>
        </w:rPr>
        <w:t>), Context Interpreting Agent (CIA), GUI Agent</w:t>
      </w:r>
      <w:r w:rsidR="009041BD">
        <w:rPr>
          <w:rFonts w:cs="Times New Roman"/>
        </w:rPr>
        <w:t xml:space="preserve">, X3D Agent, Task Management </w:t>
      </w:r>
      <w:r w:rsidR="007254D8">
        <w:rPr>
          <w:rFonts w:cs="Times New Roman"/>
        </w:rPr>
        <w:t>Agent (</w:t>
      </w:r>
      <w:r w:rsidR="009041BD">
        <w:rPr>
          <w:rFonts w:cs="Times New Roman"/>
        </w:rPr>
        <w:t>TMA)</w:t>
      </w:r>
      <w:r w:rsidRPr="00CF554C">
        <w:rPr>
          <w:rFonts w:cs="Times New Roman"/>
        </w:rPr>
        <w:t xml:space="preserve"> and Reinforcement Learning Agent (RLA)</w:t>
      </w:r>
      <w:r w:rsidR="009041BD">
        <w:rPr>
          <w:rFonts w:cs="Times New Roman"/>
        </w:rPr>
        <w:t>, which is the most important agent and implements the core functionality needed for this autonomic system building framework</w:t>
      </w:r>
      <w:r w:rsidRPr="00CF554C">
        <w:rPr>
          <w:rFonts w:cs="Times New Roman"/>
        </w:rPr>
        <w:t>. The CMAA reads a</w:t>
      </w:r>
      <w:r w:rsidR="007254D8">
        <w:rPr>
          <w:rFonts w:cs="Times New Roman"/>
        </w:rPr>
        <w:t>n xml</w:t>
      </w:r>
      <w:r w:rsidRPr="00CF554C">
        <w:rPr>
          <w:rFonts w:cs="Times New Roman"/>
        </w:rPr>
        <w:t xml:space="preserve"> context description</w:t>
      </w:r>
      <w:r w:rsidR="007254D8">
        <w:rPr>
          <w:rFonts w:cs="Times New Roman"/>
        </w:rPr>
        <w:t xml:space="preserve"> file</w:t>
      </w:r>
      <w:r w:rsidRPr="00CF554C">
        <w:rPr>
          <w:rFonts w:cs="Times New Roman"/>
        </w:rPr>
        <w:t xml:space="preserve"> and loads the information into the shared ontology.</w:t>
      </w:r>
      <w:r w:rsidR="007254D8">
        <w:rPr>
          <w:rFonts w:cs="Times New Roman"/>
        </w:rPr>
        <w:t xml:space="preserve"> The context description file contains xml definitions of ontology instances.</w:t>
      </w:r>
      <w:r w:rsidRPr="00CF554C">
        <w:rPr>
          <w:rFonts w:cs="Times New Roman"/>
        </w:rPr>
        <w:t xml:space="preserve"> CIA periodically queries the </w:t>
      </w:r>
      <w:r w:rsidR="00EF120D">
        <w:rPr>
          <w:rFonts w:cs="Times New Roman"/>
        </w:rPr>
        <w:t xml:space="preserve">context </w:t>
      </w:r>
      <w:r w:rsidRPr="00CF554C">
        <w:rPr>
          <w:rFonts w:cs="Times New Roman"/>
        </w:rPr>
        <w:t xml:space="preserve">sensor data and refreshes the </w:t>
      </w:r>
      <w:r w:rsidR="00EF120D">
        <w:rPr>
          <w:rFonts w:cs="Times New Roman"/>
        </w:rPr>
        <w:t xml:space="preserve">ontology </w:t>
      </w:r>
      <w:r w:rsidRPr="00CF554C">
        <w:rPr>
          <w:rFonts w:cs="Times New Roman"/>
        </w:rPr>
        <w:t xml:space="preserve">context information. The GUI Agent is responsible </w:t>
      </w:r>
      <w:r w:rsidR="00716BCD">
        <w:rPr>
          <w:rFonts w:cs="Times New Roman"/>
        </w:rPr>
        <w:t>for the graphical representation of the system status: system log, sensor values, etc</w:t>
      </w:r>
      <w:r w:rsidRPr="00CF554C">
        <w:rPr>
          <w:rFonts w:cs="Times New Roman"/>
        </w:rPr>
        <w:t>. RLA is the most important agent. It detects when the context is broken and searches for actions to bring it back in an acceptable state</w:t>
      </w:r>
      <w:r w:rsidR="00D332F1">
        <w:rPr>
          <w:rFonts w:cs="Times New Roman"/>
        </w:rPr>
        <w:t xml:space="preserve"> using </w:t>
      </w:r>
      <w:r w:rsidR="00810272">
        <w:rPr>
          <w:rFonts w:cs="Times New Roman"/>
        </w:rPr>
        <w:t>a reinforcement</w:t>
      </w:r>
      <w:r w:rsidR="00D332F1">
        <w:rPr>
          <w:rFonts w:cs="Times New Roman"/>
        </w:rPr>
        <w:t xml:space="preserve"> learning based algorithm applied on the common context ontology representation</w:t>
      </w:r>
      <w:r w:rsidRPr="00CF554C">
        <w:rPr>
          <w:rFonts w:cs="Times New Roman"/>
        </w:rPr>
        <w:t>.</w:t>
      </w:r>
      <w:r w:rsidR="000A1C49">
        <w:rPr>
          <w:rFonts w:cs="Times New Roman"/>
        </w:rPr>
        <w:t xml:space="preserve"> </w:t>
      </w:r>
      <w:r w:rsidR="00C5414F">
        <w:rPr>
          <w:rFonts w:cs="Times New Roman"/>
        </w:rPr>
        <w:t xml:space="preserve">The X3D Agent is responsible for the 3D interactive </w:t>
      </w:r>
      <w:r w:rsidR="009B33E3">
        <w:rPr>
          <w:rFonts w:cs="Times New Roman"/>
        </w:rPr>
        <w:t>context representation. The 3D representation is sued both for environment simulation and for environment control, allowing the user to interact with the virtual environment and test the autonomic mechanism which manages it.</w:t>
      </w:r>
      <w:r w:rsidR="008B2E80">
        <w:rPr>
          <w:rFonts w:cs="Times New Roman"/>
        </w:rPr>
        <w:t xml:space="preserve"> </w:t>
      </w:r>
      <w:r w:rsidR="00AC31C9">
        <w:rPr>
          <w:rFonts w:cs="Times New Roman"/>
        </w:rPr>
        <w:t>The TMA is used only in the self-adapting datacenter extended version of the proposed framework and is responsible for dynamic task creation.</w:t>
      </w:r>
      <w:r w:rsidR="00FA70A3">
        <w:rPr>
          <w:rFonts w:cs="Times New Roman"/>
        </w:rPr>
        <w:t xml:space="preserve"> </w:t>
      </w:r>
      <w:r w:rsidR="00FA70A3">
        <w:t xml:space="preserve">This agent is very important as it allows the user to create a task at runtime and such it provides a good testing mechanism and also brings more dynamicity to the system. </w:t>
      </w:r>
      <w:r w:rsidR="00C560F1">
        <w:rPr>
          <w:rFonts w:cs="Times New Roman"/>
        </w:rPr>
        <w:t xml:space="preserve"> </w:t>
      </w:r>
      <w:r w:rsidR="00CA639D">
        <w:rPr>
          <w:rFonts w:cs="Times New Roman"/>
        </w:rPr>
        <w:t>The agent-based</w:t>
      </w:r>
      <w:r w:rsidR="00D14BFE">
        <w:rPr>
          <w:rFonts w:cs="Times New Roman"/>
        </w:rPr>
        <w:t xml:space="preserve"> </w:t>
      </w:r>
      <w:r w:rsidR="00C560F1">
        <w:rPr>
          <w:rFonts w:cs="Times New Roman"/>
        </w:rPr>
        <w:t>conceptual</w:t>
      </w:r>
      <w:r w:rsidR="000A1C49">
        <w:rPr>
          <w:rFonts w:cs="Times New Roman"/>
        </w:rPr>
        <w:t xml:space="preserve"> architecture is depicted in </w:t>
      </w:r>
      <w:r w:rsidR="00634EFA">
        <w:rPr>
          <w:rFonts w:cs="Times New Roman"/>
        </w:rPr>
        <w:fldChar w:fldCharType="begin"/>
      </w:r>
      <w:r w:rsidR="000A1C49">
        <w:rPr>
          <w:rFonts w:cs="Times New Roman"/>
        </w:rPr>
        <w:instrText xml:space="preserve"> REF _Ref264113101 \h </w:instrText>
      </w:r>
      <w:r w:rsidR="00634EFA">
        <w:rPr>
          <w:rFonts w:cs="Times New Roman"/>
        </w:rPr>
      </w:r>
      <w:r w:rsidR="00634EFA">
        <w:rPr>
          <w:rFonts w:cs="Times New Roman"/>
        </w:rPr>
        <w:fldChar w:fldCharType="separate"/>
      </w:r>
      <w:r w:rsidR="000A1C49" w:rsidRPr="00CF554C">
        <w:rPr>
          <w:rFonts w:cs="Times New Roman"/>
        </w:rPr>
        <w:t xml:space="preserve">Figure </w:t>
      </w:r>
      <w:r w:rsidR="000A1C49" w:rsidRPr="00CF554C">
        <w:rPr>
          <w:rFonts w:cs="Times New Roman"/>
          <w:noProof/>
        </w:rPr>
        <w:t>4</w:t>
      </w:r>
      <w:r w:rsidR="000A1C49" w:rsidRPr="00CF554C">
        <w:rPr>
          <w:rFonts w:cs="Times New Roman"/>
        </w:rPr>
        <w:t>.</w:t>
      </w:r>
      <w:r w:rsidR="000A1C49" w:rsidRPr="00CF554C">
        <w:rPr>
          <w:rFonts w:cs="Times New Roman"/>
          <w:noProof/>
        </w:rPr>
        <w:t>11</w:t>
      </w:r>
      <w:r w:rsidR="00634EFA">
        <w:rPr>
          <w:rFonts w:cs="Times New Roman"/>
        </w:rPr>
        <w:fldChar w:fldCharType="end"/>
      </w:r>
      <w:r w:rsidR="000A1C49">
        <w:rPr>
          <w:rFonts w:cs="Times New Roman"/>
        </w:rPr>
        <w:t>.</w:t>
      </w:r>
    </w:p>
    <w:p w:rsidR="005B4CF6" w:rsidRPr="00CF554C" w:rsidRDefault="009041BD" w:rsidP="005B4CF6">
      <w:pPr>
        <w:keepNext/>
        <w:rPr>
          <w:rFonts w:cs="Times New Roman"/>
        </w:rPr>
      </w:pPr>
      <w:r>
        <w:rPr>
          <w:rFonts w:cs="Times New Roman"/>
          <w:noProof/>
        </w:rPr>
        <w:lastRenderedPageBreak/>
        <w:drawing>
          <wp:inline distT="0" distB="0" distL="0" distR="0">
            <wp:extent cx="5943600" cy="2223600"/>
            <wp:effectExtent l="19050" t="19050" r="19050" b="24300"/>
            <wp:docPr id="17" name="Picture 1" descr="J:\cercetare\licenta\conceptual 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cercetare\licenta\conceptual architecture.png"/>
                    <pic:cNvPicPr>
                      <a:picLocks noChangeAspect="1" noChangeArrowheads="1"/>
                    </pic:cNvPicPr>
                  </pic:nvPicPr>
                  <pic:blipFill>
                    <a:blip r:embed="rId17"/>
                    <a:srcRect/>
                    <a:stretch>
                      <a:fillRect/>
                    </a:stretch>
                  </pic:blipFill>
                  <pic:spPr bwMode="auto">
                    <a:xfrm>
                      <a:off x="0" y="0"/>
                      <a:ext cx="5943600" cy="2223600"/>
                    </a:xfrm>
                    <a:prstGeom prst="rect">
                      <a:avLst/>
                    </a:prstGeom>
                    <a:noFill/>
                    <a:ln w="9525">
                      <a:solidFill>
                        <a:schemeClr val="tx1"/>
                      </a:solidFill>
                      <a:miter lim="800000"/>
                      <a:headEnd/>
                      <a:tailEnd/>
                    </a:ln>
                  </pic:spPr>
                </pic:pic>
              </a:graphicData>
            </a:graphic>
          </wp:inline>
        </w:drawing>
      </w:r>
    </w:p>
    <w:p w:rsidR="005B4CF6" w:rsidRDefault="005B4CF6" w:rsidP="005B4CF6">
      <w:pPr>
        <w:pStyle w:val="Caption"/>
        <w:jc w:val="center"/>
        <w:rPr>
          <w:rFonts w:cs="Times New Roman"/>
          <w:color w:val="auto"/>
        </w:rPr>
      </w:pPr>
      <w:bookmarkStart w:id="113" w:name="_Ref264113101"/>
      <w:r w:rsidRPr="00CF554C">
        <w:rPr>
          <w:rFonts w:cs="Times New Roman"/>
          <w:color w:val="auto"/>
        </w:rPr>
        <w:t xml:space="preserve">Figure </w:t>
      </w:r>
      <w:r w:rsidR="00B11606">
        <w:rPr>
          <w:rFonts w:cs="Times New Roman"/>
          <w:color w:val="auto"/>
        </w:rPr>
        <w:fldChar w:fldCharType="begin"/>
      </w:r>
      <w:r w:rsidR="00B11606">
        <w:rPr>
          <w:rFonts w:cs="Times New Roman"/>
          <w:color w:val="auto"/>
        </w:rPr>
        <w:instrText xml:space="preserve"> STYLEREF 1 \s </w:instrText>
      </w:r>
      <w:r w:rsidR="00B11606">
        <w:rPr>
          <w:rFonts w:cs="Times New Roman"/>
          <w:color w:val="auto"/>
        </w:rPr>
        <w:fldChar w:fldCharType="separate"/>
      </w:r>
      <w:r w:rsidR="00B11606">
        <w:rPr>
          <w:rFonts w:cs="Times New Roman"/>
          <w:noProof/>
          <w:color w:val="auto"/>
        </w:rPr>
        <w:t>4</w:t>
      </w:r>
      <w:r w:rsidR="00B11606">
        <w:rPr>
          <w:rFonts w:cs="Times New Roman"/>
          <w:color w:val="auto"/>
        </w:rPr>
        <w:fldChar w:fldCharType="end"/>
      </w:r>
      <w:r w:rsidR="00B11606">
        <w:rPr>
          <w:rFonts w:cs="Times New Roman"/>
          <w:color w:val="auto"/>
        </w:rPr>
        <w:t>.</w:t>
      </w:r>
      <w:r w:rsidR="00B11606">
        <w:rPr>
          <w:rFonts w:cs="Times New Roman"/>
          <w:color w:val="auto"/>
        </w:rPr>
        <w:fldChar w:fldCharType="begin"/>
      </w:r>
      <w:r w:rsidR="00B11606">
        <w:rPr>
          <w:rFonts w:cs="Times New Roman"/>
          <w:color w:val="auto"/>
        </w:rPr>
        <w:instrText xml:space="preserve"> SEQ Figure \* ARABIC \s 1 </w:instrText>
      </w:r>
      <w:r w:rsidR="00B11606">
        <w:rPr>
          <w:rFonts w:cs="Times New Roman"/>
          <w:color w:val="auto"/>
        </w:rPr>
        <w:fldChar w:fldCharType="separate"/>
      </w:r>
      <w:r w:rsidR="00B11606">
        <w:rPr>
          <w:rFonts w:cs="Times New Roman"/>
          <w:noProof/>
          <w:color w:val="auto"/>
        </w:rPr>
        <w:t>9</w:t>
      </w:r>
      <w:r w:rsidR="00B11606">
        <w:rPr>
          <w:rFonts w:cs="Times New Roman"/>
          <w:color w:val="auto"/>
        </w:rPr>
        <w:fldChar w:fldCharType="end"/>
      </w:r>
      <w:bookmarkEnd w:id="113"/>
      <w:r w:rsidRPr="00CF554C">
        <w:rPr>
          <w:rFonts w:cs="Times New Roman"/>
          <w:color w:val="auto"/>
        </w:rPr>
        <w:t>: System Conceptual Architecture</w:t>
      </w:r>
    </w:p>
    <w:p w:rsidR="005B50CD" w:rsidRPr="009A128E" w:rsidRDefault="00A5470D" w:rsidP="00E94E50">
      <w:pPr>
        <w:ind w:firstLine="720"/>
      </w:pPr>
      <w:r>
        <w:t>One important issue in any multi-agent systems is responsibility assignment.</w:t>
      </w:r>
      <w:r w:rsidR="00BE6DEF">
        <w:t xml:space="preserve"> The responsibility assignment process was guided by the General Responsibility Assignment Software Principles (GRASP)</w:t>
      </w:r>
      <w:r w:rsidR="00906A1B">
        <w:t xml:space="preserve"> </w:t>
      </w:r>
      <w:r w:rsidR="00906A1B">
        <w:fldChar w:fldCharType="begin"/>
      </w:r>
      <w:r w:rsidR="00906A1B">
        <w:instrText xml:space="preserve"> REF _Ref264193631 \h </w:instrText>
      </w:r>
      <w:r w:rsidR="00906A1B">
        <w:fldChar w:fldCharType="separate"/>
      </w:r>
      <w:r w:rsidR="00906A1B">
        <w:t xml:space="preserve">[ </w:t>
      </w:r>
      <w:r w:rsidR="00906A1B">
        <w:rPr>
          <w:noProof/>
        </w:rPr>
        <w:t>33</w:t>
      </w:r>
      <w:r w:rsidR="00906A1B">
        <w:fldChar w:fldCharType="end"/>
      </w:r>
      <w:r w:rsidR="00906A1B">
        <w:t xml:space="preserve"> ]</w:t>
      </w:r>
      <w:r w:rsidR="00BE6DEF">
        <w:t>.</w:t>
      </w:r>
      <w:r w:rsidR="00D0438B">
        <w:t xml:space="preserve"> </w:t>
      </w:r>
      <w:r w:rsidR="00C15ABF">
        <w:t xml:space="preserve">Conform to the </w:t>
      </w:r>
      <w:r w:rsidR="00C15ABF">
        <w:rPr>
          <w:i/>
        </w:rPr>
        <w:t>Creator</w:t>
      </w:r>
      <w:r w:rsidR="00C15ABF">
        <w:t xml:space="preserve"> principle, the CMA Agent creates all the other agents because it holds the necessary </w:t>
      </w:r>
      <w:r w:rsidR="00381D30">
        <w:t xml:space="preserve">information needed </w:t>
      </w:r>
      <w:r w:rsidR="00C15ABF">
        <w:t xml:space="preserve">to instantiate the agents. </w:t>
      </w:r>
      <w:r w:rsidR="00381D30">
        <w:t>The CMA agent</w:t>
      </w:r>
      <w:r w:rsidR="00A226CD">
        <w:t xml:space="preserve"> loads the ontology description, creates ontology representation models and during the agent instantiation process it sends those models to the agents. </w:t>
      </w:r>
      <w:r w:rsidR="005F71B5">
        <w:t xml:space="preserve">The GUI Agent respects the </w:t>
      </w:r>
      <w:r w:rsidR="005F71B5" w:rsidRPr="005F71B5">
        <w:rPr>
          <w:i/>
        </w:rPr>
        <w:t>High Cohesion</w:t>
      </w:r>
      <w:r w:rsidR="009B02A1">
        <w:t xml:space="preserve"> principle as it is concerned only with displaying information received from the other agents. </w:t>
      </w:r>
      <w:r w:rsidR="009A128E">
        <w:t xml:space="preserve">If the </w:t>
      </w:r>
      <w:r w:rsidR="009A128E">
        <w:rPr>
          <w:i/>
        </w:rPr>
        <w:t>Information Expert</w:t>
      </w:r>
      <w:r w:rsidR="009A128E">
        <w:t xml:space="preserve"> pattern would have been used here it would have violated the </w:t>
      </w:r>
      <w:r w:rsidR="009A128E" w:rsidRPr="005F71B5">
        <w:rPr>
          <w:i/>
        </w:rPr>
        <w:t>High Cohesion</w:t>
      </w:r>
      <w:r w:rsidR="009A128E">
        <w:t xml:space="preserve"> principle, because each agent would have had also the responsibility of displaying the context information which it contains.</w:t>
      </w:r>
      <w:r w:rsidR="005B50CD">
        <w:t xml:space="preserve"> The same principle, </w:t>
      </w:r>
      <w:r w:rsidR="005B50CD" w:rsidRPr="005B50CD">
        <w:rPr>
          <w:i/>
        </w:rPr>
        <w:t>High Cohesion</w:t>
      </w:r>
      <w:r w:rsidR="005B50CD">
        <w:t>, was applied when assigning the responsibilities to the other agents.</w:t>
      </w:r>
      <w:r w:rsidR="00927BE6">
        <w:t xml:space="preserve"> The other GRASP principle left unmentioned, </w:t>
      </w:r>
      <w:r w:rsidR="00927BE6">
        <w:rPr>
          <w:i/>
        </w:rPr>
        <w:t xml:space="preserve">Low Coupling, </w:t>
      </w:r>
      <w:r w:rsidR="00927BE6">
        <w:t xml:space="preserve">is respected implicitly by using a multi-agent architecture. </w:t>
      </w:r>
      <w:r w:rsidR="00E420D5">
        <w:t>Because the agents communicate only trough a well defined mechanism over the network, without direct method invocation, any agent can be replaced without affecting the other agents as long as it returns the expected data.</w:t>
      </w:r>
      <w:r w:rsidR="00927BE6">
        <w:t xml:space="preserve"> </w:t>
      </w:r>
    </w:p>
    <w:p w:rsidR="000010D2" w:rsidRDefault="00E94E50" w:rsidP="007B4633">
      <w:pPr>
        <w:ind w:firstLine="720"/>
      </w:pPr>
      <w:r>
        <w:t>Another</w:t>
      </w:r>
      <w:r w:rsidR="00DC7D46">
        <w:t xml:space="preserve"> important issue in multi-agent systems is </w:t>
      </w:r>
      <w:r w:rsidR="000E63C9">
        <w:t xml:space="preserve">the agent interaction </w:t>
      </w:r>
      <w:r w:rsidR="00B23C3F">
        <w:t xml:space="preserve">mechanism. After assigning responsibilities between agents it must be decided which agent communicates with which agent and what type of information to </w:t>
      </w:r>
      <w:r w:rsidR="00797F05">
        <w:t>the agents</w:t>
      </w:r>
      <w:r w:rsidR="00B23C3F">
        <w:t xml:space="preserve"> exchange</w:t>
      </w:r>
      <w:r w:rsidR="000010D2">
        <w:t>. I</w:t>
      </w:r>
      <w:r w:rsidR="00CA4C2C">
        <w:t xml:space="preserve">n </w:t>
      </w:r>
      <w:r w:rsidR="00CA4C2C">
        <w:fldChar w:fldCharType="begin"/>
      </w:r>
      <w:r w:rsidR="00CA4C2C">
        <w:instrText xml:space="preserve"> REF _Ref264193193 \h </w:instrText>
      </w:r>
      <w:r w:rsidR="00CA4C2C">
        <w:fldChar w:fldCharType="separate"/>
      </w:r>
      <w:r w:rsidR="00CA4C2C" w:rsidRPr="00B11606">
        <w:rPr>
          <w:color w:val="000000" w:themeColor="text1"/>
        </w:rPr>
        <w:t xml:space="preserve">Figure </w:t>
      </w:r>
      <w:r w:rsidR="00CA4C2C" w:rsidRPr="00B11606">
        <w:rPr>
          <w:noProof/>
          <w:color w:val="000000" w:themeColor="text1"/>
        </w:rPr>
        <w:t>4</w:t>
      </w:r>
      <w:r w:rsidR="00CA4C2C" w:rsidRPr="00B11606">
        <w:rPr>
          <w:color w:val="000000" w:themeColor="text1"/>
        </w:rPr>
        <w:t>.</w:t>
      </w:r>
      <w:r w:rsidR="00CA4C2C" w:rsidRPr="00B11606">
        <w:rPr>
          <w:noProof/>
          <w:color w:val="000000" w:themeColor="text1"/>
        </w:rPr>
        <w:t>10</w:t>
      </w:r>
      <w:r w:rsidR="00CA4C2C">
        <w:fldChar w:fldCharType="end"/>
      </w:r>
      <w:r w:rsidR="000010D2">
        <w:t xml:space="preserve"> agents interactions are represented.</w:t>
      </w:r>
      <w:r w:rsidR="000B5DC6">
        <w:t xml:space="preserve"> The Context Interpreting Agent captures data from the environment sensors, populates the context ontology representation with that data and </w:t>
      </w:r>
      <w:r w:rsidR="00FD0862">
        <w:t>informs</w:t>
      </w:r>
      <w:r w:rsidR="00500BE8">
        <w:t xml:space="preserve"> the X3D Agent about the modification and sends the new data.</w:t>
      </w:r>
      <w:r w:rsidR="00A453CF">
        <w:t xml:space="preserve"> This notification is needed as the X3D agent does not use the ontology representation. </w:t>
      </w:r>
      <w:r w:rsidR="00DF334A">
        <w:t xml:space="preserve">Instead, it receives pairs of </w:t>
      </w:r>
      <w:r w:rsidR="007E2C0E">
        <w:t>&lt;</w:t>
      </w:r>
      <w:r w:rsidR="00DF334A">
        <w:t>sensor name, value</w:t>
      </w:r>
      <w:r w:rsidR="002C65A1">
        <w:t>&gt; from</w:t>
      </w:r>
      <w:r w:rsidR="00DF334A">
        <w:t xml:space="preserve"> the CIA and RLA and uses that information to refresh the 3D representation.</w:t>
      </w:r>
      <w:r w:rsidR="002C65A1">
        <w:t xml:space="preserve"> </w:t>
      </w:r>
      <w:r w:rsidR="009D23AA">
        <w:t xml:space="preserve"> This mechanism allows the X3D Agent to be used independently on the underlying ontology representation, bringing a needed plus in system flexibility</w:t>
      </w:r>
      <w:r w:rsidR="0032401E">
        <w:t>.</w:t>
      </w:r>
      <w:r w:rsidR="00BA7D33">
        <w:t xml:space="preserve"> </w:t>
      </w:r>
      <w:r w:rsidR="0032401E">
        <w:t xml:space="preserve">By adhering to </w:t>
      </w:r>
      <w:r w:rsidR="00BA7D33">
        <w:t xml:space="preserve">the </w:t>
      </w:r>
      <w:r w:rsidR="00BA7D33" w:rsidRPr="00BA7D33">
        <w:rPr>
          <w:i/>
        </w:rPr>
        <w:t xml:space="preserve">Low Coupling </w:t>
      </w:r>
      <w:r w:rsidR="0032401E">
        <w:t xml:space="preserve">and </w:t>
      </w:r>
      <w:r w:rsidR="00BA7D33" w:rsidRPr="00BA7D33">
        <w:rPr>
          <w:i/>
        </w:rPr>
        <w:t>High Cohesion</w:t>
      </w:r>
      <w:r w:rsidR="0032401E">
        <w:t xml:space="preserve"> principles, the X3D Agent minimizes the effect a change</w:t>
      </w:r>
      <w:r w:rsidR="00D95502">
        <w:t xml:space="preserve"> in the underlying ontology</w:t>
      </w:r>
      <w:r w:rsidR="0032401E">
        <w:t xml:space="preserve"> has on the system</w:t>
      </w:r>
      <w:r w:rsidR="009D23AA">
        <w:t xml:space="preserve">. </w:t>
      </w:r>
    </w:p>
    <w:p w:rsidR="003554B2" w:rsidRDefault="003554B2" w:rsidP="007B4633">
      <w:pPr>
        <w:ind w:firstLine="720"/>
      </w:pPr>
      <w:r>
        <w:t>The Reinforcement Learning Agent</w:t>
      </w:r>
      <w:r w:rsidR="00433689">
        <w:t xml:space="preserve"> </w:t>
      </w:r>
      <w:r>
        <w:t xml:space="preserve">(RLA) </w:t>
      </w:r>
      <w:r w:rsidR="00754B88">
        <w:t>in turn sends notifications to the GUI Agent and X3D Agent in order to refresh the displayed data for both agents.</w:t>
      </w:r>
      <w:r w:rsidR="00647FAA">
        <w:t xml:space="preserve"> </w:t>
      </w:r>
      <w:r w:rsidR="00D73866">
        <w:t>The GUI Agent needs messages sent to it because it handles the logging of the RLA actions</w:t>
      </w:r>
      <w:r w:rsidR="006C6F17">
        <w:t xml:space="preserve"> and it cannot have that information retrieved by any </w:t>
      </w:r>
      <w:r w:rsidR="006C6F17">
        <w:lastRenderedPageBreak/>
        <w:t>other means</w:t>
      </w:r>
      <w:r w:rsidR="00D73866">
        <w:t>.</w:t>
      </w:r>
      <w:r w:rsidR="0075705D">
        <w:t xml:space="preserve"> The X3D Agent receives information from the RLA which is needed for synchronization of the 3D representation with the underlying ontology used by</w:t>
      </w:r>
      <w:r w:rsidR="00682611">
        <w:t xml:space="preserve"> the</w:t>
      </w:r>
      <w:r w:rsidR="0075705D">
        <w:t xml:space="preserve"> RLA.</w:t>
      </w:r>
      <w:r w:rsidR="00682611">
        <w:t xml:space="preserve"> </w:t>
      </w:r>
    </w:p>
    <w:p w:rsidR="00D223AC" w:rsidRDefault="00D223AC" w:rsidP="007B4633">
      <w:pPr>
        <w:ind w:firstLine="720"/>
      </w:pPr>
      <w:r>
        <w:t xml:space="preserve">In turn, the X3D Agent notifies the RLA when some interaction with the 3D objects takes place. </w:t>
      </w:r>
      <w:r w:rsidR="006E54E0">
        <w:t>Bec</w:t>
      </w:r>
      <w:r w:rsidR="00046DBA">
        <w:t xml:space="preserve">ause the X3D Agent does not interact with the ontology used by the RLA, it cannot change the ontology values directly </w:t>
      </w:r>
      <w:r w:rsidR="001E30D2">
        <w:t xml:space="preserve">so it must inform the RLA of what interaction has place. </w:t>
      </w:r>
      <w:r w:rsidR="00435C53">
        <w:t xml:space="preserve">This is conforming </w:t>
      </w:r>
      <w:r w:rsidR="00E579B1">
        <w:t>to</w:t>
      </w:r>
      <w:r w:rsidR="00435C53">
        <w:t xml:space="preserve"> the </w:t>
      </w:r>
      <w:r w:rsidR="00435C53">
        <w:rPr>
          <w:i/>
        </w:rPr>
        <w:t>Information Expert GRASP</w:t>
      </w:r>
      <w:r w:rsidR="00435C53">
        <w:t xml:space="preserve"> principle because the entity which has the information needed to execute an action executes the action.</w:t>
      </w:r>
      <w:r w:rsidR="00CC0EC2">
        <w:t xml:space="preserve"> </w:t>
      </w:r>
      <w:r w:rsidR="004A53DC">
        <w:t>In this case this</w:t>
      </w:r>
      <w:r w:rsidR="006B0901">
        <w:t xml:space="preserve"> expert</w:t>
      </w:r>
      <w:r w:rsidR="004A53DC">
        <w:t xml:space="preserve"> entity is the RLA</w:t>
      </w:r>
      <w:r w:rsidR="006B0901">
        <w:t xml:space="preserve"> and after receiving the notification from the X3D agent it </w:t>
      </w:r>
      <w:r w:rsidR="00547AB6">
        <w:t>enforces th</w:t>
      </w:r>
      <w:r w:rsidR="004D191C">
        <w:t>e action on the environment act</w:t>
      </w:r>
      <w:r w:rsidR="00055CCD">
        <w:t>uators</w:t>
      </w:r>
    </w:p>
    <w:p w:rsidR="00055CCD" w:rsidRPr="00055CCD" w:rsidRDefault="00F11F54" w:rsidP="007B4633">
      <w:pPr>
        <w:ind w:firstLine="720"/>
      </w:pPr>
      <w:r>
        <w:t>The Task Management Agent (</w:t>
      </w:r>
      <w:r w:rsidR="00055CCD">
        <w:t>TMA</w:t>
      </w:r>
      <w:r>
        <w:t>)</w:t>
      </w:r>
      <w:r w:rsidR="00055CCD">
        <w:t xml:space="preserve">  interacts with the RLA because it  does not have the possibility of creating a physical datacenter task.</w:t>
      </w:r>
      <w:r w:rsidR="00CF5C18">
        <w:t xml:space="preserve"> </w:t>
      </w:r>
      <w:r w:rsidR="00465783">
        <w:t>So it sends a create task notification together with the additional information needed about the new task to t</w:t>
      </w:r>
      <w:r w:rsidR="00B509BD">
        <w:t xml:space="preserve">he RLA. </w:t>
      </w:r>
      <w:r w:rsidR="00465783">
        <w:t xml:space="preserve"> The RLA</w:t>
      </w:r>
      <w:r w:rsidR="00B509BD">
        <w:t xml:space="preserve"> creates an ontology instance for that task and executes a create task action on the datacenter.</w:t>
      </w:r>
    </w:p>
    <w:p w:rsidR="00B11606" w:rsidRDefault="007B4633" w:rsidP="007B4633">
      <w:pPr>
        <w:ind w:firstLine="720"/>
      </w:pPr>
      <w:r>
        <w:rPr>
          <w:noProof/>
        </w:rPr>
        <w:drawing>
          <wp:inline distT="0" distB="0" distL="0" distR="0">
            <wp:extent cx="5943600" cy="3614769"/>
            <wp:effectExtent l="19050" t="19050" r="19050" b="23781"/>
            <wp:docPr id="35" name="Picture 2" descr="J:\cercetare\licenta\agents_interra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cercetare\licenta\agents_interraction.png"/>
                    <pic:cNvPicPr>
                      <a:picLocks noChangeAspect="1" noChangeArrowheads="1"/>
                    </pic:cNvPicPr>
                  </pic:nvPicPr>
                  <pic:blipFill>
                    <a:blip r:embed="rId18"/>
                    <a:srcRect/>
                    <a:stretch>
                      <a:fillRect/>
                    </a:stretch>
                  </pic:blipFill>
                  <pic:spPr bwMode="auto">
                    <a:xfrm>
                      <a:off x="0" y="0"/>
                      <a:ext cx="5943600" cy="3614769"/>
                    </a:xfrm>
                    <a:prstGeom prst="rect">
                      <a:avLst/>
                    </a:prstGeom>
                    <a:noFill/>
                    <a:ln w="9525">
                      <a:solidFill>
                        <a:schemeClr val="tx1"/>
                      </a:solidFill>
                      <a:miter lim="800000"/>
                      <a:headEnd/>
                      <a:tailEnd/>
                    </a:ln>
                  </pic:spPr>
                </pic:pic>
              </a:graphicData>
            </a:graphic>
          </wp:inline>
        </w:drawing>
      </w:r>
    </w:p>
    <w:p w:rsidR="00AD425F" w:rsidRPr="00B11606" w:rsidRDefault="00B11606" w:rsidP="00B11606">
      <w:pPr>
        <w:pStyle w:val="Caption"/>
        <w:jc w:val="center"/>
        <w:rPr>
          <w:color w:val="000000" w:themeColor="text1"/>
        </w:rPr>
      </w:pPr>
      <w:bookmarkStart w:id="114" w:name="_Ref264193193"/>
      <w:r w:rsidRPr="00B11606">
        <w:rPr>
          <w:color w:val="000000" w:themeColor="text1"/>
        </w:rPr>
        <w:t xml:space="preserve">Figure </w:t>
      </w:r>
      <w:r w:rsidRPr="00B11606">
        <w:rPr>
          <w:color w:val="000000" w:themeColor="text1"/>
        </w:rPr>
        <w:fldChar w:fldCharType="begin"/>
      </w:r>
      <w:r w:rsidRPr="00B11606">
        <w:rPr>
          <w:color w:val="000000" w:themeColor="text1"/>
        </w:rPr>
        <w:instrText xml:space="preserve"> STYLEREF 1 \s </w:instrText>
      </w:r>
      <w:r w:rsidRPr="00B11606">
        <w:rPr>
          <w:color w:val="000000" w:themeColor="text1"/>
        </w:rPr>
        <w:fldChar w:fldCharType="separate"/>
      </w:r>
      <w:r w:rsidRPr="00B11606">
        <w:rPr>
          <w:noProof/>
          <w:color w:val="000000" w:themeColor="text1"/>
        </w:rPr>
        <w:t>4</w:t>
      </w:r>
      <w:r w:rsidRPr="00B11606">
        <w:rPr>
          <w:color w:val="000000" w:themeColor="text1"/>
        </w:rPr>
        <w:fldChar w:fldCharType="end"/>
      </w:r>
      <w:r w:rsidRPr="00B11606">
        <w:rPr>
          <w:color w:val="000000" w:themeColor="text1"/>
        </w:rPr>
        <w:t>.</w:t>
      </w:r>
      <w:r w:rsidRPr="00B11606">
        <w:rPr>
          <w:color w:val="000000" w:themeColor="text1"/>
        </w:rPr>
        <w:fldChar w:fldCharType="begin"/>
      </w:r>
      <w:r w:rsidRPr="00B11606">
        <w:rPr>
          <w:color w:val="000000" w:themeColor="text1"/>
        </w:rPr>
        <w:instrText xml:space="preserve"> SEQ Figure \* ARABIC \s 1 </w:instrText>
      </w:r>
      <w:r w:rsidRPr="00B11606">
        <w:rPr>
          <w:color w:val="000000" w:themeColor="text1"/>
        </w:rPr>
        <w:fldChar w:fldCharType="separate"/>
      </w:r>
      <w:r w:rsidRPr="00B11606">
        <w:rPr>
          <w:noProof/>
          <w:color w:val="000000" w:themeColor="text1"/>
        </w:rPr>
        <w:t>10</w:t>
      </w:r>
      <w:r w:rsidRPr="00B11606">
        <w:rPr>
          <w:color w:val="000000" w:themeColor="text1"/>
        </w:rPr>
        <w:fldChar w:fldCharType="end"/>
      </w:r>
      <w:bookmarkEnd w:id="114"/>
      <w:r w:rsidRPr="00B11606">
        <w:rPr>
          <w:color w:val="000000" w:themeColor="text1"/>
        </w:rPr>
        <w:t xml:space="preserve">: Agents </w:t>
      </w:r>
      <w:r w:rsidR="00481F01" w:rsidRPr="00B11606">
        <w:rPr>
          <w:color w:val="000000" w:themeColor="text1"/>
        </w:rPr>
        <w:t>Interactions</w:t>
      </w:r>
    </w:p>
    <w:p w:rsidR="005B4CF6" w:rsidRPr="00CF554C" w:rsidRDefault="005B4CF6" w:rsidP="005B4CF6">
      <w:pPr>
        <w:pStyle w:val="Heading1"/>
        <w:rPr>
          <w:rFonts w:ascii="Times New Roman" w:hAnsi="Times New Roman" w:cs="Times New Roman"/>
        </w:rPr>
      </w:pPr>
      <w:bookmarkStart w:id="115" w:name="_Toc264106107"/>
      <w:r w:rsidRPr="00CF554C">
        <w:rPr>
          <w:rFonts w:ascii="Times New Roman" w:hAnsi="Times New Roman" w:cs="Times New Roman"/>
        </w:rPr>
        <w:t>Implementation</w:t>
      </w:r>
      <w:bookmarkEnd w:id="115"/>
      <w:r w:rsidRPr="00CF554C">
        <w:rPr>
          <w:rFonts w:ascii="Times New Roman" w:hAnsi="Times New Roman" w:cs="Times New Roman"/>
        </w:rPr>
        <w:t xml:space="preserve"> </w:t>
      </w:r>
    </w:p>
    <w:p w:rsidR="005B4CF6" w:rsidRPr="00CF554C" w:rsidRDefault="005B4CF6" w:rsidP="005B4CF6">
      <w:pPr>
        <w:rPr>
          <w:rFonts w:cs="Times New Roman"/>
        </w:rPr>
      </w:pPr>
      <w:r w:rsidRPr="00CF554C">
        <w:rPr>
          <w:rFonts w:cs="Times New Roman"/>
        </w:rPr>
        <w:t xml:space="preserve">The current chapter focuses on the development and implementation of the proposed agent- based context management framework. It gives a closer look at the technologies used to implement the context management components presented in the previous chapter, and then it explains how these technologies were used to obtain the proposed goals.  </w:t>
      </w:r>
    </w:p>
    <w:p w:rsidR="005B4CF6" w:rsidRPr="00CF554C" w:rsidRDefault="005B4CF6" w:rsidP="005B4CF6">
      <w:pPr>
        <w:pStyle w:val="Heading2"/>
        <w:rPr>
          <w:rFonts w:cs="Times New Roman"/>
        </w:rPr>
      </w:pPr>
      <w:bookmarkStart w:id="116" w:name="_Toc264106108"/>
      <w:r w:rsidRPr="00CF554C">
        <w:rPr>
          <w:rFonts w:cs="Times New Roman"/>
        </w:rPr>
        <w:lastRenderedPageBreak/>
        <w:t>Architecture</w:t>
      </w:r>
      <w:bookmarkEnd w:id="116"/>
    </w:p>
    <w:p w:rsidR="005B4CF6" w:rsidRPr="00CF554C" w:rsidRDefault="001F1E1F" w:rsidP="005B4CF6">
      <w:pPr>
        <w:keepNext/>
        <w:rPr>
          <w:rFonts w:cs="Times New Roman"/>
        </w:rPr>
      </w:pPr>
      <w:r>
        <w:rPr>
          <w:rFonts w:cs="Times New Roman"/>
          <w:noProof/>
        </w:rPr>
        <w:drawing>
          <wp:inline distT="0" distB="0" distL="0" distR="0">
            <wp:extent cx="5943600" cy="4473422"/>
            <wp:effectExtent l="19050" t="19050" r="19050" b="22378"/>
            <wp:docPr id="51" name="Picture 6" descr="J:\cercetare\licenta\detailed conceptual architecture-my p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J:\cercetare\licenta\detailed conceptual architecture-my part.png"/>
                    <pic:cNvPicPr>
                      <a:picLocks noChangeAspect="1" noChangeArrowheads="1"/>
                    </pic:cNvPicPr>
                  </pic:nvPicPr>
                  <pic:blipFill>
                    <a:blip r:embed="rId19" cstate="print"/>
                    <a:srcRect/>
                    <a:stretch>
                      <a:fillRect/>
                    </a:stretch>
                  </pic:blipFill>
                  <pic:spPr bwMode="auto">
                    <a:xfrm>
                      <a:off x="0" y="0"/>
                      <a:ext cx="5943600" cy="4473422"/>
                    </a:xfrm>
                    <a:prstGeom prst="rect">
                      <a:avLst/>
                    </a:prstGeom>
                    <a:noFill/>
                    <a:ln w="9525">
                      <a:solidFill>
                        <a:schemeClr val="tx1"/>
                      </a:solidFill>
                      <a:miter lim="800000"/>
                      <a:headEnd/>
                      <a:tailEnd/>
                    </a:ln>
                  </pic:spPr>
                </pic:pic>
              </a:graphicData>
            </a:graphic>
          </wp:inline>
        </w:drawing>
      </w:r>
    </w:p>
    <w:p w:rsidR="005B4CF6" w:rsidRPr="00CF554C" w:rsidRDefault="005B4CF6" w:rsidP="005B4CF6">
      <w:pPr>
        <w:pStyle w:val="Caption"/>
        <w:jc w:val="center"/>
        <w:rPr>
          <w:rFonts w:cs="Times New Roman"/>
          <w:color w:val="auto"/>
        </w:rPr>
      </w:pPr>
      <w:bookmarkStart w:id="117" w:name="_Ref263586911"/>
      <w:r w:rsidRPr="00CF554C">
        <w:rPr>
          <w:rFonts w:cs="Times New Roman"/>
          <w:color w:val="auto"/>
        </w:rPr>
        <w:t xml:space="preserve">Figure </w:t>
      </w:r>
      <w:r w:rsidR="00B11606">
        <w:rPr>
          <w:rFonts w:cs="Times New Roman"/>
          <w:color w:val="auto"/>
        </w:rPr>
        <w:fldChar w:fldCharType="begin"/>
      </w:r>
      <w:r w:rsidR="00B11606">
        <w:rPr>
          <w:rFonts w:cs="Times New Roman"/>
          <w:color w:val="auto"/>
        </w:rPr>
        <w:instrText xml:space="preserve"> STYLEREF 1 \s </w:instrText>
      </w:r>
      <w:r w:rsidR="00B11606">
        <w:rPr>
          <w:rFonts w:cs="Times New Roman"/>
          <w:color w:val="auto"/>
        </w:rPr>
        <w:fldChar w:fldCharType="separate"/>
      </w:r>
      <w:r w:rsidR="00B11606">
        <w:rPr>
          <w:rFonts w:cs="Times New Roman"/>
          <w:noProof/>
          <w:color w:val="auto"/>
        </w:rPr>
        <w:t>5</w:t>
      </w:r>
      <w:r w:rsidR="00B11606">
        <w:rPr>
          <w:rFonts w:cs="Times New Roman"/>
          <w:color w:val="auto"/>
        </w:rPr>
        <w:fldChar w:fldCharType="end"/>
      </w:r>
      <w:r w:rsidR="00B11606">
        <w:rPr>
          <w:rFonts w:cs="Times New Roman"/>
          <w:color w:val="auto"/>
        </w:rPr>
        <w:t>.</w:t>
      </w:r>
      <w:r w:rsidR="00B11606">
        <w:rPr>
          <w:rFonts w:cs="Times New Roman"/>
          <w:color w:val="auto"/>
        </w:rPr>
        <w:fldChar w:fldCharType="begin"/>
      </w:r>
      <w:r w:rsidR="00B11606">
        <w:rPr>
          <w:rFonts w:cs="Times New Roman"/>
          <w:color w:val="auto"/>
        </w:rPr>
        <w:instrText xml:space="preserve"> SEQ Figure \* ARABIC \s 1 </w:instrText>
      </w:r>
      <w:r w:rsidR="00B11606">
        <w:rPr>
          <w:rFonts w:cs="Times New Roman"/>
          <w:color w:val="auto"/>
        </w:rPr>
        <w:fldChar w:fldCharType="separate"/>
      </w:r>
      <w:r w:rsidR="00B11606">
        <w:rPr>
          <w:rFonts w:cs="Times New Roman"/>
          <w:noProof/>
          <w:color w:val="auto"/>
        </w:rPr>
        <w:t>1</w:t>
      </w:r>
      <w:r w:rsidR="00B11606">
        <w:rPr>
          <w:rFonts w:cs="Times New Roman"/>
          <w:color w:val="auto"/>
        </w:rPr>
        <w:fldChar w:fldCharType="end"/>
      </w:r>
      <w:bookmarkEnd w:id="117"/>
      <w:r w:rsidRPr="00CF554C">
        <w:rPr>
          <w:rFonts w:cs="Times New Roman"/>
          <w:color w:val="auto"/>
        </w:rPr>
        <w:t>: Architecture</w:t>
      </w:r>
    </w:p>
    <w:p w:rsidR="005B4CF6" w:rsidRPr="00CF554C" w:rsidRDefault="005B4CF6" w:rsidP="005B4CF6">
      <w:pPr>
        <w:rPr>
          <w:rFonts w:cs="Times New Roman"/>
        </w:rPr>
      </w:pPr>
      <w:r w:rsidRPr="00CF554C">
        <w:rPr>
          <w:rFonts w:cs="Times New Roman"/>
        </w:rPr>
        <w:t xml:space="preserve">Only the components developed by me (highlighted in </w:t>
      </w:r>
      <w:fldSimple w:instr=" REF _Ref263586911 \h  \* MERGEFORMAT ">
        <w:r w:rsidR="00BF7156" w:rsidRPr="00CF554C">
          <w:rPr>
            <w:rFonts w:cs="Times New Roman"/>
          </w:rPr>
          <w:t xml:space="preserve">Figure </w:t>
        </w:r>
        <w:r w:rsidR="00BF7156" w:rsidRPr="00CF554C">
          <w:rPr>
            <w:rFonts w:cs="Times New Roman"/>
            <w:noProof/>
          </w:rPr>
          <w:t>13</w:t>
        </w:r>
      </w:fldSimple>
      <w:r w:rsidR="00404D1A">
        <w:t xml:space="preserve"> with green</w:t>
      </w:r>
      <w:r w:rsidRPr="00CF554C">
        <w:rPr>
          <w:rFonts w:cs="Times New Roman"/>
        </w:rPr>
        <w:t xml:space="preserve">) will be presented in detail. The other components </w:t>
      </w:r>
      <w:r w:rsidR="006D0720" w:rsidRPr="00CF554C">
        <w:rPr>
          <w:rFonts w:cs="Times New Roman"/>
        </w:rPr>
        <w:t>are detailed</w:t>
      </w:r>
      <w:r w:rsidR="00C56EAF" w:rsidRPr="00CF554C">
        <w:rPr>
          <w:rFonts w:cs="Times New Roman"/>
        </w:rPr>
        <w:t xml:space="preserve"> in</w:t>
      </w:r>
      <w:r w:rsidR="006D0720" w:rsidRPr="00CF554C">
        <w:rPr>
          <w:rFonts w:cs="Times New Roman"/>
        </w:rPr>
        <w:t xml:space="preserve"> </w:t>
      </w:r>
      <w:fldSimple w:instr=" REF _Ref263593784 \h  \* MERGEFORMAT ">
        <w:r w:rsidR="00BF7156" w:rsidRPr="00CF554C">
          <w:rPr>
            <w:rFonts w:cs="Times New Roman"/>
          </w:rPr>
          <w:t xml:space="preserve">[ </w:t>
        </w:r>
        <w:r w:rsidR="00BF7156" w:rsidRPr="00CF554C">
          <w:rPr>
            <w:rFonts w:cs="Times New Roman"/>
            <w:noProof/>
          </w:rPr>
          <w:t>29</w:t>
        </w:r>
      </w:fldSimple>
      <w:r w:rsidR="006D0720" w:rsidRPr="00CF554C">
        <w:rPr>
          <w:rFonts w:cs="Times New Roman"/>
        </w:rPr>
        <w:t xml:space="preserve"> ] </w:t>
      </w:r>
      <w:r w:rsidR="00496B80">
        <w:rPr>
          <w:rFonts w:cs="Times New Roman"/>
        </w:rPr>
        <w:t xml:space="preserve">by their creator </w:t>
      </w:r>
      <w:r w:rsidR="006D0720" w:rsidRPr="00CF554C">
        <w:rPr>
          <w:rFonts w:cs="Times New Roman"/>
        </w:rPr>
        <w:t xml:space="preserve">and </w:t>
      </w:r>
      <w:r w:rsidRPr="00CF554C">
        <w:rPr>
          <w:rFonts w:cs="Times New Roman"/>
        </w:rPr>
        <w:t>will be mentioned</w:t>
      </w:r>
      <w:r w:rsidR="00F81EA1" w:rsidRPr="00CF554C">
        <w:rPr>
          <w:rFonts w:cs="Times New Roman"/>
        </w:rPr>
        <w:t xml:space="preserve"> and properly referenced</w:t>
      </w:r>
      <w:r w:rsidRPr="00CF554C">
        <w:rPr>
          <w:rFonts w:cs="Times New Roman"/>
        </w:rPr>
        <w:t xml:space="preserve"> when needed </w:t>
      </w:r>
      <w:r w:rsidR="007D4499">
        <w:rPr>
          <w:rFonts w:cs="Times New Roman"/>
        </w:rPr>
        <w:t xml:space="preserve">in order to maintain a certain </w:t>
      </w:r>
      <w:r w:rsidR="001D7631">
        <w:rPr>
          <w:rFonts w:cs="Times New Roman"/>
        </w:rPr>
        <w:t xml:space="preserve">system </w:t>
      </w:r>
      <w:r w:rsidR="007D4499">
        <w:rPr>
          <w:rFonts w:cs="Times New Roman"/>
        </w:rPr>
        <w:t>description mental flow</w:t>
      </w:r>
      <w:r w:rsidR="006D0720" w:rsidRPr="00CF554C">
        <w:rPr>
          <w:rFonts w:cs="Times New Roman"/>
        </w:rPr>
        <w:t>.</w:t>
      </w:r>
    </w:p>
    <w:p w:rsidR="005B4CF6" w:rsidRPr="00CF554C" w:rsidRDefault="005B4CF6" w:rsidP="005B4CF6">
      <w:pPr>
        <w:ind w:firstLine="720"/>
        <w:rPr>
          <w:rFonts w:cs="Times New Roman"/>
        </w:rPr>
      </w:pPr>
      <w:r w:rsidRPr="00CF554C">
        <w:rPr>
          <w:rFonts w:cs="Times New Roman"/>
        </w:rPr>
        <w:t xml:space="preserve">The “Environment Self-Healing Module” (highlighted </w:t>
      </w:r>
      <w:r w:rsidR="00E72DDB">
        <w:rPr>
          <w:rFonts w:cs="Times New Roman"/>
        </w:rPr>
        <w:t>half</w:t>
      </w:r>
      <w:r w:rsidRPr="00CF554C">
        <w:rPr>
          <w:rFonts w:cs="Times New Roman"/>
        </w:rPr>
        <w:t xml:space="preserve"> with blue and </w:t>
      </w:r>
      <w:r w:rsidR="00E72DDB">
        <w:rPr>
          <w:rFonts w:cs="Times New Roman"/>
        </w:rPr>
        <w:t xml:space="preserve">half with </w:t>
      </w:r>
      <w:r w:rsidRPr="00CF554C">
        <w:rPr>
          <w:rFonts w:cs="Times New Roman"/>
        </w:rPr>
        <w:t xml:space="preserve">green) was developed by me and the </w:t>
      </w:r>
      <w:r w:rsidR="00836C8C">
        <w:rPr>
          <w:rFonts w:cs="Times New Roman"/>
        </w:rPr>
        <w:t xml:space="preserve">Copil Georgiana, the </w:t>
      </w:r>
      <w:r w:rsidRPr="00CF554C">
        <w:rPr>
          <w:rFonts w:cs="Times New Roman"/>
        </w:rPr>
        <w:t xml:space="preserve">author of </w:t>
      </w:r>
      <w:fldSimple w:instr=" REF _Ref263593784 \h  \* MERGEFORMAT ">
        <w:r w:rsidR="00BF7156" w:rsidRPr="00CF554C">
          <w:rPr>
            <w:rFonts w:cs="Times New Roman"/>
          </w:rPr>
          <w:t xml:space="preserve">[ </w:t>
        </w:r>
        <w:r w:rsidR="00BF7156" w:rsidRPr="00CF554C">
          <w:rPr>
            <w:rFonts w:cs="Times New Roman"/>
            <w:noProof/>
          </w:rPr>
          <w:t>29</w:t>
        </w:r>
      </w:fldSimple>
      <w:r w:rsidRPr="00CF554C">
        <w:rPr>
          <w:rFonts w:cs="Times New Roman"/>
        </w:rPr>
        <w:t xml:space="preserve"> ] for the CONSENS research project </w:t>
      </w:r>
      <w:fldSimple w:instr=" REF _Ref263593846 \h  \* MERGEFORMAT ">
        <w:r w:rsidR="00BF7156" w:rsidRPr="00CF554C">
          <w:rPr>
            <w:rFonts w:cs="Times New Roman"/>
          </w:rPr>
          <w:t xml:space="preserve">[ </w:t>
        </w:r>
        <w:r w:rsidR="00BF7156" w:rsidRPr="00CF554C">
          <w:rPr>
            <w:rFonts w:cs="Times New Roman"/>
            <w:noProof/>
          </w:rPr>
          <w:t>32</w:t>
        </w:r>
      </w:fldSimple>
      <w:r w:rsidRPr="00CF554C">
        <w:rPr>
          <w:rFonts w:cs="Times New Roman"/>
        </w:rPr>
        <w:t xml:space="preserve"> ] and as such it is a joint development effort, also described in </w:t>
      </w:r>
      <w:fldSimple w:instr=" REF _Ref263593784 \h  \* MERGEFORMAT ">
        <w:r w:rsidR="00BF7156" w:rsidRPr="00CF554C">
          <w:rPr>
            <w:rFonts w:cs="Times New Roman"/>
          </w:rPr>
          <w:t xml:space="preserve">[ </w:t>
        </w:r>
        <w:r w:rsidR="00BF7156" w:rsidRPr="00CF554C">
          <w:rPr>
            <w:rFonts w:cs="Times New Roman"/>
            <w:noProof/>
          </w:rPr>
          <w:t>29</w:t>
        </w:r>
      </w:fldSimple>
      <w:r w:rsidRPr="00CF554C">
        <w:rPr>
          <w:rFonts w:cs="Times New Roman"/>
        </w:rPr>
        <w:t xml:space="preserve"> ].</w:t>
      </w:r>
    </w:p>
    <w:p w:rsidR="005B4CF6" w:rsidRPr="00CF554C" w:rsidRDefault="005B4CF6" w:rsidP="005B4CF6">
      <w:pPr>
        <w:pStyle w:val="Heading2"/>
        <w:rPr>
          <w:rFonts w:cs="Times New Roman"/>
        </w:rPr>
      </w:pPr>
      <w:bookmarkStart w:id="118" w:name="_Toc264106109"/>
      <w:r w:rsidRPr="00CF554C">
        <w:rPr>
          <w:rFonts w:cs="Times New Roman"/>
        </w:rPr>
        <w:t>System Input</w:t>
      </w:r>
      <w:bookmarkEnd w:id="118"/>
    </w:p>
    <w:p w:rsidR="005B4CF6" w:rsidRPr="00CF554C" w:rsidRDefault="005B4CF6" w:rsidP="005B4CF6">
      <w:pPr>
        <w:rPr>
          <w:rFonts w:cs="Times New Roman"/>
        </w:rPr>
      </w:pPr>
      <w:r w:rsidRPr="00CF554C">
        <w:rPr>
          <w:rFonts w:cs="Times New Roman"/>
        </w:rPr>
        <w:t xml:space="preserve">For any knowledge-based system to be able to reason about the surrounding world it is necessary to have a mechanism of describing that world. The selected mechanism is </w:t>
      </w:r>
      <w:r w:rsidRPr="00CF554C">
        <w:rPr>
          <w:rFonts w:cs="Times New Roman"/>
          <w:b/>
        </w:rPr>
        <w:t>Ontology Representation</w:t>
      </w:r>
      <w:r w:rsidRPr="00CF554C">
        <w:rPr>
          <w:rFonts w:cs="Times New Roman"/>
        </w:rPr>
        <w:t xml:space="preserve">. </w:t>
      </w:r>
    </w:p>
    <w:p w:rsidR="005B4CF6" w:rsidRPr="00CF554C" w:rsidRDefault="005B4CF6" w:rsidP="005B4CF6">
      <w:pPr>
        <w:ind w:left="720" w:hanging="720"/>
        <w:rPr>
          <w:rFonts w:cs="Times New Roman"/>
        </w:rPr>
      </w:pPr>
      <w:r w:rsidRPr="00CF554C">
        <w:rPr>
          <w:rFonts w:cs="Times New Roman"/>
        </w:rPr>
        <w:t xml:space="preserve">The </w:t>
      </w:r>
      <w:r w:rsidR="003A79D4">
        <w:rPr>
          <w:rFonts w:cs="Times New Roman"/>
          <w:b/>
        </w:rPr>
        <w:t>context</w:t>
      </w:r>
      <w:r w:rsidRPr="00CF554C">
        <w:rPr>
          <w:rFonts w:cs="Times New Roman"/>
        </w:rPr>
        <w:t xml:space="preserve"> is described using the two previous ontology representations (</w:t>
      </w:r>
      <w:fldSimple w:instr=" REF _Ref263585343 \h  \* MERGEFORMAT ">
        <w:r w:rsidR="00BF7156" w:rsidRPr="00CF554C">
          <w:rPr>
            <w:rFonts w:cs="Times New Roman"/>
          </w:rPr>
          <w:t xml:space="preserve">Figure </w:t>
        </w:r>
        <w:r w:rsidR="00BF7156" w:rsidRPr="00CF554C">
          <w:rPr>
            <w:rFonts w:cs="Times New Roman"/>
            <w:noProof/>
          </w:rPr>
          <w:t>2</w:t>
        </w:r>
      </w:fldSimple>
      <w:r w:rsidRPr="00CF554C">
        <w:rPr>
          <w:rFonts w:cs="Times New Roman"/>
        </w:rPr>
        <w:t xml:space="preserve"> and </w:t>
      </w:r>
      <w:fldSimple w:instr=" REF _Ref263585345 \h  \* MERGEFORMAT ">
        <w:r w:rsidR="00BF7156" w:rsidRPr="00CF554C">
          <w:rPr>
            <w:rFonts w:cs="Times New Roman"/>
          </w:rPr>
          <w:t xml:space="preserve">Figure </w:t>
        </w:r>
        <w:r w:rsidR="00BF7156" w:rsidRPr="00CF554C">
          <w:rPr>
            <w:rFonts w:cs="Times New Roman"/>
            <w:noProof/>
          </w:rPr>
          <w:t>3</w:t>
        </w:r>
      </w:fldSimple>
      <w:r w:rsidRPr="00CF554C">
        <w:rPr>
          <w:rFonts w:cs="Times New Roman"/>
        </w:rPr>
        <w:t xml:space="preserve">). Both the datacenter and environment ontology representations are built using </w:t>
      </w:r>
      <w:r w:rsidR="00FF1C71" w:rsidRPr="00CF554C">
        <w:rPr>
          <w:rFonts w:cs="Times New Roman"/>
        </w:rPr>
        <w:t xml:space="preserve">Protégé </w:t>
      </w:r>
      <w:fldSimple w:instr=" REF _Ref263594027 \h  \* MERGEFORMAT ">
        <w:r w:rsidR="00BF7156" w:rsidRPr="00CF554C">
          <w:rPr>
            <w:rFonts w:cs="Times New Roman"/>
          </w:rPr>
          <w:t xml:space="preserve">[ </w:t>
        </w:r>
        <w:r w:rsidR="00BF7156" w:rsidRPr="00CF554C">
          <w:rPr>
            <w:rFonts w:cs="Times New Roman"/>
            <w:noProof/>
          </w:rPr>
          <w:t>33</w:t>
        </w:r>
      </w:fldSimple>
      <w:r w:rsidRPr="00CF554C">
        <w:rPr>
          <w:rFonts w:cs="Times New Roman"/>
        </w:rPr>
        <w:t xml:space="preserve"> ] and populated with instances. The instances represent real world physical elements.</w:t>
      </w:r>
      <w:r w:rsidR="001F1F78">
        <w:rPr>
          <w:rFonts w:cs="Times New Roman"/>
        </w:rPr>
        <w:t xml:space="preserve"> A closer look of the ontology representations used by this architecture is presented in </w:t>
      </w:r>
      <w:r w:rsidR="00230D69">
        <w:rPr>
          <w:rFonts w:cs="Times New Roman"/>
        </w:rPr>
        <w:fldChar w:fldCharType="begin"/>
      </w:r>
      <w:r w:rsidR="00230D69">
        <w:rPr>
          <w:rFonts w:cs="Times New Roman"/>
        </w:rPr>
        <w:instrText xml:space="preserve"> REF _Ref264201913 \h </w:instrText>
      </w:r>
      <w:r w:rsidR="00230D69">
        <w:rPr>
          <w:rFonts w:cs="Times New Roman"/>
        </w:rPr>
      </w:r>
      <w:r w:rsidR="00230D69">
        <w:rPr>
          <w:rFonts w:cs="Times New Roman"/>
        </w:rPr>
        <w:fldChar w:fldCharType="separate"/>
      </w:r>
      <w:r w:rsidR="00230D69" w:rsidRPr="00CF554C">
        <w:rPr>
          <w:rFonts w:cs="Times New Roman"/>
          <w:color w:val="000000" w:themeColor="text1"/>
        </w:rPr>
        <w:t xml:space="preserve">Figure </w:t>
      </w:r>
      <w:r w:rsidR="00230D69">
        <w:rPr>
          <w:rFonts w:cs="Times New Roman"/>
          <w:noProof/>
          <w:color w:val="000000" w:themeColor="text1"/>
        </w:rPr>
        <w:t>5</w:t>
      </w:r>
      <w:r w:rsidR="00230D69">
        <w:rPr>
          <w:rFonts w:cs="Times New Roman"/>
          <w:color w:val="000000" w:themeColor="text1"/>
        </w:rPr>
        <w:t>.</w:t>
      </w:r>
      <w:r w:rsidR="00230D69">
        <w:rPr>
          <w:rFonts w:cs="Times New Roman"/>
          <w:noProof/>
          <w:color w:val="000000" w:themeColor="text1"/>
        </w:rPr>
        <w:t>2</w:t>
      </w:r>
      <w:r w:rsidR="00230D69">
        <w:rPr>
          <w:rFonts w:cs="Times New Roman"/>
        </w:rPr>
        <w:fldChar w:fldCharType="end"/>
      </w:r>
      <w:r w:rsidR="00230D69">
        <w:rPr>
          <w:rFonts w:cs="Times New Roman"/>
        </w:rPr>
        <w:t>.</w:t>
      </w:r>
    </w:p>
    <w:p w:rsidR="005B4CF6" w:rsidRPr="00CF554C" w:rsidRDefault="005B4CF6" w:rsidP="005B4CF6">
      <w:pPr>
        <w:keepNext/>
        <w:ind w:left="720" w:hanging="720"/>
        <w:jc w:val="center"/>
        <w:rPr>
          <w:rFonts w:cs="Times New Roman"/>
        </w:rPr>
      </w:pPr>
      <w:r w:rsidRPr="00CF554C">
        <w:rPr>
          <w:rFonts w:cs="Times New Roman"/>
          <w:noProof/>
        </w:rPr>
        <w:lastRenderedPageBreak/>
        <w:drawing>
          <wp:inline distT="0" distB="0" distL="0" distR="0">
            <wp:extent cx="3290854" cy="1674578"/>
            <wp:effectExtent l="19050" t="19050" r="23846" b="20872"/>
            <wp:docPr id="30" name="Picture 1" descr="J:\cercetare\licenta\system-in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cercetare\licenta\system-input.png"/>
                    <pic:cNvPicPr>
                      <a:picLocks noChangeAspect="1" noChangeArrowheads="1"/>
                    </pic:cNvPicPr>
                  </pic:nvPicPr>
                  <pic:blipFill>
                    <a:blip r:embed="rId20"/>
                    <a:srcRect/>
                    <a:stretch>
                      <a:fillRect/>
                    </a:stretch>
                  </pic:blipFill>
                  <pic:spPr bwMode="auto">
                    <a:xfrm>
                      <a:off x="0" y="0"/>
                      <a:ext cx="3290219" cy="1674255"/>
                    </a:xfrm>
                    <a:prstGeom prst="rect">
                      <a:avLst/>
                    </a:prstGeom>
                    <a:noFill/>
                    <a:ln w="9525">
                      <a:solidFill>
                        <a:schemeClr val="tx1"/>
                      </a:solidFill>
                      <a:miter lim="800000"/>
                      <a:headEnd/>
                      <a:tailEnd/>
                    </a:ln>
                  </pic:spPr>
                </pic:pic>
              </a:graphicData>
            </a:graphic>
          </wp:inline>
        </w:drawing>
      </w:r>
    </w:p>
    <w:p w:rsidR="005B4CF6" w:rsidRPr="00CF554C" w:rsidRDefault="005B4CF6" w:rsidP="005B4CF6">
      <w:pPr>
        <w:pStyle w:val="Caption"/>
        <w:jc w:val="center"/>
        <w:rPr>
          <w:rFonts w:cs="Times New Roman"/>
          <w:color w:val="000000" w:themeColor="text1"/>
        </w:rPr>
      </w:pPr>
      <w:bookmarkStart w:id="119" w:name="_Ref264201913"/>
      <w:r w:rsidRPr="00CF554C">
        <w:rPr>
          <w:rFonts w:cs="Times New Roman"/>
          <w:color w:val="000000" w:themeColor="text1"/>
        </w:rPr>
        <w:t xml:space="preserve">Figure </w:t>
      </w:r>
      <w:r w:rsidR="00B11606">
        <w:rPr>
          <w:rFonts w:cs="Times New Roman"/>
          <w:color w:val="000000" w:themeColor="text1"/>
        </w:rPr>
        <w:fldChar w:fldCharType="begin"/>
      </w:r>
      <w:r w:rsidR="00B11606">
        <w:rPr>
          <w:rFonts w:cs="Times New Roman"/>
          <w:color w:val="000000" w:themeColor="text1"/>
        </w:rPr>
        <w:instrText xml:space="preserve"> STYLEREF 1 \s </w:instrText>
      </w:r>
      <w:r w:rsidR="00B11606">
        <w:rPr>
          <w:rFonts w:cs="Times New Roman"/>
          <w:color w:val="000000" w:themeColor="text1"/>
        </w:rPr>
        <w:fldChar w:fldCharType="separate"/>
      </w:r>
      <w:r w:rsidR="00B11606">
        <w:rPr>
          <w:rFonts w:cs="Times New Roman"/>
          <w:noProof/>
          <w:color w:val="000000" w:themeColor="text1"/>
        </w:rPr>
        <w:t>5</w:t>
      </w:r>
      <w:r w:rsidR="00B11606">
        <w:rPr>
          <w:rFonts w:cs="Times New Roman"/>
          <w:color w:val="000000" w:themeColor="text1"/>
        </w:rPr>
        <w:fldChar w:fldCharType="end"/>
      </w:r>
      <w:r w:rsidR="00B11606">
        <w:rPr>
          <w:rFonts w:cs="Times New Roman"/>
          <w:color w:val="000000" w:themeColor="text1"/>
        </w:rPr>
        <w:t>.</w:t>
      </w:r>
      <w:r w:rsidR="00B11606">
        <w:rPr>
          <w:rFonts w:cs="Times New Roman"/>
          <w:color w:val="000000" w:themeColor="text1"/>
        </w:rPr>
        <w:fldChar w:fldCharType="begin"/>
      </w:r>
      <w:r w:rsidR="00B11606">
        <w:rPr>
          <w:rFonts w:cs="Times New Roman"/>
          <w:color w:val="000000" w:themeColor="text1"/>
        </w:rPr>
        <w:instrText xml:space="preserve"> SEQ Figure \* ARABIC \s 1 </w:instrText>
      </w:r>
      <w:r w:rsidR="00B11606">
        <w:rPr>
          <w:rFonts w:cs="Times New Roman"/>
          <w:color w:val="000000" w:themeColor="text1"/>
        </w:rPr>
        <w:fldChar w:fldCharType="separate"/>
      </w:r>
      <w:r w:rsidR="00B11606">
        <w:rPr>
          <w:rFonts w:cs="Times New Roman"/>
          <w:noProof/>
          <w:color w:val="000000" w:themeColor="text1"/>
        </w:rPr>
        <w:t>2</w:t>
      </w:r>
      <w:r w:rsidR="00B11606">
        <w:rPr>
          <w:rFonts w:cs="Times New Roman"/>
          <w:color w:val="000000" w:themeColor="text1"/>
        </w:rPr>
        <w:fldChar w:fldCharType="end"/>
      </w:r>
      <w:bookmarkEnd w:id="119"/>
      <w:r w:rsidRPr="00CF554C">
        <w:rPr>
          <w:rFonts w:cs="Times New Roman"/>
          <w:color w:val="000000" w:themeColor="text1"/>
        </w:rPr>
        <w:t>: System Ontology Representation</w:t>
      </w:r>
    </w:p>
    <w:p w:rsidR="005B4CF6" w:rsidRPr="00EB0A2D" w:rsidRDefault="005B4CF6" w:rsidP="005B4CF6">
      <w:pPr>
        <w:ind w:left="720" w:hanging="720"/>
      </w:pPr>
      <w:r w:rsidRPr="00CF554C">
        <w:rPr>
          <w:rFonts w:cs="Times New Roman"/>
        </w:rPr>
        <w:t>The</w:t>
      </w:r>
      <w:r w:rsidRPr="00CF554C">
        <w:rPr>
          <w:rFonts w:cs="Times New Roman"/>
          <w:b/>
        </w:rPr>
        <w:t xml:space="preserve"> system acceptable states</w:t>
      </w:r>
      <w:r w:rsidRPr="00CF554C">
        <w:rPr>
          <w:rFonts w:cs="Times New Roman"/>
        </w:rPr>
        <w:t xml:space="preserve"> are defined by policies specified under the form of </w:t>
      </w:r>
      <w:r w:rsidRPr="00CF554C">
        <w:rPr>
          <w:rFonts w:cs="Times New Roman"/>
          <w:b/>
        </w:rPr>
        <w:t xml:space="preserve">SWRL (Semantic Web Rule Language) </w:t>
      </w:r>
      <w:fldSimple w:instr=" REF _Ref263594040 \h  \* MERGEFORMAT ">
        <w:r w:rsidR="00BF7156" w:rsidRPr="00CF554C">
          <w:rPr>
            <w:rFonts w:cs="Times New Roman"/>
          </w:rPr>
          <w:t xml:space="preserve">[ </w:t>
        </w:r>
        <w:r w:rsidR="00BF7156" w:rsidRPr="00CF554C">
          <w:rPr>
            <w:rFonts w:cs="Times New Roman"/>
            <w:noProof/>
          </w:rPr>
          <w:t>35</w:t>
        </w:r>
      </w:fldSimple>
      <w:r w:rsidRPr="00CF554C">
        <w:rPr>
          <w:rFonts w:cs="Times New Roman"/>
        </w:rPr>
        <w:t xml:space="preserve"> ] rules. By specifying the policies in SWRL the system uses </w:t>
      </w:r>
      <w:r w:rsidRPr="00CF554C">
        <w:rPr>
          <w:rFonts w:cs="Times New Roman"/>
          <w:b/>
        </w:rPr>
        <w:t>Pellet</w:t>
      </w:r>
      <w:r w:rsidRPr="00CF554C">
        <w:rPr>
          <w:rFonts w:cs="Times New Roman"/>
        </w:rPr>
        <w:t xml:space="preserve"> </w:t>
      </w:r>
      <w:fldSimple w:instr=" REF _Ref263594049 \h  \* MERGEFORMAT ">
        <w:r w:rsidR="00BF7156" w:rsidRPr="00CF554C">
          <w:rPr>
            <w:rFonts w:cs="Times New Roman"/>
          </w:rPr>
          <w:t xml:space="preserve">[ </w:t>
        </w:r>
        <w:r w:rsidR="00BF7156" w:rsidRPr="00CF554C">
          <w:rPr>
            <w:rFonts w:cs="Times New Roman"/>
            <w:noProof/>
          </w:rPr>
          <w:t>36</w:t>
        </w:r>
      </w:fldSimple>
      <w:r w:rsidRPr="00CF554C">
        <w:rPr>
          <w:rFonts w:cs="Times New Roman"/>
        </w:rPr>
        <w:t xml:space="preserve"> ] OWL2 Reasoner for policy evaluation. The SWRL rules evaluation triggers at each change in the ontology variables, providing a reliable mechanism for context evaluation.</w:t>
      </w:r>
      <w:r w:rsidR="000B501F">
        <w:rPr>
          <w:rFonts w:cs="Times New Roman"/>
        </w:rPr>
        <w:t xml:space="preserve"> An example of a SWRL QoS Policy definition is presented in </w:t>
      </w:r>
      <w:r w:rsidR="00F14356">
        <w:rPr>
          <w:rFonts w:cs="Times New Roman"/>
        </w:rPr>
        <w:fldChar w:fldCharType="begin"/>
      </w:r>
      <w:r w:rsidR="00F14356">
        <w:rPr>
          <w:rFonts w:cs="Times New Roman"/>
        </w:rPr>
        <w:instrText xml:space="preserve"> REF _Ref264201967 \h </w:instrText>
      </w:r>
      <w:r w:rsidR="00F14356">
        <w:rPr>
          <w:rFonts w:cs="Times New Roman"/>
        </w:rPr>
      </w:r>
      <w:r w:rsidR="00F14356">
        <w:rPr>
          <w:rFonts w:cs="Times New Roman"/>
        </w:rPr>
        <w:fldChar w:fldCharType="separate"/>
      </w:r>
      <w:r w:rsidR="00F14356" w:rsidRPr="00CF554C">
        <w:t xml:space="preserve">Listing </w:t>
      </w:r>
      <w:r w:rsidR="00F14356" w:rsidRPr="00CF554C">
        <w:rPr>
          <w:noProof/>
        </w:rPr>
        <w:t>5</w:t>
      </w:r>
      <w:r w:rsidR="00F14356" w:rsidRPr="00CF554C">
        <w:t>.</w:t>
      </w:r>
      <w:r w:rsidR="00F14356" w:rsidRPr="00CF554C">
        <w:rPr>
          <w:noProof/>
        </w:rPr>
        <w:t>1</w:t>
      </w:r>
      <w:r w:rsidR="00F14356">
        <w:rPr>
          <w:rFonts w:cs="Times New Roman"/>
        </w:rPr>
        <w:fldChar w:fldCharType="end"/>
      </w:r>
      <w:r w:rsidR="00F14356">
        <w:rPr>
          <w:rFonts w:cs="Times New Roman"/>
        </w:rPr>
        <w:t>.</w:t>
      </w:r>
      <w:r w:rsidR="008B431E">
        <w:rPr>
          <w:rFonts w:cs="Times New Roman"/>
        </w:rPr>
        <w:t xml:space="preserve"> The SWRL rule is simplified in the listing mentioned previously</w:t>
      </w:r>
      <w:r w:rsidR="00D47EDE">
        <w:rPr>
          <w:rFonts w:cs="Times New Roman"/>
        </w:rPr>
        <w:t xml:space="preserve"> in order not to overload the representation.</w:t>
      </w:r>
      <w:r w:rsidR="00C8567C">
        <w:t xml:space="preserve"> In the example for each property a value is specified, when in the real SWRL representation there is </w:t>
      </w:r>
      <w:r w:rsidR="006C47E0">
        <w:t>a value range</w:t>
      </w:r>
      <w:r w:rsidR="00C8567C">
        <w:t>.</w:t>
      </w:r>
      <w:r w:rsidR="006C47E0">
        <w:t xml:space="preserve"> </w:t>
      </w:r>
    </w:p>
    <w:tbl>
      <w:tblPr>
        <w:tblStyle w:val="TableGrid"/>
        <w:tblW w:w="0" w:type="auto"/>
        <w:tblBorders>
          <w:left w:val="none" w:sz="0" w:space="0" w:color="auto"/>
          <w:right w:val="none" w:sz="0" w:space="0" w:color="auto"/>
        </w:tblBorders>
        <w:tblLook w:val="04A0"/>
      </w:tblPr>
      <w:tblGrid>
        <w:gridCol w:w="9576"/>
      </w:tblGrid>
      <w:tr w:rsidR="005B4CF6" w:rsidRPr="00CF554C" w:rsidTr="001A2B66">
        <w:tc>
          <w:tcPr>
            <w:tcW w:w="9576" w:type="dxa"/>
          </w:tcPr>
          <w:p w:rsidR="005B4CF6" w:rsidRPr="00CF554C" w:rsidRDefault="005B4CF6" w:rsidP="00F14356">
            <w:pPr>
              <w:pStyle w:val="Caption"/>
              <w:rPr>
                <w:color w:val="auto"/>
              </w:rPr>
            </w:pPr>
            <w:bookmarkStart w:id="120" w:name="_Ref264201967"/>
            <w:r w:rsidRPr="00CF554C">
              <w:rPr>
                <w:color w:val="auto"/>
              </w:rPr>
              <w:t xml:space="preserve">Listing </w:t>
            </w:r>
            <w:r w:rsidR="00634EFA" w:rsidRPr="00CF554C">
              <w:rPr>
                <w:color w:val="auto"/>
              </w:rPr>
              <w:fldChar w:fldCharType="begin"/>
            </w:r>
            <w:r w:rsidR="005E0092" w:rsidRPr="00CF554C">
              <w:rPr>
                <w:color w:val="auto"/>
              </w:rPr>
              <w:instrText xml:space="preserve"> STYLEREF 1 \s </w:instrText>
            </w:r>
            <w:r w:rsidR="00634EFA" w:rsidRPr="00CF554C">
              <w:rPr>
                <w:color w:val="auto"/>
              </w:rPr>
              <w:fldChar w:fldCharType="separate"/>
            </w:r>
            <w:r w:rsidR="005E0092" w:rsidRPr="00CF554C">
              <w:rPr>
                <w:noProof/>
                <w:color w:val="auto"/>
              </w:rPr>
              <w:t>5</w:t>
            </w:r>
            <w:r w:rsidR="00634EFA" w:rsidRPr="00CF554C">
              <w:rPr>
                <w:color w:val="auto"/>
              </w:rPr>
              <w:fldChar w:fldCharType="end"/>
            </w:r>
            <w:r w:rsidR="005E0092" w:rsidRPr="00CF554C">
              <w:rPr>
                <w:color w:val="auto"/>
              </w:rPr>
              <w:t>.</w:t>
            </w:r>
            <w:r w:rsidR="00634EFA" w:rsidRPr="00CF554C">
              <w:rPr>
                <w:color w:val="auto"/>
              </w:rPr>
              <w:fldChar w:fldCharType="begin"/>
            </w:r>
            <w:r w:rsidR="005E0092" w:rsidRPr="00CF554C">
              <w:rPr>
                <w:color w:val="auto"/>
              </w:rPr>
              <w:instrText xml:space="preserve"> SEQ Listing \* ARABIC \s 1 </w:instrText>
            </w:r>
            <w:r w:rsidR="00634EFA" w:rsidRPr="00CF554C">
              <w:rPr>
                <w:color w:val="auto"/>
              </w:rPr>
              <w:fldChar w:fldCharType="separate"/>
            </w:r>
            <w:r w:rsidR="005E0092" w:rsidRPr="00CF554C">
              <w:rPr>
                <w:noProof/>
                <w:color w:val="auto"/>
              </w:rPr>
              <w:t>1</w:t>
            </w:r>
            <w:r w:rsidR="00634EFA" w:rsidRPr="00CF554C">
              <w:rPr>
                <w:color w:val="auto"/>
              </w:rPr>
              <w:fldChar w:fldCharType="end"/>
            </w:r>
            <w:bookmarkEnd w:id="120"/>
            <w:r w:rsidRPr="00CF554C">
              <w:rPr>
                <w:color w:val="auto"/>
              </w:rPr>
              <w:t>: SWRL QoS Policy</w:t>
            </w:r>
            <w:r w:rsidR="00F14356">
              <w:rPr>
                <w:color w:val="auto"/>
              </w:rPr>
              <w:t xml:space="preserve"> Example</w:t>
            </w:r>
          </w:p>
        </w:tc>
      </w:tr>
      <w:tr w:rsidR="005B4CF6" w:rsidRPr="00CF554C" w:rsidTr="001A2B66">
        <w:tc>
          <w:tcPr>
            <w:tcW w:w="9576" w:type="dxa"/>
          </w:tcPr>
          <w:p w:rsidR="005B4CF6" w:rsidRPr="00CF554C" w:rsidRDefault="005B4CF6" w:rsidP="001A2B66">
            <w:pPr>
              <w:keepNext/>
            </w:pPr>
            <w:r w:rsidRPr="00CF554C">
              <w:rPr>
                <w:noProof/>
              </w:rPr>
              <w:drawing>
                <wp:inline distT="0" distB="0" distL="0" distR="0">
                  <wp:extent cx="2965689" cy="1873615"/>
                  <wp:effectExtent l="19050" t="0" r="6111" b="0"/>
                  <wp:docPr id="31" name="Picture 2" descr="J:\cercetare\paper suceava\deliverables\source images\swrl_QoS_poli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cercetare\paper suceava\deliverables\source images\swrl_QoS_policy.png"/>
                          <pic:cNvPicPr>
                            <a:picLocks noChangeAspect="1" noChangeArrowheads="1"/>
                          </pic:cNvPicPr>
                        </pic:nvPicPr>
                        <pic:blipFill>
                          <a:blip r:embed="rId21"/>
                          <a:srcRect/>
                          <a:stretch>
                            <a:fillRect/>
                          </a:stretch>
                        </pic:blipFill>
                        <pic:spPr bwMode="auto">
                          <a:xfrm>
                            <a:off x="0" y="0"/>
                            <a:ext cx="2972683" cy="1878033"/>
                          </a:xfrm>
                          <a:prstGeom prst="rect">
                            <a:avLst/>
                          </a:prstGeom>
                          <a:noFill/>
                          <a:ln w="9525">
                            <a:noFill/>
                            <a:miter lim="800000"/>
                            <a:headEnd/>
                            <a:tailEnd/>
                          </a:ln>
                        </pic:spPr>
                      </pic:pic>
                    </a:graphicData>
                  </a:graphic>
                </wp:inline>
              </w:drawing>
            </w:r>
          </w:p>
        </w:tc>
      </w:tr>
    </w:tbl>
    <w:p w:rsidR="00F578A5" w:rsidRDefault="00F578A5" w:rsidP="00F469AB"/>
    <w:p w:rsidR="00F578A5" w:rsidRDefault="00F578A5" w:rsidP="00F469AB">
      <w:r>
        <w:t xml:space="preserve">The SWRL rule </w:t>
      </w:r>
      <w:r w:rsidR="0090252B">
        <w:t>checks several</w:t>
      </w:r>
      <w:r>
        <w:t xml:space="preserve"> conditions for </w:t>
      </w:r>
      <w:r>
        <w:rPr>
          <w:i/>
        </w:rPr>
        <w:t>Task</w:t>
      </w:r>
      <w:r>
        <w:t xml:space="preserve"> with </w:t>
      </w:r>
      <w:r>
        <w:rPr>
          <w:i/>
        </w:rPr>
        <w:t xml:space="preserve">name </w:t>
      </w:r>
      <w:r>
        <w:t>“Task_1”:</w:t>
      </w:r>
    </w:p>
    <w:p w:rsidR="00F578A5" w:rsidRDefault="00AD64E1" w:rsidP="00F469AB">
      <w:pPr>
        <w:pStyle w:val="NoSpacing"/>
        <w:numPr>
          <w:ilvl w:val="0"/>
          <w:numId w:val="25"/>
        </w:numPr>
      </w:pPr>
      <w:r>
        <w:t xml:space="preserve">Task HAS-PROPERTY </w:t>
      </w:r>
      <w:r w:rsidRPr="00AD64E1">
        <w:rPr>
          <w:i/>
        </w:rPr>
        <w:t>associatedInfo</w:t>
      </w:r>
    </w:p>
    <w:p w:rsidR="00AD64E1" w:rsidRPr="00AD64E1" w:rsidRDefault="00AD64E1" w:rsidP="00F469AB">
      <w:pPr>
        <w:pStyle w:val="NoSpacing"/>
        <w:numPr>
          <w:ilvl w:val="0"/>
          <w:numId w:val="25"/>
        </w:numPr>
      </w:pPr>
      <w:r>
        <w:t xml:space="preserve">Property </w:t>
      </w:r>
      <w:r w:rsidRPr="00AD64E1">
        <w:rPr>
          <w:i/>
        </w:rPr>
        <w:t>associatedInfo</w:t>
      </w:r>
      <w:r>
        <w:t xml:space="preserve"> has property </w:t>
      </w:r>
      <w:r>
        <w:rPr>
          <w:i/>
        </w:rPr>
        <w:t>Received</w:t>
      </w:r>
    </w:p>
    <w:p w:rsidR="00AD64E1" w:rsidRDefault="00AD64E1" w:rsidP="00F469AB">
      <w:pPr>
        <w:pStyle w:val="NoSpacing"/>
        <w:numPr>
          <w:ilvl w:val="0"/>
          <w:numId w:val="25"/>
        </w:numPr>
      </w:pPr>
      <w:r>
        <w:t xml:space="preserve">Property </w:t>
      </w:r>
      <w:r>
        <w:rPr>
          <w:i/>
        </w:rPr>
        <w:t xml:space="preserve">Received </w:t>
      </w:r>
      <w:r>
        <w:t xml:space="preserve">has properties </w:t>
      </w:r>
      <w:r w:rsidRPr="00AD64E1">
        <w:rPr>
          <w:i/>
        </w:rPr>
        <w:t>cores, cpu, memory and stora</w:t>
      </w:r>
      <w:r w:rsidR="00836EA0">
        <w:rPr>
          <w:i/>
        </w:rPr>
        <w:t>g</w:t>
      </w:r>
      <w:r w:rsidRPr="00AD64E1">
        <w:rPr>
          <w:i/>
        </w:rPr>
        <w:t>e</w:t>
      </w:r>
    </w:p>
    <w:p w:rsidR="00AD64E1" w:rsidRDefault="00AD64E1" w:rsidP="00F469AB">
      <w:pPr>
        <w:pStyle w:val="NoSpacing"/>
        <w:numPr>
          <w:ilvl w:val="0"/>
          <w:numId w:val="25"/>
        </w:numPr>
      </w:pPr>
      <w:r>
        <w:t xml:space="preserve">Property </w:t>
      </w:r>
      <w:r>
        <w:rPr>
          <w:i/>
        </w:rPr>
        <w:t xml:space="preserve">cores </w:t>
      </w:r>
      <w:r>
        <w:t xml:space="preserve"> has value 1</w:t>
      </w:r>
    </w:p>
    <w:p w:rsidR="00836EA0" w:rsidRDefault="00836EA0" w:rsidP="00F469AB">
      <w:pPr>
        <w:pStyle w:val="NoSpacing"/>
        <w:numPr>
          <w:ilvl w:val="0"/>
          <w:numId w:val="25"/>
        </w:numPr>
      </w:pPr>
      <w:r>
        <w:t xml:space="preserve">Property </w:t>
      </w:r>
      <w:r>
        <w:rPr>
          <w:i/>
        </w:rPr>
        <w:t xml:space="preserve">cpu </w:t>
      </w:r>
      <w:r>
        <w:t xml:space="preserve"> has value 3000</w:t>
      </w:r>
    </w:p>
    <w:p w:rsidR="00836EA0" w:rsidRDefault="00836EA0" w:rsidP="00F469AB">
      <w:pPr>
        <w:pStyle w:val="NoSpacing"/>
        <w:numPr>
          <w:ilvl w:val="0"/>
          <w:numId w:val="25"/>
        </w:numPr>
      </w:pPr>
      <w:r>
        <w:t xml:space="preserve">Property </w:t>
      </w:r>
      <w:r>
        <w:rPr>
          <w:i/>
        </w:rPr>
        <w:t xml:space="preserve">memory </w:t>
      </w:r>
      <w:r>
        <w:t xml:space="preserve"> has value 2048</w:t>
      </w:r>
    </w:p>
    <w:p w:rsidR="00836EA0" w:rsidRDefault="00836EA0" w:rsidP="00F469AB">
      <w:pPr>
        <w:pStyle w:val="NoSpacing"/>
        <w:numPr>
          <w:ilvl w:val="0"/>
          <w:numId w:val="25"/>
        </w:numPr>
      </w:pPr>
      <w:r>
        <w:t xml:space="preserve">Property </w:t>
      </w:r>
      <w:r>
        <w:rPr>
          <w:i/>
        </w:rPr>
        <w:t xml:space="preserve">storage </w:t>
      </w:r>
      <w:r>
        <w:t xml:space="preserve"> has value 200</w:t>
      </w:r>
    </w:p>
    <w:p w:rsidR="00F469AB" w:rsidRDefault="00F469AB" w:rsidP="00F469AB">
      <w:pPr>
        <w:pStyle w:val="NoSpacing"/>
        <w:ind w:left="360"/>
      </w:pPr>
    </w:p>
    <w:p w:rsidR="00F578A5" w:rsidRDefault="00836EA0" w:rsidP="00F469AB">
      <w:r>
        <w:t xml:space="preserve">If </w:t>
      </w:r>
      <w:r w:rsidR="00F469AB">
        <w:t>the</w:t>
      </w:r>
      <w:r>
        <w:t xml:space="preserve"> conditions </w:t>
      </w:r>
      <w:r w:rsidR="00F469AB">
        <w:t xml:space="preserve">presented above </w:t>
      </w:r>
      <w:r>
        <w:t xml:space="preserve">are </w:t>
      </w:r>
      <w:r w:rsidR="00F469AB">
        <w:t>met</w:t>
      </w:r>
      <w:r>
        <w:t xml:space="preserve">, the </w:t>
      </w:r>
      <w:r w:rsidRPr="00836EA0">
        <w:rPr>
          <w:i/>
        </w:rPr>
        <w:t>QosPolicy_1</w:t>
      </w:r>
      <w:r>
        <w:t xml:space="preserve"> instance has its </w:t>
      </w:r>
      <w:r>
        <w:rPr>
          <w:i/>
        </w:rPr>
        <w:t>respected</w:t>
      </w:r>
      <w:r>
        <w:t xml:space="preserve"> property set to 1. </w:t>
      </w:r>
    </w:p>
    <w:p w:rsidR="005B4CF6" w:rsidRPr="00CF554C" w:rsidRDefault="005B4CF6" w:rsidP="005B4CF6">
      <w:pPr>
        <w:keepNext/>
        <w:ind w:left="720" w:hanging="720"/>
        <w:rPr>
          <w:rFonts w:cs="Times New Roman"/>
          <w:color w:val="FF0000"/>
        </w:rPr>
      </w:pPr>
      <w:r w:rsidRPr="00CF554C">
        <w:rPr>
          <w:rFonts w:cs="Times New Roman"/>
        </w:rPr>
        <w:t>The</w:t>
      </w:r>
      <w:r w:rsidRPr="00CF554C">
        <w:rPr>
          <w:rFonts w:cs="Times New Roman"/>
          <w:b/>
        </w:rPr>
        <w:t xml:space="preserve"> environment sensors</w:t>
      </w:r>
      <w:r w:rsidRPr="00CF554C">
        <w:rPr>
          <w:rFonts w:cs="Times New Roman"/>
        </w:rPr>
        <w:t xml:space="preserve"> are described in xml in a world description file. The world description file is parsed and the specified values are set</w:t>
      </w:r>
      <w:r w:rsidR="00102593">
        <w:rPr>
          <w:rFonts w:cs="Times New Roman"/>
        </w:rPr>
        <w:t xml:space="preserve"> on existing sensors instances. Based on this sensors </w:t>
      </w:r>
      <w:r w:rsidR="00102593">
        <w:rPr>
          <w:rFonts w:cs="Times New Roman"/>
        </w:rPr>
        <w:lastRenderedPageBreak/>
        <w:t>description the Context Interpreting Agent creates ontology instances contained the values specified in this file.</w:t>
      </w:r>
    </w:p>
    <w:tbl>
      <w:tblPr>
        <w:tblStyle w:val="TableGrid"/>
        <w:tblW w:w="0" w:type="auto"/>
        <w:tblBorders>
          <w:left w:val="none" w:sz="0" w:space="0" w:color="auto"/>
          <w:right w:val="none" w:sz="0" w:space="0" w:color="auto"/>
        </w:tblBorders>
        <w:tblLook w:val="04A0"/>
      </w:tblPr>
      <w:tblGrid>
        <w:gridCol w:w="9576"/>
      </w:tblGrid>
      <w:tr w:rsidR="005B4CF6" w:rsidRPr="00CF554C" w:rsidTr="001A2B66">
        <w:tc>
          <w:tcPr>
            <w:tcW w:w="9576" w:type="dxa"/>
          </w:tcPr>
          <w:p w:rsidR="005B4CF6" w:rsidRPr="00CF554C" w:rsidRDefault="005B4CF6" w:rsidP="001A2B66">
            <w:pPr>
              <w:pStyle w:val="Caption"/>
              <w:rPr>
                <w:color w:val="auto"/>
              </w:rPr>
            </w:pPr>
            <w:r w:rsidRPr="00CF554C">
              <w:rPr>
                <w:color w:val="auto"/>
              </w:rPr>
              <w:t xml:space="preserve">Listing </w:t>
            </w:r>
            <w:r w:rsidR="00634EFA" w:rsidRPr="00CF554C">
              <w:rPr>
                <w:color w:val="auto"/>
              </w:rPr>
              <w:fldChar w:fldCharType="begin"/>
            </w:r>
            <w:r w:rsidR="005E0092" w:rsidRPr="00CF554C">
              <w:rPr>
                <w:color w:val="auto"/>
              </w:rPr>
              <w:instrText xml:space="preserve"> STYLEREF 1 \s </w:instrText>
            </w:r>
            <w:r w:rsidR="00634EFA" w:rsidRPr="00CF554C">
              <w:rPr>
                <w:color w:val="auto"/>
              </w:rPr>
              <w:fldChar w:fldCharType="separate"/>
            </w:r>
            <w:r w:rsidR="005E0092" w:rsidRPr="00CF554C">
              <w:rPr>
                <w:noProof/>
                <w:color w:val="auto"/>
              </w:rPr>
              <w:t>5</w:t>
            </w:r>
            <w:r w:rsidR="00634EFA" w:rsidRPr="00CF554C">
              <w:rPr>
                <w:color w:val="auto"/>
              </w:rPr>
              <w:fldChar w:fldCharType="end"/>
            </w:r>
            <w:r w:rsidR="005E0092" w:rsidRPr="00CF554C">
              <w:rPr>
                <w:color w:val="auto"/>
              </w:rPr>
              <w:t>.</w:t>
            </w:r>
            <w:r w:rsidR="00634EFA" w:rsidRPr="00CF554C">
              <w:rPr>
                <w:color w:val="auto"/>
              </w:rPr>
              <w:fldChar w:fldCharType="begin"/>
            </w:r>
            <w:r w:rsidR="005E0092" w:rsidRPr="00CF554C">
              <w:rPr>
                <w:color w:val="auto"/>
              </w:rPr>
              <w:instrText xml:space="preserve"> SEQ Listing \* ARABIC \s 1 </w:instrText>
            </w:r>
            <w:r w:rsidR="00634EFA" w:rsidRPr="00CF554C">
              <w:rPr>
                <w:color w:val="auto"/>
              </w:rPr>
              <w:fldChar w:fldCharType="separate"/>
            </w:r>
            <w:r w:rsidR="005E0092" w:rsidRPr="00CF554C">
              <w:rPr>
                <w:noProof/>
                <w:color w:val="auto"/>
              </w:rPr>
              <w:t>2</w:t>
            </w:r>
            <w:r w:rsidR="00634EFA" w:rsidRPr="00CF554C">
              <w:rPr>
                <w:color w:val="auto"/>
              </w:rPr>
              <w:fldChar w:fldCharType="end"/>
            </w:r>
            <w:r w:rsidRPr="00CF554C">
              <w:rPr>
                <w:color w:val="auto"/>
              </w:rPr>
              <w:t>: Sensor XML Description</w:t>
            </w:r>
          </w:p>
        </w:tc>
      </w:tr>
      <w:tr w:rsidR="005B4CF6" w:rsidRPr="00CF554C" w:rsidTr="001A2B66">
        <w:tc>
          <w:tcPr>
            <w:tcW w:w="9576" w:type="dxa"/>
          </w:tcPr>
          <w:p w:rsidR="005B4CF6" w:rsidRPr="00CF554C" w:rsidRDefault="005B4CF6" w:rsidP="001A2B66">
            <w:pPr>
              <w:keepNext/>
            </w:pPr>
            <w:r w:rsidRPr="00CF554C">
              <w:rPr>
                <w:noProof/>
              </w:rPr>
              <w:drawing>
                <wp:inline distT="0" distB="0" distL="0" distR="0">
                  <wp:extent cx="5943600" cy="909621"/>
                  <wp:effectExtent l="19050" t="0" r="0" b="0"/>
                  <wp:docPr id="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srcRect/>
                          <a:stretch>
                            <a:fillRect/>
                          </a:stretch>
                        </pic:blipFill>
                        <pic:spPr bwMode="auto">
                          <a:xfrm>
                            <a:off x="0" y="0"/>
                            <a:ext cx="5943600" cy="909621"/>
                          </a:xfrm>
                          <a:prstGeom prst="rect">
                            <a:avLst/>
                          </a:prstGeom>
                          <a:noFill/>
                          <a:ln w="9525">
                            <a:noFill/>
                            <a:miter lim="800000"/>
                            <a:headEnd/>
                            <a:tailEnd/>
                          </a:ln>
                        </pic:spPr>
                      </pic:pic>
                    </a:graphicData>
                  </a:graphic>
                </wp:inline>
              </w:drawing>
            </w:r>
          </w:p>
        </w:tc>
      </w:tr>
    </w:tbl>
    <w:p w:rsidR="005B4CF6" w:rsidRPr="00CF554C" w:rsidRDefault="005B4CF6" w:rsidP="005B4CF6">
      <w:pPr>
        <w:keepNext/>
        <w:ind w:left="720" w:hanging="720"/>
        <w:rPr>
          <w:rFonts w:cs="Times New Roman"/>
          <w:color w:val="FF0000"/>
        </w:rPr>
      </w:pPr>
    </w:p>
    <w:p w:rsidR="005B4CF6" w:rsidRPr="00CF554C" w:rsidRDefault="005B4CF6" w:rsidP="005B4CF6">
      <w:pPr>
        <w:ind w:left="720" w:hanging="720"/>
        <w:rPr>
          <w:rFonts w:cs="Times New Roman"/>
        </w:rPr>
      </w:pPr>
      <w:r w:rsidRPr="00CF554C">
        <w:rPr>
          <w:rFonts w:cs="Times New Roman"/>
        </w:rPr>
        <w:t xml:space="preserve">The </w:t>
      </w:r>
      <w:r w:rsidRPr="00CF554C">
        <w:rPr>
          <w:rFonts w:cs="Times New Roman"/>
          <w:b/>
        </w:rPr>
        <w:t>world information</w:t>
      </w:r>
      <w:r w:rsidRPr="00CF554C">
        <w:rPr>
          <w:rFonts w:cs="Times New Roman"/>
        </w:rPr>
        <w:t xml:space="preserve"> is accessed using </w:t>
      </w:r>
      <w:r w:rsidRPr="00CF554C">
        <w:rPr>
          <w:rFonts w:cs="Times New Roman"/>
          <w:b/>
        </w:rPr>
        <w:t>ASP.NET Web Services</w:t>
      </w:r>
      <w:r w:rsidRPr="00CF554C">
        <w:rPr>
          <w:rFonts w:cs="Times New Roman"/>
        </w:rPr>
        <w:t xml:space="preserve"> </w:t>
      </w:r>
      <w:fldSimple w:instr=" REF _Ref263594397 \h  \* MERGEFORMAT ">
        <w:r w:rsidR="00BF7156" w:rsidRPr="00CF554C">
          <w:rPr>
            <w:rFonts w:cs="Times New Roman"/>
          </w:rPr>
          <w:t xml:space="preserve">[ </w:t>
        </w:r>
        <w:r w:rsidR="00BF7156" w:rsidRPr="00CF554C">
          <w:rPr>
            <w:rFonts w:cs="Times New Roman"/>
            <w:noProof/>
          </w:rPr>
          <w:t>41</w:t>
        </w:r>
      </w:fldSimple>
      <w:r w:rsidRPr="00CF554C">
        <w:rPr>
          <w:rFonts w:cs="Times New Roman"/>
        </w:rPr>
        <w:t xml:space="preserve"> ]which provide the interface between world datacenter sensors and resources. This approach was chosen because Java </w:t>
      </w:r>
      <w:fldSimple w:instr=" REF _Ref263594408 \h  \* MERGEFORMAT ">
        <w:r w:rsidR="00BF7156" w:rsidRPr="00CF554C">
          <w:rPr>
            <w:rFonts w:cs="Times New Roman"/>
          </w:rPr>
          <w:t xml:space="preserve">[ </w:t>
        </w:r>
        <w:r w:rsidR="00BF7156" w:rsidRPr="00CF554C">
          <w:rPr>
            <w:rFonts w:cs="Times New Roman"/>
            <w:noProof/>
          </w:rPr>
          <w:t>42</w:t>
        </w:r>
      </w:fldSimple>
      <w:r w:rsidRPr="00CF554C">
        <w:rPr>
          <w:rFonts w:cs="Times New Roman"/>
        </w:rPr>
        <w:t xml:space="preserve"> ] does not provide such a tight coupling with the underlying operating system. C# </w:t>
      </w:r>
      <w:fldSimple w:instr=" REF _Ref263594420 \h  \* MERGEFORMAT "/>
      <w:fldSimple w:instr=" REF _Ref263594484 \h  \* MERGEFORMAT ">
        <w:r w:rsidR="00BF7156" w:rsidRPr="00CF554C">
          <w:rPr>
            <w:rFonts w:cs="Times New Roman"/>
          </w:rPr>
          <w:t xml:space="preserve">[ </w:t>
        </w:r>
        <w:r w:rsidR="00BF7156" w:rsidRPr="00CF554C">
          <w:rPr>
            <w:rFonts w:cs="Times New Roman"/>
            <w:noProof/>
          </w:rPr>
          <w:t>43</w:t>
        </w:r>
      </w:fldSimple>
      <w:r w:rsidRPr="00CF554C">
        <w:rPr>
          <w:rFonts w:cs="Times New Roman"/>
        </w:rPr>
        <w:t xml:space="preserve"> ] provides access to the underlying operating system’s functions and thus allows access and real time monitoring of system’s hardware.</w:t>
      </w:r>
    </w:p>
    <w:p w:rsidR="005B4CF6" w:rsidRPr="00CF554C" w:rsidRDefault="005B4CF6" w:rsidP="005B4CF6">
      <w:pPr>
        <w:pStyle w:val="Heading2"/>
        <w:rPr>
          <w:rFonts w:cs="Times New Roman"/>
        </w:rPr>
      </w:pPr>
      <w:bookmarkStart w:id="121" w:name="_Toc264106110"/>
      <w:r w:rsidRPr="00CF554C">
        <w:rPr>
          <w:rFonts w:cs="Times New Roman"/>
        </w:rPr>
        <w:t>System Output</w:t>
      </w:r>
      <w:bookmarkEnd w:id="121"/>
    </w:p>
    <w:p w:rsidR="005B4CF6" w:rsidRPr="00CF554C" w:rsidRDefault="005B4CF6" w:rsidP="005B4CF6">
      <w:pPr>
        <w:rPr>
          <w:rFonts w:cs="Times New Roman"/>
        </w:rPr>
      </w:pPr>
      <w:r w:rsidRPr="00CF554C">
        <w:rPr>
          <w:rFonts w:cs="Times New Roman"/>
        </w:rPr>
        <w:t xml:space="preserve">The most important output provided by the system is the </w:t>
      </w:r>
      <w:r w:rsidRPr="00CF554C">
        <w:rPr>
          <w:rFonts w:cs="Times New Roman"/>
          <w:b/>
        </w:rPr>
        <w:t>context repairing sequence of actions</w:t>
      </w:r>
      <w:r w:rsidRPr="00CF554C">
        <w:rPr>
          <w:rFonts w:cs="Times New Roman"/>
        </w:rPr>
        <w:t>. Having two system management components, one for environment self-healing and one for datacenter self-adapting, there are separate outputs for each component. The repairing sequence of actions is as the name suggests, a sequence of actions which brings the system in an acceptable state from a state in which some policies where broken. The found actions are executed on the corresponding targets.</w:t>
      </w:r>
    </w:p>
    <w:p w:rsidR="005B4CF6" w:rsidRPr="00CF554C" w:rsidRDefault="005B4CF6" w:rsidP="005B4CF6">
      <w:pPr>
        <w:ind w:firstLine="720"/>
        <w:rPr>
          <w:rFonts w:cs="Times New Roman"/>
        </w:rPr>
      </w:pPr>
      <w:r w:rsidRPr="00CF554C">
        <w:rPr>
          <w:rFonts w:cs="Times New Roman"/>
        </w:rPr>
        <w:t>As secondary output the system stores the &lt;context state, action sequence&gt; pair for future use and creates a Pdf file containing the context monitoring and repair log, for future analysis.</w:t>
      </w:r>
      <w:r w:rsidR="00CD7914">
        <w:rPr>
          <w:rFonts w:cs="Times New Roman"/>
        </w:rPr>
        <w:t xml:space="preserve"> An example of a context management log is presented in </w:t>
      </w:r>
      <w:r w:rsidR="00E3156C">
        <w:rPr>
          <w:rFonts w:cs="Times New Roman"/>
        </w:rPr>
        <w:fldChar w:fldCharType="begin"/>
      </w:r>
      <w:r w:rsidR="00E3156C">
        <w:rPr>
          <w:rFonts w:cs="Times New Roman"/>
        </w:rPr>
        <w:instrText xml:space="preserve"> REF _Ref264203228 \h </w:instrText>
      </w:r>
      <w:r w:rsidR="00E3156C">
        <w:rPr>
          <w:rFonts w:cs="Times New Roman"/>
        </w:rPr>
      </w:r>
      <w:r w:rsidR="00E3156C">
        <w:rPr>
          <w:rFonts w:cs="Times New Roman"/>
        </w:rPr>
        <w:fldChar w:fldCharType="separate"/>
      </w:r>
      <w:r w:rsidR="00E3156C" w:rsidRPr="00CF554C">
        <w:t xml:space="preserve">Listing </w:t>
      </w:r>
      <w:r w:rsidR="00E3156C" w:rsidRPr="00CF554C">
        <w:rPr>
          <w:noProof/>
        </w:rPr>
        <w:t>5</w:t>
      </w:r>
      <w:r w:rsidR="00E3156C" w:rsidRPr="00CF554C">
        <w:t>.</w:t>
      </w:r>
      <w:r w:rsidR="00E3156C" w:rsidRPr="00CF554C">
        <w:rPr>
          <w:noProof/>
        </w:rPr>
        <w:t>3</w:t>
      </w:r>
      <w:r w:rsidR="00E3156C">
        <w:rPr>
          <w:rFonts w:cs="Times New Roman"/>
        </w:rPr>
        <w:fldChar w:fldCharType="end"/>
      </w:r>
      <w:r w:rsidR="00E3156C">
        <w:rPr>
          <w:rFonts w:cs="Times New Roman"/>
        </w:rPr>
        <w:t>.</w:t>
      </w:r>
      <w:r w:rsidR="0060313A">
        <w:rPr>
          <w:rFonts w:cs="Times New Roman"/>
        </w:rPr>
        <w:t xml:space="preserve"> In the presented example three policies where broken ( the yellow entries in the log). </w:t>
      </w:r>
      <w:r w:rsidR="002526AF">
        <w:rPr>
          <w:rFonts w:cs="Times New Roman"/>
        </w:rPr>
        <w:t>The resulting repairing action resulted is represented with blue.</w:t>
      </w:r>
      <w:r w:rsidR="0072620A">
        <w:rPr>
          <w:rFonts w:cs="Times New Roman"/>
        </w:rPr>
        <w:t xml:space="preserve"> The initial state in which some policies where broken is represented with red and contains all the environment sensors values, while the states in which no policy is broken are rendered with green.</w:t>
      </w:r>
    </w:p>
    <w:tbl>
      <w:tblPr>
        <w:tblStyle w:val="TableGrid"/>
        <w:tblW w:w="0" w:type="auto"/>
        <w:tblBorders>
          <w:left w:val="none" w:sz="0" w:space="0" w:color="auto"/>
          <w:right w:val="none" w:sz="0" w:space="0" w:color="auto"/>
        </w:tblBorders>
        <w:tblLook w:val="04A0"/>
      </w:tblPr>
      <w:tblGrid>
        <w:gridCol w:w="9576"/>
      </w:tblGrid>
      <w:tr w:rsidR="005B4CF6" w:rsidRPr="00CF554C" w:rsidTr="001A2B66">
        <w:tc>
          <w:tcPr>
            <w:tcW w:w="9576" w:type="dxa"/>
          </w:tcPr>
          <w:p w:rsidR="005B4CF6" w:rsidRPr="00CF554C" w:rsidRDefault="005B4CF6" w:rsidP="00210710">
            <w:pPr>
              <w:pStyle w:val="Caption"/>
              <w:rPr>
                <w:color w:val="auto"/>
              </w:rPr>
            </w:pPr>
            <w:bookmarkStart w:id="122" w:name="_Ref264203228"/>
            <w:r w:rsidRPr="00CF554C">
              <w:rPr>
                <w:color w:val="auto"/>
              </w:rPr>
              <w:t xml:space="preserve">Listing </w:t>
            </w:r>
            <w:r w:rsidR="00634EFA" w:rsidRPr="00CF554C">
              <w:rPr>
                <w:color w:val="auto"/>
              </w:rPr>
              <w:fldChar w:fldCharType="begin"/>
            </w:r>
            <w:r w:rsidR="005E0092" w:rsidRPr="00CF554C">
              <w:rPr>
                <w:color w:val="auto"/>
              </w:rPr>
              <w:instrText xml:space="preserve"> STYLEREF 1 \s </w:instrText>
            </w:r>
            <w:r w:rsidR="00634EFA" w:rsidRPr="00CF554C">
              <w:rPr>
                <w:color w:val="auto"/>
              </w:rPr>
              <w:fldChar w:fldCharType="separate"/>
            </w:r>
            <w:r w:rsidR="005E0092" w:rsidRPr="00CF554C">
              <w:rPr>
                <w:noProof/>
                <w:color w:val="auto"/>
              </w:rPr>
              <w:t>5</w:t>
            </w:r>
            <w:r w:rsidR="00634EFA" w:rsidRPr="00CF554C">
              <w:rPr>
                <w:color w:val="auto"/>
              </w:rPr>
              <w:fldChar w:fldCharType="end"/>
            </w:r>
            <w:r w:rsidR="005E0092" w:rsidRPr="00CF554C">
              <w:rPr>
                <w:color w:val="auto"/>
              </w:rPr>
              <w:t>.</w:t>
            </w:r>
            <w:r w:rsidR="00634EFA" w:rsidRPr="00CF554C">
              <w:rPr>
                <w:color w:val="auto"/>
              </w:rPr>
              <w:fldChar w:fldCharType="begin"/>
            </w:r>
            <w:r w:rsidR="005E0092" w:rsidRPr="00CF554C">
              <w:rPr>
                <w:color w:val="auto"/>
              </w:rPr>
              <w:instrText xml:space="preserve"> SEQ Listing \* ARABIC \s 1 </w:instrText>
            </w:r>
            <w:r w:rsidR="00634EFA" w:rsidRPr="00CF554C">
              <w:rPr>
                <w:color w:val="auto"/>
              </w:rPr>
              <w:fldChar w:fldCharType="separate"/>
            </w:r>
            <w:r w:rsidR="005E0092" w:rsidRPr="00CF554C">
              <w:rPr>
                <w:noProof/>
                <w:color w:val="auto"/>
              </w:rPr>
              <w:t>3</w:t>
            </w:r>
            <w:r w:rsidR="00634EFA" w:rsidRPr="00CF554C">
              <w:rPr>
                <w:color w:val="auto"/>
              </w:rPr>
              <w:fldChar w:fldCharType="end"/>
            </w:r>
            <w:bookmarkEnd w:id="122"/>
            <w:r w:rsidRPr="00CF554C">
              <w:rPr>
                <w:color w:val="auto"/>
              </w:rPr>
              <w:t xml:space="preserve">: </w:t>
            </w:r>
            <w:r w:rsidR="00210710">
              <w:rPr>
                <w:color w:val="auto"/>
              </w:rPr>
              <w:t>Context</w:t>
            </w:r>
            <w:r w:rsidRPr="00CF554C">
              <w:rPr>
                <w:color w:val="000000" w:themeColor="text1"/>
              </w:rPr>
              <w:t xml:space="preserve"> Management Log</w:t>
            </w:r>
            <w:r w:rsidR="00210710">
              <w:rPr>
                <w:color w:val="000000" w:themeColor="text1"/>
              </w:rPr>
              <w:t xml:space="preserve"> Example</w:t>
            </w:r>
          </w:p>
        </w:tc>
      </w:tr>
      <w:tr w:rsidR="005B4CF6" w:rsidRPr="00CF554C" w:rsidTr="001A2B66">
        <w:tc>
          <w:tcPr>
            <w:tcW w:w="9576" w:type="dxa"/>
          </w:tcPr>
          <w:p w:rsidR="005B4CF6" w:rsidRPr="00CF554C" w:rsidRDefault="005B4CF6" w:rsidP="001A2B66">
            <w:pPr>
              <w:keepNext/>
            </w:pPr>
            <w:r w:rsidRPr="00CF554C">
              <w:rPr>
                <w:noProof/>
              </w:rPr>
              <w:lastRenderedPageBreak/>
              <w:drawing>
                <wp:inline distT="0" distB="0" distL="0" distR="0">
                  <wp:extent cx="3062413" cy="3181350"/>
                  <wp:effectExtent l="19050" t="0" r="4637" b="0"/>
                  <wp:docPr id="34" name="Picture 6" descr="J:\cercetare\licenta\pdf_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J:\cercetare\licenta\pdf_log.png"/>
                          <pic:cNvPicPr>
                            <a:picLocks noChangeAspect="1" noChangeArrowheads="1"/>
                          </pic:cNvPicPr>
                        </pic:nvPicPr>
                        <pic:blipFill>
                          <a:blip r:embed="rId23"/>
                          <a:srcRect/>
                          <a:stretch>
                            <a:fillRect/>
                          </a:stretch>
                        </pic:blipFill>
                        <pic:spPr bwMode="auto">
                          <a:xfrm>
                            <a:off x="0" y="0"/>
                            <a:ext cx="3061064" cy="3179949"/>
                          </a:xfrm>
                          <a:prstGeom prst="rect">
                            <a:avLst/>
                          </a:prstGeom>
                          <a:noFill/>
                          <a:ln w="9525">
                            <a:noFill/>
                            <a:miter lim="800000"/>
                            <a:headEnd/>
                            <a:tailEnd/>
                          </a:ln>
                        </pic:spPr>
                      </pic:pic>
                    </a:graphicData>
                  </a:graphic>
                </wp:inline>
              </w:drawing>
            </w:r>
          </w:p>
        </w:tc>
      </w:tr>
    </w:tbl>
    <w:p w:rsidR="005B4CF6" w:rsidRPr="00CF554C" w:rsidRDefault="005B4CF6" w:rsidP="005B4CF6">
      <w:pPr>
        <w:pStyle w:val="Caption"/>
        <w:jc w:val="center"/>
        <w:rPr>
          <w:rFonts w:cs="Times New Roman"/>
          <w:color w:val="000000" w:themeColor="text1"/>
        </w:rPr>
      </w:pPr>
      <w:r w:rsidRPr="00CF554C">
        <w:rPr>
          <w:rFonts w:cs="Times New Roman"/>
          <w:color w:val="000000" w:themeColor="text1"/>
        </w:rPr>
        <w:t xml:space="preserve"> </w:t>
      </w:r>
    </w:p>
    <w:p w:rsidR="005B4CF6" w:rsidRDefault="005B4CF6" w:rsidP="005B4CF6">
      <w:pPr>
        <w:pStyle w:val="Heading2"/>
        <w:rPr>
          <w:rFonts w:cs="Times New Roman"/>
        </w:rPr>
      </w:pPr>
      <w:bookmarkStart w:id="123" w:name="_Toc264106111"/>
      <w:r w:rsidRPr="00CF554C">
        <w:rPr>
          <w:rFonts w:cs="Times New Roman"/>
        </w:rPr>
        <w:t>Architecture Implementation</w:t>
      </w:r>
      <w:bookmarkEnd w:id="123"/>
    </w:p>
    <w:p w:rsidR="003B5715" w:rsidRPr="003B5715" w:rsidRDefault="003B5715" w:rsidP="003B5715">
      <w:pPr>
        <w:rPr>
          <w:color w:val="FF0000"/>
        </w:rPr>
      </w:pPr>
      <w:r>
        <w:rPr>
          <w:color w:val="FF0000"/>
        </w:rPr>
        <w:t>AM RAMAS AICI !!!</w:t>
      </w:r>
    </w:p>
    <w:p w:rsidR="005B4CF6" w:rsidRPr="004E00F4" w:rsidRDefault="005B4CF6" w:rsidP="005B4CF6">
      <w:pPr>
        <w:rPr>
          <w:rFonts w:cs="Times New Roman"/>
        </w:rPr>
      </w:pPr>
      <w:r w:rsidRPr="004E00F4">
        <w:rPr>
          <w:rFonts w:cs="Times New Roman"/>
        </w:rPr>
        <w:t xml:space="preserve">For implementing the agent-based architecture the Java Agent Development Framework (JADE) </w:t>
      </w:r>
      <w:fldSimple w:instr=" REF _Ref263594065 \h  \* MERGEFORMAT ">
        <w:r w:rsidR="00BF7156" w:rsidRPr="004E00F4">
          <w:rPr>
            <w:rFonts w:cs="Times New Roman"/>
          </w:rPr>
          <w:t xml:space="preserve">[ </w:t>
        </w:r>
        <w:r w:rsidR="00BF7156" w:rsidRPr="004E00F4">
          <w:rPr>
            <w:rFonts w:cs="Times New Roman"/>
            <w:noProof/>
          </w:rPr>
          <w:t>38</w:t>
        </w:r>
      </w:fldSimple>
      <w:r w:rsidRPr="004E00F4">
        <w:rPr>
          <w:rFonts w:cs="Times New Roman"/>
        </w:rPr>
        <w:t xml:space="preserve"> ] was used. </w:t>
      </w:r>
      <w:r w:rsidR="00C770EF" w:rsidRPr="004E00F4">
        <w:rPr>
          <w:rStyle w:val="apple-style-span"/>
          <w:rFonts w:cs="Times New Roman"/>
        </w:rPr>
        <w:t>JADE is a software Framework fully implemented in Java which simplifies the implementation of multi-agent systems through a middle-ware that complies with the</w:t>
      </w:r>
      <w:r w:rsidR="00C770EF" w:rsidRPr="004E00F4">
        <w:rPr>
          <w:rStyle w:val="apple-converted-space"/>
          <w:rFonts w:cs="Times New Roman"/>
        </w:rPr>
        <w:t> </w:t>
      </w:r>
      <w:r w:rsidR="00C770EF" w:rsidRPr="004E00F4">
        <w:rPr>
          <w:rStyle w:val="apple-style-span"/>
          <w:rFonts w:cs="Times New Roman"/>
        </w:rPr>
        <w:t>FIPA</w:t>
      </w:r>
      <w:r w:rsidR="00172239" w:rsidRPr="004E00F4">
        <w:rPr>
          <w:rStyle w:val="apple-style-span"/>
          <w:rFonts w:cs="Times New Roman"/>
        </w:rPr>
        <w:t xml:space="preserve"> (Foundation for Intelligent Physical Agents</w:t>
      </w:r>
      <w:r w:rsidR="00D30909" w:rsidRPr="004E00F4">
        <w:rPr>
          <w:rStyle w:val="apple-style-span"/>
          <w:rFonts w:cs="Times New Roman"/>
        </w:rPr>
        <w:t xml:space="preserve">) specifications </w:t>
      </w:r>
      <w:fldSimple w:instr=" REF _Ref263671899 \h  \* MERGEFORMAT ">
        <w:r w:rsidR="00BF7156" w:rsidRPr="004E00F4">
          <w:rPr>
            <w:rFonts w:cs="Times New Roman"/>
          </w:rPr>
          <w:t xml:space="preserve">[ </w:t>
        </w:r>
        <w:r w:rsidR="00BF7156" w:rsidRPr="004E00F4">
          <w:rPr>
            <w:rFonts w:cs="Times New Roman"/>
            <w:noProof/>
          </w:rPr>
          <w:t>40</w:t>
        </w:r>
      </w:fldSimple>
      <w:r w:rsidR="005863E1" w:rsidRPr="004E00F4">
        <w:rPr>
          <w:rStyle w:val="apple-style-span"/>
          <w:rFonts w:cs="Times New Roman"/>
        </w:rPr>
        <w:t xml:space="preserve"> ]</w:t>
      </w:r>
      <w:r w:rsidR="00C770EF" w:rsidRPr="004E00F4">
        <w:rPr>
          <w:rStyle w:val="apple-style-span"/>
          <w:rFonts w:cs="Times New Roman"/>
        </w:rPr>
        <w:t>.</w:t>
      </w:r>
      <w:r w:rsidR="00C770EF" w:rsidRPr="004E00F4">
        <w:rPr>
          <w:rFonts w:cs="Times New Roman"/>
        </w:rPr>
        <w:t xml:space="preserve"> </w:t>
      </w:r>
      <w:r w:rsidR="0059511A" w:rsidRPr="004E00F4">
        <w:rPr>
          <w:rFonts w:cs="Times New Roman"/>
        </w:rPr>
        <w:t xml:space="preserve">Another description of Jade would be : JADE  is an enabling technology, a middleware for the development and run-time execution of peer-to-peer applications which are based on the agents paradigm and which can seamless work and interoperate both in wired and wireless environment </w:t>
      </w:r>
      <w:fldSimple w:instr=" REF _Ref263672009 \h  \* MERGEFORMAT ">
        <w:r w:rsidR="00BF7156" w:rsidRPr="004E00F4">
          <w:rPr>
            <w:rFonts w:cs="Times New Roman"/>
          </w:rPr>
          <w:t xml:space="preserve">[ </w:t>
        </w:r>
        <w:r w:rsidR="00BF7156" w:rsidRPr="004E00F4">
          <w:rPr>
            <w:rFonts w:cs="Times New Roman"/>
            <w:noProof/>
          </w:rPr>
          <w:t>39</w:t>
        </w:r>
      </w:fldSimple>
      <w:r w:rsidR="0059511A" w:rsidRPr="004E00F4">
        <w:rPr>
          <w:rFonts w:cs="Times New Roman"/>
        </w:rPr>
        <w:t xml:space="preserve"> ].</w:t>
      </w:r>
    </w:p>
    <w:p w:rsidR="00594605" w:rsidRPr="00CF554C" w:rsidRDefault="00594605" w:rsidP="0007132F">
      <w:pPr>
        <w:ind w:firstLine="720"/>
        <w:rPr>
          <w:rFonts w:cs="Times New Roman"/>
        </w:rPr>
      </w:pPr>
      <w:r w:rsidRPr="00CF554C">
        <w:rPr>
          <w:rFonts w:cs="Times New Roman"/>
        </w:rPr>
        <w:t>There are several advantages for using JADE. JADE is based on a peer-to-peer architecture so each peer is able to initiate a communication or be subject to a request, providing a fully distributed system.</w:t>
      </w:r>
      <w:r w:rsidR="00604720" w:rsidRPr="00CF554C">
        <w:rPr>
          <w:rFonts w:cs="Times New Roman"/>
        </w:rPr>
        <w:t xml:space="preserve"> Also, it </w:t>
      </w:r>
      <w:r w:rsidR="00847DFB" w:rsidRPr="00CF554C">
        <w:rPr>
          <w:rFonts w:cs="Times New Roman"/>
        </w:rPr>
        <w:t>implements</w:t>
      </w:r>
      <w:r w:rsidR="00604720" w:rsidRPr="00CF554C">
        <w:rPr>
          <w:rFonts w:cs="Times New Roman"/>
        </w:rPr>
        <w:t xml:space="preserve"> the agent paradigm, applying concepts from artificial intelligence to distributed systems.  Agents are active entities, that can refuse a request and which are loosely coupled</w:t>
      </w:r>
      <w:r w:rsidR="000C5FF2" w:rsidRPr="00CF554C">
        <w:rPr>
          <w:rFonts w:cs="Times New Roman"/>
        </w:rPr>
        <w:t>, thus providing a flexible infrastructure.</w:t>
      </w:r>
      <w:r w:rsidR="000F654F" w:rsidRPr="00CF554C">
        <w:rPr>
          <w:rFonts w:cs="Times New Roman"/>
        </w:rPr>
        <w:t xml:space="preserve"> </w:t>
      </w:r>
    </w:p>
    <w:p w:rsidR="0007132F" w:rsidRPr="00CF554C" w:rsidRDefault="0007132F" w:rsidP="0007132F">
      <w:pPr>
        <w:rPr>
          <w:rFonts w:cs="Times New Roman"/>
        </w:rPr>
      </w:pPr>
      <w:r w:rsidRPr="00CF554C">
        <w:rPr>
          <w:rFonts w:cs="Times New Roman"/>
        </w:rPr>
        <w:t xml:space="preserve">JADE supports agent migration. Each instance of the JADE run-time is called a </w:t>
      </w:r>
      <w:r w:rsidRPr="00CF554C">
        <w:rPr>
          <w:rFonts w:cs="Times New Roman"/>
          <w:i/>
        </w:rPr>
        <w:t xml:space="preserve">container. </w:t>
      </w:r>
      <w:r w:rsidRPr="00CF554C">
        <w:rPr>
          <w:rFonts w:cs="Times New Roman"/>
        </w:rPr>
        <w:t xml:space="preserve">The set of all containers is called a </w:t>
      </w:r>
      <w:r w:rsidRPr="00CF554C">
        <w:rPr>
          <w:rFonts w:cs="Times New Roman"/>
          <w:i/>
        </w:rPr>
        <w:t>platform</w:t>
      </w:r>
      <w:r w:rsidRPr="00CF554C">
        <w:rPr>
          <w:rFonts w:cs="Times New Roman"/>
        </w:rPr>
        <w:t xml:space="preserve"> and the platform provides a layer that hides the complexity of the underlying hardware. This enables the agents to migrate from one container to the other in real time.</w:t>
      </w:r>
    </w:p>
    <w:p w:rsidR="00516E1D" w:rsidRPr="00CF554C" w:rsidRDefault="0007132F" w:rsidP="009713C3">
      <w:pPr>
        <w:keepNext/>
        <w:jc w:val="center"/>
        <w:rPr>
          <w:rFonts w:cs="Times New Roman"/>
        </w:rPr>
      </w:pPr>
      <w:r w:rsidRPr="00CF554C">
        <w:rPr>
          <w:rFonts w:cs="Times New Roman"/>
          <w:noProof/>
        </w:rPr>
        <w:lastRenderedPageBreak/>
        <w:drawing>
          <wp:inline distT="0" distB="0" distL="0" distR="0">
            <wp:extent cx="3384108" cy="2500479"/>
            <wp:effectExtent l="19050" t="19050" r="25842" b="14121"/>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srcRect/>
                    <a:stretch>
                      <a:fillRect/>
                    </a:stretch>
                  </pic:blipFill>
                  <pic:spPr bwMode="auto">
                    <a:xfrm>
                      <a:off x="0" y="0"/>
                      <a:ext cx="3383883" cy="2500313"/>
                    </a:xfrm>
                    <a:prstGeom prst="rect">
                      <a:avLst/>
                    </a:prstGeom>
                    <a:noFill/>
                    <a:ln w="9525">
                      <a:solidFill>
                        <a:schemeClr val="tx1"/>
                      </a:solidFill>
                      <a:miter lim="800000"/>
                      <a:headEnd/>
                      <a:tailEnd/>
                    </a:ln>
                  </pic:spPr>
                </pic:pic>
              </a:graphicData>
            </a:graphic>
          </wp:inline>
        </w:drawing>
      </w:r>
    </w:p>
    <w:p w:rsidR="0007132F" w:rsidRPr="00CF554C" w:rsidRDefault="00516E1D" w:rsidP="00516E1D">
      <w:pPr>
        <w:pStyle w:val="Caption"/>
        <w:jc w:val="center"/>
        <w:rPr>
          <w:rFonts w:cs="Times New Roman"/>
          <w:color w:val="auto"/>
        </w:rPr>
      </w:pPr>
      <w:r w:rsidRPr="00CF554C">
        <w:rPr>
          <w:rFonts w:cs="Times New Roman"/>
          <w:color w:val="auto"/>
        </w:rPr>
        <w:t xml:space="preserve">Figure </w:t>
      </w:r>
      <w:r w:rsidR="00B11606">
        <w:rPr>
          <w:rFonts w:cs="Times New Roman"/>
          <w:color w:val="auto"/>
        </w:rPr>
        <w:fldChar w:fldCharType="begin"/>
      </w:r>
      <w:r w:rsidR="00B11606">
        <w:rPr>
          <w:rFonts w:cs="Times New Roman"/>
          <w:color w:val="auto"/>
        </w:rPr>
        <w:instrText xml:space="preserve"> STYLEREF 1 \s </w:instrText>
      </w:r>
      <w:r w:rsidR="00B11606">
        <w:rPr>
          <w:rFonts w:cs="Times New Roman"/>
          <w:color w:val="auto"/>
        </w:rPr>
        <w:fldChar w:fldCharType="separate"/>
      </w:r>
      <w:r w:rsidR="00B11606">
        <w:rPr>
          <w:rFonts w:cs="Times New Roman"/>
          <w:noProof/>
          <w:color w:val="auto"/>
        </w:rPr>
        <w:t>5</w:t>
      </w:r>
      <w:r w:rsidR="00B11606">
        <w:rPr>
          <w:rFonts w:cs="Times New Roman"/>
          <w:color w:val="auto"/>
        </w:rPr>
        <w:fldChar w:fldCharType="end"/>
      </w:r>
      <w:r w:rsidR="00B11606">
        <w:rPr>
          <w:rFonts w:cs="Times New Roman"/>
          <w:color w:val="auto"/>
        </w:rPr>
        <w:t>.</w:t>
      </w:r>
      <w:r w:rsidR="00B11606">
        <w:rPr>
          <w:rFonts w:cs="Times New Roman"/>
          <w:color w:val="auto"/>
        </w:rPr>
        <w:fldChar w:fldCharType="begin"/>
      </w:r>
      <w:r w:rsidR="00B11606">
        <w:rPr>
          <w:rFonts w:cs="Times New Roman"/>
          <w:color w:val="auto"/>
        </w:rPr>
        <w:instrText xml:space="preserve"> SEQ Figure \* ARABIC \s 1 </w:instrText>
      </w:r>
      <w:r w:rsidR="00B11606">
        <w:rPr>
          <w:rFonts w:cs="Times New Roman"/>
          <w:color w:val="auto"/>
        </w:rPr>
        <w:fldChar w:fldCharType="separate"/>
      </w:r>
      <w:r w:rsidR="00B11606">
        <w:rPr>
          <w:rFonts w:cs="Times New Roman"/>
          <w:noProof/>
          <w:color w:val="auto"/>
        </w:rPr>
        <w:t>3</w:t>
      </w:r>
      <w:r w:rsidR="00B11606">
        <w:rPr>
          <w:rFonts w:cs="Times New Roman"/>
          <w:color w:val="auto"/>
        </w:rPr>
        <w:fldChar w:fldCharType="end"/>
      </w:r>
      <w:r w:rsidRPr="00CF554C">
        <w:rPr>
          <w:rFonts w:cs="Times New Roman"/>
          <w:color w:val="auto"/>
        </w:rPr>
        <w:t>: Jade Architecture</w:t>
      </w:r>
    </w:p>
    <w:p w:rsidR="009548B6" w:rsidRPr="00CF554C" w:rsidRDefault="009548B6" w:rsidP="00C00856">
      <w:pPr>
        <w:ind w:firstLine="720"/>
        <w:rPr>
          <w:rFonts w:cs="Times New Roman"/>
        </w:rPr>
      </w:pPr>
    </w:p>
    <w:p w:rsidR="005B4CF6" w:rsidRPr="00CF554C" w:rsidRDefault="005B4CF6" w:rsidP="005B4CF6">
      <w:pPr>
        <w:rPr>
          <w:rFonts w:cs="Times New Roman"/>
          <w:color w:val="FF0000"/>
        </w:rPr>
      </w:pPr>
      <w:r w:rsidRPr="00CF554C">
        <w:rPr>
          <w:rFonts w:cs="Times New Roman"/>
          <w:color w:val="FF0000"/>
        </w:rPr>
        <w:t>DE</w:t>
      </w:r>
      <w:r w:rsidR="007961C7" w:rsidRPr="00CF554C">
        <w:rPr>
          <w:rFonts w:cs="Times New Roman"/>
          <w:color w:val="FF0000"/>
        </w:rPr>
        <w:t xml:space="preserve"> MAI</w:t>
      </w:r>
      <w:r w:rsidRPr="00CF554C">
        <w:rPr>
          <w:rFonts w:cs="Times New Roman"/>
          <w:color w:val="FF0000"/>
        </w:rPr>
        <w:t xml:space="preserve"> BAGAT DESCRIERE JADE CU FIPA CU BLA BLA BLA</w:t>
      </w:r>
    </w:p>
    <w:p w:rsidR="005B4CF6" w:rsidRPr="00CF554C" w:rsidRDefault="005B4CF6" w:rsidP="005B4CF6">
      <w:pPr>
        <w:pStyle w:val="Heading2"/>
        <w:rPr>
          <w:rFonts w:cs="Times New Roman"/>
        </w:rPr>
      </w:pPr>
      <w:bookmarkStart w:id="124" w:name="_Toc264106112"/>
      <w:r w:rsidRPr="00CF554C">
        <w:rPr>
          <w:rFonts w:cs="Times New Roman"/>
        </w:rPr>
        <w:t>Ontology Representation Implementation</w:t>
      </w:r>
      <w:bookmarkEnd w:id="124"/>
    </w:p>
    <w:p w:rsidR="005B4CF6" w:rsidRPr="00CF554C" w:rsidRDefault="005B4CF6" w:rsidP="005B4CF6">
      <w:pPr>
        <w:pStyle w:val="Heading3"/>
        <w:rPr>
          <w:rFonts w:cs="Times New Roman"/>
        </w:rPr>
      </w:pPr>
      <w:bookmarkStart w:id="125" w:name="_Toc264106113"/>
      <w:r w:rsidRPr="00CF554C">
        <w:rPr>
          <w:rFonts w:cs="Times New Roman"/>
        </w:rPr>
        <w:t>Environment Ontology Implementation</w:t>
      </w:r>
      <w:bookmarkEnd w:id="125"/>
    </w:p>
    <w:p w:rsidR="005B4CF6" w:rsidRPr="00CF554C" w:rsidRDefault="005B4CF6" w:rsidP="005B4CF6">
      <w:pPr>
        <w:rPr>
          <w:rFonts w:cs="Times New Roman"/>
        </w:rPr>
      </w:pPr>
      <w:r w:rsidRPr="00CF554C">
        <w:rPr>
          <w:rFonts w:cs="Times New Roman"/>
        </w:rPr>
        <w:t xml:space="preserve">Based on the .owl ontology description, a </w:t>
      </w:r>
      <w:r w:rsidRPr="00CF554C">
        <w:rPr>
          <w:rFonts w:cs="Times New Roman"/>
          <w:i/>
        </w:rPr>
        <w:t xml:space="preserve">JenaOWLModel </w:t>
      </w:r>
      <w:fldSimple w:instr=" REF _Ref263613409 \h  \* MERGEFORMAT ">
        <w:r w:rsidR="00BF7156" w:rsidRPr="00CF554C">
          <w:rPr>
            <w:rFonts w:cs="Times New Roman"/>
          </w:rPr>
          <w:t xml:space="preserve">[ </w:t>
        </w:r>
        <w:r w:rsidR="00BF7156" w:rsidRPr="00CF554C">
          <w:rPr>
            <w:rFonts w:cs="Times New Roman"/>
            <w:noProof/>
          </w:rPr>
          <w:t>37</w:t>
        </w:r>
      </w:fldSimple>
      <w:r w:rsidRPr="00CF554C">
        <w:rPr>
          <w:rFonts w:cs="Times New Roman"/>
        </w:rPr>
        <w:t xml:space="preserve"> ] is generated and accessed with the specific Jena API. This is further detailed in </w:t>
      </w:r>
      <w:fldSimple w:instr=" REF _Ref263593784 \h  \* MERGEFORMAT ">
        <w:r w:rsidR="00BF7156" w:rsidRPr="00CF554C">
          <w:rPr>
            <w:rFonts w:cs="Times New Roman"/>
          </w:rPr>
          <w:t xml:space="preserve">[ </w:t>
        </w:r>
        <w:r w:rsidR="00BF7156" w:rsidRPr="00CF554C">
          <w:rPr>
            <w:rFonts w:cs="Times New Roman"/>
            <w:noProof/>
          </w:rPr>
          <w:t>29</w:t>
        </w:r>
      </w:fldSimple>
      <w:r w:rsidRPr="00CF554C">
        <w:rPr>
          <w:rFonts w:cs="Times New Roman"/>
        </w:rPr>
        <w:t xml:space="preserve"> ] by its author.</w:t>
      </w:r>
    </w:p>
    <w:p w:rsidR="005B4CF6" w:rsidRPr="00CF554C" w:rsidRDefault="005B4CF6" w:rsidP="005B4CF6">
      <w:pPr>
        <w:pStyle w:val="Heading3"/>
        <w:rPr>
          <w:rFonts w:cs="Times New Roman"/>
        </w:rPr>
      </w:pPr>
      <w:bookmarkStart w:id="126" w:name="_Toc264106114"/>
      <w:r w:rsidRPr="00CF554C">
        <w:rPr>
          <w:rFonts w:cs="Times New Roman"/>
        </w:rPr>
        <w:t>Datacenter Ontology Representation</w:t>
      </w:r>
      <w:bookmarkEnd w:id="126"/>
    </w:p>
    <w:p w:rsidR="005B4CF6" w:rsidRPr="00CF554C" w:rsidRDefault="005B4CF6" w:rsidP="005B4CF6">
      <w:pPr>
        <w:rPr>
          <w:rFonts w:cs="Times New Roman"/>
        </w:rPr>
      </w:pPr>
      <w:r w:rsidRPr="00CF554C">
        <w:rPr>
          <w:rFonts w:cs="Times New Roman"/>
        </w:rPr>
        <w:t xml:space="preserve">From the datacenter ontology file description an </w:t>
      </w:r>
      <w:r w:rsidRPr="00CF554C">
        <w:rPr>
          <w:rFonts w:cs="Times New Roman"/>
          <w:i/>
        </w:rPr>
        <w:t>OWLModel</w:t>
      </w:r>
      <w:r w:rsidRPr="00CF554C">
        <w:rPr>
          <w:rFonts w:cs="Times New Roman"/>
        </w:rPr>
        <w:t xml:space="preserve"> is created using Protégé OWL Loader </w:t>
      </w:r>
      <w:fldSimple w:instr=" REF _Ref263614044 \h  \* MERGEFORMAT ">
        <w:r w:rsidR="00BF7156" w:rsidRPr="00CF554C">
          <w:rPr>
            <w:rFonts w:cs="Times New Roman"/>
          </w:rPr>
          <w:t xml:space="preserve">[ </w:t>
        </w:r>
        <w:r w:rsidR="00BF7156" w:rsidRPr="00CF554C">
          <w:rPr>
            <w:rFonts w:cs="Times New Roman"/>
            <w:noProof/>
          </w:rPr>
          <w:t>34</w:t>
        </w:r>
      </w:fldSimple>
      <w:r w:rsidRPr="00CF554C">
        <w:rPr>
          <w:rFonts w:cs="Times New Roman"/>
        </w:rPr>
        <w:t xml:space="preserve"> ]. Using the Protégé       </w:t>
      </w:r>
      <w:fldSimple w:instr=" REF _Ref263614044 \h  \* MERGEFORMAT ">
        <w:r w:rsidR="00BF7156" w:rsidRPr="00CF554C">
          <w:rPr>
            <w:rFonts w:cs="Times New Roman"/>
          </w:rPr>
          <w:t xml:space="preserve">[ </w:t>
        </w:r>
        <w:r w:rsidR="00BF7156" w:rsidRPr="00CF554C">
          <w:rPr>
            <w:rFonts w:cs="Times New Roman"/>
            <w:noProof/>
          </w:rPr>
          <w:t>34</w:t>
        </w:r>
      </w:fldSimple>
      <w:r w:rsidRPr="00CF554C">
        <w:rPr>
          <w:rFonts w:cs="Times New Roman"/>
        </w:rPr>
        <w:t xml:space="preserve"> ] Ontology Editor tool for generating Protégé-OWL Java code a class structure respecting the ontology hierarchy and containing all the ontology  properties is generated. This hierarchy of generated classes has as core the </w:t>
      </w:r>
      <w:r w:rsidRPr="00CF554C">
        <w:rPr>
          <w:rFonts w:cs="Times New Roman"/>
          <w:i/>
        </w:rPr>
        <w:t>OWLModel</w:t>
      </w:r>
      <w:r w:rsidRPr="00CF554C">
        <w:rPr>
          <w:rFonts w:cs="Times New Roman"/>
        </w:rPr>
        <w:t xml:space="preserve"> created from the ontology file.</w:t>
      </w:r>
    </w:p>
    <w:p w:rsidR="0043318D" w:rsidRPr="00CF554C" w:rsidRDefault="0043318D" w:rsidP="0043318D">
      <w:pPr>
        <w:keepNext/>
        <w:ind w:firstLine="720"/>
        <w:jc w:val="center"/>
        <w:rPr>
          <w:rFonts w:cs="Times New Roman"/>
        </w:rPr>
      </w:pPr>
      <w:r w:rsidRPr="00CF554C">
        <w:rPr>
          <w:rFonts w:cs="Times New Roman"/>
          <w:noProof/>
        </w:rPr>
        <w:lastRenderedPageBreak/>
        <w:drawing>
          <wp:inline distT="0" distB="0" distL="0" distR="0">
            <wp:extent cx="3128399" cy="3018348"/>
            <wp:effectExtent l="19050" t="19050" r="14851" b="10602"/>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5"/>
                    <a:srcRect/>
                    <a:stretch>
                      <a:fillRect/>
                    </a:stretch>
                  </pic:blipFill>
                  <pic:spPr bwMode="auto">
                    <a:xfrm>
                      <a:off x="0" y="0"/>
                      <a:ext cx="3130003" cy="3019896"/>
                    </a:xfrm>
                    <a:prstGeom prst="rect">
                      <a:avLst/>
                    </a:prstGeom>
                    <a:noFill/>
                    <a:ln w="9525">
                      <a:solidFill>
                        <a:schemeClr val="tx1"/>
                      </a:solidFill>
                      <a:miter lim="800000"/>
                      <a:headEnd/>
                      <a:tailEnd/>
                    </a:ln>
                  </pic:spPr>
                </pic:pic>
              </a:graphicData>
            </a:graphic>
          </wp:inline>
        </w:drawing>
      </w:r>
    </w:p>
    <w:p w:rsidR="005B4CF6" w:rsidRPr="00CF554C" w:rsidRDefault="0043318D" w:rsidP="0043318D">
      <w:pPr>
        <w:pStyle w:val="Caption"/>
        <w:jc w:val="center"/>
        <w:rPr>
          <w:rFonts w:cs="Times New Roman"/>
          <w:color w:val="auto"/>
        </w:rPr>
      </w:pPr>
      <w:r w:rsidRPr="00CF554C">
        <w:rPr>
          <w:rFonts w:cs="Times New Roman"/>
          <w:color w:val="auto"/>
        </w:rPr>
        <w:t xml:space="preserve">Figure </w:t>
      </w:r>
      <w:r w:rsidR="00B11606">
        <w:rPr>
          <w:rFonts w:cs="Times New Roman"/>
          <w:color w:val="auto"/>
        </w:rPr>
        <w:fldChar w:fldCharType="begin"/>
      </w:r>
      <w:r w:rsidR="00B11606">
        <w:rPr>
          <w:rFonts w:cs="Times New Roman"/>
          <w:color w:val="auto"/>
        </w:rPr>
        <w:instrText xml:space="preserve"> STYLEREF 1 \s </w:instrText>
      </w:r>
      <w:r w:rsidR="00B11606">
        <w:rPr>
          <w:rFonts w:cs="Times New Roman"/>
          <w:color w:val="auto"/>
        </w:rPr>
        <w:fldChar w:fldCharType="separate"/>
      </w:r>
      <w:r w:rsidR="00B11606">
        <w:rPr>
          <w:rFonts w:cs="Times New Roman"/>
          <w:noProof/>
          <w:color w:val="auto"/>
        </w:rPr>
        <w:t>5</w:t>
      </w:r>
      <w:r w:rsidR="00B11606">
        <w:rPr>
          <w:rFonts w:cs="Times New Roman"/>
          <w:color w:val="auto"/>
        </w:rPr>
        <w:fldChar w:fldCharType="end"/>
      </w:r>
      <w:r w:rsidR="00B11606">
        <w:rPr>
          <w:rFonts w:cs="Times New Roman"/>
          <w:color w:val="auto"/>
        </w:rPr>
        <w:t>.</w:t>
      </w:r>
      <w:r w:rsidR="00B11606">
        <w:rPr>
          <w:rFonts w:cs="Times New Roman"/>
          <w:color w:val="auto"/>
        </w:rPr>
        <w:fldChar w:fldCharType="begin"/>
      </w:r>
      <w:r w:rsidR="00B11606">
        <w:rPr>
          <w:rFonts w:cs="Times New Roman"/>
          <w:color w:val="auto"/>
        </w:rPr>
        <w:instrText xml:space="preserve"> SEQ Figure \* ARABIC \s 1 </w:instrText>
      </w:r>
      <w:r w:rsidR="00B11606">
        <w:rPr>
          <w:rFonts w:cs="Times New Roman"/>
          <w:color w:val="auto"/>
        </w:rPr>
        <w:fldChar w:fldCharType="separate"/>
      </w:r>
      <w:r w:rsidR="00B11606">
        <w:rPr>
          <w:rFonts w:cs="Times New Roman"/>
          <w:noProof/>
          <w:color w:val="auto"/>
        </w:rPr>
        <w:t>4</w:t>
      </w:r>
      <w:r w:rsidR="00B11606">
        <w:rPr>
          <w:rFonts w:cs="Times New Roman"/>
          <w:color w:val="auto"/>
        </w:rPr>
        <w:fldChar w:fldCharType="end"/>
      </w:r>
      <w:r w:rsidRPr="00CF554C">
        <w:rPr>
          <w:rFonts w:cs="Times New Roman"/>
          <w:color w:val="auto"/>
        </w:rPr>
        <w:t xml:space="preserve">: Ontology </w:t>
      </w:r>
      <w:r w:rsidR="000657AF" w:rsidRPr="00CF554C">
        <w:rPr>
          <w:rFonts w:cs="Times New Roman"/>
          <w:color w:val="auto"/>
        </w:rPr>
        <w:t>to</w:t>
      </w:r>
      <w:r w:rsidRPr="00CF554C">
        <w:rPr>
          <w:rFonts w:cs="Times New Roman"/>
          <w:color w:val="auto"/>
        </w:rPr>
        <w:t xml:space="preserve"> Java Code Mapping</w:t>
      </w:r>
    </w:p>
    <w:p w:rsidR="005B4CF6" w:rsidRPr="00CF554C" w:rsidRDefault="005B4CF6" w:rsidP="005B4CF6">
      <w:pPr>
        <w:ind w:firstLine="720"/>
        <w:rPr>
          <w:rFonts w:cs="Times New Roman"/>
        </w:rPr>
      </w:pPr>
      <w:r w:rsidRPr="00CF554C">
        <w:rPr>
          <w:rFonts w:cs="Times New Roman"/>
        </w:rPr>
        <w:t xml:space="preserve">This is a more object oriented approach, the ontology entities being translated into Java classes and used as any other class.  Also, having Java classes to work with instead of just an underlying ontology model, the ontology concepts can be enhanced with Java specific properties such as </w:t>
      </w:r>
      <w:r w:rsidRPr="00CF554C">
        <w:rPr>
          <w:rFonts w:cs="Times New Roman"/>
          <w:i/>
        </w:rPr>
        <w:t>Serializable</w:t>
      </w:r>
      <w:r w:rsidRPr="00CF554C">
        <w:rPr>
          <w:rFonts w:cs="Times New Roman"/>
        </w:rPr>
        <w:t xml:space="preserve"> or </w:t>
      </w:r>
      <w:r w:rsidRPr="00CF554C">
        <w:rPr>
          <w:rFonts w:cs="Times New Roman"/>
          <w:i/>
        </w:rPr>
        <w:t>Cloneable</w:t>
      </w:r>
      <w:r w:rsidRPr="00CF554C">
        <w:rPr>
          <w:rFonts w:cs="Times New Roman"/>
        </w:rPr>
        <w:t xml:space="preserve"> , providing a better integration of the ontology representation with the rest of the regular Java code. Another major advantage of using Java classes instead of directly accessing the OWLModel or OntModel is that all the properties values can be set directly in the OWL slot without using the higher OntModel functionality. This proved to be an advantage in the experimental results phase when by using a home-brewed policy evaluation mechanism a major improvement in performance was obtained. This improvement was obtained if the properties values were not set also on the OntModel and such the Pellet SWRL evaluation mechanism did not trigger at every property change event.</w:t>
      </w:r>
    </w:p>
    <w:p w:rsidR="00EF6A33" w:rsidRPr="00CF554C" w:rsidRDefault="00EF6A33" w:rsidP="005B4CF6">
      <w:pPr>
        <w:ind w:firstLine="720"/>
        <w:rPr>
          <w:rFonts w:cs="Times New Roman"/>
        </w:rPr>
      </w:pPr>
      <w:r w:rsidRPr="00CF554C">
        <w:rPr>
          <w:rFonts w:cs="Times New Roman"/>
        </w:rPr>
        <w:t xml:space="preserve">Another advantage of avoiding using </w:t>
      </w:r>
      <w:r w:rsidRPr="00CF554C">
        <w:rPr>
          <w:rFonts w:cs="Times New Roman"/>
          <w:i/>
        </w:rPr>
        <w:t>OntModel</w:t>
      </w:r>
      <w:r w:rsidRPr="00CF554C">
        <w:rPr>
          <w:rFonts w:cs="Times New Roman"/>
        </w:rPr>
        <w:t xml:space="preserve"> is that it throws </w:t>
      </w:r>
      <w:r w:rsidRPr="00CF554C">
        <w:rPr>
          <w:rFonts w:cs="Times New Roman"/>
          <w:i/>
        </w:rPr>
        <w:t>ConcurrentAccessException</w:t>
      </w:r>
      <w:r w:rsidRPr="00CF554C">
        <w:rPr>
          <w:rFonts w:cs="Times New Roman"/>
        </w:rPr>
        <w:t xml:space="preserve"> if a read and write occur at the same time,</w:t>
      </w:r>
      <w:r w:rsidR="00B2600C" w:rsidRPr="00CF554C">
        <w:rPr>
          <w:rFonts w:cs="Times New Roman"/>
        </w:rPr>
        <w:t xml:space="preserve"> due to the internal reasoning process,</w:t>
      </w:r>
      <w:r w:rsidRPr="00CF554C">
        <w:rPr>
          <w:rFonts w:cs="Times New Roman"/>
        </w:rPr>
        <w:t xml:space="preserve"> while the </w:t>
      </w:r>
      <w:r w:rsidRPr="00CF554C">
        <w:rPr>
          <w:rFonts w:cs="Times New Roman"/>
          <w:i/>
        </w:rPr>
        <w:t xml:space="preserve">OWLModel </w:t>
      </w:r>
      <w:r w:rsidR="00B2600C" w:rsidRPr="00CF554C">
        <w:rPr>
          <w:rFonts w:cs="Times New Roman"/>
        </w:rPr>
        <w:t>does not enforce access ordering.</w:t>
      </w:r>
      <w:r w:rsidRPr="00CF554C">
        <w:rPr>
          <w:rFonts w:cs="Times New Roman"/>
        </w:rPr>
        <w:t xml:space="preserve"> </w:t>
      </w:r>
    </w:p>
    <w:p w:rsidR="005B4CF6" w:rsidRPr="00CF554C" w:rsidRDefault="005B4CF6" w:rsidP="005B4CF6">
      <w:pPr>
        <w:keepNext/>
        <w:ind w:firstLine="720"/>
        <w:jc w:val="center"/>
        <w:rPr>
          <w:rFonts w:cs="Times New Roman"/>
        </w:rPr>
      </w:pPr>
      <w:r w:rsidRPr="00CF554C">
        <w:rPr>
          <w:rFonts w:cs="Times New Roman"/>
          <w:noProof/>
        </w:rPr>
        <w:drawing>
          <wp:inline distT="0" distB="0" distL="0" distR="0">
            <wp:extent cx="1866900" cy="1304925"/>
            <wp:effectExtent l="19050" t="19050" r="19050" b="28575"/>
            <wp:docPr id="3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srcRect/>
                    <a:stretch>
                      <a:fillRect/>
                    </a:stretch>
                  </pic:blipFill>
                  <pic:spPr bwMode="auto">
                    <a:xfrm>
                      <a:off x="0" y="0"/>
                      <a:ext cx="1866900" cy="1304925"/>
                    </a:xfrm>
                    <a:prstGeom prst="rect">
                      <a:avLst/>
                    </a:prstGeom>
                    <a:noFill/>
                    <a:ln w="9525">
                      <a:solidFill>
                        <a:schemeClr val="tx1"/>
                      </a:solidFill>
                      <a:miter lim="800000"/>
                      <a:headEnd/>
                      <a:tailEnd/>
                    </a:ln>
                  </pic:spPr>
                </pic:pic>
              </a:graphicData>
            </a:graphic>
          </wp:inline>
        </w:drawing>
      </w:r>
    </w:p>
    <w:p w:rsidR="005B4CF6" w:rsidRPr="00CF554C" w:rsidRDefault="005B4CF6" w:rsidP="005B4CF6">
      <w:pPr>
        <w:pStyle w:val="Caption"/>
        <w:jc w:val="center"/>
        <w:rPr>
          <w:rFonts w:cs="Times New Roman"/>
          <w:color w:val="auto"/>
        </w:rPr>
      </w:pPr>
      <w:r w:rsidRPr="00CF554C">
        <w:rPr>
          <w:rFonts w:cs="Times New Roman"/>
          <w:color w:val="auto"/>
        </w:rPr>
        <w:t xml:space="preserve">Figure </w:t>
      </w:r>
      <w:r w:rsidR="00B11606">
        <w:rPr>
          <w:rFonts w:cs="Times New Roman"/>
          <w:color w:val="auto"/>
        </w:rPr>
        <w:fldChar w:fldCharType="begin"/>
      </w:r>
      <w:r w:rsidR="00B11606">
        <w:rPr>
          <w:rFonts w:cs="Times New Roman"/>
          <w:color w:val="auto"/>
        </w:rPr>
        <w:instrText xml:space="preserve"> STYLEREF 1 \s </w:instrText>
      </w:r>
      <w:r w:rsidR="00B11606">
        <w:rPr>
          <w:rFonts w:cs="Times New Roman"/>
          <w:color w:val="auto"/>
        </w:rPr>
        <w:fldChar w:fldCharType="separate"/>
      </w:r>
      <w:r w:rsidR="00B11606">
        <w:rPr>
          <w:rFonts w:cs="Times New Roman"/>
          <w:noProof/>
          <w:color w:val="auto"/>
        </w:rPr>
        <w:t>5</w:t>
      </w:r>
      <w:r w:rsidR="00B11606">
        <w:rPr>
          <w:rFonts w:cs="Times New Roman"/>
          <w:color w:val="auto"/>
        </w:rPr>
        <w:fldChar w:fldCharType="end"/>
      </w:r>
      <w:r w:rsidR="00B11606">
        <w:rPr>
          <w:rFonts w:cs="Times New Roman"/>
          <w:color w:val="auto"/>
        </w:rPr>
        <w:t>.</w:t>
      </w:r>
      <w:r w:rsidR="00B11606">
        <w:rPr>
          <w:rFonts w:cs="Times New Roman"/>
          <w:color w:val="auto"/>
        </w:rPr>
        <w:fldChar w:fldCharType="begin"/>
      </w:r>
      <w:r w:rsidR="00B11606">
        <w:rPr>
          <w:rFonts w:cs="Times New Roman"/>
          <w:color w:val="auto"/>
        </w:rPr>
        <w:instrText xml:space="preserve"> SEQ Figure \* ARABIC \s 1 </w:instrText>
      </w:r>
      <w:r w:rsidR="00B11606">
        <w:rPr>
          <w:rFonts w:cs="Times New Roman"/>
          <w:color w:val="auto"/>
        </w:rPr>
        <w:fldChar w:fldCharType="separate"/>
      </w:r>
      <w:r w:rsidR="00B11606">
        <w:rPr>
          <w:rFonts w:cs="Times New Roman"/>
          <w:noProof/>
          <w:color w:val="auto"/>
        </w:rPr>
        <w:t>5</w:t>
      </w:r>
      <w:r w:rsidR="00B11606">
        <w:rPr>
          <w:rFonts w:cs="Times New Roman"/>
          <w:color w:val="auto"/>
        </w:rPr>
        <w:fldChar w:fldCharType="end"/>
      </w:r>
      <w:r w:rsidRPr="00CF554C">
        <w:rPr>
          <w:rFonts w:cs="Times New Roman"/>
          <w:color w:val="auto"/>
        </w:rPr>
        <w:t xml:space="preserve"> : CPU Entity Ontology Representation</w:t>
      </w:r>
    </w:p>
    <w:tbl>
      <w:tblPr>
        <w:tblStyle w:val="TableGrid"/>
        <w:tblW w:w="0" w:type="auto"/>
        <w:tblBorders>
          <w:left w:val="none" w:sz="0" w:space="0" w:color="auto"/>
          <w:right w:val="none" w:sz="0" w:space="0" w:color="auto"/>
        </w:tblBorders>
        <w:tblLook w:val="04A0"/>
      </w:tblPr>
      <w:tblGrid>
        <w:gridCol w:w="9576"/>
      </w:tblGrid>
      <w:tr w:rsidR="005B4CF6" w:rsidRPr="00CF554C" w:rsidTr="001A2B66">
        <w:tc>
          <w:tcPr>
            <w:tcW w:w="9576" w:type="dxa"/>
          </w:tcPr>
          <w:p w:rsidR="005B4CF6" w:rsidRPr="00CF554C" w:rsidRDefault="005B4CF6" w:rsidP="001A2B66">
            <w:pPr>
              <w:pStyle w:val="Caption"/>
              <w:rPr>
                <w:color w:val="auto"/>
              </w:rPr>
            </w:pPr>
            <w:r w:rsidRPr="00CF554C">
              <w:rPr>
                <w:color w:val="auto"/>
              </w:rPr>
              <w:t xml:space="preserve">Listing </w:t>
            </w:r>
            <w:r w:rsidR="00634EFA" w:rsidRPr="00CF554C">
              <w:rPr>
                <w:color w:val="auto"/>
              </w:rPr>
              <w:fldChar w:fldCharType="begin"/>
            </w:r>
            <w:r w:rsidR="005E0092" w:rsidRPr="00CF554C">
              <w:rPr>
                <w:color w:val="auto"/>
              </w:rPr>
              <w:instrText xml:space="preserve"> STYLEREF 1 \s </w:instrText>
            </w:r>
            <w:r w:rsidR="00634EFA" w:rsidRPr="00CF554C">
              <w:rPr>
                <w:color w:val="auto"/>
              </w:rPr>
              <w:fldChar w:fldCharType="separate"/>
            </w:r>
            <w:r w:rsidR="005E0092" w:rsidRPr="00CF554C">
              <w:rPr>
                <w:noProof/>
                <w:color w:val="auto"/>
              </w:rPr>
              <w:t>5</w:t>
            </w:r>
            <w:r w:rsidR="00634EFA" w:rsidRPr="00CF554C">
              <w:rPr>
                <w:color w:val="auto"/>
              </w:rPr>
              <w:fldChar w:fldCharType="end"/>
            </w:r>
            <w:r w:rsidR="005E0092" w:rsidRPr="00CF554C">
              <w:rPr>
                <w:color w:val="auto"/>
              </w:rPr>
              <w:t>.</w:t>
            </w:r>
            <w:r w:rsidR="00634EFA" w:rsidRPr="00CF554C">
              <w:rPr>
                <w:color w:val="auto"/>
              </w:rPr>
              <w:fldChar w:fldCharType="begin"/>
            </w:r>
            <w:r w:rsidR="005E0092" w:rsidRPr="00CF554C">
              <w:rPr>
                <w:color w:val="auto"/>
              </w:rPr>
              <w:instrText xml:space="preserve"> SEQ Listing \* ARABIC \s 1 </w:instrText>
            </w:r>
            <w:r w:rsidR="00634EFA" w:rsidRPr="00CF554C">
              <w:rPr>
                <w:color w:val="auto"/>
              </w:rPr>
              <w:fldChar w:fldCharType="separate"/>
            </w:r>
            <w:r w:rsidR="005E0092" w:rsidRPr="00CF554C">
              <w:rPr>
                <w:noProof/>
                <w:color w:val="auto"/>
              </w:rPr>
              <w:t>4</w:t>
            </w:r>
            <w:r w:rsidR="00634EFA" w:rsidRPr="00CF554C">
              <w:rPr>
                <w:color w:val="auto"/>
              </w:rPr>
              <w:fldChar w:fldCharType="end"/>
            </w:r>
            <w:r w:rsidRPr="00CF554C">
              <w:rPr>
                <w:color w:val="auto"/>
              </w:rPr>
              <w:t>: CPU Entity Java Representation</w:t>
            </w:r>
          </w:p>
        </w:tc>
      </w:tr>
      <w:tr w:rsidR="005B4CF6" w:rsidRPr="00CF554C" w:rsidTr="001A2B66">
        <w:tc>
          <w:tcPr>
            <w:tcW w:w="9576" w:type="dxa"/>
          </w:tcPr>
          <w:p w:rsidR="005B4CF6" w:rsidRPr="00CF554C" w:rsidRDefault="005B4CF6" w:rsidP="001A2B66">
            <w:r w:rsidRPr="00CF554C">
              <w:rPr>
                <w:noProof/>
              </w:rPr>
              <w:lastRenderedPageBreak/>
              <w:drawing>
                <wp:inline distT="0" distB="0" distL="0" distR="0">
                  <wp:extent cx="4328663" cy="4044949"/>
                  <wp:effectExtent l="19050" t="0" r="0" b="0"/>
                  <wp:docPr id="3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srcRect/>
                          <a:stretch>
                            <a:fillRect/>
                          </a:stretch>
                        </pic:blipFill>
                        <pic:spPr bwMode="auto">
                          <a:xfrm>
                            <a:off x="0" y="0"/>
                            <a:ext cx="4328969" cy="4045235"/>
                          </a:xfrm>
                          <a:prstGeom prst="rect">
                            <a:avLst/>
                          </a:prstGeom>
                          <a:noFill/>
                          <a:ln w="9525">
                            <a:noFill/>
                            <a:miter lim="800000"/>
                            <a:headEnd/>
                            <a:tailEnd/>
                          </a:ln>
                        </pic:spPr>
                      </pic:pic>
                    </a:graphicData>
                  </a:graphic>
                </wp:inline>
              </w:drawing>
            </w:r>
          </w:p>
        </w:tc>
      </w:tr>
    </w:tbl>
    <w:p w:rsidR="005B4CF6" w:rsidRPr="00CF554C" w:rsidRDefault="005B4CF6" w:rsidP="005B4CF6">
      <w:pPr>
        <w:ind w:firstLine="720"/>
        <w:rPr>
          <w:rFonts w:cs="Times New Roman"/>
        </w:rPr>
      </w:pPr>
    </w:p>
    <w:p w:rsidR="005B4CF6" w:rsidRPr="00CF554C" w:rsidRDefault="005B4CF6" w:rsidP="005B4CF6">
      <w:pPr>
        <w:keepNext/>
        <w:ind w:firstLine="720"/>
        <w:jc w:val="center"/>
        <w:rPr>
          <w:rFonts w:cs="Times New Roman"/>
        </w:rPr>
      </w:pPr>
    </w:p>
    <w:p w:rsidR="005B4CF6" w:rsidRPr="00CF554C" w:rsidRDefault="005B4CF6" w:rsidP="005B4CF6">
      <w:pPr>
        <w:pStyle w:val="Heading2"/>
        <w:rPr>
          <w:rFonts w:cs="Times New Roman"/>
        </w:rPr>
      </w:pPr>
      <w:bookmarkStart w:id="127" w:name="_Toc264106115"/>
      <w:r w:rsidRPr="00CF554C">
        <w:rPr>
          <w:rFonts w:cs="Times New Roman"/>
        </w:rPr>
        <w:t>Agents Implementation</w:t>
      </w:r>
      <w:bookmarkEnd w:id="127"/>
    </w:p>
    <w:p w:rsidR="005B4CF6" w:rsidRPr="00CF554C" w:rsidRDefault="005B4CF6" w:rsidP="005B4CF6">
      <w:pPr>
        <w:pStyle w:val="Heading3"/>
        <w:rPr>
          <w:rFonts w:cs="Times New Roman"/>
        </w:rPr>
      </w:pPr>
      <w:bookmarkStart w:id="128" w:name="_Toc264106116"/>
      <w:r w:rsidRPr="00CF554C">
        <w:rPr>
          <w:rFonts w:cs="Times New Roman"/>
        </w:rPr>
        <w:t>Context Interpreting Agent (CIA)</w:t>
      </w:r>
      <w:bookmarkEnd w:id="128"/>
    </w:p>
    <w:p w:rsidR="005B4CF6" w:rsidRPr="00CF554C" w:rsidRDefault="005B4CF6" w:rsidP="005B4CF6">
      <w:pPr>
        <w:rPr>
          <w:rFonts w:cs="Times New Roman"/>
        </w:rPr>
      </w:pPr>
      <w:r w:rsidRPr="00CF554C">
        <w:rPr>
          <w:rFonts w:cs="Times New Roman"/>
        </w:rPr>
        <w:t xml:space="preserve">The Context Interpreting Agent is responsible for synchronizing the ontology representations with the real context.  The agent is implemented by the </w:t>
      </w:r>
      <w:r w:rsidRPr="00CF554C">
        <w:rPr>
          <w:rFonts w:cs="Times New Roman"/>
          <w:i/>
        </w:rPr>
        <w:t xml:space="preserve">CIAgent </w:t>
      </w:r>
      <w:r w:rsidRPr="00CF554C">
        <w:rPr>
          <w:rFonts w:cs="Times New Roman"/>
        </w:rPr>
        <w:t xml:space="preserve">class found in contextawaremodel.agents package. </w:t>
      </w:r>
    </w:p>
    <w:p w:rsidR="005B4CF6" w:rsidRPr="00CF554C" w:rsidRDefault="005B4CF6" w:rsidP="005B4CF6">
      <w:pPr>
        <w:ind w:firstLine="720"/>
        <w:rPr>
          <w:rFonts w:cs="Times New Roman"/>
        </w:rPr>
      </w:pPr>
      <w:r w:rsidRPr="00CF554C">
        <w:rPr>
          <w:rFonts w:cs="Times New Roman"/>
        </w:rPr>
        <w:t xml:space="preserve">  Upon creation, the agent receives from the Context Management Agent described in </w:t>
      </w:r>
      <w:fldSimple w:instr=" REF _Ref263593784 \h  \* MERGEFORMAT ">
        <w:r w:rsidR="00BF7156" w:rsidRPr="00CF554C">
          <w:rPr>
            <w:rFonts w:cs="Times New Roman"/>
          </w:rPr>
          <w:t xml:space="preserve">[ </w:t>
        </w:r>
        <w:r w:rsidR="00BF7156" w:rsidRPr="00CF554C">
          <w:rPr>
            <w:rFonts w:cs="Times New Roman"/>
            <w:noProof/>
          </w:rPr>
          <w:t>29</w:t>
        </w:r>
      </w:fldSimple>
      <w:r w:rsidRPr="00CF554C">
        <w:rPr>
          <w:rFonts w:cs="Times New Roman"/>
        </w:rPr>
        <w:t xml:space="preserve"> ] the ontology models for the environment and datacenter. These models are used by the single behavior attached to the agent: </w:t>
      </w:r>
      <w:r w:rsidRPr="00CF554C">
        <w:rPr>
          <w:rFonts w:cs="Times New Roman"/>
          <w:i/>
        </w:rPr>
        <w:t>ReceiveMessagesCIABehaviour</w:t>
      </w:r>
      <w:r w:rsidRPr="00CF554C">
        <w:rPr>
          <w:rFonts w:cs="Times New Roman"/>
        </w:rPr>
        <w:t xml:space="preserve">. The </w:t>
      </w:r>
      <w:r w:rsidRPr="00CF554C">
        <w:rPr>
          <w:rFonts w:cs="Times New Roman"/>
          <w:i/>
        </w:rPr>
        <w:t xml:space="preserve">ReceiveMessagesCIABehaviour </w:t>
      </w:r>
      <w:r w:rsidRPr="00CF554C">
        <w:rPr>
          <w:rFonts w:cs="Times New Roman"/>
        </w:rPr>
        <w:t xml:space="preserve">extends </w:t>
      </w:r>
      <w:r w:rsidRPr="00CF554C">
        <w:rPr>
          <w:rFonts w:cs="Times New Roman"/>
          <w:i/>
        </w:rPr>
        <w:t>CyclicBehaviour</w:t>
      </w:r>
      <w:r w:rsidRPr="00CF554C">
        <w:rPr>
          <w:rFonts w:cs="Times New Roman"/>
        </w:rPr>
        <w:t xml:space="preserve"> and handles the messages received by </w:t>
      </w:r>
      <w:r w:rsidRPr="00CF554C">
        <w:rPr>
          <w:rFonts w:cs="Times New Roman"/>
          <w:i/>
        </w:rPr>
        <w:t>CIA</w:t>
      </w:r>
      <w:r w:rsidRPr="00CF554C">
        <w:rPr>
          <w:rFonts w:cs="Times New Roman"/>
        </w:rPr>
        <w:t xml:space="preserve">, informing it of newly created instances.  For each new instance of </w:t>
      </w:r>
      <w:r w:rsidRPr="00CF554C">
        <w:rPr>
          <w:rFonts w:cs="Times New Roman"/>
          <w:i/>
        </w:rPr>
        <w:t xml:space="preserve">Sensor </w:t>
      </w:r>
      <w:r w:rsidRPr="00CF554C">
        <w:rPr>
          <w:rFonts w:cs="Times New Roman"/>
        </w:rPr>
        <w:t xml:space="preserve">and </w:t>
      </w:r>
      <w:r w:rsidRPr="00CF554C">
        <w:rPr>
          <w:rFonts w:cs="Times New Roman"/>
          <w:i/>
        </w:rPr>
        <w:t>Server</w:t>
      </w:r>
      <w:r w:rsidRPr="00CF554C">
        <w:rPr>
          <w:rFonts w:cs="Times New Roman"/>
        </w:rPr>
        <w:t xml:space="preserve"> the behavior adds the instance to the </w:t>
      </w:r>
      <w:r w:rsidRPr="00CF554C">
        <w:rPr>
          <w:rFonts w:cs="Times New Roman"/>
          <w:i/>
        </w:rPr>
        <w:t>SensorAPI</w:t>
      </w:r>
      <w:r w:rsidRPr="00CF554C">
        <w:rPr>
          <w:rFonts w:cs="Times New Roman"/>
        </w:rPr>
        <w:t>.</w:t>
      </w:r>
    </w:p>
    <w:p w:rsidR="005B4CF6" w:rsidRPr="00CF554C" w:rsidRDefault="005B4CF6" w:rsidP="005B4CF6">
      <w:pPr>
        <w:keepNext/>
        <w:ind w:left="720" w:hanging="720"/>
        <w:rPr>
          <w:rFonts w:cs="Times New Roman"/>
        </w:rPr>
      </w:pPr>
      <w:r w:rsidRPr="00CF554C">
        <w:rPr>
          <w:rFonts w:cs="Times New Roman"/>
        </w:rPr>
        <w:t xml:space="preserve">The </w:t>
      </w:r>
      <w:r w:rsidRPr="00CF554C">
        <w:rPr>
          <w:rFonts w:cs="Times New Roman"/>
          <w:b/>
        </w:rPr>
        <w:t xml:space="preserve">SensorAPI </w:t>
      </w:r>
      <w:r w:rsidRPr="00CF554C">
        <w:rPr>
          <w:rFonts w:cs="Times New Roman"/>
        </w:rPr>
        <w:t xml:space="preserve">is based on the API described in </w:t>
      </w:r>
      <w:fldSimple w:instr=" REF _Ref263601491 \h  \* MERGEFORMAT ">
        <w:r w:rsidR="00BF7156" w:rsidRPr="00CF554C">
          <w:rPr>
            <w:rFonts w:cs="Times New Roman"/>
          </w:rPr>
          <w:t xml:space="preserve">[ </w:t>
        </w:r>
        <w:r w:rsidR="00BF7156" w:rsidRPr="00CF554C">
          <w:rPr>
            <w:rFonts w:cs="Times New Roman"/>
            <w:noProof/>
          </w:rPr>
          <w:t>30</w:t>
        </w:r>
      </w:fldSimple>
      <w:r w:rsidRPr="00CF554C">
        <w:rPr>
          <w:rFonts w:cs="Times New Roman"/>
        </w:rPr>
        <w:t xml:space="preserve"> ].It implements a pooling data gathering mechanism. At a certain time interval the web service associated to the world element (</w:t>
      </w:r>
      <w:r w:rsidRPr="00CF554C">
        <w:rPr>
          <w:rFonts w:cs="Times New Roman"/>
          <w:i/>
        </w:rPr>
        <w:t xml:space="preserve">Sensor </w:t>
      </w:r>
      <w:r w:rsidRPr="00CF554C">
        <w:rPr>
          <w:rFonts w:cs="Times New Roman"/>
        </w:rPr>
        <w:t xml:space="preserve">or </w:t>
      </w:r>
      <w:r w:rsidRPr="00CF554C">
        <w:rPr>
          <w:rFonts w:cs="Times New Roman"/>
          <w:i/>
        </w:rPr>
        <w:t>Server)</w:t>
      </w:r>
      <w:r w:rsidRPr="00CF554C">
        <w:rPr>
          <w:rFonts w:cs="Times New Roman"/>
        </w:rPr>
        <w:t xml:space="preserve"> is accessed and the new data is used to update the ontology representations. This API provides two static methods used for registering a </w:t>
      </w:r>
      <w:r w:rsidRPr="00CF554C">
        <w:rPr>
          <w:rFonts w:cs="Times New Roman"/>
          <w:i/>
        </w:rPr>
        <w:t>Server</w:t>
      </w:r>
      <w:r w:rsidRPr="00CF554C">
        <w:rPr>
          <w:rFonts w:cs="Times New Roman"/>
        </w:rPr>
        <w:t xml:space="preserve"> or a </w:t>
      </w:r>
      <w:r w:rsidRPr="00CF554C">
        <w:rPr>
          <w:rFonts w:cs="Times New Roman"/>
          <w:i/>
        </w:rPr>
        <w:t xml:space="preserve">Sensor </w:t>
      </w:r>
      <w:r w:rsidRPr="00CF554C">
        <w:rPr>
          <w:rFonts w:cs="Times New Roman"/>
        </w:rPr>
        <w:t xml:space="preserve">to the pooling mechanism. </w:t>
      </w:r>
    </w:p>
    <w:tbl>
      <w:tblPr>
        <w:tblStyle w:val="TableGrid"/>
        <w:tblW w:w="0" w:type="auto"/>
        <w:tblBorders>
          <w:left w:val="none" w:sz="0" w:space="0" w:color="auto"/>
          <w:right w:val="none" w:sz="0" w:space="0" w:color="auto"/>
        </w:tblBorders>
        <w:tblLook w:val="04A0"/>
      </w:tblPr>
      <w:tblGrid>
        <w:gridCol w:w="9576"/>
      </w:tblGrid>
      <w:tr w:rsidR="005B4CF6" w:rsidRPr="00CF554C" w:rsidTr="001A2B66">
        <w:tc>
          <w:tcPr>
            <w:tcW w:w="9576" w:type="dxa"/>
          </w:tcPr>
          <w:p w:rsidR="005B4CF6" w:rsidRPr="00CF554C" w:rsidRDefault="005B4CF6" w:rsidP="001A2B66">
            <w:pPr>
              <w:pStyle w:val="Caption"/>
              <w:rPr>
                <w:color w:val="auto"/>
              </w:rPr>
            </w:pPr>
            <w:r w:rsidRPr="00CF554C">
              <w:rPr>
                <w:color w:val="auto"/>
              </w:rPr>
              <w:t xml:space="preserve">Listing </w:t>
            </w:r>
            <w:r w:rsidR="00634EFA" w:rsidRPr="00CF554C">
              <w:rPr>
                <w:color w:val="auto"/>
              </w:rPr>
              <w:fldChar w:fldCharType="begin"/>
            </w:r>
            <w:r w:rsidR="005E0092" w:rsidRPr="00CF554C">
              <w:rPr>
                <w:color w:val="auto"/>
              </w:rPr>
              <w:instrText xml:space="preserve"> STYLEREF 1 \s </w:instrText>
            </w:r>
            <w:r w:rsidR="00634EFA" w:rsidRPr="00CF554C">
              <w:rPr>
                <w:color w:val="auto"/>
              </w:rPr>
              <w:fldChar w:fldCharType="separate"/>
            </w:r>
            <w:r w:rsidR="005E0092" w:rsidRPr="00CF554C">
              <w:rPr>
                <w:noProof/>
                <w:color w:val="auto"/>
              </w:rPr>
              <w:t>5</w:t>
            </w:r>
            <w:r w:rsidR="00634EFA" w:rsidRPr="00CF554C">
              <w:rPr>
                <w:color w:val="auto"/>
              </w:rPr>
              <w:fldChar w:fldCharType="end"/>
            </w:r>
            <w:r w:rsidR="005E0092" w:rsidRPr="00CF554C">
              <w:rPr>
                <w:color w:val="auto"/>
              </w:rPr>
              <w:t>.</w:t>
            </w:r>
            <w:r w:rsidR="00634EFA" w:rsidRPr="00CF554C">
              <w:rPr>
                <w:color w:val="auto"/>
              </w:rPr>
              <w:fldChar w:fldCharType="begin"/>
            </w:r>
            <w:r w:rsidR="005E0092" w:rsidRPr="00CF554C">
              <w:rPr>
                <w:color w:val="auto"/>
              </w:rPr>
              <w:instrText xml:space="preserve"> SEQ Listing \* ARABIC \s 1 </w:instrText>
            </w:r>
            <w:r w:rsidR="00634EFA" w:rsidRPr="00CF554C">
              <w:rPr>
                <w:color w:val="auto"/>
              </w:rPr>
              <w:fldChar w:fldCharType="separate"/>
            </w:r>
            <w:r w:rsidR="005E0092" w:rsidRPr="00CF554C">
              <w:rPr>
                <w:noProof/>
                <w:color w:val="auto"/>
              </w:rPr>
              <w:t>5</w:t>
            </w:r>
            <w:r w:rsidR="00634EFA" w:rsidRPr="00CF554C">
              <w:rPr>
                <w:color w:val="auto"/>
              </w:rPr>
              <w:fldChar w:fldCharType="end"/>
            </w:r>
            <w:r w:rsidRPr="00CF554C">
              <w:rPr>
                <w:color w:val="auto"/>
              </w:rPr>
              <w:t>: SensorAPI functionality</w:t>
            </w:r>
          </w:p>
        </w:tc>
      </w:tr>
      <w:tr w:rsidR="005B4CF6" w:rsidRPr="00CF554C" w:rsidTr="001A2B66">
        <w:tc>
          <w:tcPr>
            <w:tcW w:w="9576" w:type="dxa"/>
          </w:tcPr>
          <w:p w:rsidR="005B4CF6" w:rsidRPr="00CF554C" w:rsidRDefault="005B4CF6" w:rsidP="001A2B66">
            <w:pPr>
              <w:keepNext/>
            </w:pPr>
            <w:r w:rsidRPr="00CF554C">
              <w:rPr>
                <w:noProof/>
              </w:rPr>
              <w:lastRenderedPageBreak/>
              <w:drawing>
                <wp:inline distT="0" distB="0" distL="0" distR="0">
                  <wp:extent cx="5943600" cy="1131676"/>
                  <wp:effectExtent l="19050" t="0" r="0" b="0"/>
                  <wp:docPr id="3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srcRect/>
                          <a:stretch>
                            <a:fillRect/>
                          </a:stretch>
                        </pic:blipFill>
                        <pic:spPr bwMode="auto">
                          <a:xfrm>
                            <a:off x="0" y="0"/>
                            <a:ext cx="5943600" cy="1131676"/>
                          </a:xfrm>
                          <a:prstGeom prst="rect">
                            <a:avLst/>
                          </a:prstGeom>
                          <a:noFill/>
                          <a:ln w="9525">
                            <a:noFill/>
                            <a:miter lim="800000"/>
                            <a:headEnd/>
                            <a:tailEnd/>
                          </a:ln>
                        </pic:spPr>
                      </pic:pic>
                    </a:graphicData>
                  </a:graphic>
                </wp:inline>
              </w:drawing>
            </w:r>
          </w:p>
        </w:tc>
      </w:tr>
    </w:tbl>
    <w:p w:rsidR="005B4CF6" w:rsidRPr="00CF554C" w:rsidRDefault="005B4CF6" w:rsidP="005B4CF6">
      <w:pPr>
        <w:pStyle w:val="Heading3"/>
        <w:rPr>
          <w:rFonts w:cs="Times New Roman"/>
        </w:rPr>
      </w:pPr>
      <w:bookmarkStart w:id="129" w:name="_Toc264106117"/>
      <w:r w:rsidRPr="00CF554C">
        <w:rPr>
          <w:rFonts w:cs="Times New Roman"/>
        </w:rPr>
        <w:t>Reinforcement Learning Agent (RLA)</w:t>
      </w:r>
      <w:bookmarkEnd w:id="129"/>
    </w:p>
    <w:p w:rsidR="005B4CF6" w:rsidRPr="00CF554C" w:rsidRDefault="005B4CF6" w:rsidP="005B4CF6">
      <w:pPr>
        <w:rPr>
          <w:rFonts w:cs="Times New Roman"/>
        </w:rPr>
      </w:pPr>
      <w:r w:rsidRPr="00CF554C">
        <w:rPr>
          <w:rFonts w:cs="Times New Roman"/>
        </w:rPr>
        <w:t xml:space="preserve">This agent represents the core of the infrastructure. It contains the ontology reasoning and solution search processes. The implementation of the agent is available in the </w:t>
      </w:r>
      <w:r w:rsidRPr="00CF554C">
        <w:rPr>
          <w:rFonts w:cs="Times New Roman"/>
          <w:i/>
        </w:rPr>
        <w:t>ReinforcementLearningAgent</w:t>
      </w:r>
      <w:r w:rsidRPr="00CF554C">
        <w:rPr>
          <w:rFonts w:cs="Times New Roman"/>
        </w:rPr>
        <w:t xml:space="preserve"> class located in the </w:t>
      </w:r>
      <w:r w:rsidRPr="00CF554C">
        <w:rPr>
          <w:rFonts w:cs="Times New Roman"/>
          <w:i/>
        </w:rPr>
        <w:t>contextawaremodel.agents</w:t>
      </w:r>
      <w:r w:rsidRPr="00CF554C">
        <w:rPr>
          <w:rFonts w:cs="Times New Roman"/>
        </w:rPr>
        <w:t xml:space="preserve"> package. </w:t>
      </w:r>
    </w:p>
    <w:p w:rsidR="005B4CF6" w:rsidRPr="00CF554C" w:rsidRDefault="005B4CF6" w:rsidP="005B4CF6">
      <w:pPr>
        <w:ind w:firstLine="720"/>
        <w:rPr>
          <w:rFonts w:cs="Times New Roman"/>
        </w:rPr>
      </w:pPr>
      <w:r w:rsidRPr="00CF554C">
        <w:rPr>
          <w:rFonts w:cs="Times New Roman"/>
        </w:rPr>
        <w:t xml:space="preserve">Upon initialization, the agent receives from the CMA an </w:t>
      </w:r>
      <w:r w:rsidRPr="00CF554C">
        <w:rPr>
          <w:rFonts w:cs="Times New Roman"/>
          <w:i/>
        </w:rPr>
        <w:t xml:space="preserve">OntModel </w:t>
      </w:r>
      <w:r w:rsidRPr="00CF554C">
        <w:rPr>
          <w:rFonts w:cs="Times New Roman"/>
        </w:rPr>
        <w:t xml:space="preserve">together with its underlying Protégé </w:t>
      </w:r>
      <w:r w:rsidRPr="00CF554C">
        <w:rPr>
          <w:rFonts w:cs="Times New Roman"/>
          <w:i/>
        </w:rPr>
        <w:t xml:space="preserve">OWLModel </w:t>
      </w:r>
      <w:r w:rsidRPr="00CF554C">
        <w:rPr>
          <w:rFonts w:cs="Times New Roman"/>
        </w:rPr>
        <w:t>for both environment and datacenter ontology representations</w:t>
      </w:r>
      <w:r w:rsidRPr="00CF554C">
        <w:rPr>
          <w:rFonts w:cs="Times New Roman"/>
          <w:i/>
        </w:rPr>
        <w:t>.</w:t>
      </w:r>
      <w:r w:rsidRPr="00CF554C">
        <w:rPr>
          <w:rFonts w:cs="Times New Roman"/>
        </w:rPr>
        <w:t xml:space="preserve"> The </w:t>
      </w:r>
      <w:r w:rsidRPr="00CF554C">
        <w:rPr>
          <w:rFonts w:cs="Times New Roman"/>
          <w:i/>
        </w:rPr>
        <w:t>OntModel</w:t>
      </w:r>
      <w:r w:rsidRPr="00CF554C">
        <w:rPr>
          <w:rFonts w:cs="Times New Roman"/>
        </w:rPr>
        <w:t xml:space="preserve"> is used by Pellet </w:t>
      </w:r>
      <w:fldSimple w:instr=" REF _Ref263594049 \h  \* MERGEFORMAT ">
        <w:r w:rsidR="00BF7156" w:rsidRPr="00CF554C">
          <w:rPr>
            <w:rFonts w:cs="Times New Roman"/>
          </w:rPr>
          <w:t xml:space="preserve">[ </w:t>
        </w:r>
        <w:r w:rsidR="00BF7156" w:rsidRPr="00CF554C">
          <w:rPr>
            <w:rFonts w:cs="Times New Roman"/>
            <w:noProof/>
          </w:rPr>
          <w:t>36</w:t>
        </w:r>
      </w:fldSimple>
      <w:r w:rsidRPr="00CF554C">
        <w:rPr>
          <w:rFonts w:cs="Times New Roman"/>
        </w:rPr>
        <w:t xml:space="preserve"> ] for evaluating SWRL </w:t>
      </w:r>
      <w:fldSimple w:instr=" REF _Ref263594040 \h  \* MERGEFORMAT ">
        <w:r w:rsidR="00BF7156" w:rsidRPr="00CF554C">
          <w:rPr>
            <w:rFonts w:cs="Times New Roman"/>
          </w:rPr>
          <w:t xml:space="preserve">[ </w:t>
        </w:r>
        <w:r w:rsidR="00BF7156" w:rsidRPr="00CF554C">
          <w:rPr>
            <w:rFonts w:cs="Times New Roman"/>
            <w:noProof/>
          </w:rPr>
          <w:t>35</w:t>
        </w:r>
      </w:fldSimple>
      <w:r w:rsidRPr="00CF554C">
        <w:rPr>
          <w:rFonts w:cs="Times New Roman"/>
        </w:rPr>
        <w:t xml:space="preserve"> ] rules, while the </w:t>
      </w:r>
      <w:r w:rsidRPr="00CF554C">
        <w:rPr>
          <w:rFonts w:cs="Times New Roman"/>
          <w:i/>
        </w:rPr>
        <w:t>OwlModel</w:t>
      </w:r>
      <w:r w:rsidRPr="00CF554C">
        <w:rPr>
          <w:rFonts w:cs="Times New Roman"/>
        </w:rPr>
        <w:t xml:space="preserve"> is used in conjunction with a Protégé </w:t>
      </w:r>
      <w:fldSimple w:instr=" REF _Ref263594027 \h  \* MERGEFORMAT ">
        <w:r w:rsidR="00BF7156" w:rsidRPr="00CF554C">
          <w:rPr>
            <w:rFonts w:cs="Times New Roman"/>
          </w:rPr>
          <w:t xml:space="preserve">[ </w:t>
        </w:r>
        <w:r w:rsidR="00BF7156" w:rsidRPr="00CF554C">
          <w:rPr>
            <w:rFonts w:cs="Times New Roman"/>
            <w:noProof/>
          </w:rPr>
          <w:t>33</w:t>
        </w:r>
      </w:fldSimple>
      <w:r w:rsidRPr="00CF554C">
        <w:rPr>
          <w:rFonts w:cs="Times New Roman"/>
        </w:rPr>
        <w:t xml:space="preserve"> ] generated </w:t>
      </w:r>
      <w:r w:rsidRPr="00CF554C">
        <w:rPr>
          <w:rFonts w:cs="Times New Roman"/>
          <w:i/>
        </w:rPr>
        <w:t xml:space="preserve">Ontology Factory </w:t>
      </w:r>
      <w:r w:rsidRPr="00CF554C">
        <w:rPr>
          <w:rFonts w:cs="Times New Roman"/>
        </w:rPr>
        <w:t>for ontology management.</w:t>
      </w:r>
    </w:p>
    <w:p w:rsidR="005B4CF6" w:rsidRPr="00CF554C" w:rsidRDefault="005B4CF6" w:rsidP="005B4CF6">
      <w:pPr>
        <w:ind w:firstLine="720"/>
        <w:rPr>
          <w:rFonts w:cs="Times New Roman"/>
        </w:rPr>
      </w:pPr>
      <w:r w:rsidRPr="00CF554C">
        <w:rPr>
          <w:rFonts w:cs="Times New Roman"/>
        </w:rPr>
        <w:t xml:space="preserve">The two main components of this agent, the </w:t>
      </w:r>
      <w:r w:rsidRPr="00CF554C">
        <w:rPr>
          <w:rFonts w:cs="Times New Roman"/>
          <w:b/>
        </w:rPr>
        <w:t>Environment Self-Healing Module</w:t>
      </w:r>
      <w:r w:rsidRPr="00CF554C">
        <w:rPr>
          <w:rFonts w:cs="Times New Roman"/>
        </w:rPr>
        <w:t xml:space="preserve"> and the </w:t>
      </w:r>
      <w:r w:rsidRPr="00CF554C">
        <w:rPr>
          <w:rFonts w:cs="Times New Roman"/>
          <w:b/>
        </w:rPr>
        <w:t>Datacenter Self-Adapting Module</w:t>
      </w:r>
      <w:r w:rsidRPr="00CF554C">
        <w:rPr>
          <w:rFonts w:cs="Times New Roman"/>
        </w:rPr>
        <w:t xml:space="preserve"> are implemented as behaviors extending </w:t>
      </w:r>
      <w:r w:rsidRPr="00CF554C">
        <w:rPr>
          <w:rFonts w:cs="Times New Roman"/>
          <w:i/>
        </w:rPr>
        <w:t>TickerBehaviour</w:t>
      </w:r>
      <w:r w:rsidRPr="00CF554C">
        <w:rPr>
          <w:rFonts w:cs="Times New Roman"/>
        </w:rPr>
        <w:t xml:space="preserve"> .  The environment management module is implemented in </w:t>
      </w:r>
      <w:r w:rsidRPr="00CF554C">
        <w:rPr>
          <w:rFonts w:cs="Times New Roman"/>
          <w:i/>
        </w:rPr>
        <w:t>contextawaremodel.agents.behaviours</w:t>
      </w:r>
      <w:r w:rsidRPr="00CF554C">
        <w:rPr>
          <w:rFonts w:cs="Times New Roman"/>
        </w:rPr>
        <w:t xml:space="preserve"> in </w:t>
      </w:r>
      <w:r w:rsidRPr="00CF554C">
        <w:rPr>
          <w:rFonts w:cs="Times New Roman"/>
          <w:i/>
        </w:rPr>
        <w:t xml:space="preserve">ReinforcementLearningEnvironmentManagementBehaviour </w:t>
      </w:r>
      <w:r w:rsidRPr="00CF554C">
        <w:rPr>
          <w:rFonts w:cs="Times New Roman"/>
        </w:rPr>
        <w:t xml:space="preserve">and the datacenter management module in </w:t>
      </w:r>
      <w:r w:rsidRPr="00CF554C">
        <w:rPr>
          <w:rFonts w:cs="Times New Roman"/>
          <w:i/>
        </w:rPr>
        <w:t>ReinforcementLearningDataCenterManagementBehavior</w:t>
      </w:r>
      <w:r w:rsidRPr="00CF554C">
        <w:rPr>
          <w:rFonts w:cs="Times New Roman"/>
        </w:rPr>
        <w:t xml:space="preserve">. </w:t>
      </w:r>
    </w:p>
    <w:p w:rsidR="005B4CF6" w:rsidRPr="00CF554C" w:rsidRDefault="005B4CF6" w:rsidP="005B4CF6">
      <w:pPr>
        <w:pStyle w:val="Heading4"/>
        <w:rPr>
          <w:rFonts w:cs="Times New Roman"/>
          <w:i w:val="0"/>
        </w:rPr>
      </w:pPr>
      <w:r w:rsidRPr="00CF554C">
        <w:rPr>
          <w:rFonts w:cs="Times New Roman"/>
          <w:i w:val="0"/>
        </w:rPr>
        <w:t>ReinforcementLearningEnvironmentManagementBehaviour</w:t>
      </w:r>
    </w:p>
    <w:p w:rsidR="005B4CF6" w:rsidRPr="00CF554C" w:rsidRDefault="005B4CF6" w:rsidP="005B4CF6">
      <w:pPr>
        <w:rPr>
          <w:rFonts w:cs="Times New Roman"/>
        </w:rPr>
      </w:pPr>
      <w:r w:rsidRPr="00CF554C">
        <w:rPr>
          <w:rFonts w:cs="Times New Roman"/>
        </w:rPr>
        <w:t xml:space="preserve">This behavior implements the algorithm presented in </w:t>
      </w:r>
      <w:fldSimple w:instr=" REF _Ref263593098 \h  \* MERGEFORMAT ">
        <w:r w:rsidR="00BF7156" w:rsidRPr="00CF554C">
          <w:rPr>
            <w:rFonts w:cs="Times New Roman"/>
          </w:rPr>
          <w:t xml:space="preserve">[ </w:t>
        </w:r>
        <w:r w:rsidR="00BF7156" w:rsidRPr="00CF554C">
          <w:rPr>
            <w:rFonts w:cs="Times New Roman"/>
            <w:noProof/>
          </w:rPr>
          <w:t>9</w:t>
        </w:r>
      </w:fldSimple>
      <w:r w:rsidRPr="00CF554C">
        <w:rPr>
          <w:rFonts w:cs="Times New Roman"/>
        </w:rPr>
        <w:t xml:space="preserve"> ] in the context of maintaining the state of the environment within acceptable parameters. The implementation is a joint development effort done in the context of the CONSENS research project </w:t>
      </w:r>
      <w:fldSimple w:instr=" REF _Ref263593846 \h  \* MERGEFORMAT ">
        <w:r w:rsidR="00BF7156" w:rsidRPr="00CF554C">
          <w:rPr>
            <w:rFonts w:cs="Times New Roman"/>
          </w:rPr>
          <w:t xml:space="preserve">[ </w:t>
        </w:r>
        <w:r w:rsidR="00BF7156" w:rsidRPr="00CF554C">
          <w:rPr>
            <w:rFonts w:cs="Times New Roman"/>
            <w:noProof/>
          </w:rPr>
          <w:t>32</w:t>
        </w:r>
      </w:fldSimple>
      <w:r w:rsidRPr="00CF554C">
        <w:rPr>
          <w:rFonts w:cs="Times New Roman"/>
        </w:rPr>
        <w:t xml:space="preserve"> ] and is also described in </w:t>
      </w:r>
      <w:fldSimple w:instr=" REF _Ref263593784 \h  \* MERGEFORMAT ">
        <w:r w:rsidR="00BF7156" w:rsidRPr="00CF554C">
          <w:rPr>
            <w:rFonts w:cs="Times New Roman"/>
          </w:rPr>
          <w:t xml:space="preserve">[ </w:t>
        </w:r>
        <w:r w:rsidR="00BF7156" w:rsidRPr="00CF554C">
          <w:rPr>
            <w:rFonts w:cs="Times New Roman"/>
            <w:noProof/>
          </w:rPr>
          <w:t>29</w:t>
        </w:r>
      </w:fldSimple>
      <w:r w:rsidRPr="00CF554C">
        <w:rPr>
          <w:rFonts w:cs="Times New Roman"/>
        </w:rPr>
        <w:t xml:space="preserve"> ].</w:t>
      </w:r>
    </w:p>
    <w:p w:rsidR="005B4CF6" w:rsidRPr="00CF554C" w:rsidRDefault="005B4CF6" w:rsidP="005B4CF6">
      <w:pPr>
        <w:ind w:firstLine="720"/>
        <w:rPr>
          <w:rFonts w:cs="Times New Roman"/>
        </w:rPr>
      </w:pPr>
      <w:r w:rsidRPr="00CF554C">
        <w:rPr>
          <w:rFonts w:cs="Times New Roman"/>
        </w:rPr>
        <w:t xml:space="preserve">Extending the </w:t>
      </w:r>
      <w:r w:rsidRPr="00CF554C">
        <w:rPr>
          <w:rFonts w:cs="Times New Roman"/>
          <w:i/>
        </w:rPr>
        <w:t>TickerBehaviour</w:t>
      </w:r>
      <w:r w:rsidRPr="00CF554C">
        <w:rPr>
          <w:rFonts w:cs="Times New Roman"/>
        </w:rPr>
        <w:t xml:space="preserve"> , the ReinforcementLearningEnvironmentManagementBehaviour implements an </w:t>
      </w:r>
      <w:r w:rsidRPr="00CF554C">
        <w:rPr>
          <w:rFonts w:cs="Times New Roman"/>
          <w:i/>
        </w:rPr>
        <w:t>onTick()</w:t>
      </w:r>
      <w:r w:rsidRPr="00CF554C">
        <w:rPr>
          <w:rFonts w:cs="Times New Roman"/>
        </w:rPr>
        <w:t xml:space="preserve"> method which is called at a specific time interval specified when creating a new instance. The </w:t>
      </w:r>
      <w:r w:rsidRPr="00CF554C">
        <w:rPr>
          <w:rFonts w:cs="Times New Roman"/>
          <w:i/>
        </w:rPr>
        <w:t xml:space="preserve">onTick() </w:t>
      </w:r>
      <w:r w:rsidRPr="00CF554C">
        <w:rPr>
          <w:rFonts w:cs="Times New Roman"/>
        </w:rPr>
        <w:t xml:space="preserve">contains the business logic needed for the self-healing system. First the context entropy is computed using </w:t>
      </w:r>
      <w:fldSimple w:instr=" REF _Ref263606346 \h  \* MERGEFORMAT ">
        <w:r w:rsidR="00BF7156" w:rsidRPr="00CF554C">
          <w:rPr>
            <w:rFonts w:cs="Times New Roman"/>
          </w:rPr>
          <w:t xml:space="preserve">Equation </w:t>
        </w:r>
        <w:r w:rsidR="00BF7156" w:rsidRPr="00CF554C">
          <w:rPr>
            <w:rFonts w:cs="Times New Roman"/>
            <w:noProof/>
          </w:rPr>
          <w:t>1</w:t>
        </w:r>
      </w:fldSimple>
      <w:r w:rsidRPr="00CF554C">
        <w:rPr>
          <w:rFonts w:cs="Times New Roman"/>
        </w:rPr>
        <w:t xml:space="preserve">. If the computed entropy is different than 0 then the reinforcement action search begins. </w:t>
      </w:r>
    </w:p>
    <w:p w:rsidR="005B4CF6" w:rsidRPr="00CF554C" w:rsidRDefault="005B4CF6" w:rsidP="005B4CF6">
      <w:pPr>
        <w:ind w:firstLine="720"/>
        <w:rPr>
          <w:rFonts w:cs="Times New Roman"/>
        </w:rPr>
      </w:pPr>
      <w:r w:rsidRPr="00CF554C">
        <w:rPr>
          <w:rFonts w:cs="Times New Roman"/>
        </w:rPr>
        <w:t xml:space="preserve">For each broken policy, for each broken resource from the policy and for each actuator associated to the policy all the possible actions are simulated and the corresponding states’ rewards are computed. Each action simulation has as effect the creation of a new state which is placed in a list of states, sorted after reward. If no resulting state had the entropy 0, the search continues with the next best state (the state with the highest reward from the states list) and repeats the actions described above. If a sequence of actions which can repair the context exists it will be found and enforced with the help of the </w:t>
      </w:r>
      <w:r w:rsidRPr="00CF554C">
        <w:rPr>
          <w:rFonts w:cs="Times New Roman"/>
          <w:i/>
        </w:rPr>
        <w:t>Action Enforcement</w:t>
      </w:r>
      <w:r w:rsidRPr="00CF554C">
        <w:rPr>
          <w:rFonts w:cs="Times New Roman"/>
        </w:rPr>
        <w:t xml:space="preserve"> </w:t>
      </w:r>
      <w:r w:rsidRPr="00CF554C">
        <w:rPr>
          <w:rFonts w:cs="Times New Roman"/>
          <w:i/>
        </w:rPr>
        <w:t>Unit</w:t>
      </w:r>
      <w:r w:rsidRPr="00CF554C">
        <w:rPr>
          <w:rFonts w:cs="Times New Roman"/>
        </w:rPr>
        <w:t>.</w:t>
      </w:r>
    </w:p>
    <w:p w:rsidR="005B4CF6" w:rsidRPr="00CF554C" w:rsidRDefault="005B4CF6" w:rsidP="005B4CF6">
      <w:pPr>
        <w:pStyle w:val="Heading4"/>
        <w:rPr>
          <w:rFonts w:cs="Times New Roman"/>
          <w:i w:val="0"/>
        </w:rPr>
      </w:pPr>
      <w:r w:rsidRPr="00CF554C">
        <w:rPr>
          <w:rFonts w:cs="Times New Roman"/>
          <w:i w:val="0"/>
        </w:rPr>
        <w:t>ReinforcementLearningDataCenterManagementBehavior</w:t>
      </w:r>
    </w:p>
    <w:p w:rsidR="005B4CF6" w:rsidRPr="00CF554C" w:rsidRDefault="005B4CF6" w:rsidP="005B4CF6">
      <w:pPr>
        <w:rPr>
          <w:rFonts w:cs="Times New Roman"/>
        </w:rPr>
      </w:pPr>
      <w:r w:rsidRPr="00CF554C">
        <w:rPr>
          <w:rFonts w:cs="Times New Roman"/>
        </w:rPr>
        <w:t xml:space="preserve"> This behavior extends the algorithm presented in </w:t>
      </w:r>
      <w:fldSimple w:instr=" REF _Ref263593098 \h  \* MERGEFORMAT ">
        <w:r w:rsidR="00BF7156" w:rsidRPr="00CF554C">
          <w:rPr>
            <w:rFonts w:cs="Times New Roman"/>
          </w:rPr>
          <w:t xml:space="preserve">[ </w:t>
        </w:r>
        <w:r w:rsidR="00BF7156" w:rsidRPr="00CF554C">
          <w:rPr>
            <w:rFonts w:cs="Times New Roman"/>
            <w:noProof/>
          </w:rPr>
          <w:t>9</w:t>
        </w:r>
      </w:fldSimple>
      <w:r w:rsidRPr="00CF554C">
        <w:rPr>
          <w:rFonts w:cs="Times New Roman"/>
        </w:rPr>
        <w:t xml:space="preserve"> ] with enhanced reward computation and elements specific to datacenter management. This behavior is presented in detail in </w:t>
      </w:r>
      <w:fldSimple w:instr=" REF _Ref263593784 \h  \* MERGEFORMAT ">
        <w:r w:rsidR="00BF7156" w:rsidRPr="00CF554C">
          <w:rPr>
            <w:rFonts w:cs="Times New Roman"/>
          </w:rPr>
          <w:t xml:space="preserve">[ </w:t>
        </w:r>
        <w:r w:rsidR="00BF7156" w:rsidRPr="00CF554C">
          <w:rPr>
            <w:rFonts w:cs="Times New Roman"/>
            <w:noProof/>
          </w:rPr>
          <w:t>29</w:t>
        </w:r>
      </w:fldSimple>
      <w:r w:rsidRPr="00CF554C">
        <w:rPr>
          <w:rFonts w:cs="Times New Roman"/>
        </w:rPr>
        <w:t xml:space="preserve"> ] by its developer.</w:t>
      </w:r>
    </w:p>
    <w:p w:rsidR="005B4CF6" w:rsidRPr="00CF554C" w:rsidRDefault="005B4CF6" w:rsidP="005B4CF6">
      <w:pPr>
        <w:pStyle w:val="Heading4"/>
        <w:rPr>
          <w:rFonts w:cs="Times New Roman"/>
          <w:i w:val="0"/>
        </w:rPr>
      </w:pPr>
      <w:r w:rsidRPr="00CF554C">
        <w:rPr>
          <w:rFonts w:cs="Times New Roman"/>
          <w:i w:val="0"/>
        </w:rPr>
        <w:lastRenderedPageBreak/>
        <w:t>Logger Unit</w:t>
      </w:r>
    </w:p>
    <w:p w:rsidR="005B4CF6" w:rsidRPr="00CF554C" w:rsidRDefault="005B4CF6" w:rsidP="005B4CF6">
      <w:pPr>
        <w:rPr>
          <w:rFonts w:cs="Times New Roman"/>
          <w:color w:val="FF0000"/>
        </w:rPr>
      </w:pPr>
      <w:r w:rsidRPr="00CF554C">
        <w:rPr>
          <w:rFonts w:cs="Times New Roman"/>
        </w:rPr>
        <w:t xml:space="preserve">This component has the role of logging the context state, the broken policies and the actions taken to repair the context. The log is saved under the form of a PDF file as in </w:t>
      </w:r>
      <w:r w:rsidR="00634EFA" w:rsidRPr="00CF554C">
        <w:rPr>
          <w:rFonts w:cs="Times New Roman"/>
        </w:rPr>
        <w:fldChar w:fldCharType="begin"/>
      </w:r>
      <w:r w:rsidRPr="00CF554C">
        <w:rPr>
          <w:rFonts w:cs="Times New Roman"/>
        </w:rPr>
        <w:instrText xml:space="preserve"> REF _Ref263617263 \h </w:instrText>
      </w:r>
      <w:r w:rsidR="003F1B3E" w:rsidRPr="00CF554C">
        <w:rPr>
          <w:rFonts w:cs="Times New Roman"/>
        </w:rPr>
        <w:instrText xml:space="preserve"> \* MERGEFORMAT </w:instrText>
      </w:r>
      <w:r w:rsidR="00634EFA" w:rsidRPr="00CF554C">
        <w:rPr>
          <w:rFonts w:cs="Times New Roman"/>
        </w:rPr>
      </w:r>
      <w:r w:rsidR="00634EFA" w:rsidRPr="00CF554C">
        <w:rPr>
          <w:rFonts w:cs="Times New Roman"/>
        </w:rPr>
        <w:fldChar w:fldCharType="separate"/>
      </w:r>
      <w:r w:rsidR="00BF7156" w:rsidRPr="00CF554C">
        <w:rPr>
          <w:rFonts w:cs="Times New Roman"/>
          <w:b/>
          <w:bCs/>
        </w:rPr>
        <w:t>Error! Reference source not found.</w:t>
      </w:r>
      <w:r w:rsidR="00634EFA" w:rsidRPr="00CF554C">
        <w:rPr>
          <w:rFonts w:cs="Times New Roman"/>
        </w:rPr>
        <w:fldChar w:fldCharType="end"/>
      </w:r>
      <w:r w:rsidR="00E101FE" w:rsidRPr="00CF554C">
        <w:rPr>
          <w:rFonts w:cs="Times New Roman"/>
        </w:rPr>
        <w:t xml:space="preserve"> using </w:t>
      </w:r>
      <w:r w:rsidRPr="00CF554C">
        <w:rPr>
          <w:rFonts w:cs="Times New Roman"/>
        </w:rPr>
        <w:t xml:space="preserve">IText </w:t>
      </w:r>
      <w:fldSimple w:instr=" REF _Ref263617528 \h  \* MERGEFORMAT ">
        <w:r w:rsidR="00BF7156" w:rsidRPr="00CF554C">
          <w:rPr>
            <w:rFonts w:cs="Times New Roman"/>
          </w:rPr>
          <w:t xml:space="preserve">[ </w:t>
        </w:r>
        <w:r w:rsidR="00BF7156" w:rsidRPr="00CF554C">
          <w:rPr>
            <w:rFonts w:cs="Times New Roman"/>
            <w:noProof/>
          </w:rPr>
          <w:t>44</w:t>
        </w:r>
      </w:fldSimple>
      <w:r w:rsidRPr="00CF554C">
        <w:rPr>
          <w:rFonts w:cs="Times New Roman"/>
        </w:rPr>
        <w:t xml:space="preserve"> ]</w:t>
      </w:r>
      <w:r w:rsidR="00E101FE" w:rsidRPr="00CF554C">
        <w:rPr>
          <w:rFonts w:cs="Times New Roman"/>
        </w:rPr>
        <w:t>.</w:t>
      </w:r>
      <w:r w:rsidR="00FE1782" w:rsidRPr="00CF554C">
        <w:rPr>
          <w:rFonts w:cs="Times New Roman"/>
        </w:rPr>
        <w:t xml:space="preserve"> </w:t>
      </w:r>
      <w:r w:rsidR="004079B6" w:rsidRPr="00CF554C">
        <w:rPr>
          <w:rFonts w:cs="Times New Roman"/>
        </w:rPr>
        <w:t>IText is</w:t>
      </w:r>
      <w:r w:rsidR="00E548E4" w:rsidRPr="00CF554C">
        <w:rPr>
          <w:rFonts w:cs="Times New Roman"/>
        </w:rPr>
        <w:t xml:space="preserve"> a library used to generate PDF files. </w:t>
      </w:r>
      <w:r w:rsidR="00A0609E" w:rsidRPr="00CF554C">
        <w:rPr>
          <w:rFonts w:cs="Times New Roman"/>
        </w:rPr>
        <w:t xml:space="preserve">The advantage over other libraries is that it supports several </w:t>
      </w:r>
      <w:r w:rsidR="004079B6" w:rsidRPr="00CF554C">
        <w:rPr>
          <w:rFonts w:cs="Times New Roman"/>
        </w:rPr>
        <w:t>mechanisms</w:t>
      </w:r>
      <w:r w:rsidR="00A0609E" w:rsidRPr="00CF554C">
        <w:rPr>
          <w:rFonts w:cs="Times New Roman"/>
        </w:rPr>
        <w:t xml:space="preserve"> for PDF </w:t>
      </w:r>
      <w:r w:rsidR="004079B6" w:rsidRPr="00CF554C">
        <w:rPr>
          <w:rFonts w:cs="Times New Roman"/>
        </w:rPr>
        <w:t>creation:</w:t>
      </w:r>
      <w:r w:rsidR="00A0609E" w:rsidRPr="00CF554C">
        <w:rPr>
          <w:rFonts w:cs="Times New Roman"/>
        </w:rPr>
        <w:t xml:space="preserve"> </w:t>
      </w:r>
      <w:r w:rsidR="005A7F17" w:rsidRPr="00CF554C">
        <w:rPr>
          <w:rFonts w:cs="Times New Roman"/>
        </w:rPr>
        <w:t>java Graphics can be used to “draw” the PDF or specific library classes can be used to create a docume</w:t>
      </w:r>
      <w:r w:rsidR="00A82DF0" w:rsidRPr="00CF554C">
        <w:rPr>
          <w:rFonts w:cs="Times New Roman"/>
        </w:rPr>
        <w:t>nt structure under the form of p</w:t>
      </w:r>
      <w:r w:rsidR="005A7F17" w:rsidRPr="00CF554C">
        <w:rPr>
          <w:rFonts w:cs="Times New Roman"/>
        </w:rPr>
        <w:t>aragraphs.</w:t>
      </w:r>
      <w:r w:rsidR="00305AAC" w:rsidRPr="00CF554C">
        <w:rPr>
          <w:rFonts w:cs="Times New Roman"/>
          <w:color w:val="FF0000"/>
        </w:rPr>
        <w:t xml:space="preserve"> </w:t>
      </w:r>
    </w:p>
    <w:p w:rsidR="005B4CF6" w:rsidRPr="00CF554C" w:rsidRDefault="005B4CF6" w:rsidP="005B4CF6">
      <w:pPr>
        <w:pStyle w:val="Heading4"/>
        <w:rPr>
          <w:rFonts w:cs="Times New Roman"/>
          <w:i w:val="0"/>
        </w:rPr>
      </w:pPr>
      <w:r w:rsidRPr="00CF554C">
        <w:rPr>
          <w:rFonts w:cs="Times New Roman"/>
          <w:i w:val="0"/>
        </w:rPr>
        <w:t>Memory Store Unit</w:t>
      </w:r>
    </w:p>
    <w:p w:rsidR="005B4CF6" w:rsidRPr="00CF554C" w:rsidRDefault="005B4CF6" w:rsidP="005B4CF6">
      <w:pPr>
        <w:rPr>
          <w:rFonts w:cs="Times New Roman"/>
        </w:rPr>
      </w:pPr>
      <w:r w:rsidRPr="00CF554C">
        <w:rPr>
          <w:rFonts w:cs="Times New Roman"/>
        </w:rPr>
        <w:t>This component stores &lt;context state, actions&gt; pairs for future use.</w:t>
      </w:r>
      <w:r w:rsidR="00E81BC9" w:rsidRPr="00CF554C">
        <w:rPr>
          <w:rFonts w:cs="Times New Roman"/>
        </w:rPr>
        <w:t xml:space="preserve"> When the context is evaluated, if some policy is broken it is checked if the current state hasn’t been encountered before and if it has the action sequence associated to it is executed. </w:t>
      </w:r>
      <w:r w:rsidRPr="00CF554C">
        <w:rPr>
          <w:rFonts w:cs="Times New Roman"/>
        </w:rPr>
        <w:t xml:space="preserve"> Described in detail in </w:t>
      </w:r>
      <w:fldSimple w:instr=" REF _Ref263593784 \h  \* MERGEFORMAT ">
        <w:r w:rsidR="00BF7156" w:rsidRPr="00CF554C">
          <w:rPr>
            <w:rFonts w:cs="Times New Roman"/>
          </w:rPr>
          <w:t xml:space="preserve">[ </w:t>
        </w:r>
        <w:r w:rsidR="00BF7156" w:rsidRPr="00CF554C">
          <w:rPr>
            <w:rFonts w:cs="Times New Roman"/>
            <w:noProof/>
          </w:rPr>
          <w:t>29</w:t>
        </w:r>
      </w:fldSimple>
      <w:r w:rsidRPr="00CF554C">
        <w:rPr>
          <w:rFonts w:cs="Times New Roman"/>
        </w:rPr>
        <w:t xml:space="preserve"> ] by its author.</w:t>
      </w:r>
    </w:p>
    <w:p w:rsidR="00921A50" w:rsidRPr="00CF554C" w:rsidRDefault="00921A50" w:rsidP="00921A50">
      <w:pPr>
        <w:pStyle w:val="Heading3"/>
        <w:rPr>
          <w:rFonts w:cs="Times New Roman"/>
        </w:rPr>
      </w:pPr>
      <w:bookmarkStart w:id="130" w:name="_Toc264106118"/>
      <w:r w:rsidRPr="00CF554C">
        <w:rPr>
          <w:rFonts w:cs="Times New Roman"/>
        </w:rPr>
        <w:t>X3D Agent Implementation</w:t>
      </w:r>
      <w:bookmarkEnd w:id="130"/>
    </w:p>
    <w:p w:rsidR="00921A50" w:rsidRPr="00CF554C" w:rsidRDefault="007B60AD" w:rsidP="00921A50">
      <w:pPr>
        <w:rPr>
          <w:rFonts w:cs="Times New Roman"/>
        </w:rPr>
      </w:pPr>
      <w:r w:rsidRPr="00CF554C">
        <w:rPr>
          <w:rFonts w:cs="Times New Roman"/>
        </w:rPr>
        <w:t xml:space="preserve">The implementation is available in </w:t>
      </w:r>
      <w:r w:rsidR="007A6F65" w:rsidRPr="00CF554C">
        <w:rPr>
          <w:rFonts w:cs="Times New Roman"/>
        </w:rPr>
        <w:t xml:space="preserve">the </w:t>
      </w:r>
      <w:r w:rsidR="00822E23" w:rsidRPr="00CF554C">
        <w:rPr>
          <w:rFonts w:cs="Times New Roman"/>
        </w:rPr>
        <w:t>X3DAgent</w:t>
      </w:r>
      <w:r w:rsidR="007A6F65" w:rsidRPr="00CF554C">
        <w:rPr>
          <w:rFonts w:cs="Times New Roman"/>
        </w:rPr>
        <w:t xml:space="preserve"> class located in the </w:t>
      </w:r>
      <w:r w:rsidR="007A6F65" w:rsidRPr="00CF554C">
        <w:rPr>
          <w:rFonts w:cs="Times New Roman"/>
          <w:i/>
        </w:rPr>
        <w:t>contextawaremodel.agents</w:t>
      </w:r>
      <w:r w:rsidR="007A6F65" w:rsidRPr="00CF554C">
        <w:rPr>
          <w:rFonts w:cs="Times New Roman"/>
        </w:rPr>
        <w:t xml:space="preserve"> package.</w:t>
      </w:r>
    </w:p>
    <w:p w:rsidR="00AE0B56" w:rsidRPr="00CF554C" w:rsidRDefault="0097158E" w:rsidP="00CB6F8B">
      <w:pPr>
        <w:pStyle w:val="NormalWeb"/>
        <w:spacing w:before="0" w:beforeAutospacing="0" w:line="231" w:lineRule="atLeast"/>
        <w:ind w:firstLine="720"/>
        <w:rPr>
          <w:color w:val="111111"/>
          <w:sz w:val="22"/>
          <w:szCs w:val="22"/>
        </w:rPr>
      </w:pPr>
      <w:r w:rsidRPr="00CF554C">
        <w:rPr>
          <w:sz w:val="22"/>
          <w:szCs w:val="22"/>
        </w:rPr>
        <w:t xml:space="preserve">For providing a realistic context representation X3D </w:t>
      </w:r>
      <w:fldSimple w:instr=" REF _Ref263677577 \h  \* MERGEFORMAT ">
        <w:r w:rsidR="00BF7156" w:rsidRPr="00CF554C">
          <w:rPr>
            <w:sz w:val="22"/>
            <w:szCs w:val="22"/>
          </w:rPr>
          <w:t xml:space="preserve">[ </w:t>
        </w:r>
        <w:r w:rsidR="00BF7156" w:rsidRPr="00CF554C">
          <w:rPr>
            <w:noProof/>
            <w:sz w:val="22"/>
            <w:szCs w:val="22"/>
          </w:rPr>
          <w:t>45</w:t>
        </w:r>
      </w:fldSimple>
      <w:r w:rsidRPr="00CF554C">
        <w:rPr>
          <w:sz w:val="22"/>
          <w:szCs w:val="22"/>
        </w:rPr>
        <w:t xml:space="preserve"> ] was chosen. </w:t>
      </w:r>
      <w:r w:rsidR="00AE0B56" w:rsidRPr="00CF554C">
        <w:rPr>
          <w:rStyle w:val="apple-style-span"/>
          <w:color w:val="111111"/>
          <w:sz w:val="22"/>
          <w:szCs w:val="22"/>
        </w:rPr>
        <w:t xml:space="preserve">X3D is a scalable and open software standard for defining and communicating real-time, interactive 3D content for visual effects and behavioral modeling. </w:t>
      </w:r>
      <w:r w:rsidR="00AE0B56" w:rsidRPr="00CF554C">
        <w:rPr>
          <w:color w:val="111111"/>
          <w:sz w:val="22"/>
          <w:szCs w:val="22"/>
        </w:rPr>
        <w:t>X3D provides both the XML-encoding and the Scene Authoring Interface (SAI) to enable both web and non-web applications to incorporate real-time 3D data, presentations and controls into non-3D content.</w:t>
      </w:r>
      <w:r w:rsidR="00E06C07" w:rsidRPr="00CF554C">
        <w:rPr>
          <w:color w:val="111111"/>
          <w:sz w:val="22"/>
          <w:szCs w:val="22"/>
        </w:rPr>
        <w:t xml:space="preserve"> </w:t>
      </w:r>
      <w:r w:rsidR="00AE0B56" w:rsidRPr="00CF554C">
        <w:rPr>
          <w:color w:val="111111"/>
          <w:sz w:val="22"/>
          <w:szCs w:val="22"/>
        </w:rPr>
        <w:t>X3D is the successor to the Virtual Reality Modeling Language (VRML). It improves upon VRML with new features, advanced APIs, additional data encoding formats, stricter conformance, and a componentized architecture.</w:t>
      </w:r>
      <w:r w:rsidR="00E06C07" w:rsidRPr="00CF554C">
        <w:rPr>
          <w:color w:val="111111"/>
          <w:sz w:val="22"/>
          <w:szCs w:val="22"/>
        </w:rPr>
        <w:t xml:space="preserve"> </w:t>
      </w:r>
      <w:r w:rsidR="00EC6056" w:rsidRPr="00CF554C">
        <w:rPr>
          <w:color w:val="111111"/>
          <w:sz w:val="22"/>
          <w:szCs w:val="22"/>
        </w:rPr>
        <w:t xml:space="preserve">The advantage of using X3D is that it provides a </w:t>
      </w:r>
      <w:r w:rsidR="00606B93" w:rsidRPr="00CF554C">
        <w:rPr>
          <w:color w:val="111111"/>
          <w:sz w:val="22"/>
          <w:szCs w:val="22"/>
        </w:rPr>
        <w:t xml:space="preserve">simple and easy to use </w:t>
      </w:r>
      <w:r w:rsidR="00EC6056" w:rsidRPr="00CF554C">
        <w:rPr>
          <w:color w:val="111111"/>
          <w:sz w:val="22"/>
          <w:szCs w:val="22"/>
        </w:rPr>
        <w:t>mechanism for defining 3D scene navigation and interaction.</w:t>
      </w:r>
      <w:r w:rsidR="008D5282" w:rsidRPr="00CF554C">
        <w:rPr>
          <w:color w:val="111111"/>
          <w:sz w:val="22"/>
          <w:szCs w:val="22"/>
        </w:rPr>
        <w:t xml:space="preserve"> </w:t>
      </w:r>
    </w:p>
    <w:p w:rsidR="00CB4BBE" w:rsidRPr="00CF554C" w:rsidRDefault="003E3E0B" w:rsidP="00C74050">
      <w:pPr>
        <w:pStyle w:val="NormalWeb"/>
        <w:spacing w:before="0" w:beforeAutospacing="0" w:line="231" w:lineRule="atLeast"/>
        <w:ind w:firstLine="720"/>
        <w:rPr>
          <w:rStyle w:val="apple-style-span"/>
          <w:color w:val="000000"/>
          <w:sz w:val="22"/>
          <w:szCs w:val="22"/>
        </w:rPr>
      </w:pPr>
      <w:r w:rsidRPr="00CF554C">
        <w:rPr>
          <w:color w:val="111111"/>
          <w:sz w:val="22"/>
          <w:szCs w:val="22"/>
        </w:rPr>
        <w:t xml:space="preserve">Xj3D </w:t>
      </w:r>
      <w:fldSimple w:instr=" REF _Ref263678182 \h  \* MERGEFORMAT ">
        <w:r w:rsidR="00BF7156" w:rsidRPr="00CF554C">
          <w:rPr>
            <w:sz w:val="22"/>
            <w:szCs w:val="22"/>
          </w:rPr>
          <w:t xml:space="preserve">[ </w:t>
        </w:r>
        <w:r w:rsidR="00BF7156" w:rsidRPr="00CF554C">
          <w:rPr>
            <w:noProof/>
            <w:sz w:val="22"/>
            <w:szCs w:val="22"/>
          </w:rPr>
          <w:t>46</w:t>
        </w:r>
      </w:fldSimple>
      <w:r w:rsidRPr="00CF554C">
        <w:rPr>
          <w:color w:val="111111"/>
          <w:sz w:val="22"/>
          <w:szCs w:val="22"/>
        </w:rPr>
        <w:t xml:space="preserve"> ] is a</w:t>
      </w:r>
      <w:r w:rsidRPr="00CF554C">
        <w:rPr>
          <w:color w:val="000000"/>
          <w:sz w:val="22"/>
          <w:szCs w:val="22"/>
        </w:rPr>
        <w:t xml:space="preserve"> </w:t>
      </w:r>
      <w:r w:rsidRPr="00CF554C">
        <w:rPr>
          <w:rStyle w:val="apple-style-span"/>
          <w:color w:val="000000"/>
          <w:sz w:val="22"/>
          <w:szCs w:val="22"/>
        </w:rPr>
        <w:t>toolkit for VRML97 and X3D content written completely in Java.</w:t>
      </w:r>
      <w:r w:rsidR="00800E1E" w:rsidRPr="00CF554C">
        <w:rPr>
          <w:rStyle w:val="apple-style-span"/>
          <w:color w:val="000000"/>
          <w:sz w:val="22"/>
          <w:szCs w:val="22"/>
        </w:rPr>
        <w:t xml:space="preserve"> Although at first Xj3D was based entirely on Java-3D, it has moved from that state and now it provides a faster and less </w:t>
      </w:r>
      <w:r w:rsidR="005720D8" w:rsidRPr="00CF554C">
        <w:rPr>
          <w:rStyle w:val="apple-style-span"/>
          <w:color w:val="000000"/>
          <w:sz w:val="22"/>
          <w:szCs w:val="22"/>
        </w:rPr>
        <w:t>CPU</w:t>
      </w:r>
      <w:r w:rsidR="00800E1E" w:rsidRPr="00CF554C">
        <w:rPr>
          <w:rStyle w:val="apple-style-span"/>
          <w:color w:val="000000"/>
          <w:sz w:val="22"/>
          <w:szCs w:val="22"/>
        </w:rPr>
        <w:t xml:space="preserve"> intensive rendering engine.</w:t>
      </w:r>
      <w:r w:rsidR="00C74050">
        <w:rPr>
          <w:rStyle w:val="apple-style-span"/>
          <w:color w:val="000000"/>
          <w:sz w:val="22"/>
          <w:szCs w:val="22"/>
        </w:rPr>
        <w:t xml:space="preserve"> The architecture of the Xj3D</w:t>
      </w:r>
      <w:r w:rsidR="00800E1E" w:rsidRPr="00CF554C">
        <w:rPr>
          <w:rStyle w:val="apple-style-span"/>
          <w:color w:val="000000"/>
          <w:sz w:val="22"/>
          <w:szCs w:val="22"/>
        </w:rPr>
        <w:t xml:space="preserve"> </w:t>
      </w:r>
      <w:r w:rsidR="00C74050">
        <w:rPr>
          <w:rStyle w:val="apple-style-span"/>
          <w:color w:val="000000"/>
          <w:sz w:val="22"/>
          <w:szCs w:val="22"/>
        </w:rPr>
        <w:t xml:space="preserve">is presented in </w:t>
      </w:r>
      <w:r w:rsidR="00C74050">
        <w:rPr>
          <w:rStyle w:val="apple-style-span"/>
          <w:color w:val="000000"/>
          <w:sz w:val="22"/>
          <w:szCs w:val="22"/>
        </w:rPr>
        <w:fldChar w:fldCharType="begin"/>
      </w:r>
      <w:r w:rsidR="00C74050">
        <w:rPr>
          <w:rStyle w:val="apple-style-span"/>
          <w:color w:val="000000"/>
          <w:sz w:val="22"/>
          <w:szCs w:val="22"/>
        </w:rPr>
        <w:instrText xml:space="preserve"> REF _Ref264201451 \h </w:instrText>
      </w:r>
      <w:r w:rsidR="00C74050">
        <w:rPr>
          <w:rStyle w:val="apple-style-span"/>
          <w:color w:val="000000"/>
          <w:sz w:val="22"/>
          <w:szCs w:val="22"/>
        </w:rPr>
      </w:r>
      <w:r w:rsidR="00C74050">
        <w:rPr>
          <w:rStyle w:val="apple-style-span"/>
          <w:color w:val="000000"/>
          <w:sz w:val="22"/>
          <w:szCs w:val="22"/>
        </w:rPr>
        <w:fldChar w:fldCharType="separate"/>
      </w:r>
      <w:r w:rsidR="00C74050" w:rsidRPr="00CF554C">
        <w:t xml:space="preserve">Figure </w:t>
      </w:r>
      <w:r w:rsidR="00C74050">
        <w:rPr>
          <w:noProof/>
        </w:rPr>
        <w:t>5</w:t>
      </w:r>
      <w:r w:rsidR="00C74050">
        <w:t>.</w:t>
      </w:r>
      <w:r w:rsidR="00C74050">
        <w:rPr>
          <w:noProof/>
        </w:rPr>
        <w:t>6</w:t>
      </w:r>
      <w:r w:rsidR="00C74050">
        <w:rPr>
          <w:rStyle w:val="apple-style-span"/>
          <w:color w:val="000000"/>
          <w:sz w:val="22"/>
          <w:szCs w:val="22"/>
        </w:rPr>
        <w:fldChar w:fldCharType="end"/>
      </w:r>
      <w:r w:rsidR="00C74050">
        <w:rPr>
          <w:rStyle w:val="apple-style-span"/>
          <w:color w:val="000000"/>
          <w:sz w:val="22"/>
          <w:szCs w:val="22"/>
        </w:rPr>
        <w:t>.</w:t>
      </w:r>
    </w:p>
    <w:p w:rsidR="00CB4BBE" w:rsidRPr="00CF554C" w:rsidRDefault="00CB4BBE" w:rsidP="00687A04">
      <w:pPr>
        <w:pStyle w:val="NormalWeb"/>
        <w:keepNext/>
        <w:spacing w:before="0" w:beforeAutospacing="0" w:line="231" w:lineRule="atLeast"/>
        <w:jc w:val="center"/>
      </w:pPr>
      <w:r w:rsidRPr="00CF554C">
        <w:rPr>
          <w:noProof/>
          <w:color w:val="000000"/>
          <w:sz w:val="22"/>
          <w:szCs w:val="22"/>
        </w:rPr>
        <w:drawing>
          <wp:inline distT="0" distB="0" distL="0" distR="0">
            <wp:extent cx="5943600" cy="2759529"/>
            <wp:effectExtent l="19050" t="19050" r="19050" b="21771"/>
            <wp:docPr id="6" name="Picture 6" descr="J:\cercetare\licenta\XJ3D_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J:\cercetare\licenta\XJ3D_architecture.png"/>
                    <pic:cNvPicPr>
                      <a:picLocks noChangeAspect="1" noChangeArrowheads="1"/>
                    </pic:cNvPicPr>
                  </pic:nvPicPr>
                  <pic:blipFill>
                    <a:blip r:embed="rId29"/>
                    <a:srcRect/>
                    <a:stretch>
                      <a:fillRect/>
                    </a:stretch>
                  </pic:blipFill>
                  <pic:spPr bwMode="auto">
                    <a:xfrm>
                      <a:off x="0" y="0"/>
                      <a:ext cx="5943600" cy="2759529"/>
                    </a:xfrm>
                    <a:prstGeom prst="rect">
                      <a:avLst/>
                    </a:prstGeom>
                    <a:noFill/>
                    <a:ln w="9525">
                      <a:solidFill>
                        <a:schemeClr val="tx1"/>
                      </a:solidFill>
                      <a:miter lim="800000"/>
                      <a:headEnd/>
                      <a:tailEnd/>
                    </a:ln>
                  </pic:spPr>
                </pic:pic>
              </a:graphicData>
            </a:graphic>
          </wp:inline>
        </w:drawing>
      </w:r>
    </w:p>
    <w:p w:rsidR="00F72979" w:rsidRPr="00CF554C" w:rsidRDefault="00CB4BBE" w:rsidP="00CB4BBE">
      <w:pPr>
        <w:pStyle w:val="Caption"/>
        <w:jc w:val="center"/>
        <w:rPr>
          <w:rFonts w:cs="Times New Roman"/>
          <w:color w:val="auto"/>
          <w:sz w:val="22"/>
          <w:szCs w:val="22"/>
        </w:rPr>
      </w:pPr>
      <w:bookmarkStart w:id="131" w:name="_Ref264201451"/>
      <w:r w:rsidRPr="00CF554C">
        <w:rPr>
          <w:rFonts w:cs="Times New Roman"/>
          <w:color w:val="auto"/>
        </w:rPr>
        <w:t xml:space="preserve">Figure </w:t>
      </w:r>
      <w:r w:rsidR="00B11606">
        <w:rPr>
          <w:rFonts w:cs="Times New Roman"/>
          <w:color w:val="auto"/>
        </w:rPr>
        <w:fldChar w:fldCharType="begin"/>
      </w:r>
      <w:r w:rsidR="00B11606">
        <w:rPr>
          <w:rFonts w:cs="Times New Roman"/>
          <w:color w:val="auto"/>
        </w:rPr>
        <w:instrText xml:space="preserve"> STYLEREF 1 \s </w:instrText>
      </w:r>
      <w:r w:rsidR="00B11606">
        <w:rPr>
          <w:rFonts w:cs="Times New Roman"/>
          <w:color w:val="auto"/>
        </w:rPr>
        <w:fldChar w:fldCharType="separate"/>
      </w:r>
      <w:r w:rsidR="00B11606">
        <w:rPr>
          <w:rFonts w:cs="Times New Roman"/>
          <w:noProof/>
          <w:color w:val="auto"/>
        </w:rPr>
        <w:t>5</w:t>
      </w:r>
      <w:r w:rsidR="00B11606">
        <w:rPr>
          <w:rFonts w:cs="Times New Roman"/>
          <w:color w:val="auto"/>
        </w:rPr>
        <w:fldChar w:fldCharType="end"/>
      </w:r>
      <w:r w:rsidR="00B11606">
        <w:rPr>
          <w:rFonts w:cs="Times New Roman"/>
          <w:color w:val="auto"/>
        </w:rPr>
        <w:t>.</w:t>
      </w:r>
      <w:r w:rsidR="00B11606">
        <w:rPr>
          <w:rFonts w:cs="Times New Roman"/>
          <w:color w:val="auto"/>
        </w:rPr>
        <w:fldChar w:fldCharType="begin"/>
      </w:r>
      <w:r w:rsidR="00B11606">
        <w:rPr>
          <w:rFonts w:cs="Times New Roman"/>
          <w:color w:val="auto"/>
        </w:rPr>
        <w:instrText xml:space="preserve"> SEQ Figure \* ARABIC \s 1 </w:instrText>
      </w:r>
      <w:r w:rsidR="00B11606">
        <w:rPr>
          <w:rFonts w:cs="Times New Roman"/>
          <w:color w:val="auto"/>
        </w:rPr>
        <w:fldChar w:fldCharType="separate"/>
      </w:r>
      <w:r w:rsidR="00B11606">
        <w:rPr>
          <w:rFonts w:cs="Times New Roman"/>
          <w:noProof/>
          <w:color w:val="auto"/>
        </w:rPr>
        <w:t>6</w:t>
      </w:r>
      <w:r w:rsidR="00B11606">
        <w:rPr>
          <w:rFonts w:cs="Times New Roman"/>
          <w:color w:val="auto"/>
        </w:rPr>
        <w:fldChar w:fldCharType="end"/>
      </w:r>
      <w:bookmarkEnd w:id="131"/>
      <w:r w:rsidRPr="00CF554C">
        <w:rPr>
          <w:rFonts w:cs="Times New Roman"/>
          <w:color w:val="auto"/>
        </w:rPr>
        <w:t>: Xj3D Architecture</w:t>
      </w:r>
    </w:p>
    <w:p w:rsidR="00352BD6" w:rsidRPr="00380112" w:rsidRDefault="00AA7C11" w:rsidP="005C3C7D">
      <w:pPr>
        <w:pStyle w:val="NormalWeb"/>
        <w:spacing w:before="0" w:beforeAutospacing="0" w:line="231" w:lineRule="atLeast"/>
        <w:ind w:firstLine="720"/>
        <w:rPr>
          <w:i/>
        </w:rPr>
      </w:pPr>
      <w:r w:rsidRPr="00CF554C">
        <w:rPr>
          <w:color w:val="111111"/>
          <w:sz w:val="22"/>
          <w:szCs w:val="22"/>
        </w:rPr>
        <w:lastRenderedPageBreak/>
        <w:t>The context representation is described in an .x3d</w:t>
      </w:r>
      <w:r w:rsidR="00F26AFC" w:rsidRPr="00CF554C">
        <w:rPr>
          <w:color w:val="111111"/>
          <w:sz w:val="22"/>
          <w:szCs w:val="22"/>
        </w:rPr>
        <w:t xml:space="preserve"> XML</w:t>
      </w:r>
      <w:r w:rsidRPr="00CF554C">
        <w:rPr>
          <w:color w:val="111111"/>
          <w:sz w:val="22"/>
          <w:szCs w:val="22"/>
        </w:rPr>
        <w:t xml:space="preserve"> file</w:t>
      </w:r>
      <w:r w:rsidR="00A44D76" w:rsidRPr="00CF554C">
        <w:rPr>
          <w:color w:val="111111"/>
          <w:sz w:val="22"/>
          <w:szCs w:val="22"/>
        </w:rPr>
        <w:t xml:space="preserve"> which is loaded by XJ3D and rendered.</w:t>
      </w:r>
      <w:r w:rsidR="00664D14" w:rsidRPr="00CF554C">
        <w:rPr>
          <w:color w:val="111111"/>
          <w:sz w:val="22"/>
          <w:szCs w:val="22"/>
        </w:rPr>
        <w:t xml:space="preserve"> In the X3D description file every object is wrapped in</w:t>
      </w:r>
      <w:r w:rsidR="00CC11AA" w:rsidRPr="00CF554C">
        <w:rPr>
          <w:color w:val="111111"/>
          <w:sz w:val="22"/>
          <w:szCs w:val="22"/>
        </w:rPr>
        <w:t>to</w:t>
      </w:r>
      <w:r w:rsidR="00664D14" w:rsidRPr="00CF554C">
        <w:rPr>
          <w:color w:val="111111"/>
          <w:sz w:val="22"/>
          <w:szCs w:val="22"/>
        </w:rPr>
        <w:t xml:space="preserve"> at least one </w:t>
      </w:r>
      <w:r w:rsidR="00664D14" w:rsidRPr="00CF554C">
        <w:rPr>
          <w:i/>
          <w:color w:val="111111"/>
          <w:sz w:val="22"/>
          <w:szCs w:val="22"/>
        </w:rPr>
        <w:t>Transform</w:t>
      </w:r>
      <w:r w:rsidR="00664D14" w:rsidRPr="00CF554C">
        <w:rPr>
          <w:color w:val="111111"/>
          <w:sz w:val="22"/>
          <w:szCs w:val="22"/>
        </w:rPr>
        <w:t xml:space="preserve"> node which specifies the object scale, rotation and translation. Inside the </w:t>
      </w:r>
      <w:r w:rsidR="00664D14" w:rsidRPr="00CF554C">
        <w:rPr>
          <w:i/>
          <w:color w:val="111111"/>
          <w:sz w:val="22"/>
          <w:szCs w:val="22"/>
        </w:rPr>
        <w:t>Transform</w:t>
      </w:r>
      <w:r w:rsidR="00664D14" w:rsidRPr="00CF554C">
        <w:rPr>
          <w:color w:val="111111"/>
          <w:sz w:val="22"/>
          <w:szCs w:val="22"/>
        </w:rPr>
        <w:t xml:space="preserve"> node a </w:t>
      </w:r>
      <w:r w:rsidR="00664D14" w:rsidRPr="00CF554C">
        <w:rPr>
          <w:i/>
          <w:color w:val="111111"/>
          <w:sz w:val="22"/>
          <w:szCs w:val="22"/>
        </w:rPr>
        <w:t>Shape</w:t>
      </w:r>
      <w:r w:rsidR="00664D14" w:rsidRPr="00CF554C">
        <w:rPr>
          <w:color w:val="111111"/>
          <w:sz w:val="22"/>
          <w:szCs w:val="22"/>
        </w:rPr>
        <w:t xml:space="preserve"> node represents the 3D shape. </w:t>
      </w:r>
      <w:r w:rsidR="00A455EF" w:rsidRPr="00CF554C">
        <w:rPr>
          <w:color w:val="111111"/>
          <w:sz w:val="22"/>
          <w:szCs w:val="22"/>
        </w:rPr>
        <w:t xml:space="preserve">The </w:t>
      </w:r>
      <w:r w:rsidR="00A455EF" w:rsidRPr="00CF554C">
        <w:rPr>
          <w:i/>
          <w:color w:val="111111"/>
          <w:sz w:val="22"/>
          <w:szCs w:val="22"/>
        </w:rPr>
        <w:t>Shape</w:t>
      </w:r>
      <w:r w:rsidR="00A455EF" w:rsidRPr="00CF554C">
        <w:rPr>
          <w:color w:val="111111"/>
          <w:sz w:val="22"/>
          <w:szCs w:val="22"/>
        </w:rPr>
        <w:t xml:space="preserve"> </w:t>
      </w:r>
      <w:r w:rsidR="009C4CF6" w:rsidRPr="00CF554C">
        <w:rPr>
          <w:color w:val="111111"/>
          <w:sz w:val="22"/>
          <w:szCs w:val="22"/>
        </w:rPr>
        <w:t xml:space="preserve">contains the object’s </w:t>
      </w:r>
      <w:r w:rsidR="009C4CF6" w:rsidRPr="00CF554C">
        <w:rPr>
          <w:i/>
          <w:color w:val="111111"/>
          <w:sz w:val="22"/>
          <w:szCs w:val="22"/>
        </w:rPr>
        <w:t>Material</w:t>
      </w:r>
      <w:r w:rsidR="009C4CF6" w:rsidRPr="00CF554C">
        <w:rPr>
          <w:color w:val="111111"/>
          <w:sz w:val="22"/>
          <w:szCs w:val="22"/>
        </w:rPr>
        <w:t xml:space="preserve"> and definition. </w:t>
      </w:r>
      <w:r w:rsidR="00BB472D" w:rsidRPr="00CF554C">
        <w:rPr>
          <w:color w:val="111111"/>
          <w:sz w:val="22"/>
          <w:szCs w:val="22"/>
        </w:rPr>
        <w:t xml:space="preserve"> The </w:t>
      </w:r>
      <w:r w:rsidR="00BB472D" w:rsidRPr="00CF554C">
        <w:rPr>
          <w:i/>
          <w:color w:val="111111"/>
          <w:sz w:val="22"/>
          <w:szCs w:val="22"/>
        </w:rPr>
        <w:t xml:space="preserve">TouchSensor </w:t>
      </w:r>
      <w:r w:rsidR="00BB472D" w:rsidRPr="00CF554C">
        <w:rPr>
          <w:color w:val="111111"/>
          <w:sz w:val="22"/>
          <w:szCs w:val="22"/>
        </w:rPr>
        <w:t>node is used for capturing user input.</w:t>
      </w:r>
      <w:r w:rsidR="00746DF7" w:rsidRPr="00CF554C">
        <w:rPr>
          <w:color w:val="111111"/>
          <w:sz w:val="22"/>
          <w:szCs w:val="22"/>
        </w:rPr>
        <w:t xml:space="preserve"> And finally, everything is wrapped in </w:t>
      </w:r>
      <w:r w:rsidR="00373897" w:rsidRPr="00CF554C">
        <w:rPr>
          <w:color w:val="111111"/>
          <w:sz w:val="22"/>
          <w:szCs w:val="22"/>
        </w:rPr>
        <w:t xml:space="preserve">a </w:t>
      </w:r>
      <w:r w:rsidR="00373897" w:rsidRPr="00CF554C">
        <w:rPr>
          <w:i/>
          <w:color w:val="111111"/>
          <w:sz w:val="22"/>
          <w:szCs w:val="22"/>
        </w:rPr>
        <w:t>Scene</w:t>
      </w:r>
      <w:r w:rsidR="00746DF7" w:rsidRPr="00CF554C">
        <w:rPr>
          <w:i/>
          <w:color w:val="111111"/>
          <w:sz w:val="22"/>
          <w:szCs w:val="22"/>
        </w:rPr>
        <w:t xml:space="preserve"> </w:t>
      </w:r>
      <w:r w:rsidR="00746DF7" w:rsidRPr="00CF554C">
        <w:rPr>
          <w:color w:val="111111"/>
          <w:sz w:val="22"/>
          <w:szCs w:val="22"/>
        </w:rPr>
        <w:t>node.</w:t>
      </w:r>
      <w:r w:rsidR="000C546E">
        <w:rPr>
          <w:color w:val="111111"/>
          <w:sz w:val="22"/>
          <w:szCs w:val="22"/>
        </w:rPr>
        <w:t xml:space="preserve"> An example of an X3D node description is presented in </w:t>
      </w:r>
      <w:r w:rsidR="000C546E">
        <w:rPr>
          <w:color w:val="111111"/>
          <w:sz w:val="22"/>
          <w:szCs w:val="22"/>
        </w:rPr>
        <w:fldChar w:fldCharType="begin"/>
      </w:r>
      <w:r w:rsidR="000C546E">
        <w:rPr>
          <w:color w:val="111111"/>
          <w:sz w:val="22"/>
          <w:szCs w:val="22"/>
        </w:rPr>
        <w:instrText xml:space="preserve"> REF _Ref264201532 \h </w:instrText>
      </w:r>
      <w:r w:rsidR="000C546E">
        <w:rPr>
          <w:color w:val="111111"/>
          <w:sz w:val="22"/>
          <w:szCs w:val="22"/>
        </w:rPr>
      </w:r>
      <w:r w:rsidR="000C546E">
        <w:rPr>
          <w:color w:val="111111"/>
          <w:sz w:val="22"/>
          <w:szCs w:val="22"/>
        </w:rPr>
        <w:fldChar w:fldCharType="separate"/>
      </w:r>
      <w:r w:rsidR="000C546E" w:rsidRPr="00CF554C">
        <w:t xml:space="preserve">Listing </w:t>
      </w:r>
      <w:r w:rsidR="000C546E" w:rsidRPr="00CF554C">
        <w:rPr>
          <w:noProof/>
        </w:rPr>
        <w:t>5</w:t>
      </w:r>
      <w:r w:rsidR="000C546E" w:rsidRPr="00CF554C">
        <w:t>.</w:t>
      </w:r>
      <w:r w:rsidR="000C546E" w:rsidRPr="00CF554C">
        <w:rPr>
          <w:noProof/>
        </w:rPr>
        <w:t>6</w:t>
      </w:r>
      <w:r w:rsidR="000C546E">
        <w:rPr>
          <w:color w:val="111111"/>
          <w:sz w:val="22"/>
          <w:szCs w:val="22"/>
        </w:rPr>
        <w:fldChar w:fldCharType="end"/>
      </w:r>
      <w:r w:rsidR="000C546E">
        <w:rPr>
          <w:color w:val="111111"/>
          <w:sz w:val="22"/>
          <w:szCs w:val="22"/>
        </w:rPr>
        <w:t>.</w:t>
      </w:r>
      <w:r w:rsidR="00D54C8C">
        <w:rPr>
          <w:color w:val="111111"/>
          <w:sz w:val="22"/>
          <w:szCs w:val="22"/>
        </w:rPr>
        <w:t xml:space="preserve"> In the example a </w:t>
      </w:r>
      <w:r w:rsidR="00D54C8C">
        <w:rPr>
          <w:i/>
          <w:color w:val="111111"/>
          <w:sz w:val="22"/>
          <w:szCs w:val="22"/>
        </w:rPr>
        <w:t>box</w:t>
      </w:r>
      <w:r w:rsidR="00D54C8C">
        <w:rPr>
          <w:color w:val="111111"/>
          <w:sz w:val="22"/>
          <w:szCs w:val="22"/>
        </w:rPr>
        <w:t xml:space="preserve"> is defined and a material called </w:t>
      </w:r>
      <w:r w:rsidR="00D54C8C">
        <w:rPr>
          <w:i/>
          <w:color w:val="111111"/>
          <w:sz w:val="22"/>
          <w:szCs w:val="22"/>
        </w:rPr>
        <w:t>boxColor</w:t>
      </w:r>
      <w:r w:rsidR="00D54C8C">
        <w:rPr>
          <w:color w:val="111111"/>
          <w:sz w:val="22"/>
          <w:szCs w:val="22"/>
        </w:rPr>
        <w:t xml:space="preserve">having RGB </w:t>
      </w:r>
      <w:r w:rsidR="00D54C8C">
        <w:rPr>
          <w:color w:val="FF0000"/>
          <w:sz w:val="22"/>
          <w:szCs w:val="22"/>
        </w:rPr>
        <w:t>ACRONIME</w:t>
      </w:r>
      <w:r w:rsidR="00D54C8C">
        <w:rPr>
          <w:color w:val="111111"/>
          <w:sz w:val="22"/>
          <w:szCs w:val="22"/>
        </w:rPr>
        <w:t xml:space="preserve"> values 0.5, 0.5, 0.5 ( 1 representing 255) attached to it.</w:t>
      </w:r>
      <w:r w:rsidR="002F53B7">
        <w:rPr>
          <w:color w:val="111111"/>
          <w:sz w:val="22"/>
          <w:szCs w:val="22"/>
        </w:rPr>
        <w:t xml:space="preserve"> The box is translated on the Y axis by 13 pixels.</w:t>
      </w:r>
      <w:r w:rsidR="00380112">
        <w:t xml:space="preserve"> </w:t>
      </w:r>
      <w:r w:rsidR="00380112" w:rsidRPr="008076B8">
        <w:rPr>
          <w:sz w:val="22"/>
          <w:szCs w:val="22"/>
        </w:rPr>
        <w:t xml:space="preserve">Also a </w:t>
      </w:r>
      <w:r w:rsidR="00380112" w:rsidRPr="008076B8">
        <w:rPr>
          <w:i/>
          <w:sz w:val="22"/>
          <w:szCs w:val="22"/>
        </w:rPr>
        <w:t>TouchSensor</w:t>
      </w:r>
      <w:r w:rsidR="00380112" w:rsidRPr="008076B8">
        <w:rPr>
          <w:sz w:val="22"/>
          <w:szCs w:val="22"/>
        </w:rPr>
        <w:t xml:space="preserve"> is attached to the box. By clicking on the box a touch event will be generated. The touch event can me caught and processed using an </w:t>
      </w:r>
      <w:r w:rsidR="00380112" w:rsidRPr="008076B8">
        <w:rPr>
          <w:i/>
          <w:sz w:val="22"/>
          <w:szCs w:val="22"/>
        </w:rPr>
        <w:t>X3DEventListener</w:t>
      </w:r>
      <w:r w:rsidR="00380112" w:rsidRPr="008076B8">
        <w:rPr>
          <w:sz w:val="22"/>
          <w:szCs w:val="22"/>
        </w:rPr>
        <w:t xml:space="preserve"> attached to the </w:t>
      </w:r>
      <w:r w:rsidR="00380112" w:rsidRPr="008076B8">
        <w:rPr>
          <w:i/>
          <w:sz w:val="22"/>
          <w:szCs w:val="22"/>
        </w:rPr>
        <w:t>BoxTouchSensor</w:t>
      </w:r>
      <w:r w:rsidR="00380112" w:rsidRPr="008076B8">
        <w:rPr>
          <w:sz w:val="22"/>
          <w:szCs w:val="22"/>
        </w:rPr>
        <w:t>.</w:t>
      </w:r>
    </w:p>
    <w:tbl>
      <w:tblPr>
        <w:tblStyle w:val="TableGrid"/>
        <w:tblW w:w="0" w:type="auto"/>
        <w:tblBorders>
          <w:left w:val="none" w:sz="0" w:space="0" w:color="auto"/>
          <w:right w:val="none" w:sz="0" w:space="0" w:color="auto"/>
        </w:tblBorders>
        <w:tblLook w:val="04A0"/>
      </w:tblPr>
      <w:tblGrid>
        <w:gridCol w:w="9576"/>
      </w:tblGrid>
      <w:tr w:rsidR="00352BD6" w:rsidRPr="00CF554C" w:rsidTr="001A2B66">
        <w:tc>
          <w:tcPr>
            <w:tcW w:w="9576" w:type="dxa"/>
          </w:tcPr>
          <w:p w:rsidR="00352BD6" w:rsidRPr="00CF554C" w:rsidRDefault="00352BD6" w:rsidP="00352BD6">
            <w:pPr>
              <w:pStyle w:val="Caption"/>
              <w:rPr>
                <w:color w:val="auto"/>
                <w:sz w:val="22"/>
                <w:szCs w:val="22"/>
              </w:rPr>
            </w:pPr>
            <w:bookmarkStart w:id="132" w:name="_Ref264201532"/>
            <w:r w:rsidRPr="00CF554C">
              <w:rPr>
                <w:color w:val="auto"/>
              </w:rPr>
              <w:t xml:space="preserve">Listing </w:t>
            </w:r>
            <w:r w:rsidR="00634EFA" w:rsidRPr="00CF554C">
              <w:rPr>
                <w:color w:val="auto"/>
              </w:rPr>
              <w:fldChar w:fldCharType="begin"/>
            </w:r>
            <w:r w:rsidR="005E0092" w:rsidRPr="00CF554C">
              <w:rPr>
                <w:color w:val="auto"/>
              </w:rPr>
              <w:instrText xml:space="preserve"> STYLEREF 1 \s </w:instrText>
            </w:r>
            <w:r w:rsidR="00634EFA" w:rsidRPr="00CF554C">
              <w:rPr>
                <w:color w:val="auto"/>
              </w:rPr>
              <w:fldChar w:fldCharType="separate"/>
            </w:r>
            <w:r w:rsidR="005E0092" w:rsidRPr="00CF554C">
              <w:rPr>
                <w:noProof/>
                <w:color w:val="auto"/>
              </w:rPr>
              <w:t>5</w:t>
            </w:r>
            <w:r w:rsidR="00634EFA" w:rsidRPr="00CF554C">
              <w:rPr>
                <w:color w:val="auto"/>
              </w:rPr>
              <w:fldChar w:fldCharType="end"/>
            </w:r>
            <w:r w:rsidR="005E0092" w:rsidRPr="00CF554C">
              <w:rPr>
                <w:color w:val="auto"/>
              </w:rPr>
              <w:t>.</w:t>
            </w:r>
            <w:r w:rsidR="00634EFA" w:rsidRPr="00CF554C">
              <w:rPr>
                <w:color w:val="auto"/>
              </w:rPr>
              <w:fldChar w:fldCharType="begin"/>
            </w:r>
            <w:r w:rsidR="005E0092" w:rsidRPr="00CF554C">
              <w:rPr>
                <w:color w:val="auto"/>
              </w:rPr>
              <w:instrText xml:space="preserve"> SEQ Listing \* ARABIC \s 1 </w:instrText>
            </w:r>
            <w:r w:rsidR="00634EFA" w:rsidRPr="00CF554C">
              <w:rPr>
                <w:color w:val="auto"/>
              </w:rPr>
              <w:fldChar w:fldCharType="separate"/>
            </w:r>
            <w:r w:rsidR="005E0092" w:rsidRPr="00CF554C">
              <w:rPr>
                <w:noProof/>
                <w:color w:val="auto"/>
              </w:rPr>
              <w:t>6</w:t>
            </w:r>
            <w:r w:rsidR="00634EFA" w:rsidRPr="00CF554C">
              <w:rPr>
                <w:color w:val="auto"/>
              </w:rPr>
              <w:fldChar w:fldCharType="end"/>
            </w:r>
            <w:bookmarkEnd w:id="132"/>
            <w:r w:rsidRPr="00CF554C">
              <w:rPr>
                <w:color w:val="auto"/>
              </w:rPr>
              <w:t>: X3D File Shape Entry</w:t>
            </w:r>
          </w:p>
        </w:tc>
      </w:tr>
      <w:tr w:rsidR="00352BD6" w:rsidRPr="00CF554C" w:rsidTr="001A2B66">
        <w:tc>
          <w:tcPr>
            <w:tcW w:w="9576" w:type="dxa"/>
          </w:tcPr>
          <w:p w:rsidR="00352BD6" w:rsidRPr="00CF554C" w:rsidRDefault="00352BD6" w:rsidP="00352BD6">
            <w:pPr>
              <w:keepNext/>
            </w:pPr>
            <w:r w:rsidRPr="00CF554C">
              <w:rPr>
                <w:noProof/>
              </w:rPr>
              <w:drawing>
                <wp:inline distT="0" distB="0" distL="0" distR="0">
                  <wp:extent cx="5650230" cy="1716694"/>
                  <wp:effectExtent l="1905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srcRect/>
                          <a:stretch>
                            <a:fillRect/>
                          </a:stretch>
                        </pic:blipFill>
                        <pic:spPr bwMode="auto">
                          <a:xfrm>
                            <a:off x="0" y="0"/>
                            <a:ext cx="5649442" cy="1716455"/>
                          </a:xfrm>
                          <a:prstGeom prst="rect">
                            <a:avLst/>
                          </a:prstGeom>
                          <a:noFill/>
                          <a:ln w="9525">
                            <a:noFill/>
                            <a:miter lim="800000"/>
                            <a:headEnd/>
                            <a:tailEnd/>
                          </a:ln>
                        </pic:spPr>
                      </pic:pic>
                    </a:graphicData>
                  </a:graphic>
                </wp:inline>
              </w:drawing>
            </w:r>
          </w:p>
        </w:tc>
      </w:tr>
    </w:tbl>
    <w:p w:rsidR="00F80977" w:rsidRPr="00CF554C" w:rsidRDefault="00F80977" w:rsidP="00F80977">
      <w:pPr>
        <w:rPr>
          <w:rFonts w:cs="Times New Roman"/>
        </w:rPr>
      </w:pPr>
    </w:p>
    <w:p w:rsidR="002B6C98" w:rsidRPr="00CF554C" w:rsidRDefault="00F80977" w:rsidP="008152F5">
      <w:pPr>
        <w:ind w:firstLine="720"/>
        <w:rPr>
          <w:rFonts w:cs="Times New Roman"/>
        </w:rPr>
      </w:pPr>
      <w:r w:rsidRPr="00CF554C">
        <w:rPr>
          <w:rFonts w:cs="Times New Roman"/>
        </w:rPr>
        <w:t xml:space="preserve">The role of the X3D Agent is to provide a meaningful context </w:t>
      </w:r>
      <w:r w:rsidR="002B6C98" w:rsidRPr="00CF554C">
        <w:rPr>
          <w:rFonts w:cs="Times New Roman"/>
        </w:rPr>
        <w:t>representation which</w:t>
      </w:r>
      <w:r w:rsidRPr="00CF554C">
        <w:rPr>
          <w:rFonts w:cs="Times New Roman"/>
        </w:rPr>
        <w:t xml:space="preserve"> can be used for simulating various scenarios or for real-time monitoring of the surrounding environment. </w:t>
      </w:r>
      <w:r w:rsidR="002B6C98" w:rsidRPr="00CF554C">
        <w:rPr>
          <w:rFonts w:cs="Times New Roman"/>
        </w:rPr>
        <w:t xml:space="preserve">More details about the simulated contexts are presented in the </w:t>
      </w:r>
      <w:r w:rsidR="001C09E9" w:rsidRPr="00CF554C">
        <w:rPr>
          <w:rFonts w:cs="Times New Roman"/>
        </w:rPr>
        <w:t xml:space="preserve">Experimental Results chapter. </w:t>
      </w:r>
    </w:p>
    <w:p w:rsidR="005A57AE" w:rsidRPr="00CF554C" w:rsidRDefault="00F20919" w:rsidP="005A57AE">
      <w:pPr>
        <w:pStyle w:val="Heading3"/>
        <w:rPr>
          <w:rFonts w:cs="Times New Roman"/>
        </w:rPr>
      </w:pPr>
      <w:bookmarkStart w:id="133" w:name="_Toc264106119"/>
      <w:r w:rsidRPr="00CF554C">
        <w:rPr>
          <w:rFonts w:cs="Times New Roman"/>
        </w:rPr>
        <w:t>GUI Agent Implementation</w:t>
      </w:r>
      <w:bookmarkEnd w:id="133"/>
    </w:p>
    <w:p w:rsidR="008E3DF8" w:rsidRPr="00CF554C" w:rsidRDefault="00F20919" w:rsidP="008E3DF8">
      <w:pPr>
        <w:rPr>
          <w:rFonts w:cs="Times New Roman"/>
        </w:rPr>
      </w:pPr>
      <w:r w:rsidRPr="00CF554C">
        <w:rPr>
          <w:rFonts w:cs="Times New Roman"/>
        </w:rPr>
        <w:t xml:space="preserve">The implementation is available </w:t>
      </w:r>
      <w:r w:rsidR="008E3DF8" w:rsidRPr="00CF554C">
        <w:rPr>
          <w:rFonts w:cs="Times New Roman"/>
        </w:rPr>
        <w:t xml:space="preserve">in the GUIAgent class in the </w:t>
      </w:r>
      <w:r w:rsidR="008E3DF8" w:rsidRPr="00CF554C">
        <w:rPr>
          <w:rFonts w:cs="Times New Roman"/>
          <w:i/>
        </w:rPr>
        <w:t>contextawaremodel.agents</w:t>
      </w:r>
      <w:r w:rsidR="008E3DF8" w:rsidRPr="00CF554C">
        <w:rPr>
          <w:rFonts w:cs="Times New Roman"/>
        </w:rPr>
        <w:t xml:space="preserve"> package.</w:t>
      </w:r>
      <w:r w:rsidR="00521578" w:rsidRPr="00CF554C">
        <w:rPr>
          <w:rFonts w:cs="Times New Roman"/>
        </w:rPr>
        <w:t xml:space="preserve"> The GUI Agent is responsible of the creation and management of the user interface elements</w:t>
      </w:r>
      <w:r w:rsidR="00D34BF3" w:rsidRPr="00CF554C">
        <w:rPr>
          <w:rFonts w:cs="Times New Roman"/>
        </w:rPr>
        <w:t xml:space="preserve"> used for information output</w:t>
      </w:r>
      <w:r w:rsidR="00521578" w:rsidRPr="00CF554C">
        <w:rPr>
          <w:rFonts w:cs="Times New Roman"/>
        </w:rPr>
        <w:t>.</w:t>
      </w:r>
      <w:r w:rsidR="00D34BF3" w:rsidRPr="00CF554C">
        <w:rPr>
          <w:rFonts w:cs="Times New Roman"/>
        </w:rPr>
        <w:t xml:space="preserve"> There are four main user interface components handled by this agent:  Environment Monitor, Tasks Monitor, Server Monitors and Logging Window.</w:t>
      </w:r>
    </w:p>
    <w:p w:rsidR="00F074DA" w:rsidRPr="00CF554C" w:rsidRDefault="00F074DA" w:rsidP="00F074DA">
      <w:pPr>
        <w:pStyle w:val="Heading4"/>
        <w:rPr>
          <w:rFonts w:cs="Times New Roman"/>
          <w:i w:val="0"/>
        </w:rPr>
      </w:pPr>
      <w:r w:rsidRPr="00CF554C">
        <w:rPr>
          <w:rFonts w:cs="Times New Roman"/>
          <w:i w:val="0"/>
        </w:rPr>
        <w:t>Environment Monitor</w:t>
      </w:r>
    </w:p>
    <w:p w:rsidR="00F20919" w:rsidRPr="00CF554C" w:rsidRDefault="008D0812" w:rsidP="00F20919">
      <w:pPr>
        <w:rPr>
          <w:rFonts w:cs="Times New Roman"/>
        </w:rPr>
      </w:pPr>
      <w:r w:rsidRPr="00CF554C">
        <w:rPr>
          <w:rFonts w:cs="Times New Roman"/>
        </w:rPr>
        <w:t>This component is responsible for displaying the environment sensors values, the broken environment policies and the actions taken by the self-healing algorithm.</w:t>
      </w:r>
      <w:r w:rsidR="00D9467D" w:rsidRPr="00CF554C">
        <w:rPr>
          <w:rFonts w:cs="Times New Roman"/>
        </w:rPr>
        <w:t xml:space="preserve"> </w:t>
      </w:r>
      <w:r w:rsidR="00047C4C">
        <w:rPr>
          <w:rFonts w:cs="Times New Roman"/>
        </w:rPr>
        <w:t xml:space="preserve">The </w:t>
      </w:r>
      <w:r w:rsidR="00047C4C" w:rsidRPr="006F6D1D">
        <w:rPr>
          <w:rFonts w:cs="Times New Roman"/>
          <w:color w:val="FF0000"/>
        </w:rPr>
        <w:t>enivonment</w:t>
      </w:r>
      <w:r w:rsidR="00047C4C">
        <w:rPr>
          <w:rFonts w:cs="Times New Roman"/>
        </w:rPr>
        <w:t xml:space="preserve"> </w:t>
      </w:r>
    </w:p>
    <w:p w:rsidR="006C7F69" w:rsidRPr="00CF554C" w:rsidRDefault="006C7F69" w:rsidP="006C7F69">
      <w:pPr>
        <w:keepNext/>
        <w:jc w:val="center"/>
        <w:rPr>
          <w:rFonts w:cs="Times New Roman"/>
        </w:rPr>
      </w:pPr>
      <w:r w:rsidRPr="00CF554C">
        <w:rPr>
          <w:rFonts w:cs="Times New Roman"/>
          <w:noProof/>
        </w:rPr>
        <w:lastRenderedPageBreak/>
        <w:drawing>
          <wp:inline distT="0" distB="0" distL="0" distR="0">
            <wp:extent cx="2154807" cy="3535527"/>
            <wp:effectExtent l="19050" t="19050" r="16893" b="26823"/>
            <wp:docPr id="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srcRect/>
                    <a:stretch>
                      <a:fillRect/>
                    </a:stretch>
                  </pic:blipFill>
                  <pic:spPr bwMode="auto">
                    <a:xfrm>
                      <a:off x="0" y="0"/>
                      <a:ext cx="2155808" cy="3537169"/>
                    </a:xfrm>
                    <a:prstGeom prst="rect">
                      <a:avLst/>
                    </a:prstGeom>
                    <a:noFill/>
                    <a:ln w="9525">
                      <a:solidFill>
                        <a:schemeClr val="tx1"/>
                      </a:solidFill>
                      <a:miter lim="800000"/>
                      <a:headEnd/>
                      <a:tailEnd/>
                    </a:ln>
                  </pic:spPr>
                </pic:pic>
              </a:graphicData>
            </a:graphic>
          </wp:inline>
        </w:drawing>
      </w:r>
    </w:p>
    <w:p w:rsidR="006C7F69" w:rsidRPr="00CF554C" w:rsidRDefault="006C7F69" w:rsidP="006C7F69">
      <w:pPr>
        <w:pStyle w:val="Caption"/>
        <w:jc w:val="center"/>
        <w:rPr>
          <w:rFonts w:cs="Times New Roman"/>
          <w:color w:val="auto"/>
        </w:rPr>
      </w:pPr>
      <w:r w:rsidRPr="00CF554C">
        <w:rPr>
          <w:rFonts w:cs="Times New Roman"/>
          <w:color w:val="auto"/>
        </w:rPr>
        <w:t xml:space="preserve">Figure </w:t>
      </w:r>
      <w:r w:rsidR="00B11606">
        <w:rPr>
          <w:rFonts w:cs="Times New Roman"/>
          <w:color w:val="auto"/>
        </w:rPr>
        <w:fldChar w:fldCharType="begin"/>
      </w:r>
      <w:r w:rsidR="00B11606">
        <w:rPr>
          <w:rFonts w:cs="Times New Roman"/>
          <w:color w:val="auto"/>
        </w:rPr>
        <w:instrText xml:space="preserve"> STYLEREF 1 \s </w:instrText>
      </w:r>
      <w:r w:rsidR="00B11606">
        <w:rPr>
          <w:rFonts w:cs="Times New Roman"/>
          <w:color w:val="auto"/>
        </w:rPr>
        <w:fldChar w:fldCharType="separate"/>
      </w:r>
      <w:r w:rsidR="00B11606">
        <w:rPr>
          <w:rFonts w:cs="Times New Roman"/>
          <w:noProof/>
          <w:color w:val="auto"/>
        </w:rPr>
        <w:t>5</w:t>
      </w:r>
      <w:r w:rsidR="00B11606">
        <w:rPr>
          <w:rFonts w:cs="Times New Roman"/>
          <w:color w:val="auto"/>
        </w:rPr>
        <w:fldChar w:fldCharType="end"/>
      </w:r>
      <w:r w:rsidR="00B11606">
        <w:rPr>
          <w:rFonts w:cs="Times New Roman"/>
          <w:color w:val="auto"/>
        </w:rPr>
        <w:t>.</w:t>
      </w:r>
      <w:r w:rsidR="00B11606">
        <w:rPr>
          <w:rFonts w:cs="Times New Roman"/>
          <w:color w:val="auto"/>
        </w:rPr>
        <w:fldChar w:fldCharType="begin"/>
      </w:r>
      <w:r w:rsidR="00B11606">
        <w:rPr>
          <w:rFonts w:cs="Times New Roman"/>
          <w:color w:val="auto"/>
        </w:rPr>
        <w:instrText xml:space="preserve"> SEQ Figure \* ARABIC \s 1 </w:instrText>
      </w:r>
      <w:r w:rsidR="00B11606">
        <w:rPr>
          <w:rFonts w:cs="Times New Roman"/>
          <w:color w:val="auto"/>
        </w:rPr>
        <w:fldChar w:fldCharType="separate"/>
      </w:r>
      <w:r w:rsidR="00B11606">
        <w:rPr>
          <w:rFonts w:cs="Times New Roman"/>
          <w:noProof/>
          <w:color w:val="auto"/>
        </w:rPr>
        <w:t>7</w:t>
      </w:r>
      <w:r w:rsidR="00B11606">
        <w:rPr>
          <w:rFonts w:cs="Times New Roman"/>
          <w:color w:val="auto"/>
        </w:rPr>
        <w:fldChar w:fldCharType="end"/>
      </w:r>
      <w:r w:rsidRPr="00CF554C">
        <w:rPr>
          <w:rFonts w:cs="Times New Roman"/>
          <w:color w:val="auto"/>
        </w:rPr>
        <w:t>: Environment Monitor GUI</w:t>
      </w:r>
    </w:p>
    <w:p w:rsidR="008A54B4" w:rsidRPr="00CF554C" w:rsidRDefault="008A54B4" w:rsidP="008A54B4">
      <w:pPr>
        <w:pStyle w:val="Heading4"/>
        <w:rPr>
          <w:rFonts w:cs="Times New Roman"/>
          <w:i w:val="0"/>
        </w:rPr>
      </w:pPr>
      <w:r w:rsidRPr="00CF554C">
        <w:rPr>
          <w:rFonts w:cs="Times New Roman"/>
          <w:i w:val="0"/>
        </w:rPr>
        <w:t>Tasks Monitor</w:t>
      </w:r>
    </w:p>
    <w:p w:rsidR="008A54B4" w:rsidRPr="00CF554C" w:rsidRDefault="00D7092C" w:rsidP="008A54B4">
      <w:pPr>
        <w:rPr>
          <w:rFonts w:cs="Times New Roman"/>
        </w:rPr>
      </w:pPr>
      <w:r w:rsidRPr="00CF554C">
        <w:rPr>
          <w:rFonts w:cs="Times New Roman"/>
        </w:rPr>
        <w:t xml:space="preserve">This component is responsible for displaying the pending tasks queue together with information about the </w:t>
      </w:r>
      <w:r w:rsidR="00935B85" w:rsidRPr="00CF554C">
        <w:rPr>
          <w:rFonts w:cs="Times New Roman"/>
        </w:rPr>
        <w:t>requested</w:t>
      </w:r>
      <w:r w:rsidRPr="00CF554C">
        <w:rPr>
          <w:rFonts w:cs="Times New Roman"/>
        </w:rPr>
        <w:t xml:space="preserve"> resources. </w:t>
      </w:r>
    </w:p>
    <w:p w:rsidR="00AC08E3" w:rsidRPr="00CF554C" w:rsidRDefault="00AC08E3" w:rsidP="000E6600">
      <w:pPr>
        <w:keepNext/>
        <w:jc w:val="center"/>
        <w:rPr>
          <w:rFonts w:cs="Times New Roman"/>
        </w:rPr>
      </w:pPr>
      <w:r w:rsidRPr="00CF554C">
        <w:rPr>
          <w:rFonts w:cs="Times New Roman"/>
          <w:noProof/>
        </w:rPr>
        <w:drawing>
          <wp:inline distT="0" distB="0" distL="0" distR="0">
            <wp:extent cx="228600" cy="161925"/>
            <wp:effectExtent l="19050" t="0" r="0" b="0"/>
            <wp:docPr id="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2"/>
                    <a:srcRect/>
                    <a:stretch>
                      <a:fillRect/>
                    </a:stretch>
                  </pic:blipFill>
                  <pic:spPr bwMode="auto">
                    <a:xfrm>
                      <a:off x="0" y="0"/>
                      <a:ext cx="228600" cy="161925"/>
                    </a:xfrm>
                    <a:prstGeom prst="rect">
                      <a:avLst/>
                    </a:prstGeom>
                    <a:noFill/>
                    <a:ln w="9525">
                      <a:noFill/>
                      <a:miter lim="800000"/>
                      <a:headEnd/>
                      <a:tailEnd/>
                    </a:ln>
                  </pic:spPr>
                </pic:pic>
              </a:graphicData>
            </a:graphic>
          </wp:inline>
        </w:drawing>
      </w:r>
      <w:r w:rsidR="00DC5E05" w:rsidRPr="00CF554C">
        <w:rPr>
          <w:rFonts w:cs="Times New Roman"/>
          <w:noProof/>
        </w:rPr>
        <w:drawing>
          <wp:inline distT="0" distB="0" distL="0" distR="0">
            <wp:extent cx="4036108" cy="2995320"/>
            <wp:effectExtent l="19050" t="19050" r="21542" b="14580"/>
            <wp:docPr id="13"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3"/>
                    <a:srcRect/>
                    <a:stretch>
                      <a:fillRect/>
                    </a:stretch>
                  </pic:blipFill>
                  <pic:spPr bwMode="auto">
                    <a:xfrm>
                      <a:off x="0" y="0"/>
                      <a:ext cx="4036108" cy="2995320"/>
                    </a:xfrm>
                    <a:prstGeom prst="rect">
                      <a:avLst/>
                    </a:prstGeom>
                    <a:noFill/>
                    <a:ln w="9525">
                      <a:solidFill>
                        <a:schemeClr val="tx1"/>
                      </a:solidFill>
                      <a:miter lim="800000"/>
                      <a:headEnd/>
                      <a:tailEnd/>
                    </a:ln>
                  </pic:spPr>
                </pic:pic>
              </a:graphicData>
            </a:graphic>
          </wp:inline>
        </w:drawing>
      </w:r>
    </w:p>
    <w:p w:rsidR="00AC08E3" w:rsidRPr="00CF554C" w:rsidRDefault="00AC08E3" w:rsidP="00AC08E3">
      <w:pPr>
        <w:pStyle w:val="Caption"/>
        <w:jc w:val="center"/>
        <w:rPr>
          <w:rFonts w:cs="Times New Roman"/>
          <w:color w:val="auto"/>
        </w:rPr>
      </w:pPr>
      <w:r w:rsidRPr="00CF554C">
        <w:rPr>
          <w:rFonts w:cs="Times New Roman"/>
          <w:color w:val="auto"/>
        </w:rPr>
        <w:t xml:space="preserve">Figure </w:t>
      </w:r>
      <w:r w:rsidR="00B11606">
        <w:rPr>
          <w:rFonts w:cs="Times New Roman"/>
          <w:color w:val="auto"/>
        </w:rPr>
        <w:fldChar w:fldCharType="begin"/>
      </w:r>
      <w:r w:rsidR="00B11606">
        <w:rPr>
          <w:rFonts w:cs="Times New Roman"/>
          <w:color w:val="auto"/>
        </w:rPr>
        <w:instrText xml:space="preserve"> STYLEREF 1 \s </w:instrText>
      </w:r>
      <w:r w:rsidR="00B11606">
        <w:rPr>
          <w:rFonts w:cs="Times New Roman"/>
          <w:color w:val="auto"/>
        </w:rPr>
        <w:fldChar w:fldCharType="separate"/>
      </w:r>
      <w:r w:rsidR="00B11606">
        <w:rPr>
          <w:rFonts w:cs="Times New Roman"/>
          <w:noProof/>
          <w:color w:val="auto"/>
        </w:rPr>
        <w:t>5</w:t>
      </w:r>
      <w:r w:rsidR="00B11606">
        <w:rPr>
          <w:rFonts w:cs="Times New Roman"/>
          <w:color w:val="auto"/>
        </w:rPr>
        <w:fldChar w:fldCharType="end"/>
      </w:r>
      <w:r w:rsidR="00B11606">
        <w:rPr>
          <w:rFonts w:cs="Times New Roman"/>
          <w:color w:val="auto"/>
        </w:rPr>
        <w:t>.</w:t>
      </w:r>
      <w:r w:rsidR="00B11606">
        <w:rPr>
          <w:rFonts w:cs="Times New Roman"/>
          <w:color w:val="auto"/>
        </w:rPr>
        <w:fldChar w:fldCharType="begin"/>
      </w:r>
      <w:r w:rsidR="00B11606">
        <w:rPr>
          <w:rFonts w:cs="Times New Roman"/>
          <w:color w:val="auto"/>
        </w:rPr>
        <w:instrText xml:space="preserve"> SEQ Figure \* ARABIC \s 1 </w:instrText>
      </w:r>
      <w:r w:rsidR="00B11606">
        <w:rPr>
          <w:rFonts w:cs="Times New Roman"/>
          <w:color w:val="auto"/>
        </w:rPr>
        <w:fldChar w:fldCharType="separate"/>
      </w:r>
      <w:r w:rsidR="00B11606">
        <w:rPr>
          <w:rFonts w:cs="Times New Roman"/>
          <w:noProof/>
          <w:color w:val="auto"/>
        </w:rPr>
        <w:t>8</w:t>
      </w:r>
      <w:r w:rsidR="00B11606">
        <w:rPr>
          <w:rFonts w:cs="Times New Roman"/>
          <w:color w:val="auto"/>
        </w:rPr>
        <w:fldChar w:fldCharType="end"/>
      </w:r>
      <w:r w:rsidRPr="00CF554C">
        <w:rPr>
          <w:rFonts w:cs="Times New Roman"/>
          <w:color w:val="auto"/>
        </w:rPr>
        <w:t>: Task Monitor GUI</w:t>
      </w:r>
    </w:p>
    <w:p w:rsidR="00716F80" w:rsidRPr="00CF554C" w:rsidRDefault="00716F80" w:rsidP="00716F80">
      <w:pPr>
        <w:pStyle w:val="Heading4"/>
        <w:rPr>
          <w:rFonts w:cs="Times New Roman"/>
          <w:i w:val="0"/>
        </w:rPr>
      </w:pPr>
      <w:r w:rsidRPr="00CF554C">
        <w:rPr>
          <w:rFonts w:cs="Times New Roman"/>
          <w:i w:val="0"/>
        </w:rPr>
        <w:lastRenderedPageBreak/>
        <w:t>Server Monitors</w:t>
      </w:r>
    </w:p>
    <w:p w:rsidR="00F74044" w:rsidRPr="00CF554C" w:rsidRDefault="00F74044" w:rsidP="00F74044">
      <w:pPr>
        <w:rPr>
          <w:rFonts w:cs="Times New Roman"/>
        </w:rPr>
      </w:pPr>
      <w:r w:rsidRPr="00CF554C">
        <w:rPr>
          <w:rFonts w:cs="Times New Roman"/>
        </w:rPr>
        <w:t>This component is the most complex context monitoring user interface module used in this application because it displays information about the running tasks, the total resource usage and the resource usage per task.</w:t>
      </w:r>
    </w:p>
    <w:p w:rsidR="003160B6" w:rsidRPr="00CF554C" w:rsidRDefault="00AE20E7" w:rsidP="003160B6">
      <w:pPr>
        <w:ind w:firstLine="720"/>
        <w:rPr>
          <w:rFonts w:cs="Times New Roman"/>
        </w:rPr>
      </w:pPr>
      <w:r w:rsidRPr="00CF554C">
        <w:rPr>
          <w:rFonts w:cs="Times New Roman"/>
        </w:rPr>
        <w:t>For managing the complexity of the Server Monitor components layout, the components are organized in a tree-like hierarchy, with smaller components being included in larger ones and so on until the entire monitor is created.</w:t>
      </w:r>
    </w:p>
    <w:p w:rsidR="00D807AA" w:rsidRPr="00CF554C" w:rsidRDefault="009E7540" w:rsidP="003160B6">
      <w:pPr>
        <w:ind w:firstLine="720"/>
        <w:rPr>
          <w:rFonts w:cs="Times New Roman"/>
          <w:color w:val="FF0000"/>
        </w:rPr>
      </w:pPr>
      <w:r w:rsidRPr="00CF554C">
        <w:rPr>
          <w:rFonts w:cs="Times New Roman"/>
          <w:color w:val="FF0000"/>
        </w:rPr>
        <w:t>ADAUGA  POZA CU SERVE</w:t>
      </w:r>
      <w:r w:rsidR="00CB72D8" w:rsidRPr="00CF554C">
        <w:rPr>
          <w:rFonts w:cs="Times New Roman"/>
          <w:color w:val="FF0000"/>
        </w:rPr>
        <w:t>R</w:t>
      </w:r>
      <w:r w:rsidRPr="00CF554C">
        <w:rPr>
          <w:rFonts w:cs="Times New Roman"/>
          <w:color w:val="FF0000"/>
        </w:rPr>
        <w:t xml:space="preserve"> MONITORU</w:t>
      </w:r>
    </w:p>
    <w:p w:rsidR="00940764" w:rsidRPr="00CF554C" w:rsidRDefault="00940764" w:rsidP="00940764">
      <w:pPr>
        <w:pStyle w:val="Heading4"/>
        <w:rPr>
          <w:rFonts w:cs="Times New Roman"/>
          <w:i w:val="0"/>
        </w:rPr>
      </w:pPr>
      <w:r w:rsidRPr="00CF554C">
        <w:rPr>
          <w:rFonts w:cs="Times New Roman"/>
          <w:i w:val="0"/>
        </w:rPr>
        <w:t>Logging Window</w:t>
      </w:r>
    </w:p>
    <w:p w:rsidR="00940764" w:rsidRPr="00CF554C" w:rsidRDefault="001533F2" w:rsidP="00940764">
      <w:pPr>
        <w:rPr>
          <w:rFonts w:cs="Times New Roman"/>
        </w:rPr>
      </w:pPr>
      <w:r w:rsidRPr="00CF554C">
        <w:rPr>
          <w:rFonts w:cs="Times New Roman"/>
        </w:rPr>
        <w:t>The logging window is responsible for displaying per</w:t>
      </w:r>
      <w:r w:rsidR="002D719E" w:rsidRPr="00CF554C">
        <w:rPr>
          <w:rFonts w:cs="Times New Roman"/>
        </w:rPr>
        <w:t xml:space="preserve">iodically the context state, the broken policies and the </w:t>
      </w:r>
      <w:r w:rsidR="003B7D01" w:rsidRPr="00CF554C">
        <w:rPr>
          <w:rFonts w:cs="Times New Roman"/>
        </w:rPr>
        <w:t>actions taken for bringing the context in an acceptable state.</w:t>
      </w:r>
      <w:r w:rsidR="0030733A" w:rsidRPr="00CF554C">
        <w:rPr>
          <w:rFonts w:cs="Times New Roman"/>
        </w:rPr>
        <w:t xml:space="preserve"> This component is important because it provides the context management history </w:t>
      </w:r>
      <w:r w:rsidR="004053B6" w:rsidRPr="00CF554C">
        <w:rPr>
          <w:rFonts w:cs="Times New Roman"/>
        </w:rPr>
        <w:t>and makes it easier to trace the system.</w:t>
      </w:r>
      <w:r w:rsidR="00AF6F02" w:rsidRPr="00CF554C">
        <w:rPr>
          <w:rFonts w:cs="Times New Roman"/>
        </w:rPr>
        <w:t xml:space="preserve"> Two log windows are provided, one for the environment self-healing and one for the da</w:t>
      </w:r>
      <w:r w:rsidR="001D3727" w:rsidRPr="00CF554C">
        <w:rPr>
          <w:rFonts w:cs="Times New Roman"/>
        </w:rPr>
        <w:t>tacenter self-adapting systems.</w:t>
      </w:r>
    </w:p>
    <w:p w:rsidR="00204B32" w:rsidRPr="00CF554C" w:rsidRDefault="00703CF2" w:rsidP="00204B32">
      <w:pPr>
        <w:keepNext/>
        <w:jc w:val="center"/>
        <w:rPr>
          <w:rFonts w:cs="Times New Roman"/>
        </w:rPr>
      </w:pPr>
      <w:r w:rsidRPr="00CF554C">
        <w:rPr>
          <w:rFonts w:cs="Times New Roman"/>
          <w:noProof/>
        </w:rPr>
        <w:drawing>
          <wp:inline distT="0" distB="0" distL="0" distR="0">
            <wp:extent cx="3586265" cy="3041516"/>
            <wp:effectExtent l="1905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4"/>
                    <a:srcRect/>
                    <a:stretch>
                      <a:fillRect/>
                    </a:stretch>
                  </pic:blipFill>
                  <pic:spPr bwMode="auto">
                    <a:xfrm>
                      <a:off x="0" y="0"/>
                      <a:ext cx="3585256" cy="3040660"/>
                    </a:xfrm>
                    <a:prstGeom prst="rect">
                      <a:avLst/>
                    </a:prstGeom>
                    <a:noFill/>
                    <a:ln w="9525">
                      <a:noFill/>
                      <a:miter lim="800000"/>
                      <a:headEnd/>
                      <a:tailEnd/>
                    </a:ln>
                  </pic:spPr>
                </pic:pic>
              </a:graphicData>
            </a:graphic>
          </wp:inline>
        </w:drawing>
      </w:r>
    </w:p>
    <w:p w:rsidR="00204B32" w:rsidRPr="00CF554C" w:rsidRDefault="00204B32" w:rsidP="00204B32">
      <w:pPr>
        <w:pStyle w:val="Caption"/>
        <w:jc w:val="center"/>
        <w:rPr>
          <w:rFonts w:cs="Times New Roman"/>
          <w:color w:val="auto"/>
        </w:rPr>
      </w:pPr>
      <w:r w:rsidRPr="00CF554C">
        <w:rPr>
          <w:rFonts w:cs="Times New Roman"/>
          <w:color w:val="auto"/>
        </w:rPr>
        <w:t xml:space="preserve">Figure </w:t>
      </w:r>
      <w:r w:rsidR="00B11606">
        <w:rPr>
          <w:rFonts w:cs="Times New Roman"/>
          <w:color w:val="auto"/>
        </w:rPr>
        <w:fldChar w:fldCharType="begin"/>
      </w:r>
      <w:r w:rsidR="00B11606">
        <w:rPr>
          <w:rFonts w:cs="Times New Roman"/>
          <w:color w:val="auto"/>
        </w:rPr>
        <w:instrText xml:space="preserve"> STYLEREF 1 \s </w:instrText>
      </w:r>
      <w:r w:rsidR="00B11606">
        <w:rPr>
          <w:rFonts w:cs="Times New Roman"/>
          <w:color w:val="auto"/>
        </w:rPr>
        <w:fldChar w:fldCharType="separate"/>
      </w:r>
      <w:r w:rsidR="00B11606">
        <w:rPr>
          <w:rFonts w:cs="Times New Roman"/>
          <w:noProof/>
          <w:color w:val="auto"/>
        </w:rPr>
        <w:t>5</w:t>
      </w:r>
      <w:r w:rsidR="00B11606">
        <w:rPr>
          <w:rFonts w:cs="Times New Roman"/>
          <w:color w:val="auto"/>
        </w:rPr>
        <w:fldChar w:fldCharType="end"/>
      </w:r>
      <w:r w:rsidR="00B11606">
        <w:rPr>
          <w:rFonts w:cs="Times New Roman"/>
          <w:color w:val="auto"/>
        </w:rPr>
        <w:t>.</w:t>
      </w:r>
      <w:r w:rsidR="00B11606">
        <w:rPr>
          <w:rFonts w:cs="Times New Roman"/>
          <w:color w:val="auto"/>
        </w:rPr>
        <w:fldChar w:fldCharType="begin"/>
      </w:r>
      <w:r w:rsidR="00B11606">
        <w:rPr>
          <w:rFonts w:cs="Times New Roman"/>
          <w:color w:val="auto"/>
        </w:rPr>
        <w:instrText xml:space="preserve"> SEQ Figure \* ARABIC \s 1 </w:instrText>
      </w:r>
      <w:r w:rsidR="00B11606">
        <w:rPr>
          <w:rFonts w:cs="Times New Roman"/>
          <w:color w:val="auto"/>
        </w:rPr>
        <w:fldChar w:fldCharType="separate"/>
      </w:r>
      <w:r w:rsidR="00B11606">
        <w:rPr>
          <w:rFonts w:cs="Times New Roman"/>
          <w:noProof/>
          <w:color w:val="auto"/>
        </w:rPr>
        <w:t>9</w:t>
      </w:r>
      <w:r w:rsidR="00B11606">
        <w:rPr>
          <w:rFonts w:cs="Times New Roman"/>
          <w:color w:val="auto"/>
        </w:rPr>
        <w:fldChar w:fldCharType="end"/>
      </w:r>
      <w:r w:rsidRPr="00CF554C">
        <w:rPr>
          <w:rFonts w:cs="Times New Roman"/>
          <w:color w:val="auto"/>
        </w:rPr>
        <w:t>: Datacenter Management Log</w:t>
      </w:r>
    </w:p>
    <w:p w:rsidR="00BF3665" w:rsidRPr="00CF554C" w:rsidRDefault="0002474E" w:rsidP="00D93887">
      <w:pPr>
        <w:pStyle w:val="Heading2"/>
        <w:rPr>
          <w:rFonts w:cs="Times New Roman"/>
        </w:rPr>
      </w:pPr>
      <w:bookmarkStart w:id="134" w:name="_Toc264106120"/>
      <w:r w:rsidRPr="00CF554C">
        <w:rPr>
          <w:rFonts w:cs="Times New Roman"/>
        </w:rPr>
        <w:t>Utility components</w:t>
      </w:r>
      <w:bookmarkEnd w:id="134"/>
    </w:p>
    <w:p w:rsidR="0002474E" w:rsidRPr="00CF554C" w:rsidRDefault="00682A30" w:rsidP="00682A30">
      <w:pPr>
        <w:pStyle w:val="Heading3"/>
        <w:rPr>
          <w:rFonts w:cs="Times New Roman"/>
        </w:rPr>
      </w:pPr>
      <w:bookmarkStart w:id="135" w:name="_Toc264106121"/>
      <w:r w:rsidRPr="00CF554C">
        <w:rPr>
          <w:rFonts w:cs="Times New Roman"/>
        </w:rPr>
        <w:t>Fuzzy Logic Negotiator</w:t>
      </w:r>
      <w:bookmarkEnd w:id="135"/>
    </w:p>
    <w:p w:rsidR="00253F95" w:rsidRPr="00CF554C" w:rsidRDefault="004A00C4" w:rsidP="0069476C">
      <w:pPr>
        <w:rPr>
          <w:rFonts w:cs="Times New Roman"/>
        </w:rPr>
      </w:pPr>
      <w:r w:rsidRPr="00CF554C">
        <w:rPr>
          <w:rFonts w:cs="Times New Roman"/>
        </w:rPr>
        <w:t>The component is implemented in the</w:t>
      </w:r>
      <w:r w:rsidR="00DF19A6" w:rsidRPr="00CF554C">
        <w:rPr>
          <w:rFonts w:cs="Times New Roman"/>
        </w:rPr>
        <w:t xml:space="preserve"> </w:t>
      </w:r>
      <w:r w:rsidRPr="00CF554C">
        <w:rPr>
          <w:rFonts w:cs="Times New Roman"/>
          <w:i/>
        </w:rPr>
        <w:t xml:space="preserve">FuzzyLogicNegotiator </w:t>
      </w:r>
      <w:r w:rsidRPr="00CF554C">
        <w:rPr>
          <w:rFonts w:cs="Times New Roman"/>
        </w:rPr>
        <w:t xml:space="preserve">class in the </w:t>
      </w:r>
      <w:r w:rsidR="00B22F2D" w:rsidRPr="00CF554C">
        <w:rPr>
          <w:rFonts w:cs="Times New Roman"/>
          <w:i/>
        </w:rPr>
        <w:t>negotiator.impl</w:t>
      </w:r>
      <w:r w:rsidR="00B22F2D" w:rsidRPr="00CF554C">
        <w:rPr>
          <w:rFonts w:cs="Times New Roman"/>
        </w:rPr>
        <w:t xml:space="preserve"> </w:t>
      </w:r>
      <w:r w:rsidR="0032744A" w:rsidRPr="00CF554C">
        <w:rPr>
          <w:rFonts w:cs="Times New Roman"/>
        </w:rPr>
        <w:t xml:space="preserve">package. </w:t>
      </w:r>
      <w:r w:rsidR="00230D2F" w:rsidRPr="00CF554C">
        <w:rPr>
          <w:rFonts w:cs="Times New Roman"/>
        </w:rPr>
        <w:t xml:space="preserve">The Fuzzy Logic Negotiator is the implementation of the negotiation mechanism described in </w:t>
      </w:r>
      <w:fldSimple w:instr=" REF _Ref263762421 \r \h  \* MERGEFORMAT ">
        <w:r w:rsidR="00BF7156" w:rsidRPr="00CF554C">
          <w:rPr>
            <w:rFonts w:cs="Times New Roman"/>
          </w:rPr>
          <w:t>4.3</w:t>
        </w:r>
      </w:fldSimple>
      <w:r w:rsidR="00230D2F" w:rsidRPr="00CF554C">
        <w:rPr>
          <w:rFonts w:cs="Times New Roman"/>
        </w:rPr>
        <w:t xml:space="preserve"> </w:t>
      </w:r>
      <w:fldSimple w:instr=" REF _Ref263762424 \h  \* MERGEFORMAT ">
        <w:r w:rsidR="00BF7156" w:rsidRPr="00CF554C">
          <w:rPr>
            <w:rFonts w:cs="Times New Roman"/>
          </w:rPr>
          <w:t>QoS-Energy Consumption Negotiation</w:t>
        </w:r>
      </w:fldSimple>
      <w:r w:rsidR="00230D2F" w:rsidRPr="00CF554C">
        <w:rPr>
          <w:rFonts w:cs="Times New Roman"/>
        </w:rPr>
        <w:t xml:space="preserve">. </w:t>
      </w:r>
      <w:r w:rsidR="0032744A" w:rsidRPr="00CF554C">
        <w:rPr>
          <w:rFonts w:cs="Times New Roman"/>
        </w:rPr>
        <w:t>The implementation</w:t>
      </w:r>
      <w:r w:rsidR="00230D2F" w:rsidRPr="00CF554C">
        <w:rPr>
          <w:rFonts w:cs="Times New Roman"/>
        </w:rPr>
        <w:t xml:space="preserve"> of the FuzzyLogicNegotiator</w:t>
      </w:r>
      <w:r w:rsidR="0032744A" w:rsidRPr="00CF554C">
        <w:rPr>
          <w:rFonts w:cs="Times New Roman"/>
        </w:rPr>
        <w:t xml:space="preserve"> relies on JFuzyLogic </w:t>
      </w:r>
      <w:fldSimple w:instr=" REF _Ref263762260 \h  \* MERGEFORMAT ">
        <w:r w:rsidR="00BF7156" w:rsidRPr="00CF554C">
          <w:rPr>
            <w:rFonts w:cs="Times New Roman"/>
          </w:rPr>
          <w:t xml:space="preserve">[ </w:t>
        </w:r>
        <w:r w:rsidR="00BF7156" w:rsidRPr="00CF554C">
          <w:rPr>
            <w:rFonts w:cs="Times New Roman"/>
            <w:noProof/>
          </w:rPr>
          <w:t>49</w:t>
        </w:r>
      </w:fldSimple>
      <w:r w:rsidR="0032744A" w:rsidRPr="00CF554C">
        <w:rPr>
          <w:rFonts w:cs="Times New Roman"/>
        </w:rPr>
        <w:t xml:space="preserve"> ] , which implements </w:t>
      </w:r>
      <w:r w:rsidR="002E4E59" w:rsidRPr="00CF554C">
        <w:rPr>
          <w:rFonts w:cs="Times New Roman"/>
        </w:rPr>
        <w:t xml:space="preserve">the </w:t>
      </w:r>
      <w:r w:rsidR="0069476C" w:rsidRPr="00CF554C">
        <w:rPr>
          <w:rFonts w:cs="Times New Roman"/>
        </w:rPr>
        <w:t>F</w:t>
      </w:r>
      <w:r w:rsidR="002E4E59" w:rsidRPr="00CF554C">
        <w:rPr>
          <w:rFonts w:cs="Times New Roman"/>
        </w:rPr>
        <w:t xml:space="preserve">uzzy </w:t>
      </w:r>
      <w:r w:rsidR="0069476C" w:rsidRPr="00CF554C">
        <w:rPr>
          <w:rFonts w:cs="Times New Roman"/>
        </w:rPr>
        <w:t>C</w:t>
      </w:r>
      <w:r w:rsidR="002E4E59" w:rsidRPr="00CF554C">
        <w:rPr>
          <w:rFonts w:cs="Times New Roman"/>
        </w:rPr>
        <w:t xml:space="preserve">ontrol </w:t>
      </w:r>
      <w:r w:rsidR="0069476C" w:rsidRPr="00CF554C">
        <w:rPr>
          <w:rFonts w:cs="Times New Roman"/>
        </w:rPr>
        <w:t>L</w:t>
      </w:r>
      <w:r w:rsidR="002E4E59" w:rsidRPr="00CF554C">
        <w:rPr>
          <w:rFonts w:cs="Times New Roman"/>
        </w:rPr>
        <w:t>anguage</w:t>
      </w:r>
      <w:r w:rsidR="0069476C" w:rsidRPr="00CF554C">
        <w:rPr>
          <w:rFonts w:cs="Times New Roman"/>
        </w:rPr>
        <w:t>(FCL)</w:t>
      </w:r>
      <w:r w:rsidR="002E4E59" w:rsidRPr="00CF554C">
        <w:rPr>
          <w:rFonts w:cs="Times New Roman"/>
        </w:rPr>
        <w:t xml:space="preserve"> specification</w:t>
      </w:r>
      <w:r w:rsidR="0069476C" w:rsidRPr="00CF554C">
        <w:rPr>
          <w:rFonts w:cs="Times New Roman"/>
        </w:rPr>
        <w:t xml:space="preserve"> </w:t>
      </w:r>
      <w:fldSimple w:instr=" REF _Ref263762578 \h  \* MERGEFORMAT ">
        <w:r w:rsidR="00BF7156" w:rsidRPr="00CF554C">
          <w:rPr>
            <w:rFonts w:cs="Times New Roman"/>
          </w:rPr>
          <w:t xml:space="preserve">[ </w:t>
        </w:r>
        <w:r w:rsidR="00BF7156" w:rsidRPr="00CF554C">
          <w:rPr>
            <w:rFonts w:cs="Times New Roman"/>
            <w:noProof/>
          </w:rPr>
          <w:t>50</w:t>
        </w:r>
      </w:fldSimple>
      <w:r w:rsidR="0069476C" w:rsidRPr="00CF554C">
        <w:rPr>
          <w:rFonts w:cs="Times New Roman"/>
        </w:rPr>
        <w:t xml:space="preserve"> ]</w:t>
      </w:r>
      <w:r w:rsidR="002E4E59" w:rsidRPr="00CF554C">
        <w:rPr>
          <w:rFonts w:cs="Times New Roman"/>
        </w:rPr>
        <w:t>.</w:t>
      </w:r>
    </w:p>
    <w:p w:rsidR="0069476C" w:rsidRPr="00CF554C" w:rsidRDefault="0069476C" w:rsidP="0069476C">
      <w:pPr>
        <w:ind w:firstLine="720"/>
        <w:rPr>
          <w:rFonts w:cs="Times New Roman"/>
          <w:sz w:val="20"/>
          <w:szCs w:val="20"/>
        </w:rPr>
      </w:pPr>
      <w:r w:rsidRPr="00CF554C">
        <w:rPr>
          <w:rFonts w:cs="Times New Roman"/>
        </w:rPr>
        <w:lastRenderedPageBreak/>
        <w:t>JF</w:t>
      </w:r>
      <w:r w:rsidR="00BC4197" w:rsidRPr="00CF554C">
        <w:rPr>
          <w:rFonts w:cs="Times New Roman"/>
        </w:rPr>
        <w:t xml:space="preserve">uzzyLogic is a package written in Java which </w:t>
      </w:r>
      <w:r w:rsidR="000F667D" w:rsidRPr="00CF554C">
        <w:rPr>
          <w:rFonts w:cs="Times New Roman"/>
        </w:rPr>
        <w:t>provides a mechanism for loading and dynamic management of FCL files</w:t>
      </w:r>
      <w:r w:rsidR="00284D5A" w:rsidRPr="00CF554C">
        <w:rPr>
          <w:rFonts w:cs="Times New Roman"/>
        </w:rPr>
        <w:t>.</w:t>
      </w:r>
      <w:r w:rsidR="0064654B" w:rsidRPr="00CF554C">
        <w:rPr>
          <w:rFonts w:cs="Times New Roman"/>
        </w:rPr>
        <w:t xml:space="preserve"> </w:t>
      </w:r>
      <w:r w:rsidR="009D3467" w:rsidRPr="00CF554C">
        <w:rPr>
          <w:rFonts w:cs="Times New Roman"/>
        </w:rPr>
        <w:t xml:space="preserve">Using JFuzzyLogic the user can define any membership function, modify values or ranges and evaluate the fuzzy rules described in the input file. </w:t>
      </w:r>
      <w:r w:rsidR="004270DD" w:rsidRPr="00CF554C">
        <w:rPr>
          <w:rFonts w:cs="Times New Roman"/>
        </w:rPr>
        <w:t xml:space="preserve"> For deffuzzification JFuzzyLogic implements entirely the FCL specification, s</w:t>
      </w:r>
      <w:r w:rsidR="00860C30" w:rsidRPr="00CF554C">
        <w:rPr>
          <w:rFonts w:cs="Times New Roman"/>
        </w:rPr>
        <w:t>upporting</w:t>
      </w:r>
      <w:r w:rsidR="004270DD" w:rsidRPr="00CF554C">
        <w:rPr>
          <w:rFonts w:cs="Times New Roman"/>
        </w:rPr>
        <w:t xml:space="preserve"> Center of Gravity, Centre of Area, Left Most Maximum, Right Most Maximum and </w:t>
      </w:r>
      <w:r w:rsidR="004270DD" w:rsidRPr="00CF554C">
        <w:rPr>
          <w:rFonts w:cs="Times New Roman"/>
          <w:sz w:val="20"/>
          <w:szCs w:val="20"/>
        </w:rPr>
        <w:t xml:space="preserve">Centre of Gravity for Singletons. </w:t>
      </w:r>
      <w:r w:rsidR="00E64E1B" w:rsidRPr="00CF554C">
        <w:rPr>
          <w:rFonts w:cs="Times New Roman"/>
          <w:sz w:val="20"/>
          <w:szCs w:val="20"/>
        </w:rPr>
        <w:t xml:space="preserve">In Fuzzy Logic, </w:t>
      </w:r>
      <w:r w:rsidR="00DD4D26" w:rsidRPr="00CF554C">
        <w:rPr>
          <w:rFonts w:cs="Times New Roman"/>
          <w:sz w:val="20"/>
          <w:szCs w:val="20"/>
        </w:rPr>
        <w:t xml:space="preserve">each value has associated a membership value. The membership represents the degree to which the value </w:t>
      </w:r>
      <w:r w:rsidR="00E6496F" w:rsidRPr="00CF554C">
        <w:rPr>
          <w:rFonts w:cs="Times New Roman"/>
          <w:sz w:val="20"/>
          <w:szCs w:val="20"/>
        </w:rPr>
        <w:t>belongs to the specified range.</w:t>
      </w:r>
    </w:p>
    <w:p w:rsidR="00262204" w:rsidRPr="00CF554C" w:rsidRDefault="00262204" w:rsidP="0069476C">
      <w:pPr>
        <w:ind w:firstLine="720"/>
        <w:rPr>
          <w:rFonts w:cs="Times New Roman"/>
        </w:rPr>
      </w:pPr>
      <w:r w:rsidRPr="00CF554C">
        <w:rPr>
          <w:rFonts w:cs="Times New Roman"/>
          <w:sz w:val="20"/>
          <w:szCs w:val="20"/>
        </w:rPr>
        <w:t xml:space="preserve">For implementing the </w:t>
      </w:r>
      <w:fldSimple w:instr=" REF _Ref263762421 \r \h  \* MERGEFORMAT ">
        <w:r w:rsidR="00BF7156" w:rsidRPr="00CF554C">
          <w:rPr>
            <w:rFonts w:cs="Times New Roman"/>
          </w:rPr>
          <w:t>4.3</w:t>
        </w:r>
      </w:fldSimple>
      <w:r w:rsidRPr="00CF554C">
        <w:rPr>
          <w:rFonts w:cs="Times New Roman"/>
        </w:rPr>
        <w:t xml:space="preserve"> </w:t>
      </w:r>
      <w:fldSimple w:instr=" REF _Ref263762424 \h  \* MERGEFORMAT ">
        <w:r w:rsidR="00BF7156" w:rsidRPr="00CF554C">
          <w:rPr>
            <w:rFonts w:cs="Times New Roman"/>
          </w:rPr>
          <w:t>QoS-Energy Consumption Negotiation</w:t>
        </w:r>
      </w:fldSimple>
      <w:r w:rsidRPr="00CF554C">
        <w:rPr>
          <w:rFonts w:cs="Times New Roman"/>
        </w:rPr>
        <w:t xml:space="preserve"> mechanism, the </w:t>
      </w:r>
      <w:r w:rsidRPr="00CF554C">
        <w:rPr>
          <w:rFonts w:cs="Times New Roman"/>
          <w:b/>
        </w:rPr>
        <w:t>desirability</w:t>
      </w:r>
      <w:r w:rsidRPr="00CF554C">
        <w:rPr>
          <w:rFonts w:cs="Times New Roman"/>
        </w:rPr>
        <w:t xml:space="preserve"> is used as the membership function. </w:t>
      </w:r>
      <w:r w:rsidR="005F79AB" w:rsidRPr="00CF554C">
        <w:rPr>
          <w:rFonts w:cs="Times New Roman"/>
        </w:rPr>
        <w:t xml:space="preserve">By using desirability for membership, less desirable values are considered to belong </w:t>
      </w:r>
      <w:r w:rsidR="00625A39" w:rsidRPr="00CF554C">
        <w:rPr>
          <w:rFonts w:cs="Times New Roman"/>
        </w:rPr>
        <w:t>in a smaller proportion</w:t>
      </w:r>
      <w:r w:rsidR="005F79AB" w:rsidRPr="00CF554C">
        <w:rPr>
          <w:rFonts w:cs="Times New Roman"/>
        </w:rPr>
        <w:t xml:space="preserve"> to a specific range so they have a smaller influence.</w:t>
      </w:r>
      <w:r w:rsidRPr="00CF554C">
        <w:rPr>
          <w:rFonts w:cs="Times New Roman"/>
        </w:rPr>
        <w:t xml:space="preserve"> </w:t>
      </w:r>
      <w:r w:rsidR="006A3035" w:rsidRPr="00CF554C">
        <w:rPr>
          <w:rFonts w:cs="Times New Roman"/>
        </w:rPr>
        <w:t xml:space="preserve"> The bidimensional function used by the negotiation mechanism is defined as</w:t>
      </w:r>
      <w:r w:rsidR="00D51185" w:rsidRPr="00CF554C">
        <w:rPr>
          <w:rFonts w:cs="Times New Roman"/>
        </w:rPr>
        <w:t xml:space="preserve"> a (value</w:t>
      </w:r>
      <w:r w:rsidR="00395A6B" w:rsidRPr="00CF554C">
        <w:rPr>
          <w:rFonts w:cs="Times New Roman"/>
        </w:rPr>
        <w:t>, desirability</w:t>
      </w:r>
      <w:r w:rsidR="00D51185" w:rsidRPr="00CF554C">
        <w:rPr>
          <w:rFonts w:cs="Times New Roman"/>
        </w:rPr>
        <w:t>) pair</w:t>
      </w:r>
      <w:r w:rsidR="006A3035" w:rsidRPr="00CF554C">
        <w:rPr>
          <w:rFonts w:cs="Times New Roman"/>
        </w:rPr>
        <w:t xml:space="preserve"> for each inflexion</w:t>
      </w:r>
      <w:r w:rsidR="00D51185" w:rsidRPr="00CF554C">
        <w:rPr>
          <w:rFonts w:cs="Times New Roman"/>
        </w:rPr>
        <w:t xml:space="preserve"> point as shown in </w:t>
      </w:r>
      <w:fldSimple w:instr=" REF _Ref263763768 \h  \* MERGEFORMAT ">
        <w:r w:rsidR="00BF7156" w:rsidRPr="00CF554C">
          <w:rPr>
            <w:rFonts w:cs="Times New Roman"/>
          </w:rPr>
          <w:t xml:space="preserve">Listing </w:t>
        </w:r>
        <w:r w:rsidR="00BF7156" w:rsidRPr="00CF554C">
          <w:rPr>
            <w:rFonts w:cs="Times New Roman"/>
            <w:noProof/>
          </w:rPr>
          <w:t>7</w:t>
        </w:r>
      </w:fldSimple>
      <w:r w:rsidR="006A3035" w:rsidRPr="00CF554C">
        <w:rPr>
          <w:rFonts w:cs="Times New Roman"/>
        </w:rPr>
        <w:t xml:space="preserve">. </w:t>
      </w:r>
    </w:p>
    <w:tbl>
      <w:tblPr>
        <w:tblStyle w:val="TableGrid"/>
        <w:tblW w:w="0" w:type="auto"/>
        <w:tblBorders>
          <w:left w:val="none" w:sz="0" w:space="0" w:color="auto"/>
          <w:right w:val="none" w:sz="0" w:space="0" w:color="auto"/>
        </w:tblBorders>
        <w:tblLook w:val="04A0"/>
      </w:tblPr>
      <w:tblGrid>
        <w:gridCol w:w="9576"/>
      </w:tblGrid>
      <w:tr w:rsidR="006A3035" w:rsidRPr="00CF554C" w:rsidTr="00F178A9">
        <w:tc>
          <w:tcPr>
            <w:tcW w:w="9576" w:type="dxa"/>
          </w:tcPr>
          <w:p w:rsidR="006A3035" w:rsidRPr="00CF554C" w:rsidRDefault="006A3035" w:rsidP="006A3035">
            <w:pPr>
              <w:pStyle w:val="Caption"/>
              <w:rPr>
                <w:color w:val="auto"/>
              </w:rPr>
            </w:pPr>
            <w:bookmarkStart w:id="136" w:name="_Ref263763768"/>
            <w:r w:rsidRPr="00CF554C">
              <w:rPr>
                <w:color w:val="auto"/>
              </w:rPr>
              <w:t xml:space="preserve">Listing </w:t>
            </w:r>
            <w:r w:rsidR="00634EFA" w:rsidRPr="00CF554C">
              <w:rPr>
                <w:color w:val="auto"/>
              </w:rPr>
              <w:fldChar w:fldCharType="begin"/>
            </w:r>
            <w:r w:rsidR="005E0092" w:rsidRPr="00CF554C">
              <w:rPr>
                <w:color w:val="auto"/>
              </w:rPr>
              <w:instrText xml:space="preserve"> STYLEREF 1 \s </w:instrText>
            </w:r>
            <w:r w:rsidR="00634EFA" w:rsidRPr="00CF554C">
              <w:rPr>
                <w:color w:val="auto"/>
              </w:rPr>
              <w:fldChar w:fldCharType="separate"/>
            </w:r>
            <w:r w:rsidR="005E0092" w:rsidRPr="00CF554C">
              <w:rPr>
                <w:noProof/>
                <w:color w:val="auto"/>
              </w:rPr>
              <w:t>5</w:t>
            </w:r>
            <w:r w:rsidR="00634EFA" w:rsidRPr="00CF554C">
              <w:rPr>
                <w:color w:val="auto"/>
              </w:rPr>
              <w:fldChar w:fldCharType="end"/>
            </w:r>
            <w:r w:rsidR="005E0092" w:rsidRPr="00CF554C">
              <w:rPr>
                <w:color w:val="auto"/>
              </w:rPr>
              <w:t>.</w:t>
            </w:r>
            <w:r w:rsidR="00634EFA" w:rsidRPr="00CF554C">
              <w:rPr>
                <w:color w:val="auto"/>
              </w:rPr>
              <w:fldChar w:fldCharType="begin"/>
            </w:r>
            <w:r w:rsidR="005E0092" w:rsidRPr="00CF554C">
              <w:rPr>
                <w:color w:val="auto"/>
              </w:rPr>
              <w:instrText xml:space="preserve"> SEQ Listing \* ARABIC \s 1 </w:instrText>
            </w:r>
            <w:r w:rsidR="00634EFA" w:rsidRPr="00CF554C">
              <w:rPr>
                <w:color w:val="auto"/>
              </w:rPr>
              <w:fldChar w:fldCharType="separate"/>
            </w:r>
            <w:r w:rsidR="005E0092" w:rsidRPr="00CF554C">
              <w:rPr>
                <w:noProof/>
                <w:color w:val="auto"/>
              </w:rPr>
              <w:t>7</w:t>
            </w:r>
            <w:r w:rsidR="00634EFA" w:rsidRPr="00CF554C">
              <w:rPr>
                <w:color w:val="auto"/>
              </w:rPr>
              <w:fldChar w:fldCharType="end"/>
            </w:r>
            <w:bookmarkEnd w:id="136"/>
            <w:r w:rsidRPr="00CF554C">
              <w:rPr>
                <w:color w:val="auto"/>
              </w:rPr>
              <w:t>: FCL specification</w:t>
            </w:r>
          </w:p>
        </w:tc>
      </w:tr>
      <w:tr w:rsidR="006A3035" w:rsidRPr="00CF554C" w:rsidTr="00F178A9">
        <w:tc>
          <w:tcPr>
            <w:tcW w:w="9576" w:type="dxa"/>
          </w:tcPr>
          <w:p w:rsidR="006A3035" w:rsidRPr="00CF554C" w:rsidRDefault="006A3035" w:rsidP="00F178A9">
            <w:pPr>
              <w:keepNext/>
            </w:pPr>
            <w:r w:rsidRPr="00CF554C">
              <w:rPr>
                <w:noProof/>
              </w:rPr>
              <w:drawing>
                <wp:inline distT="0" distB="0" distL="0" distR="0">
                  <wp:extent cx="5534025" cy="904875"/>
                  <wp:effectExtent l="19050" t="0" r="9525" b="0"/>
                  <wp:docPr id="4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srcRect/>
                          <a:stretch>
                            <a:fillRect/>
                          </a:stretch>
                        </pic:blipFill>
                        <pic:spPr bwMode="auto">
                          <a:xfrm>
                            <a:off x="0" y="0"/>
                            <a:ext cx="5534025" cy="904875"/>
                          </a:xfrm>
                          <a:prstGeom prst="rect">
                            <a:avLst/>
                          </a:prstGeom>
                          <a:noFill/>
                          <a:ln w="9525">
                            <a:noFill/>
                            <a:miter lim="800000"/>
                            <a:headEnd/>
                            <a:tailEnd/>
                          </a:ln>
                        </pic:spPr>
                      </pic:pic>
                    </a:graphicData>
                  </a:graphic>
                </wp:inline>
              </w:drawing>
            </w:r>
          </w:p>
        </w:tc>
      </w:tr>
    </w:tbl>
    <w:p w:rsidR="006A3035" w:rsidRPr="00CF554C" w:rsidRDefault="00F8463E" w:rsidP="001E7A41">
      <w:pPr>
        <w:pStyle w:val="Heading3"/>
        <w:rPr>
          <w:rFonts w:cs="Times New Roman"/>
        </w:rPr>
      </w:pPr>
      <w:bookmarkStart w:id="137" w:name="_Toc264106122"/>
      <w:r w:rsidRPr="00CF554C">
        <w:rPr>
          <w:rFonts w:cs="Times New Roman"/>
        </w:rPr>
        <w:t>Server Management Proxy</w:t>
      </w:r>
      <w:bookmarkEnd w:id="137"/>
    </w:p>
    <w:p w:rsidR="00ED2136" w:rsidRPr="00CF554C" w:rsidRDefault="00ED2136" w:rsidP="00ED2136">
      <w:pPr>
        <w:rPr>
          <w:rFonts w:cs="Times New Roman"/>
        </w:rPr>
      </w:pPr>
      <w:r w:rsidRPr="00CF554C">
        <w:rPr>
          <w:rFonts w:cs="Times New Roman"/>
        </w:rPr>
        <w:t xml:space="preserve">For connecting the system described in this book to a real-world datacenter </w:t>
      </w:r>
      <w:r w:rsidR="007F2238" w:rsidRPr="00CF554C">
        <w:rPr>
          <w:rFonts w:cs="Times New Roman"/>
        </w:rPr>
        <w:t>an interface between this system and the datacenter is needed.</w:t>
      </w:r>
      <w:r w:rsidR="00D73539" w:rsidRPr="00CF554C">
        <w:rPr>
          <w:rFonts w:cs="Times New Roman"/>
        </w:rPr>
        <w:t xml:space="preserve"> </w:t>
      </w:r>
      <w:r w:rsidR="001D6896" w:rsidRPr="00CF554C">
        <w:rPr>
          <w:rFonts w:cs="Times New Roman"/>
        </w:rPr>
        <w:t>Also, the interface should ha</w:t>
      </w:r>
      <w:r w:rsidR="00F059AE" w:rsidRPr="00CF554C">
        <w:rPr>
          <w:rFonts w:cs="Times New Roman"/>
        </w:rPr>
        <w:t xml:space="preserve">ve a high degree of flexibility. </w:t>
      </w:r>
    </w:p>
    <w:p w:rsidR="00D74B59" w:rsidRPr="00CF554C" w:rsidRDefault="006A3881" w:rsidP="00D74B59">
      <w:pPr>
        <w:ind w:firstLine="720"/>
        <w:rPr>
          <w:rFonts w:cs="Times New Roman"/>
        </w:rPr>
      </w:pPr>
      <w:r w:rsidRPr="00CF554C">
        <w:rPr>
          <w:rFonts w:cs="Times New Roman"/>
        </w:rPr>
        <w:t xml:space="preserve">In order to support different </w:t>
      </w:r>
      <w:r w:rsidRPr="00CF554C">
        <w:rPr>
          <w:rFonts w:cs="Times New Roman"/>
          <w:i/>
        </w:rPr>
        <w:t>ServerManagementProxy</w:t>
      </w:r>
      <w:r w:rsidRPr="00CF554C">
        <w:rPr>
          <w:rFonts w:cs="Times New Roman"/>
        </w:rPr>
        <w:t xml:space="preserve"> </w:t>
      </w:r>
      <w:r w:rsidR="00093FC3" w:rsidRPr="00CF554C">
        <w:rPr>
          <w:rFonts w:cs="Times New Roman"/>
        </w:rPr>
        <w:t xml:space="preserve">subclasses, needed when porting the system from one datacenter to another, the Factory Method Design Pattern is used </w:t>
      </w:r>
      <w:r w:rsidR="000A4434" w:rsidRPr="00CF554C">
        <w:rPr>
          <w:rFonts w:cs="Times New Roman"/>
        </w:rPr>
        <w:t xml:space="preserve">to provide a flexible and transparent mechanism for proxy instantiation. </w:t>
      </w:r>
      <w:r w:rsidR="00276500" w:rsidRPr="00CF554C">
        <w:rPr>
          <w:rFonts w:cs="Times New Roman"/>
        </w:rPr>
        <w:t xml:space="preserve"> The pattern is realized using the </w:t>
      </w:r>
      <w:r w:rsidR="00276500" w:rsidRPr="00CF554C">
        <w:rPr>
          <w:rFonts w:cs="Times New Roman"/>
          <w:i/>
        </w:rPr>
        <w:t>ProxyFactory</w:t>
      </w:r>
      <w:r w:rsidR="00276500" w:rsidRPr="00CF554C">
        <w:rPr>
          <w:rFonts w:cs="Times New Roman"/>
        </w:rPr>
        <w:t xml:space="preserve"> class located in the </w:t>
      </w:r>
      <w:r w:rsidR="00F34813" w:rsidRPr="00CF554C">
        <w:rPr>
          <w:rFonts w:cs="Times New Roman"/>
          <w:i/>
        </w:rPr>
        <w:t>contextawaremodel.worldInterface.datacenterInterface.proxies.impl</w:t>
      </w:r>
      <w:r w:rsidR="00F34813" w:rsidRPr="00CF554C">
        <w:rPr>
          <w:rFonts w:cs="Times New Roman"/>
        </w:rPr>
        <w:t xml:space="preserve"> package</w:t>
      </w:r>
      <w:r w:rsidR="005D6CAB" w:rsidRPr="00CF554C">
        <w:rPr>
          <w:rFonts w:cs="Times New Roman"/>
        </w:rPr>
        <w:t xml:space="preserve"> and is depicted in </w:t>
      </w:r>
      <w:fldSimple w:instr=" REF _Ref263770512 \h  \* MERGEFORMAT ">
        <w:r w:rsidR="00BF7156" w:rsidRPr="00CF554C">
          <w:rPr>
            <w:rFonts w:cs="Times New Roman"/>
          </w:rPr>
          <w:t xml:space="preserve">Figure </w:t>
        </w:r>
        <w:r w:rsidR="00BF7156" w:rsidRPr="00CF554C">
          <w:rPr>
            <w:rFonts w:cs="Times New Roman"/>
            <w:noProof/>
          </w:rPr>
          <w:t>22</w:t>
        </w:r>
      </w:fldSimple>
      <w:r w:rsidR="00F34813" w:rsidRPr="00CF554C">
        <w:rPr>
          <w:rFonts w:cs="Times New Roman"/>
        </w:rPr>
        <w:t>.</w:t>
      </w:r>
    </w:p>
    <w:p w:rsidR="00D61B54" w:rsidRPr="00CF554C" w:rsidRDefault="00417475" w:rsidP="00E20F91">
      <w:pPr>
        <w:keepNext/>
        <w:jc w:val="center"/>
        <w:rPr>
          <w:rFonts w:cs="Times New Roman"/>
        </w:rPr>
      </w:pPr>
      <w:r w:rsidRPr="00CF554C">
        <w:rPr>
          <w:rFonts w:cs="Times New Roman"/>
          <w:noProof/>
        </w:rPr>
        <w:drawing>
          <wp:inline distT="0" distB="0" distL="0" distR="0">
            <wp:extent cx="3172723" cy="2389726"/>
            <wp:effectExtent l="19050" t="19050" r="27677" b="10574"/>
            <wp:docPr id="47" name="Picture 15" descr="J:\cercetare\licenta\ServerManagementProx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J:\cercetare\licenta\ServerManagementProxy.jpg"/>
                    <pic:cNvPicPr>
                      <a:picLocks noChangeAspect="1" noChangeArrowheads="1"/>
                    </pic:cNvPicPr>
                  </pic:nvPicPr>
                  <pic:blipFill>
                    <a:blip r:embed="rId36"/>
                    <a:srcRect/>
                    <a:stretch>
                      <a:fillRect/>
                    </a:stretch>
                  </pic:blipFill>
                  <pic:spPr bwMode="auto">
                    <a:xfrm>
                      <a:off x="0" y="0"/>
                      <a:ext cx="3176512" cy="2392580"/>
                    </a:xfrm>
                    <a:prstGeom prst="rect">
                      <a:avLst/>
                    </a:prstGeom>
                    <a:noFill/>
                    <a:ln w="9525">
                      <a:solidFill>
                        <a:schemeClr val="tx1"/>
                      </a:solidFill>
                      <a:miter lim="800000"/>
                      <a:headEnd/>
                      <a:tailEnd/>
                    </a:ln>
                  </pic:spPr>
                </pic:pic>
              </a:graphicData>
            </a:graphic>
          </wp:inline>
        </w:drawing>
      </w:r>
    </w:p>
    <w:p w:rsidR="006A3035" w:rsidRPr="00CF554C" w:rsidRDefault="00D61B54" w:rsidP="00E20F91">
      <w:pPr>
        <w:pStyle w:val="Caption"/>
        <w:jc w:val="center"/>
        <w:rPr>
          <w:rFonts w:cs="Times New Roman"/>
          <w:color w:val="auto"/>
        </w:rPr>
      </w:pPr>
      <w:bookmarkStart w:id="138" w:name="_Ref263770512"/>
      <w:r w:rsidRPr="00CF554C">
        <w:rPr>
          <w:rFonts w:cs="Times New Roman"/>
          <w:color w:val="auto"/>
        </w:rPr>
        <w:t xml:space="preserve">Figure </w:t>
      </w:r>
      <w:r w:rsidR="00B11606">
        <w:rPr>
          <w:rFonts w:cs="Times New Roman"/>
          <w:color w:val="auto"/>
        </w:rPr>
        <w:fldChar w:fldCharType="begin"/>
      </w:r>
      <w:r w:rsidR="00B11606">
        <w:rPr>
          <w:rFonts w:cs="Times New Roman"/>
          <w:color w:val="auto"/>
        </w:rPr>
        <w:instrText xml:space="preserve"> STYLEREF 1 \s </w:instrText>
      </w:r>
      <w:r w:rsidR="00B11606">
        <w:rPr>
          <w:rFonts w:cs="Times New Roman"/>
          <w:color w:val="auto"/>
        </w:rPr>
        <w:fldChar w:fldCharType="separate"/>
      </w:r>
      <w:r w:rsidR="00B11606">
        <w:rPr>
          <w:rFonts w:cs="Times New Roman"/>
          <w:noProof/>
          <w:color w:val="auto"/>
        </w:rPr>
        <w:t>5</w:t>
      </w:r>
      <w:r w:rsidR="00B11606">
        <w:rPr>
          <w:rFonts w:cs="Times New Roman"/>
          <w:color w:val="auto"/>
        </w:rPr>
        <w:fldChar w:fldCharType="end"/>
      </w:r>
      <w:r w:rsidR="00B11606">
        <w:rPr>
          <w:rFonts w:cs="Times New Roman"/>
          <w:color w:val="auto"/>
        </w:rPr>
        <w:t>.</w:t>
      </w:r>
      <w:r w:rsidR="00B11606">
        <w:rPr>
          <w:rFonts w:cs="Times New Roman"/>
          <w:color w:val="auto"/>
        </w:rPr>
        <w:fldChar w:fldCharType="begin"/>
      </w:r>
      <w:r w:rsidR="00B11606">
        <w:rPr>
          <w:rFonts w:cs="Times New Roman"/>
          <w:color w:val="auto"/>
        </w:rPr>
        <w:instrText xml:space="preserve"> SEQ Figure \* ARABIC \s 1 </w:instrText>
      </w:r>
      <w:r w:rsidR="00B11606">
        <w:rPr>
          <w:rFonts w:cs="Times New Roman"/>
          <w:color w:val="auto"/>
        </w:rPr>
        <w:fldChar w:fldCharType="separate"/>
      </w:r>
      <w:r w:rsidR="00B11606">
        <w:rPr>
          <w:rFonts w:cs="Times New Roman"/>
          <w:noProof/>
          <w:color w:val="auto"/>
        </w:rPr>
        <w:t>10</w:t>
      </w:r>
      <w:r w:rsidR="00B11606">
        <w:rPr>
          <w:rFonts w:cs="Times New Roman"/>
          <w:color w:val="auto"/>
        </w:rPr>
        <w:fldChar w:fldCharType="end"/>
      </w:r>
      <w:bookmarkEnd w:id="138"/>
      <w:r w:rsidRPr="00CF554C">
        <w:rPr>
          <w:rFonts w:cs="Times New Roman"/>
          <w:color w:val="auto"/>
        </w:rPr>
        <w:t>: Server Management Interface Architecture</w:t>
      </w:r>
    </w:p>
    <w:p w:rsidR="00A96B72" w:rsidRPr="00CF554C" w:rsidRDefault="008955B0" w:rsidP="008955B0">
      <w:pPr>
        <w:ind w:firstLine="720"/>
        <w:rPr>
          <w:rFonts w:cs="Times New Roman"/>
        </w:rPr>
      </w:pPr>
      <w:r w:rsidRPr="00CF554C">
        <w:rPr>
          <w:rFonts w:cs="Times New Roman"/>
        </w:rPr>
        <w:lastRenderedPageBreak/>
        <w:t xml:space="preserve">The </w:t>
      </w:r>
      <w:r w:rsidRPr="00CF554C">
        <w:rPr>
          <w:rFonts w:cs="Times New Roman"/>
          <w:i/>
        </w:rPr>
        <w:t>ServerManagementProxyInterface</w:t>
      </w:r>
      <w:r w:rsidRPr="00CF554C">
        <w:rPr>
          <w:rFonts w:cs="Times New Roman"/>
        </w:rPr>
        <w:t xml:space="preserve"> interface specifies the functionality needed for managing </w:t>
      </w:r>
      <w:r w:rsidR="00BE0D5E" w:rsidRPr="00CF554C">
        <w:rPr>
          <w:rFonts w:cs="Times New Roman"/>
        </w:rPr>
        <w:t>a datacenter and represents the contract which every concrete server management proxy must implement</w:t>
      </w:r>
      <w:r w:rsidR="008D54D3" w:rsidRPr="00CF554C">
        <w:rPr>
          <w:rFonts w:cs="Times New Roman"/>
        </w:rPr>
        <w:t xml:space="preserve">, as presented in </w:t>
      </w:r>
      <w:fldSimple w:instr=" REF _Ref263770849 \h  \* MERGEFORMAT ">
        <w:r w:rsidR="00BF7156" w:rsidRPr="00CF554C">
          <w:rPr>
            <w:rFonts w:cs="Times New Roman"/>
          </w:rPr>
          <w:t xml:space="preserve">Listing </w:t>
        </w:r>
        <w:r w:rsidR="00BF7156" w:rsidRPr="00CF554C">
          <w:rPr>
            <w:rFonts w:cs="Times New Roman"/>
            <w:noProof/>
          </w:rPr>
          <w:t>8</w:t>
        </w:r>
      </w:fldSimple>
      <w:r w:rsidR="00BE0D5E" w:rsidRPr="00CF554C">
        <w:rPr>
          <w:rFonts w:cs="Times New Roman"/>
        </w:rPr>
        <w:t>.</w:t>
      </w:r>
      <w:r w:rsidR="00A96B72" w:rsidRPr="00CF554C">
        <w:rPr>
          <w:rFonts w:cs="Times New Roman"/>
        </w:rPr>
        <w:t xml:space="preserve"> </w:t>
      </w:r>
      <w:r w:rsidR="00931C6B" w:rsidRPr="00CF554C">
        <w:rPr>
          <w:rFonts w:cs="Times New Roman"/>
        </w:rPr>
        <w:t xml:space="preserve"> </w:t>
      </w:r>
    </w:p>
    <w:tbl>
      <w:tblPr>
        <w:tblStyle w:val="TableGrid"/>
        <w:tblW w:w="0" w:type="auto"/>
        <w:tblBorders>
          <w:left w:val="none" w:sz="0" w:space="0" w:color="auto"/>
          <w:right w:val="none" w:sz="0" w:space="0" w:color="auto"/>
        </w:tblBorders>
        <w:tblLook w:val="04A0"/>
      </w:tblPr>
      <w:tblGrid>
        <w:gridCol w:w="9576"/>
      </w:tblGrid>
      <w:tr w:rsidR="00A96B72" w:rsidRPr="00CF554C" w:rsidTr="00F178A9">
        <w:tc>
          <w:tcPr>
            <w:tcW w:w="9576" w:type="dxa"/>
          </w:tcPr>
          <w:p w:rsidR="00A96B72" w:rsidRPr="00CF554C" w:rsidRDefault="00A96B72" w:rsidP="00A96B72">
            <w:pPr>
              <w:pStyle w:val="Caption"/>
              <w:rPr>
                <w:color w:val="auto"/>
              </w:rPr>
            </w:pPr>
            <w:bookmarkStart w:id="139" w:name="_Ref263770849"/>
            <w:bookmarkStart w:id="140" w:name="_Ref263770848"/>
            <w:r w:rsidRPr="00CF554C">
              <w:rPr>
                <w:color w:val="auto"/>
              </w:rPr>
              <w:t xml:space="preserve">Listing </w:t>
            </w:r>
            <w:r w:rsidR="00634EFA" w:rsidRPr="00CF554C">
              <w:rPr>
                <w:color w:val="auto"/>
              </w:rPr>
              <w:fldChar w:fldCharType="begin"/>
            </w:r>
            <w:r w:rsidR="005E0092" w:rsidRPr="00CF554C">
              <w:rPr>
                <w:color w:val="auto"/>
              </w:rPr>
              <w:instrText xml:space="preserve"> STYLEREF 1 \s </w:instrText>
            </w:r>
            <w:r w:rsidR="00634EFA" w:rsidRPr="00CF554C">
              <w:rPr>
                <w:color w:val="auto"/>
              </w:rPr>
              <w:fldChar w:fldCharType="separate"/>
            </w:r>
            <w:r w:rsidR="005E0092" w:rsidRPr="00CF554C">
              <w:rPr>
                <w:noProof/>
                <w:color w:val="auto"/>
              </w:rPr>
              <w:t>5</w:t>
            </w:r>
            <w:r w:rsidR="00634EFA" w:rsidRPr="00CF554C">
              <w:rPr>
                <w:color w:val="auto"/>
              </w:rPr>
              <w:fldChar w:fldCharType="end"/>
            </w:r>
            <w:r w:rsidR="005E0092" w:rsidRPr="00CF554C">
              <w:rPr>
                <w:color w:val="auto"/>
              </w:rPr>
              <w:t>.</w:t>
            </w:r>
            <w:r w:rsidR="00634EFA" w:rsidRPr="00CF554C">
              <w:rPr>
                <w:color w:val="auto"/>
              </w:rPr>
              <w:fldChar w:fldCharType="begin"/>
            </w:r>
            <w:r w:rsidR="005E0092" w:rsidRPr="00CF554C">
              <w:rPr>
                <w:color w:val="auto"/>
              </w:rPr>
              <w:instrText xml:space="preserve"> SEQ Listing \* ARABIC \s 1 </w:instrText>
            </w:r>
            <w:r w:rsidR="00634EFA" w:rsidRPr="00CF554C">
              <w:rPr>
                <w:color w:val="auto"/>
              </w:rPr>
              <w:fldChar w:fldCharType="separate"/>
            </w:r>
            <w:r w:rsidR="005E0092" w:rsidRPr="00CF554C">
              <w:rPr>
                <w:noProof/>
                <w:color w:val="auto"/>
              </w:rPr>
              <w:t>8</w:t>
            </w:r>
            <w:r w:rsidR="00634EFA" w:rsidRPr="00CF554C">
              <w:rPr>
                <w:color w:val="auto"/>
              </w:rPr>
              <w:fldChar w:fldCharType="end"/>
            </w:r>
            <w:bookmarkEnd w:id="139"/>
            <w:r w:rsidRPr="00CF554C">
              <w:rPr>
                <w:color w:val="auto"/>
              </w:rPr>
              <w:t>: Server Management Interface</w:t>
            </w:r>
            <w:bookmarkEnd w:id="140"/>
          </w:p>
        </w:tc>
      </w:tr>
      <w:tr w:rsidR="00A96B72" w:rsidRPr="00CF554C" w:rsidTr="00F178A9">
        <w:tc>
          <w:tcPr>
            <w:tcW w:w="9576" w:type="dxa"/>
          </w:tcPr>
          <w:p w:rsidR="00A96B72" w:rsidRPr="00CF554C" w:rsidRDefault="00A96B72" w:rsidP="00F178A9">
            <w:pPr>
              <w:keepNext/>
            </w:pPr>
            <w:r w:rsidRPr="00CF554C">
              <w:rPr>
                <w:noProof/>
              </w:rPr>
              <w:drawing>
                <wp:inline distT="0" distB="0" distL="0" distR="0">
                  <wp:extent cx="4734105" cy="2412413"/>
                  <wp:effectExtent l="19050" t="0" r="9345" b="0"/>
                  <wp:docPr id="5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a:srcRect/>
                          <a:stretch>
                            <a:fillRect/>
                          </a:stretch>
                        </pic:blipFill>
                        <pic:spPr bwMode="auto">
                          <a:xfrm>
                            <a:off x="0" y="0"/>
                            <a:ext cx="4735400" cy="2413073"/>
                          </a:xfrm>
                          <a:prstGeom prst="rect">
                            <a:avLst/>
                          </a:prstGeom>
                          <a:noFill/>
                          <a:ln w="9525">
                            <a:noFill/>
                            <a:miter lim="800000"/>
                            <a:headEnd/>
                            <a:tailEnd/>
                          </a:ln>
                        </pic:spPr>
                      </pic:pic>
                    </a:graphicData>
                  </a:graphic>
                </wp:inline>
              </w:drawing>
            </w:r>
          </w:p>
        </w:tc>
      </w:tr>
    </w:tbl>
    <w:p w:rsidR="007375A7" w:rsidRPr="00CF554C" w:rsidRDefault="007375A7" w:rsidP="007375A7">
      <w:pPr>
        <w:pStyle w:val="Heading3"/>
        <w:rPr>
          <w:rFonts w:cs="Times New Roman"/>
        </w:rPr>
      </w:pPr>
      <w:bookmarkStart w:id="141" w:name="_Toc264106123"/>
      <w:r w:rsidRPr="00CF554C">
        <w:rPr>
          <w:rFonts w:cs="Times New Roman"/>
        </w:rPr>
        <w:t xml:space="preserve">Server </w:t>
      </w:r>
      <w:r w:rsidR="00CB1740" w:rsidRPr="00CF554C">
        <w:rPr>
          <w:rFonts w:cs="Times New Roman"/>
        </w:rPr>
        <w:t>Information Gathering Endpoint</w:t>
      </w:r>
      <w:bookmarkEnd w:id="141"/>
    </w:p>
    <w:p w:rsidR="007375A7" w:rsidRPr="00CF554C" w:rsidRDefault="00CB1740" w:rsidP="007375A7">
      <w:pPr>
        <w:rPr>
          <w:rFonts w:cs="Times New Roman"/>
        </w:rPr>
      </w:pPr>
      <w:r w:rsidRPr="00CF554C">
        <w:rPr>
          <w:rFonts w:cs="Times New Roman"/>
        </w:rPr>
        <w:t>This component was created to provide real-time server resources usage data. The implementation was developed</w:t>
      </w:r>
      <w:r w:rsidR="007375A7" w:rsidRPr="00CF554C">
        <w:rPr>
          <w:rFonts w:cs="Times New Roman"/>
        </w:rPr>
        <w:t xml:space="preserve"> for servers running Windows Server 2088 R2</w:t>
      </w:r>
      <w:r w:rsidRPr="00CF554C">
        <w:rPr>
          <w:rFonts w:cs="Times New Roman"/>
        </w:rPr>
        <w:t>, using operating system specific functions</w:t>
      </w:r>
      <w:r w:rsidR="007375A7" w:rsidRPr="00CF554C">
        <w:rPr>
          <w:rFonts w:cs="Times New Roman"/>
        </w:rPr>
        <w:t xml:space="preserve">. </w:t>
      </w:r>
    </w:p>
    <w:p w:rsidR="00A43578" w:rsidRPr="00CF554C" w:rsidRDefault="007375A7" w:rsidP="007375A7">
      <w:pPr>
        <w:ind w:firstLine="720"/>
        <w:rPr>
          <w:rFonts w:cs="Times New Roman"/>
        </w:rPr>
      </w:pPr>
      <w:r w:rsidRPr="00CF554C">
        <w:rPr>
          <w:rFonts w:cs="Times New Roman"/>
        </w:rPr>
        <w:t xml:space="preserve">For gathering server data the WIN32 Classes </w:t>
      </w:r>
      <w:fldSimple w:instr=" REF _Ref263771223 \h  \* MERGEFORMAT ">
        <w:r w:rsidR="00BF7156" w:rsidRPr="00CF554C">
          <w:rPr>
            <w:rFonts w:cs="Times New Roman"/>
          </w:rPr>
          <w:t xml:space="preserve">[ </w:t>
        </w:r>
        <w:r w:rsidR="00BF7156" w:rsidRPr="00CF554C">
          <w:rPr>
            <w:rFonts w:cs="Times New Roman"/>
            <w:noProof/>
          </w:rPr>
          <w:t>57</w:t>
        </w:r>
      </w:fldSimple>
      <w:r w:rsidRPr="00CF554C">
        <w:rPr>
          <w:rFonts w:cs="Times New Roman"/>
        </w:rPr>
        <w:t xml:space="preserve"> ] provided trough the Windows Management Instrumentation(WMI) </w:t>
      </w:r>
      <w:fldSimple w:instr=" REF _Ref263771243 \h  \* MERGEFORMAT ">
        <w:r w:rsidR="00BF7156" w:rsidRPr="00CF554C">
          <w:rPr>
            <w:rFonts w:cs="Times New Roman"/>
          </w:rPr>
          <w:t xml:space="preserve">[ </w:t>
        </w:r>
        <w:r w:rsidR="00BF7156" w:rsidRPr="00CF554C">
          <w:rPr>
            <w:rFonts w:cs="Times New Roman"/>
            <w:noProof/>
          </w:rPr>
          <w:t>55</w:t>
        </w:r>
      </w:fldSimple>
      <w:r w:rsidRPr="00CF554C">
        <w:rPr>
          <w:rFonts w:cs="Times New Roman"/>
        </w:rPr>
        <w:t xml:space="preserve"> ] where used. WMI offers the means to access system information using Win32 classes from any .NET supported language.  C# was chosen as the host language due to its support for web services and tight coupling with the underlying operating system. The reason Java wasn’t used for information gathering is that the platform independency of the language makes it hard to query hardware specific information. C# does not have this drawback, being able to access both hardware and software information about the host system. Another advantage of using C# is the easiness with which functionality can be exposed under the form of web services.</w:t>
      </w:r>
      <w:r w:rsidR="00A43578" w:rsidRPr="00CF554C">
        <w:rPr>
          <w:rFonts w:cs="Times New Roman"/>
        </w:rPr>
        <w:t xml:space="preserve"> </w:t>
      </w:r>
    </w:p>
    <w:p w:rsidR="007375A7" w:rsidRPr="00CF554C" w:rsidRDefault="00A43578" w:rsidP="007375A7">
      <w:pPr>
        <w:ind w:firstLine="720"/>
        <w:rPr>
          <w:rFonts w:cs="Times New Roman"/>
        </w:rPr>
      </w:pPr>
      <w:r w:rsidRPr="00CF554C">
        <w:rPr>
          <w:rFonts w:cs="Times New Roman"/>
        </w:rPr>
        <w:t xml:space="preserve">The web service created for exposing the functionality of the WMI server information gathering module are hosted on Microsoft IIS Application Server </w:t>
      </w:r>
      <w:fldSimple w:instr=" REF _Ref264033087 \h  \* MERGEFORMAT ">
        <w:r w:rsidR="00BF7156" w:rsidRPr="00CF554C">
          <w:rPr>
            <w:rFonts w:cs="Times New Roman"/>
          </w:rPr>
          <w:t xml:space="preserve">[ </w:t>
        </w:r>
        <w:r w:rsidR="00BF7156" w:rsidRPr="00CF554C">
          <w:rPr>
            <w:rFonts w:cs="Times New Roman"/>
            <w:noProof/>
          </w:rPr>
          <w:t>56</w:t>
        </w:r>
      </w:fldSimple>
      <w:r w:rsidRPr="00CF554C">
        <w:rPr>
          <w:rFonts w:cs="Times New Roman"/>
        </w:rPr>
        <w:t xml:space="preserve"> ] and accessed </w:t>
      </w:r>
      <w:r w:rsidR="00E50672" w:rsidRPr="00CF554C">
        <w:rPr>
          <w:rFonts w:cs="Times New Roman"/>
        </w:rPr>
        <w:t xml:space="preserve">through HTTP </w:t>
      </w:r>
      <w:fldSimple w:instr=" REF _Ref264033166 \h  \* MERGEFORMAT ">
        <w:r w:rsidR="00BF7156" w:rsidRPr="00CF554C">
          <w:rPr>
            <w:rFonts w:cs="Times New Roman"/>
          </w:rPr>
          <w:t xml:space="preserve">[ </w:t>
        </w:r>
        <w:r w:rsidR="00BF7156" w:rsidRPr="00CF554C">
          <w:rPr>
            <w:rFonts w:cs="Times New Roman"/>
            <w:noProof/>
          </w:rPr>
          <w:t>47</w:t>
        </w:r>
      </w:fldSimple>
      <w:r w:rsidR="00D13F7F" w:rsidRPr="00CF554C">
        <w:rPr>
          <w:rFonts w:cs="Times New Roman"/>
        </w:rPr>
        <w:t xml:space="preserve"> ].</w:t>
      </w:r>
    </w:p>
    <w:tbl>
      <w:tblPr>
        <w:tblStyle w:val="TableGrid"/>
        <w:tblW w:w="0" w:type="auto"/>
        <w:tblBorders>
          <w:left w:val="none" w:sz="0" w:space="0" w:color="auto"/>
          <w:right w:val="none" w:sz="0" w:space="0" w:color="auto"/>
        </w:tblBorders>
        <w:tblLook w:val="04A0"/>
      </w:tblPr>
      <w:tblGrid>
        <w:gridCol w:w="9576"/>
      </w:tblGrid>
      <w:tr w:rsidR="006D118E" w:rsidRPr="00CF554C" w:rsidTr="002D70E5">
        <w:tc>
          <w:tcPr>
            <w:tcW w:w="9576" w:type="dxa"/>
          </w:tcPr>
          <w:p w:rsidR="006D118E" w:rsidRPr="00CF554C" w:rsidRDefault="006D118E" w:rsidP="006D118E">
            <w:pPr>
              <w:pStyle w:val="Caption"/>
              <w:rPr>
                <w:color w:val="auto"/>
              </w:rPr>
            </w:pPr>
            <w:bookmarkStart w:id="142" w:name="_Ref264034678"/>
            <w:r w:rsidRPr="00CF554C">
              <w:rPr>
                <w:color w:val="auto"/>
              </w:rPr>
              <w:t xml:space="preserve">Listing </w:t>
            </w:r>
            <w:r w:rsidR="00634EFA" w:rsidRPr="00CF554C">
              <w:rPr>
                <w:color w:val="auto"/>
              </w:rPr>
              <w:fldChar w:fldCharType="begin"/>
            </w:r>
            <w:r w:rsidR="005E0092" w:rsidRPr="00CF554C">
              <w:rPr>
                <w:color w:val="auto"/>
              </w:rPr>
              <w:instrText xml:space="preserve"> STYLEREF 1 \s </w:instrText>
            </w:r>
            <w:r w:rsidR="00634EFA" w:rsidRPr="00CF554C">
              <w:rPr>
                <w:color w:val="auto"/>
              </w:rPr>
              <w:fldChar w:fldCharType="separate"/>
            </w:r>
            <w:r w:rsidR="005E0092" w:rsidRPr="00CF554C">
              <w:rPr>
                <w:noProof/>
                <w:color w:val="auto"/>
              </w:rPr>
              <w:t>5</w:t>
            </w:r>
            <w:r w:rsidR="00634EFA" w:rsidRPr="00CF554C">
              <w:rPr>
                <w:color w:val="auto"/>
              </w:rPr>
              <w:fldChar w:fldCharType="end"/>
            </w:r>
            <w:r w:rsidR="005E0092" w:rsidRPr="00CF554C">
              <w:rPr>
                <w:color w:val="auto"/>
              </w:rPr>
              <w:t>.</w:t>
            </w:r>
            <w:r w:rsidR="00634EFA" w:rsidRPr="00CF554C">
              <w:rPr>
                <w:color w:val="auto"/>
              </w:rPr>
              <w:fldChar w:fldCharType="begin"/>
            </w:r>
            <w:r w:rsidR="005E0092" w:rsidRPr="00CF554C">
              <w:rPr>
                <w:color w:val="auto"/>
              </w:rPr>
              <w:instrText xml:space="preserve"> SEQ Listing \* ARABIC \s 1 </w:instrText>
            </w:r>
            <w:r w:rsidR="00634EFA" w:rsidRPr="00CF554C">
              <w:rPr>
                <w:color w:val="auto"/>
              </w:rPr>
              <w:fldChar w:fldCharType="separate"/>
            </w:r>
            <w:r w:rsidR="005E0092" w:rsidRPr="00CF554C">
              <w:rPr>
                <w:noProof/>
                <w:color w:val="auto"/>
              </w:rPr>
              <w:t>9</w:t>
            </w:r>
            <w:r w:rsidR="00634EFA" w:rsidRPr="00CF554C">
              <w:rPr>
                <w:color w:val="auto"/>
              </w:rPr>
              <w:fldChar w:fldCharType="end"/>
            </w:r>
            <w:bookmarkEnd w:id="142"/>
            <w:r w:rsidRPr="00CF554C">
              <w:rPr>
                <w:color w:val="auto"/>
              </w:rPr>
              <w:t>: WIN32 WMI Specific Functions</w:t>
            </w:r>
          </w:p>
        </w:tc>
      </w:tr>
      <w:tr w:rsidR="006D118E" w:rsidRPr="00CF554C" w:rsidTr="002D70E5">
        <w:tc>
          <w:tcPr>
            <w:tcW w:w="9576" w:type="dxa"/>
          </w:tcPr>
          <w:p w:rsidR="006D118E" w:rsidRPr="00CF554C" w:rsidRDefault="006D118E" w:rsidP="002D70E5">
            <w:pPr>
              <w:keepNext/>
            </w:pPr>
            <w:r w:rsidRPr="00CF554C">
              <w:rPr>
                <w:noProof/>
              </w:rPr>
              <w:lastRenderedPageBreak/>
              <w:drawing>
                <wp:inline distT="0" distB="0" distL="0" distR="0">
                  <wp:extent cx="5943600" cy="2136025"/>
                  <wp:effectExtent l="19050" t="0" r="0" b="0"/>
                  <wp:docPr id="4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srcRect/>
                          <a:stretch>
                            <a:fillRect/>
                          </a:stretch>
                        </pic:blipFill>
                        <pic:spPr bwMode="auto">
                          <a:xfrm>
                            <a:off x="0" y="0"/>
                            <a:ext cx="5943600" cy="2136025"/>
                          </a:xfrm>
                          <a:prstGeom prst="rect">
                            <a:avLst/>
                          </a:prstGeom>
                          <a:noFill/>
                          <a:ln w="9525">
                            <a:noFill/>
                            <a:miter lim="800000"/>
                            <a:headEnd/>
                            <a:tailEnd/>
                          </a:ln>
                        </pic:spPr>
                      </pic:pic>
                    </a:graphicData>
                  </a:graphic>
                </wp:inline>
              </w:drawing>
            </w:r>
          </w:p>
        </w:tc>
      </w:tr>
    </w:tbl>
    <w:p w:rsidR="006D118E" w:rsidRPr="00CF554C" w:rsidRDefault="006D118E" w:rsidP="006D118E">
      <w:pPr>
        <w:rPr>
          <w:rFonts w:cs="Times New Roman"/>
        </w:rPr>
      </w:pPr>
    </w:p>
    <w:p w:rsidR="008132D3" w:rsidRPr="00CF554C" w:rsidRDefault="008132D3" w:rsidP="007375A7">
      <w:pPr>
        <w:ind w:firstLine="720"/>
        <w:rPr>
          <w:rFonts w:cs="Times New Roman"/>
        </w:rPr>
      </w:pPr>
    </w:p>
    <w:p w:rsidR="007375A7" w:rsidRPr="00CF554C" w:rsidRDefault="007375A7" w:rsidP="007375A7">
      <w:pPr>
        <w:pStyle w:val="Heading1"/>
        <w:numPr>
          <w:ilvl w:val="0"/>
          <w:numId w:val="0"/>
        </w:numPr>
        <w:ind w:left="432"/>
        <w:rPr>
          <w:rFonts w:ascii="Times New Roman" w:hAnsi="Times New Roman" w:cs="Times New Roman"/>
        </w:rPr>
      </w:pPr>
    </w:p>
    <w:p w:rsidR="005B4CF6" w:rsidRPr="00CF554C" w:rsidRDefault="00C271C2" w:rsidP="003847E6">
      <w:pPr>
        <w:pStyle w:val="Heading1"/>
        <w:rPr>
          <w:rFonts w:ascii="Times New Roman" w:hAnsi="Times New Roman" w:cs="Times New Roman"/>
        </w:rPr>
      </w:pPr>
      <w:r w:rsidRPr="00CF554C">
        <w:rPr>
          <w:rFonts w:ascii="Times New Roman" w:hAnsi="Times New Roman" w:cs="Times New Roman"/>
        </w:rPr>
        <w:t xml:space="preserve"> </w:t>
      </w:r>
      <w:bookmarkStart w:id="143" w:name="_Toc264106124"/>
      <w:r w:rsidR="00BB5DFC" w:rsidRPr="00CF554C">
        <w:rPr>
          <w:rFonts w:ascii="Times New Roman" w:hAnsi="Times New Roman" w:cs="Times New Roman"/>
        </w:rPr>
        <w:t>Testing and results</w:t>
      </w:r>
      <w:bookmarkEnd w:id="143"/>
    </w:p>
    <w:p w:rsidR="00BF7156" w:rsidRPr="00CF554C" w:rsidRDefault="000C418F" w:rsidP="00BF7156">
      <w:pPr>
        <w:rPr>
          <w:rFonts w:cs="Times New Roman"/>
        </w:rPr>
      </w:pPr>
      <w:r w:rsidRPr="00CF554C">
        <w:rPr>
          <w:rFonts w:cs="Times New Roman"/>
        </w:rPr>
        <w:t xml:space="preserve">The concepts and algorithm described in </w:t>
      </w:r>
      <w:fldSimple w:instr=" REF _Ref263931095 \w \h  \* MERGEFORMAT ">
        <w:r w:rsidR="00BF7156" w:rsidRPr="00CF554C">
          <w:rPr>
            <w:rFonts w:cs="Times New Roman"/>
          </w:rPr>
          <w:t>3</w:t>
        </w:r>
      </w:fldSimple>
      <w:r w:rsidRPr="00CF554C">
        <w:rPr>
          <w:rFonts w:cs="Times New Roman"/>
        </w:rPr>
        <w:t xml:space="preserve"> </w:t>
      </w:r>
      <w:r w:rsidR="00634EFA" w:rsidRPr="00CF554C">
        <w:rPr>
          <w:rFonts w:cs="Times New Roman"/>
        </w:rPr>
        <w:fldChar w:fldCharType="begin"/>
      </w:r>
      <w:r w:rsidR="00BA43D8" w:rsidRPr="00CF554C">
        <w:rPr>
          <w:rFonts w:cs="Times New Roman"/>
        </w:rPr>
        <w:instrText xml:space="preserve"> REF _Ref263931101 \h  \* MERGEFORMAT </w:instrText>
      </w:r>
      <w:r w:rsidR="00634EFA" w:rsidRPr="00CF554C">
        <w:rPr>
          <w:rFonts w:cs="Times New Roman"/>
        </w:rPr>
      </w:r>
      <w:r w:rsidR="00634EFA" w:rsidRPr="00CF554C">
        <w:rPr>
          <w:rFonts w:cs="Times New Roman"/>
        </w:rPr>
        <w:fldChar w:fldCharType="separate"/>
      </w:r>
      <w:r w:rsidR="00BF7156" w:rsidRPr="00CF554C">
        <w:rPr>
          <w:rFonts w:cs="Times New Roman"/>
        </w:rPr>
        <w:t>Related Work</w:t>
      </w:r>
    </w:p>
    <w:p w:rsidR="00BF7156" w:rsidRPr="00CF554C" w:rsidRDefault="00BF7156" w:rsidP="008C751B">
      <w:pPr>
        <w:rPr>
          <w:rFonts w:cs="Times New Roman"/>
        </w:rPr>
      </w:pPr>
      <w:r w:rsidRPr="00CF554C">
        <w:rPr>
          <w:rFonts w:cs="Times New Roman"/>
        </w:rPr>
        <w:t>The related work this paper is based on can be classified into two categories:</w:t>
      </w:r>
    </w:p>
    <w:p w:rsidR="00BF7156" w:rsidRPr="00CF554C" w:rsidRDefault="00BF7156" w:rsidP="008C751B">
      <w:pPr>
        <w:pStyle w:val="ListParagraph"/>
        <w:numPr>
          <w:ilvl w:val="0"/>
          <w:numId w:val="5"/>
        </w:numPr>
        <w:ind w:left="0" w:firstLine="0"/>
        <w:rPr>
          <w:rFonts w:cs="Times New Roman"/>
        </w:rPr>
      </w:pPr>
      <w:r w:rsidRPr="00CF554C">
        <w:rPr>
          <w:rFonts w:cs="Times New Roman"/>
        </w:rPr>
        <w:t>Existing negotiation and bargaining solutions</w:t>
      </w:r>
    </w:p>
    <w:p w:rsidR="00BF7156" w:rsidRPr="00CF554C" w:rsidRDefault="00BF7156" w:rsidP="008C751B">
      <w:pPr>
        <w:pStyle w:val="ListParagraph"/>
        <w:numPr>
          <w:ilvl w:val="0"/>
          <w:numId w:val="5"/>
        </w:numPr>
        <w:ind w:left="0" w:firstLine="0"/>
        <w:rPr>
          <w:rFonts w:cs="Times New Roman"/>
        </w:rPr>
      </w:pPr>
      <w:r w:rsidRPr="00CF554C">
        <w:rPr>
          <w:rFonts w:cs="Times New Roman"/>
        </w:rPr>
        <w:t xml:space="preserve">Existing self-adapting systems </w:t>
      </w:r>
    </w:p>
    <w:p w:rsidR="00BF7156" w:rsidRPr="00CF554C" w:rsidRDefault="00BF7156" w:rsidP="00587695">
      <w:pPr>
        <w:pStyle w:val="Heading2"/>
        <w:rPr>
          <w:rFonts w:cs="Times New Roman"/>
        </w:rPr>
      </w:pPr>
      <w:r w:rsidRPr="00CF554C">
        <w:rPr>
          <w:rFonts w:cs="Times New Roman"/>
        </w:rPr>
        <w:t>An overview of existing negotiation and bargaining solutions</w:t>
      </w:r>
    </w:p>
    <w:p w:rsidR="00BF7156" w:rsidRPr="00CF554C" w:rsidRDefault="00BF7156" w:rsidP="008C751B">
      <w:pPr>
        <w:spacing w:before="200"/>
        <w:rPr>
          <w:rFonts w:cs="Times New Roman"/>
        </w:rPr>
      </w:pPr>
      <w:r w:rsidRPr="00CF554C">
        <w:rPr>
          <w:rFonts w:cs="Times New Roman"/>
        </w:rPr>
        <w:t>An improvement to server consolidation is the use of negotiation techniques to find a tradeoff between power consumption and QoS. Although QoS requirements are of most importance, in some case a tradeoff is needed due to hardware failure or even unjustified power consumption. For example if a decrease in 5% of CPU requirements for the entire datacenter would allow, after virtual machine rearrangement, for one server to be turned off or send to low power state, then a negotiation technique can be used to find the best value to decrease the CPU for each virtual machine.</w:t>
      </w:r>
    </w:p>
    <w:p w:rsidR="00BF7156" w:rsidRPr="00CF554C" w:rsidRDefault="00BF7156" w:rsidP="008C751B">
      <w:pPr>
        <w:ind w:firstLine="720"/>
        <w:rPr>
          <w:rFonts w:cs="Times New Roman"/>
        </w:rPr>
      </w:pPr>
      <w:r w:rsidRPr="00CF554C">
        <w:rPr>
          <w:rFonts w:cs="Times New Roman"/>
        </w:rPr>
        <w:t>The research area of distributed negotiation or multi-agent negotiation has a lot of work associated to it. From this work is clear that negotiation is an important issue in almost any distributed or intelligent system, being present from web services negotiation to grid resource allocation and with the help of this paper, in datacenter consolidation efforts.</w:t>
      </w:r>
    </w:p>
    <w:p w:rsidR="00BF7156" w:rsidRPr="00CF554C" w:rsidRDefault="00BF7156" w:rsidP="008C751B">
      <w:pPr>
        <w:ind w:firstLine="720"/>
        <w:rPr>
          <w:rFonts w:cs="Times New Roman"/>
        </w:rPr>
      </w:pPr>
      <w:r w:rsidRPr="00CF554C">
        <w:rPr>
          <w:rFonts w:cs="Times New Roman"/>
        </w:rPr>
        <w:t xml:space="preserve"> Web service discovery and invocation benefit from negotiation as described in [ </w:t>
      </w:r>
      <w:r w:rsidRPr="00CF554C">
        <w:rPr>
          <w:rFonts w:cs="Times New Roman"/>
          <w:noProof/>
        </w:rPr>
        <w:t>13</w:t>
      </w:r>
      <w:r w:rsidRPr="00CF554C">
        <w:rPr>
          <w:rFonts w:cs="Times New Roman"/>
        </w:rPr>
        <w:t xml:space="preserve"> ], where a tradeoff between QoS and Cost of Service is achieved trough exchange of less desirable tokens with more desirable ones between parties. As presented in [ </w:t>
      </w:r>
      <w:r w:rsidRPr="00CF554C">
        <w:rPr>
          <w:rFonts w:cs="Times New Roman"/>
          <w:noProof/>
        </w:rPr>
        <w:t>13</w:t>
      </w:r>
      <w:r w:rsidRPr="00CF554C">
        <w:rPr>
          <w:rFonts w:cs="Times New Roman"/>
        </w:rPr>
        <w:t xml:space="preserve"> ], very important in web service discovery is the process of finding the most appropriate Web Service providers for a specific Web Service requestor. For </w:t>
      </w:r>
      <w:r w:rsidRPr="00CF554C">
        <w:rPr>
          <w:rFonts w:cs="Times New Roman"/>
        </w:rPr>
        <w:lastRenderedPageBreak/>
        <w:t xml:space="preserve">being able to conduct real world business by automated web service composition, a negotiation mechanism must exist and it must ensure an optimal “deal” for both sides. This approach introduces </w:t>
      </w:r>
      <w:r w:rsidRPr="00CF554C">
        <w:rPr>
          <w:rFonts w:cs="Times New Roman"/>
          <w:i/>
        </w:rPr>
        <w:t>logrolling</w:t>
      </w:r>
      <w:r w:rsidRPr="00CF554C">
        <w:rPr>
          <w:rFonts w:cs="Times New Roman"/>
        </w:rPr>
        <w:t xml:space="preserve">, a negotiation technique used mostly in politics, where one person can trade his vote in the exchange of a vote received for his law proposition. The negotiation framework is based on tokens, split in two categories: Quality of Service (QoS) tokens and Cost of Service (CoS) tokens. Logrolling is combined with a token-based negotiation framework augmented with token weights representing each token’s importance. Using this solution, the provider and supplier exchange tokens until both sides reach a consensus, a state in which the utility functions of both parties are the same. </w:t>
      </w:r>
    </w:p>
    <w:p w:rsidR="00BF7156" w:rsidRPr="00CF554C" w:rsidRDefault="00BF7156" w:rsidP="008C751B">
      <w:pPr>
        <w:ind w:firstLine="720"/>
        <w:rPr>
          <w:rFonts w:cs="Times New Roman"/>
        </w:rPr>
      </w:pPr>
      <w:r w:rsidRPr="00CF554C">
        <w:rPr>
          <w:rFonts w:cs="Times New Roman"/>
        </w:rPr>
        <w:t xml:space="preserve">Another approach to multiple-party negotiation is presented in  [ </w:t>
      </w:r>
      <w:r w:rsidRPr="00CF554C">
        <w:rPr>
          <w:rFonts w:cs="Times New Roman"/>
          <w:noProof/>
        </w:rPr>
        <w:t>14</w:t>
      </w:r>
      <w:r w:rsidRPr="00CF554C">
        <w:rPr>
          <w:rFonts w:cs="Times New Roman"/>
        </w:rPr>
        <w:t xml:space="preserve"> ] under the form of a logic programming framework.  This approach, instead of negotiating the existing proposal focuses on creating a counter proposal, ignoring the process of deciding on the utility of a proposal. The system is centered on a knowledge-base which contains all the necessary information about creating a counter-proposal. The proposal is generated using Abductive Logic Programming [ </w:t>
      </w:r>
      <w:r w:rsidRPr="00CF554C">
        <w:rPr>
          <w:rFonts w:cs="Times New Roman"/>
          <w:noProof/>
        </w:rPr>
        <w:t>15</w:t>
      </w:r>
      <w:r w:rsidRPr="00CF554C">
        <w:rPr>
          <w:rFonts w:cs="Times New Roman"/>
        </w:rPr>
        <w:t xml:space="preserve"> ], capable of dealing with the unknown goals of the other negotiating party. In case the counter-proposal is rejected, another proposal is generated from the previous one by relaxing the knowledge-base search criteria.  This automated negotiation approach solution can be built on top of existing answer set solvers, thus providing a clear path to concrete results.  </w:t>
      </w:r>
    </w:p>
    <w:p w:rsidR="00BF7156" w:rsidRPr="00CF554C" w:rsidRDefault="00BF7156" w:rsidP="008C751B">
      <w:pPr>
        <w:ind w:firstLine="720"/>
        <w:rPr>
          <w:rFonts w:cs="Times New Roman"/>
        </w:rPr>
      </w:pPr>
      <w:r w:rsidRPr="00CF554C">
        <w:rPr>
          <w:rFonts w:cs="Times New Roman"/>
        </w:rPr>
        <w:t xml:space="preserve">The research work in the field of multi-issue negotiation can be split into three categories after their understanding of the best negotiation result: minimum loss, maximum gain, and the more general utility function maximization. An approach that fits in the first category is [ </w:t>
      </w:r>
      <w:r w:rsidRPr="00CF554C">
        <w:rPr>
          <w:rFonts w:cs="Times New Roman"/>
          <w:noProof/>
        </w:rPr>
        <w:t>16</w:t>
      </w:r>
      <w:r w:rsidRPr="00CF554C">
        <w:rPr>
          <w:rFonts w:cs="Times New Roman"/>
        </w:rPr>
        <w:t xml:space="preserve"> ] which describes negotiation as searching for envy-free states in multi-agent environments.  The negotiation process is viewed as a resource allocation one for better understanding of the presented concepts. Given that each agent involved in the resource allocation process has a valuation function to indicate its resource preference, this work focuses on proving that in an envy-free state the resources are efficiently distributed. It proves that envy-free states can be reached if they exist and that resource allocation efficiency and envy-freenes are compatible.</w:t>
      </w:r>
    </w:p>
    <w:p w:rsidR="00BF7156" w:rsidRPr="00CF554C" w:rsidRDefault="00BF7156" w:rsidP="008C751B">
      <w:pPr>
        <w:ind w:firstLine="720"/>
        <w:rPr>
          <w:rFonts w:cs="Times New Roman"/>
        </w:rPr>
      </w:pPr>
      <w:r w:rsidRPr="00CF554C">
        <w:rPr>
          <w:rFonts w:cs="Times New Roman"/>
        </w:rPr>
        <w:t xml:space="preserve"> [ </w:t>
      </w:r>
      <w:r w:rsidRPr="00CF554C">
        <w:rPr>
          <w:rFonts w:cs="Times New Roman"/>
          <w:noProof/>
        </w:rPr>
        <w:t>17</w:t>
      </w:r>
      <w:r w:rsidRPr="00CF554C">
        <w:rPr>
          <w:rFonts w:cs="Times New Roman"/>
        </w:rPr>
        <w:t xml:space="preserve"> ] fits in the second category,  searching for joint gains as negotiation result in multiple independent issue negotiation. This approach focuses on “creating value” instead of minimizing loss. For coping with the tendency of agents to hide their intentions in order to obtain as much profit as possible from a trade, an impartial mediator is introduced. Agents disclose secret information to the mediator, which based on that information, tries to achieve a fair deal. Another key element of this solution is that it computes a Pareto-optimal set of outcomes (outcome in which no improvement can be made for a party without worsening of the outcome for the other party). The Pareto-optimal set is further inspected for finding fair situations in which the inter-agent resource distribution is appropriate. Other than providing a generic multi-issue multi-agent negotiation framework, [ </w:t>
      </w:r>
      <w:r w:rsidRPr="00CF554C">
        <w:rPr>
          <w:rFonts w:cs="Times New Roman"/>
          <w:noProof/>
        </w:rPr>
        <w:t>17</w:t>
      </w:r>
      <w:r w:rsidRPr="00CF554C">
        <w:rPr>
          <w:rFonts w:cs="Times New Roman"/>
        </w:rPr>
        <w:t xml:space="preserve"> ] also presents utility maximization methods and compares them with respect to their manipulation susceptibility for use in environments where agents tend to misrepresent their utility.   </w:t>
      </w:r>
    </w:p>
    <w:p w:rsidR="00BF7156" w:rsidRPr="00CF554C" w:rsidRDefault="00BF7156" w:rsidP="008C751B">
      <w:pPr>
        <w:ind w:firstLine="720"/>
        <w:rPr>
          <w:rFonts w:cs="Times New Roman"/>
        </w:rPr>
      </w:pPr>
      <w:r w:rsidRPr="00CF554C">
        <w:rPr>
          <w:rFonts w:cs="Times New Roman"/>
        </w:rPr>
        <w:t xml:space="preserve"> An improvement over existing negotiation techniques is brought by [ </w:t>
      </w:r>
      <w:r w:rsidRPr="00CF554C">
        <w:rPr>
          <w:rFonts w:cs="Times New Roman"/>
          <w:noProof/>
        </w:rPr>
        <w:t>18</w:t>
      </w:r>
      <w:r w:rsidRPr="00CF554C">
        <w:rPr>
          <w:rFonts w:cs="Times New Roman"/>
        </w:rPr>
        <w:t xml:space="preserve"> ]  which describes a involving multiple interdependent issues, as encountered in many real-world scenarios. A Distributed Mediator Protocol is defined for finding Pareto-optimal agreement points. In order to have an efficient solution, a genetic algorithm is used to find multiple Pareto-optimal agreement points in the nonlinear </w:t>
      </w:r>
      <w:r w:rsidRPr="00CF554C">
        <w:rPr>
          <w:rFonts w:cs="Times New Roman"/>
        </w:rPr>
        <w:lastRenderedPageBreak/>
        <w:t xml:space="preserve">negotiation space.  The genetic algorithm is compared with two other search methods:  simulated annealing and hill climbing.  Another algorithm called Direct Search is defined which maximizes Nash products [ </w:t>
      </w:r>
      <w:r w:rsidRPr="00CF554C">
        <w:rPr>
          <w:rFonts w:cs="Times New Roman"/>
          <w:noProof/>
        </w:rPr>
        <w:t>31</w:t>
      </w:r>
      <w:r w:rsidRPr="00CF554C">
        <w:rPr>
          <w:rFonts w:cs="Times New Roman"/>
        </w:rPr>
        <w:t xml:space="preserve"> ]  without finding Pareto-optimal agreements. The Direct Search algorithm is compared against the Distributed Mediator Protocol and an approximated fairness concept is introduced for maximizing Nash products.  </w:t>
      </w:r>
    </w:p>
    <w:p w:rsidR="00BF7156" w:rsidRPr="00CF554C" w:rsidRDefault="00BF7156" w:rsidP="008C751B">
      <w:pPr>
        <w:ind w:firstLine="720"/>
        <w:rPr>
          <w:rFonts w:cs="Times New Roman"/>
          <w:color w:val="FF0000"/>
        </w:rPr>
      </w:pPr>
      <w:r w:rsidRPr="00CF554C">
        <w:rPr>
          <w:rFonts w:cs="Times New Roman"/>
          <w:color w:val="FF0000"/>
        </w:rPr>
        <w:t>(!! DACA SE POATE SA SCOT PAPERU ALA CU FUZZY SA BAG PE AICI K AM NEVOIE DE EL SA DEMONSTREZ K I NOU CE AM FACUT)</w:t>
      </w:r>
    </w:p>
    <w:p w:rsidR="00BF7156" w:rsidRPr="00CF554C" w:rsidRDefault="00BF7156" w:rsidP="00587695">
      <w:pPr>
        <w:pStyle w:val="Heading2"/>
        <w:rPr>
          <w:rFonts w:cs="Times New Roman"/>
        </w:rPr>
      </w:pPr>
      <w:r w:rsidRPr="00CF554C">
        <w:rPr>
          <w:rFonts w:cs="Times New Roman"/>
        </w:rPr>
        <w:t xml:space="preserve">An overview of existing self-adapting systems </w:t>
      </w:r>
    </w:p>
    <w:p w:rsidR="00BF7156" w:rsidRPr="00CF554C" w:rsidRDefault="00BF7156" w:rsidP="008C751B">
      <w:pPr>
        <w:spacing w:before="200"/>
        <w:rPr>
          <w:rFonts w:cs="Times New Roman"/>
        </w:rPr>
      </w:pPr>
      <w:r w:rsidRPr="00CF554C">
        <w:rPr>
          <w:rFonts w:cs="Times New Roman"/>
        </w:rPr>
        <w:t xml:space="preserve">The work in the area of self-adapting systems is usually centered on the use of ontologies for representing context information and policies for representing goals. This leads to the need of having a reliable mechanism for gathering data from the surrounding environment and representing it in a manner that supports reasoning. Such a mechanism is presented in [ </w:t>
      </w:r>
      <w:r w:rsidRPr="00CF554C">
        <w:rPr>
          <w:rFonts w:cs="Times New Roman"/>
          <w:noProof/>
        </w:rPr>
        <w:t>19</w:t>
      </w:r>
      <w:r w:rsidRPr="00CF554C">
        <w:rPr>
          <w:rFonts w:cs="Times New Roman"/>
        </w:rPr>
        <w:t xml:space="preserve"> ] under the form of an event-driven publish/subscribe architecture for data gathering, processing and event creation. Events are created based on the input data and are used by subscribers to monitor different areas or activities within the surrounding context. The events are fed to the event processing system through a series of event streams. Adding semantical information to an event, each event is assign to a context. This approach also defines a mechanism for fusing similar events from the same context and combining the information given by the last event with the old information held in the knowledge base. Aside from event processing, an alert mechanism is presented, used to inform about specific situations detected based on generated events. The mechanism is applied to real world monitoring situations, like video monitoring of a room. The major contribution brought by this work is the event contextualization mechanism used to map events to contexts, thus providing a semantic event space which can be further extended and applied to various domains.</w:t>
      </w:r>
    </w:p>
    <w:p w:rsidR="00BF7156" w:rsidRPr="00CF554C" w:rsidRDefault="00BF7156" w:rsidP="008C751B">
      <w:pPr>
        <w:spacing w:before="200"/>
        <w:ind w:firstLine="720"/>
        <w:rPr>
          <w:rFonts w:cs="Times New Roman"/>
        </w:rPr>
      </w:pPr>
      <w:r w:rsidRPr="00CF554C">
        <w:rPr>
          <w:rFonts w:cs="Times New Roman"/>
        </w:rPr>
        <w:t xml:space="preserve">Another approach to context information gathering is presented in [ </w:t>
      </w:r>
      <w:r w:rsidRPr="00CF554C">
        <w:rPr>
          <w:rFonts w:cs="Times New Roman"/>
          <w:noProof/>
        </w:rPr>
        <w:t>20</w:t>
      </w:r>
      <w:r w:rsidRPr="00CF554C">
        <w:rPr>
          <w:rFonts w:cs="Times New Roman"/>
        </w:rPr>
        <w:t xml:space="preserve"> ]. This work focuses on the self-configuring aspect of context-aware systems in the area of pervasive computing [ </w:t>
      </w:r>
      <w:r w:rsidRPr="00CF554C">
        <w:rPr>
          <w:rFonts w:cs="Times New Roman"/>
          <w:noProof/>
        </w:rPr>
        <w:t>11</w:t>
      </w:r>
      <w:r w:rsidRPr="00CF554C">
        <w:rPr>
          <w:rFonts w:cs="Times New Roman"/>
        </w:rPr>
        <w:t xml:space="preserve"> ]. It provides a dynamically reconfigurable fault tolerant context management system. The system is based on a context model containing both information about the required context information and context information metadata.  The use of sensor description standards is advocated, as they support opportunistic discovery and integration of sensors and thus adding flexibility to the overall system.  By relying on the IEEE 1451 smart sensor interface and SensorML [ </w:t>
      </w:r>
      <w:r w:rsidRPr="00CF554C">
        <w:rPr>
          <w:rFonts w:cs="Times New Roman"/>
          <w:noProof/>
        </w:rPr>
        <w:t>22</w:t>
      </w:r>
      <w:r w:rsidRPr="00CF554C">
        <w:rPr>
          <w:rFonts w:cs="Times New Roman"/>
        </w:rPr>
        <w:t xml:space="preserve"> ] sensor description framework , this approach allows smart sensors to advertise and describe themselves to higher level management systems.  The proposed approach is testes for a rescue crew scenario having a central management unit and several sensors mounted on each person.  Testing results demonstrated the adaptability of the system from using sensor description standards.</w:t>
      </w:r>
    </w:p>
    <w:p w:rsidR="00BF7156" w:rsidRPr="00CF554C" w:rsidRDefault="00BF7156" w:rsidP="008C751B">
      <w:pPr>
        <w:spacing w:before="200"/>
        <w:ind w:firstLine="720"/>
        <w:rPr>
          <w:rFonts w:cs="Times New Roman"/>
        </w:rPr>
      </w:pPr>
      <w:r w:rsidRPr="00CF554C">
        <w:rPr>
          <w:rFonts w:cs="Times New Roman"/>
        </w:rPr>
        <w:t xml:space="preserve">One important research direction in context-aware system is in Multi-Agent Systems. Such a system is presented in [ </w:t>
      </w:r>
      <w:r w:rsidRPr="00CF554C">
        <w:rPr>
          <w:rFonts w:cs="Times New Roman"/>
          <w:noProof/>
        </w:rPr>
        <w:t>23</w:t>
      </w:r>
      <w:r w:rsidRPr="00CF554C">
        <w:rPr>
          <w:rFonts w:cs="Times New Roman"/>
        </w:rPr>
        <w:t xml:space="preserve"> ] for management of power and performance in datacenters. The purpose of this paper is to demonstrate practically that agents can be used for implementing a coherent automated datacenter management system. The system is centered on three agents: Performance Agent, Power Agent and Coordination Agent. The Performance Agent is responsible for load distribution among servers. The Power Agent is responsible for power consumption monitoring and setting power caps. Also, this agent uses a drastic power consumption reduction mechanism by turning off and on servers depending on the </w:t>
      </w:r>
      <w:r w:rsidRPr="00CF554C">
        <w:rPr>
          <w:rFonts w:cs="Times New Roman"/>
        </w:rPr>
        <w:lastRenderedPageBreak/>
        <w:t>datacenter workload. Finally, the Coordination Agent handles the communication between the other two agents and uses predefined utility functions and policies in sending control signals to the system.  The presented system was tested on a datacenter hosting IBM blade servers running Linux. Although the experimental results are promising, the technology is not there to help in implementing such a radical power management. A server running Linux takes 5-10 minutes to start after being turned off, an amount of time which makes it difficult to implement such an approach in real-world datacenters.</w:t>
      </w:r>
    </w:p>
    <w:p w:rsidR="00BF7156" w:rsidRPr="00CF554C" w:rsidRDefault="00BF7156" w:rsidP="008C751B">
      <w:pPr>
        <w:ind w:firstLine="720"/>
        <w:rPr>
          <w:rFonts w:cs="Times New Roman"/>
        </w:rPr>
      </w:pPr>
      <w:r w:rsidRPr="00CF554C">
        <w:rPr>
          <w:rFonts w:cs="Times New Roman"/>
        </w:rPr>
        <w:t xml:space="preserve">Under the pressure to make computing eco friendly an important research branch in self-adapting systems is creating energy-aware systems that are capable of reducing power consumption and maximize resource usage. One such approach is  [ </w:t>
      </w:r>
      <w:r w:rsidRPr="00CF554C">
        <w:rPr>
          <w:rFonts w:cs="Times New Roman"/>
          <w:noProof/>
        </w:rPr>
        <w:t>24</w:t>
      </w:r>
      <w:r w:rsidRPr="00CF554C">
        <w:rPr>
          <w:rFonts w:cs="Times New Roman"/>
        </w:rPr>
        <w:t xml:space="preserve"> ] , which presents a dynamic load management system for virtualized datacenters. Employing virtualization, this solution allows a single server to be shared by multiple services, thus improving server consolidation and resource utilization.  Also, virtualization allows for on demand task resource allocation based on the datacenter workload.  For maximizing the energy consumption, this solution, as the one presented before exploits the idea of turning the servers on and off depending on the datacenter load. Although turning off servers has the visible advantage of lower power consumption, the process of waking up a server implies a large amount of time, as discovered and described in [ </w:t>
      </w:r>
      <w:r w:rsidRPr="00CF554C">
        <w:rPr>
          <w:rFonts w:cs="Times New Roman"/>
          <w:noProof/>
        </w:rPr>
        <w:t>23</w:t>
      </w:r>
      <w:r w:rsidRPr="00CF554C">
        <w:rPr>
          <w:rFonts w:cs="Times New Roman"/>
        </w:rPr>
        <w:t xml:space="preserve"> ].  In order to minimize the impact of the server wake-up time, a limited look ahead control mechanism is introduced.  Also, the server switching costs are considered. From the experimental results, using server virtualization together with a lookahead needed for anticipating datacenter state results in an average of 26% power reduction while maintaining QoS requirements. </w:t>
      </w:r>
    </w:p>
    <w:p w:rsidR="00BF7156" w:rsidRPr="00CF554C" w:rsidRDefault="00BF7156" w:rsidP="0097137F">
      <w:pPr>
        <w:ind w:firstLine="720"/>
        <w:rPr>
          <w:rFonts w:cs="Times New Roman"/>
        </w:rPr>
      </w:pPr>
      <w:r w:rsidRPr="00CF554C">
        <w:rPr>
          <w:rFonts w:cs="Times New Roman"/>
        </w:rPr>
        <w:t xml:space="preserve">Very important in self-adapting systems is the system’s ability to learn the proper actions that solve some problematic situation. One school of thought is focused on applying reinforcement learning algorithms to smart environments. Reinforcement Learning advocates view this type of learning as a more “human” way of searching for solutions. Also, it seems to be more natural to think of goals as states with high rewards. Such an approach is presented in [ </w:t>
      </w:r>
      <w:r w:rsidRPr="00CF554C">
        <w:rPr>
          <w:rFonts w:cs="Times New Roman"/>
          <w:noProof/>
        </w:rPr>
        <w:t>26</w:t>
      </w:r>
      <w:r w:rsidRPr="00CF554C">
        <w:rPr>
          <w:rFonts w:cs="Times New Roman"/>
        </w:rPr>
        <w:t xml:space="preserve"> ] which demonstrates that reinforcement learning can be used successfully in autonomic systems. The reward is computed based on the multi-attribute system state and represents how desirable is for the system to be in that particular state.  The selected learning algorithm is </w:t>
      </w:r>
      <w:r w:rsidRPr="00CF554C">
        <w:rPr>
          <w:rStyle w:val="apple-style-span"/>
          <w:rFonts w:cs="Times New Roman"/>
          <w:bCs/>
          <w:color w:val="000000"/>
        </w:rPr>
        <w:t>State-Action-Reward-State-Action (</w:t>
      </w:r>
      <w:r w:rsidRPr="00CF554C">
        <w:rPr>
          <w:rFonts w:cs="Times New Roman"/>
        </w:rPr>
        <w:t xml:space="preserve">SARSA) and it is compared with a Goal-Action Attribute Model technique [ </w:t>
      </w:r>
      <w:r w:rsidRPr="00CF554C">
        <w:rPr>
          <w:rFonts w:cs="Times New Roman"/>
          <w:noProof/>
        </w:rPr>
        <w:t>27</w:t>
      </w:r>
      <w:r w:rsidRPr="00CF554C">
        <w:rPr>
          <w:rFonts w:cs="Times New Roman"/>
        </w:rPr>
        <w:t xml:space="preserve"> ] and.  The solution is tested using a series of simulated models and the result is that reinforcement learning is feasible for the management of autonomic systems, but future research is needed because this type of approach does not provide a high performance solution</w:t>
      </w:r>
    </w:p>
    <w:p w:rsidR="000C418F" w:rsidRPr="00CF554C" w:rsidRDefault="00BF7156" w:rsidP="000C418F">
      <w:pPr>
        <w:rPr>
          <w:rFonts w:cs="Times New Roman"/>
        </w:rPr>
      </w:pPr>
      <w:r w:rsidRPr="00CF554C">
        <w:rPr>
          <w:rFonts w:cs="Times New Roman"/>
        </w:rPr>
        <w:t>Analysis and Design</w:t>
      </w:r>
      <w:r w:rsidR="00634EFA" w:rsidRPr="00CF554C">
        <w:rPr>
          <w:rFonts w:cs="Times New Roman"/>
        </w:rPr>
        <w:fldChar w:fldCharType="end"/>
      </w:r>
      <w:r w:rsidR="000C418F" w:rsidRPr="00CF554C">
        <w:rPr>
          <w:rFonts w:cs="Times New Roman"/>
        </w:rPr>
        <w:t xml:space="preserve"> where tested on a simulated smart room, on a simulated datacenter and on real servers.</w:t>
      </w:r>
    </w:p>
    <w:p w:rsidR="00700880" w:rsidRPr="00CF554C" w:rsidRDefault="00700880" w:rsidP="00700880">
      <w:pPr>
        <w:pStyle w:val="Heading2"/>
        <w:rPr>
          <w:rFonts w:cs="Times New Roman"/>
        </w:rPr>
      </w:pPr>
      <w:bookmarkStart w:id="144" w:name="_Ref264031702"/>
      <w:bookmarkStart w:id="145" w:name="_Ref264031704"/>
      <w:bookmarkStart w:id="146" w:name="_Toc264106125"/>
      <w:r w:rsidRPr="00CF554C">
        <w:rPr>
          <w:rFonts w:cs="Times New Roman"/>
        </w:rPr>
        <w:t>Self-Healing Environment Test</w:t>
      </w:r>
      <w:bookmarkEnd w:id="144"/>
      <w:bookmarkEnd w:id="145"/>
      <w:bookmarkEnd w:id="146"/>
    </w:p>
    <w:p w:rsidR="00DD376C" w:rsidRPr="00CF554C" w:rsidRDefault="007C2F82" w:rsidP="00DD376C">
      <w:pPr>
        <w:rPr>
          <w:rFonts w:cs="Times New Roman"/>
        </w:rPr>
      </w:pPr>
      <w:r w:rsidRPr="00CF554C">
        <w:rPr>
          <w:rFonts w:cs="Times New Roman"/>
        </w:rPr>
        <w:t xml:space="preserve">This test scenario </w:t>
      </w:r>
      <w:r w:rsidR="00746E4D" w:rsidRPr="00CF554C">
        <w:rPr>
          <w:rFonts w:cs="Times New Roman"/>
        </w:rPr>
        <w:t xml:space="preserve">involves applying the self-healing reinforcement learning algorithm described in </w:t>
      </w:r>
      <w:fldSimple w:instr=" REF _Ref263943362 \w \h  \* MERGEFORMAT ">
        <w:r w:rsidR="00BF7156" w:rsidRPr="00CF554C">
          <w:rPr>
            <w:rFonts w:cs="Times New Roman"/>
          </w:rPr>
          <w:t>4.2</w:t>
        </w:r>
      </w:fldSimple>
      <w:r w:rsidR="00746E4D" w:rsidRPr="00CF554C">
        <w:rPr>
          <w:rFonts w:cs="Times New Roman"/>
        </w:rPr>
        <w:t xml:space="preserve">  to a smart environment. It has as goal to </w:t>
      </w:r>
      <w:r w:rsidRPr="00CF554C">
        <w:rPr>
          <w:rFonts w:cs="Times New Roman"/>
        </w:rPr>
        <w:t xml:space="preserve">demonstrate the versatility </w:t>
      </w:r>
      <w:r w:rsidR="00746E4D" w:rsidRPr="00CF554C">
        <w:rPr>
          <w:rFonts w:cs="Times New Roman"/>
        </w:rPr>
        <w:t xml:space="preserve">and correctness </w:t>
      </w:r>
      <w:r w:rsidRPr="00CF554C">
        <w:rPr>
          <w:rFonts w:cs="Times New Roman"/>
        </w:rPr>
        <w:t xml:space="preserve">of the self-* framework described in this book by using it to </w:t>
      </w:r>
      <w:r w:rsidR="004B24F4" w:rsidRPr="00CF554C">
        <w:rPr>
          <w:rFonts w:cs="Times New Roman"/>
        </w:rPr>
        <w:t>manage a</w:t>
      </w:r>
      <w:r w:rsidRPr="00CF554C">
        <w:rPr>
          <w:rFonts w:cs="Times New Roman"/>
        </w:rPr>
        <w:t xml:space="preserve"> smart laboratory.</w:t>
      </w:r>
      <w:r w:rsidR="009F40FC" w:rsidRPr="00CF554C">
        <w:rPr>
          <w:rFonts w:cs="Times New Roman"/>
        </w:rPr>
        <w:t xml:space="preserve"> </w:t>
      </w:r>
      <w:r w:rsidR="00746E4D" w:rsidRPr="00CF554C">
        <w:rPr>
          <w:rFonts w:cs="Times New Roman"/>
        </w:rPr>
        <w:t>s</w:t>
      </w:r>
    </w:p>
    <w:p w:rsidR="00A16BAC" w:rsidRPr="00CF554C" w:rsidRDefault="009A6789" w:rsidP="009A6789">
      <w:pPr>
        <w:tabs>
          <w:tab w:val="left" w:pos="2936"/>
        </w:tabs>
        <w:ind w:firstLine="720"/>
        <w:rPr>
          <w:rFonts w:cs="Times New Roman"/>
        </w:rPr>
      </w:pPr>
      <w:r w:rsidRPr="00CF554C">
        <w:rPr>
          <w:rFonts w:cs="Times New Roman"/>
        </w:rPr>
        <w:t>For our test scenario we have chosen an environment having a computer, a camera with face recognition, a light source and an alarm (Figure 2 and Figure 3). Each environment component has attached a sensor for monitoring its state. Also humidity, temperature and room person count sensors have been added to increase the environment’s complexity.</w:t>
      </w:r>
      <w:r w:rsidR="00C0196E" w:rsidRPr="00CF554C">
        <w:rPr>
          <w:rFonts w:cs="Times New Roman"/>
        </w:rPr>
        <w:t xml:space="preserve"> Each sensor has a set of possible </w:t>
      </w:r>
      <w:r w:rsidR="006922D7" w:rsidRPr="00CF554C">
        <w:rPr>
          <w:rFonts w:cs="Times New Roman"/>
        </w:rPr>
        <w:t>values</w:t>
      </w:r>
      <w:r w:rsidR="00C0196E" w:rsidRPr="00CF554C">
        <w:rPr>
          <w:rFonts w:cs="Times New Roman"/>
        </w:rPr>
        <w:t xml:space="preserve"> encoded </w:t>
      </w:r>
      <w:r w:rsidR="00C0196E" w:rsidRPr="00CF554C">
        <w:rPr>
          <w:rFonts w:cs="Times New Roman"/>
        </w:rPr>
        <w:lastRenderedPageBreak/>
        <w:t>using integers for internal representation</w:t>
      </w:r>
      <w:r w:rsidR="002160F7" w:rsidRPr="00CF554C">
        <w:rPr>
          <w:rFonts w:cs="Times New Roman"/>
        </w:rPr>
        <w:t xml:space="preserve"> as described in </w:t>
      </w:r>
      <w:fldSimple w:instr=" REF _Ref263933800 \h  \* MERGEFORMAT ">
        <w:r w:rsidR="00BF7156" w:rsidRPr="00CF554C">
          <w:rPr>
            <w:rFonts w:cs="Times New Roman"/>
          </w:rPr>
          <w:t xml:space="preserve">Table </w:t>
        </w:r>
        <w:r w:rsidR="00BF7156" w:rsidRPr="00CF554C">
          <w:rPr>
            <w:rFonts w:cs="Times New Roman"/>
            <w:noProof/>
          </w:rPr>
          <w:t>4</w:t>
        </w:r>
      </w:fldSimple>
      <w:r w:rsidR="00C0196E" w:rsidRPr="00CF554C">
        <w:rPr>
          <w:rFonts w:cs="Times New Roman"/>
        </w:rPr>
        <w:t>.</w:t>
      </w:r>
      <w:r w:rsidRPr="00CF554C">
        <w:rPr>
          <w:rFonts w:cs="Times New Roman"/>
        </w:rPr>
        <w:t xml:space="preserve"> There are three policies which our algorithm has to enforce: </w:t>
      </w:r>
      <w:r w:rsidRPr="00CF554C">
        <w:rPr>
          <w:rFonts w:cs="Times New Roman"/>
          <w:i/>
        </w:rPr>
        <w:t>light policy,</w:t>
      </w:r>
      <w:r w:rsidRPr="00CF554C">
        <w:rPr>
          <w:rFonts w:cs="Times New Roman"/>
        </w:rPr>
        <w:t xml:space="preserve"> </w:t>
      </w:r>
      <w:r w:rsidRPr="00CF554C">
        <w:rPr>
          <w:rFonts w:cs="Times New Roman"/>
          <w:i/>
        </w:rPr>
        <w:t>face</w:t>
      </w:r>
      <w:r w:rsidRPr="00CF554C">
        <w:rPr>
          <w:rFonts w:cs="Times New Roman"/>
        </w:rPr>
        <w:t xml:space="preserve"> </w:t>
      </w:r>
      <w:r w:rsidRPr="00CF554C">
        <w:rPr>
          <w:rFonts w:cs="Times New Roman"/>
          <w:i/>
        </w:rPr>
        <w:t>recognition policy</w:t>
      </w:r>
      <w:r w:rsidRPr="00CF554C">
        <w:rPr>
          <w:rFonts w:cs="Times New Roman"/>
        </w:rPr>
        <w:t xml:space="preserve"> and </w:t>
      </w:r>
      <w:r w:rsidRPr="00CF554C">
        <w:rPr>
          <w:rFonts w:cs="Times New Roman"/>
          <w:i/>
        </w:rPr>
        <w:t>temperature and humidity</w:t>
      </w:r>
      <w:r w:rsidR="005E04A2" w:rsidRPr="00CF554C">
        <w:rPr>
          <w:rFonts w:cs="Times New Roman"/>
        </w:rPr>
        <w:t xml:space="preserve"> policy ( </w:t>
      </w:r>
      <w:fldSimple w:instr=" REF _Ref263933821 \h  \* MERGEFORMAT ">
        <w:r w:rsidR="00BF7156" w:rsidRPr="00CF554C">
          <w:rPr>
            <w:rFonts w:cs="Times New Roman"/>
          </w:rPr>
          <w:t xml:space="preserve">Table </w:t>
        </w:r>
        <w:r w:rsidR="00BF7156" w:rsidRPr="00CF554C">
          <w:rPr>
            <w:rFonts w:cs="Times New Roman"/>
            <w:noProof/>
          </w:rPr>
          <w:t>5</w:t>
        </w:r>
      </w:fldSimple>
      <w:r w:rsidRPr="00CF554C">
        <w:rPr>
          <w:rFonts w:cs="Times New Roman"/>
        </w:rPr>
        <w:t>)</w:t>
      </w:r>
      <w:r w:rsidR="005E04A2" w:rsidRPr="00CF554C">
        <w:rPr>
          <w:rFonts w:cs="Times New Roman"/>
        </w:rPr>
        <w:t xml:space="preserve">. For interacting with the environment, actuators have been associated to the sensors they </w:t>
      </w:r>
      <w:r w:rsidR="00B475B6" w:rsidRPr="00CF554C">
        <w:rPr>
          <w:rFonts w:cs="Times New Roman"/>
        </w:rPr>
        <w:t xml:space="preserve">have an effect on as shown in </w:t>
      </w:r>
      <w:fldSimple w:instr=" REF _Ref263933914 \h  \* MERGEFORMAT ">
        <w:r w:rsidR="00BF7156" w:rsidRPr="00CF554C">
          <w:rPr>
            <w:rFonts w:cs="Times New Roman"/>
          </w:rPr>
          <w:t xml:space="preserve">Table </w:t>
        </w:r>
        <w:r w:rsidR="00BF7156" w:rsidRPr="00CF554C">
          <w:rPr>
            <w:rFonts w:cs="Times New Roman"/>
            <w:noProof/>
          </w:rPr>
          <w:t>6</w:t>
        </w:r>
      </w:fldSimple>
      <w:r w:rsidR="005E04A2" w:rsidRPr="00CF554C">
        <w:rPr>
          <w:rFonts w:cs="Times New Roman"/>
        </w:rPr>
        <w:t xml:space="preserve">. </w:t>
      </w:r>
    </w:p>
    <w:p w:rsidR="00A16BAC" w:rsidRPr="00CF554C" w:rsidRDefault="00A16BAC" w:rsidP="00A16BAC">
      <w:pPr>
        <w:pStyle w:val="Caption"/>
        <w:keepNext/>
        <w:jc w:val="center"/>
        <w:rPr>
          <w:rFonts w:cs="Times New Roman"/>
          <w:color w:val="auto"/>
        </w:rPr>
      </w:pPr>
      <w:bookmarkStart w:id="147" w:name="_Ref263933800"/>
      <w:r w:rsidRPr="00CF554C">
        <w:rPr>
          <w:rFonts w:cs="Times New Roman"/>
          <w:color w:val="auto"/>
        </w:rPr>
        <w:t xml:space="preserve">Table </w:t>
      </w:r>
      <w:r w:rsidR="00634EFA" w:rsidRPr="00CF554C">
        <w:rPr>
          <w:rFonts w:cs="Times New Roman"/>
          <w:color w:val="auto"/>
        </w:rPr>
        <w:fldChar w:fldCharType="begin"/>
      </w:r>
      <w:r w:rsidR="00CA2D89" w:rsidRPr="00CF554C">
        <w:rPr>
          <w:rFonts w:cs="Times New Roman"/>
          <w:color w:val="auto"/>
        </w:rPr>
        <w:instrText xml:space="preserve"> STYLEREF 1 \s </w:instrText>
      </w:r>
      <w:r w:rsidR="00634EFA" w:rsidRPr="00CF554C">
        <w:rPr>
          <w:rFonts w:cs="Times New Roman"/>
          <w:color w:val="auto"/>
        </w:rPr>
        <w:fldChar w:fldCharType="separate"/>
      </w:r>
      <w:r w:rsidR="00CA2D89" w:rsidRPr="00CF554C">
        <w:rPr>
          <w:rFonts w:cs="Times New Roman"/>
          <w:noProof/>
          <w:color w:val="auto"/>
        </w:rPr>
        <w:t>6</w:t>
      </w:r>
      <w:r w:rsidR="00634EFA" w:rsidRPr="00CF554C">
        <w:rPr>
          <w:rFonts w:cs="Times New Roman"/>
          <w:color w:val="auto"/>
        </w:rPr>
        <w:fldChar w:fldCharType="end"/>
      </w:r>
      <w:r w:rsidR="00CA2D89" w:rsidRPr="00CF554C">
        <w:rPr>
          <w:rFonts w:cs="Times New Roman"/>
          <w:color w:val="auto"/>
        </w:rPr>
        <w:t>.</w:t>
      </w:r>
      <w:r w:rsidR="00634EFA" w:rsidRPr="00CF554C">
        <w:rPr>
          <w:rFonts w:cs="Times New Roman"/>
          <w:color w:val="auto"/>
        </w:rPr>
        <w:fldChar w:fldCharType="begin"/>
      </w:r>
      <w:r w:rsidR="00CA2D89" w:rsidRPr="00CF554C">
        <w:rPr>
          <w:rFonts w:cs="Times New Roman"/>
          <w:color w:val="auto"/>
        </w:rPr>
        <w:instrText xml:space="preserve"> SEQ Table \* ARABIC \s 1 </w:instrText>
      </w:r>
      <w:r w:rsidR="00634EFA" w:rsidRPr="00CF554C">
        <w:rPr>
          <w:rFonts w:cs="Times New Roman"/>
          <w:color w:val="auto"/>
        </w:rPr>
        <w:fldChar w:fldCharType="separate"/>
      </w:r>
      <w:r w:rsidR="00CA2D89" w:rsidRPr="00CF554C">
        <w:rPr>
          <w:rFonts w:cs="Times New Roman"/>
          <w:noProof/>
          <w:color w:val="auto"/>
        </w:rPr>
        <w:t>1</w:t>
      </w:r>
      <w:r w:rsidR="00634EFA" w:rsidRPr="00CF554C">
        <w:rPr>
          <w:rFonts w:cs="Times New Roman"/>
          <w:color w:val="auto"/>
        </w:rPr>
        <w:fldChar w:fldCharType="end"/>
      </w:r>
      <w:bookmarkEnd w:id="147"/>
      <w:r w:rsidRPr="00CF554C">
        <w:rPr>
          <w:rFonts w:cs="Times New Roman"/>
          <w:color w:val="auto"/>
        </w:rPr>
        <w:t>: Sensors Values</w:t>
      </w:r>
    </w:p>
    <w:tbl>
      <w:tblPr>
        <w:tblStyle w:val="LightShading1"/>
        <w:tblW w:w="0" w:type="auto"/>
        <w:tblBorders>
          <w:top w:val="single" w:sz="6" w:space="0" w:color="000000" w:themeColor="text1"/>
          <w:left w:val="single" w:sz="6" w:space="0" w:color="000000" w:themeColor="text1"/>
          <w:bottom w:val="single" w:sz="6" w:space="0" w:color="000000" w:themeColor="text1"/>
          <w:right w:val="single" w:sz="6" w:space="0" w:color="000000" w:themeColor="text1"/>
        </w:tblBorders>
        <w:tblLook w:val="04A0"/>
      </w:tblPr>
      <w:tblGrid>
        <w:gridCol w:w="3388"/>
        <w:gridCol w:w="3294"/>
        <w:gridCol w:w="2894"/>
      </w:tblGrid>
      <w:tr w:rsidR="00A16BAC" w:rsidRPr="00CF554C" w:rsidTr="001C171F">
        <w:trPr>
          <w:cnfStyle w:val="100000000000"/>
        </w:trPr>
        <w:tc>
          <w:tcPr>
            <w:cnfStyle w:val="001000000000"/>
            <w:tcW w:w="3388" w:type="dxa"/>
          </w:tcPr>
          <w:p w:rsidR="00A16BAC" w:rsidRPr="00CF554C" w:rsidRDefault="00A16BAC" w:rsidP="001C171F">
            <w:pPr>
              <w:tabs>
                <w:tab w:val="left" w:pos="2936"/>
              </w:tabs>
              <w:jc w:val="center"/>
              <w:rPr>
                <w:rFonts w:cs="Times New Roman"/>
                <w:u w:val="single"/>
              </w:rPr>
            </w:pPr>
            <w:r w:rsidRPr="00CF554C">
              <w:rPr>
                <w:rFonts w:cs="Times New Roman"/>
                <w:u w:val="single"/>
              </w:rPr>
              <w:t>Sensor</w:t>
            </w:r>
          </w:p>
        </w:tc>
        <w:tc>
          <w:tcPr>
            <w:tcW w:w="3294" w:type="dxa"/>
          </w:tcPr>
          <w:p w:rsidR="00A16BAC" w:rsidRPr="00CF554C" w:rsidRDefault="00A16BAC" w:rsidP="001C171F">
            <w:pPr>
              <w:tabs>
                <w:tab w:val="left" w:pos="2936"/>
              </w:tabs>
              <w:jc w:val="center"/>
              <w:cnfStyle w:val="100000000000"/>
              <w:rPr>
                <w:rFonts w:cs="Times New Roman"/>
                <w:u w:val="single"/>
              </w:rPr>
            </w:pPr>
            <w:r w:rsidRPr="00CF554C">
              <w:rPr>
                <w:rFonts w:cs="Times New Roman"/>
                <w:u w:val="single"/>
              </w:rPr>
              <w:t>Possible values</w:t>
            </w:r>
          </w:p>
        </w:tc>
        <w:tc>
          <w:tcPr>
            <w:tcW w:w="2894" w:type="dxa"/>
          </w:tcPr>
          <w:p w:rsidR="00A16BAC" w:rsidRPr="00CF554C" w:rsidRDefault="00A16BAC" w:rsidP="008506C4">
            <w:pPr>
              <w:tabs>
                <w:tab w:val="left" w:pos="2936"/>
              </w:tabs>
              <w:jc w:val="center"/>
              <w:cnfStyle w:val="100000000000"/>
              <w:rPr>
                <w:rFonts w:cs="Times New Roman"/>
                <w:u w:val="single"/>
              </w:rPr>
            </w:pPr>
            <w:r w:rsidRPr="00CF554C">
              <w:rPr>
                <w:rFonts w:cs="Times New Roman"/>
                <w:u w:val="single"/>
              </w:rPr>
              <w:t xml:space="preserve">Value </w:t>
            </w:r>
            <w:r w:rsidR="008506C4" w:rsidRPr="00CF554C">
              <w:rPr>
                <w:rFonts w:cs="Times New Roman"/>
                <w:u w:val="single"/>
              </w:rPr>
              <w:t>encoding</w:t>
            </w:r>
          </w:p>
        </w:tc>
      </w:tr>
      <w:tr w:rsidR="00A16BAC" w:rsidRPr="00CF554C" w:rsidTr="001C171F">
        <w:trPr>
          <w:cnfStyle w:val="000000100000"/>
        </w:trPr>
        <w:tc>
          <w:tcPr>
            <w:cnfStyle w:val="001000000000"/>
            <w:tcW w:w="3388" w:type="dxa"/>
          </w:tcPr>
          <w:p w:rsidR="00A16BAC" w:rsidRPr="00CF554C" w:rsidRDefault="00A16BAC" w:rsidP="001C171F">
            <w:pPr>
              <w:tabs>
                <w:tab w:val="left" w:pos="2936"/>
              </w:tabs>
              <w:jc w:val="center"/>
              <w:rPr>
                <w:rFonts w:cs="Times New Roman"/>
              </w:rPr>
            </w:pPr>
            <w:r w:rsidRPr="00CF554C">
              <w:rPr>
                <w:rFonts w:cs="Times New Roman"/>
              </w:rPr>
              <w:t>Temperature</w:t>
            </w:r>
          </w:p>
        </w:tc>
        <w:tc>
          <w:tcPr>
            <w:tcW w:w="3294" w:type="dxa"/>
          </w:tcPr>
          <w:p w:rsidR="00A16BAC" w:rsidRPr="00CF554C" w:rsidRDefault="00A16BAC" w:rsidP="001C171F">
            <w:pPr>
              <w:tabs>
                <w:tab w:val="left" w:pos="2936"/>
              </w:tabs>
              <w:jc w:val="center"/>
              <w:cnfStyle w:val="000000100000"/>
              <w:rPr>
                <w:rFonts w:cs="Times New Roman"/>
              </w:rPr>
            </w:pPr>
            <w:r w:rsidRPr="00CF554C">
              <w:rPr>
                <w:rFonts w:cs="Times New Roman"/>
              </w:rPr>
              <w:t xml:space="preserve">Z </w:t>
            </w:r>
            <m:oMath>
              <m:r>
                <w:rPr>
                  <w:rFonts w:ascii="Cambria Math" w:hAnsi="Cambria Math" w:cs="Times New Roman"/>
                </w:rPr>
                <m:t>℃</m:t>
              </m:r>
            </m:oMath>
          </w:p>
        </w:tc>
        <w:tc>
          <w:tcPr>
            <w:tcW w:w="2894" w:type="dxa"/>
          </w:tcPr>
          <w:p w:rsidR="00A16BAC" w:rsidRPr="00CF554C" w:rsidRDefault="00A16BAC" w:rsidP="001C171F">
            <w:pPr>
              <w:tabs>
                <w:tab w:val="left" w:pos="2936"/>
              </w:tabs>
              <w:jc w:val="center"/>
              <w:cnfStyle w:val="000000100000"/>
              <w:rPr>
                <w:rFonts w:cs="Times New Roman"/>
              </w:rPr>
            </w:pPr>
            <w:r w:rsidRPr="00CF554C">
              <w:rPr>
                <w:rFonts w:cs="Times New Roman"/>
              </w:rPr>
              <w:t>Any integer</w:t>
            </w:r>
          </w:p>
        </w:tc>
      </w:tr>
      <w:tr w:rsidR="00A16BAC" w:rsidRPr="00CF554C" w:rsidTr="001C171F">
        <w:tc>
          <w:tcPr>
            <w:cnfStyle w:val="001000000000"/>
            <w:tcW w:w="3388" w:type="dxa"/>
          </w:tcPr>
          <w:p w:rsidR="00A16BAC" w:rsidRPr="00CF554C" w:rsidRDefault="00A16BAC" w:rsidP="001C171F">
            <w:pPr>
              <w:tabs>
                <w:tab w:val="left" w:pos="2936"/>
              </w:tabs>
              <w:jc w:val="center"/>
              <w:rPr>
                <w:rFonts w:cs="Times New Roman"/>
              </w:rPr>
            </w:pPr>
            <w:r w:rsidRPr="00CF554C">
              <w:rPr>
                <w:rFonts w:cs="Times New Roman"/>
              </w:rPr>
              <w:t>Humidity</w:t>
            </w:r>
          </w:p>
        </w:tc>
        <w:tc>
          <w:tcPr>
            <w:tcW w:w="3294" w:type="dxa"/>
          </w:tcPr>
          <w:p w:rsidR="00A16BAC" w:rsidRPr="00CF554C" w:rsidRDefault="00A16BAC" w:rsidP="001C171F">
            <w:pPr>
              <w:tabs>
                <w:tab w:val="left" w:pos="2936"/>
              </w:tabs>
              <w:jc w:val="center"/>
              <w:cnfStyle w:val="000000000000"/>
              <w:rPr>
                <w:rFonts w:cs="Times New Roman"/>
              </w:rPr>
            </w:pPr>
            <w:r w:rsidRPr="00CF554C">
              <w:rPr>
                <w:rFonts w:cs="Times New Roman"/>
              </w:rPr>
              <w:t>[0-100]%</w:t>
            </w:r>
          </w:p>
        </w:tc>
        <w:tc>
          <w:tcPr>
            <w:tcW w:w="2894" w:type="dxa"/>
          </w:tcPr>
          <w:p w:rsidR="00A16BAC" w:rsidRPr="00CF554C" w:rsidRDefault="00A16BAC" w:rsidP="001C171F">
            <w:pPr>
              <w:tabs>
                <w:tab w:val="left" w:pos="2936"/>
              </w:tabs>
              <w:jc w:val="center"/>
              <w:cnfStyle w:val="000000000000"/>
              <w:rPr>
                <w:rFonts w:cs="Times New Roman"/>
              </w:rPr>
            </w:pPr>
            <w:r w:rsidRPr="00CF554C">
              <w:rPr>
                <w:rFonts w:cs="Times New Roman"/>
              </w:rPr>
              <w:t>[0-100]</w:t>
            </w:r>
          </w:p>
        </w:tc>
      </w:tr>
      <w:tr w:rsidR="00A16BAC" w:rsidRPr="00CF554C" w:rsidTr="001C171F">
        <w:trPr>
          <w:cnfStyle w:val="000000100000"/>
        </w:trPr>
        <w:tc>
          <w:tcPr>
            <w:cnfStyle w:val="001000000000"/>
            <w:tcW w:w="3388" w:type="dxa"/>
          </w:tcPr>
          <w:p w:rsidR="00A16BAC" w:rsidRPr="00CF554C" w:rsidRDefault="00A16BAC" w:rsidP="001C171F">
            <w:pPr>
              <w:tabs>
                <w:tab w:val="left" w:pos="2936"/>
              </w:tabs>
              <w:jc w:val="center"/>
              <w:rPr>
                <w:rFonts w:cs="Times New Roman"/>
              </w:rPr>
            </w:pPr>
            <w:r w:rsidRPr="00CF554C">
              <w:rPr>
                <w:rFonts w:cs="Times New Roman"/>
              </w:rPr>
              <w:t>Light</w:t>
            </w:r>
          </w:p>
        </w:tc>
        <w:tc>
          <w:tcPr>
            <w:tcW w:w="3294" w:type="dxa"/>
          </w:tcPr>
          <w:p w:rsidR="00A16BAC" w:rsidRPr="00CF554C" w:rsidRDefault="00A16BAC" w:rsidP="001C171F">
            <w:pPr>
              <w:tabs>
                <w:tab w:val="left" w:pos="2936"/>
              </w:tabs>
              <w:jc w:val="center"/>
              <w:cnfStyle w:val="000000100000"/>
              <w:rPr>
                <w:rFonts w:cs="Times New Roman"/>
              </w:rPr>
            </w:pPr>
            <w:r w:rsidRPr="00CF554C">
              <w:rPr>
                <w:rFonts w:cs="Times New Roman"/>
              </w:rPr>
              <w:t>{ON, OFF}</w:t>
            </w:r>
          </w:p>
        </w:tc>
        <w:tc>
          <w:tcPr>
            <w:tcW w:w="2894" w:type="dxa"/>
          </w:tcPr>
          <w:p w:rsidR="00A16BAC" w:rsidRPr="00CF554C" w:rsidRDefault="00A16BAC" w:rsidP="001C171F">
            <w:pPr>
              <w:tabs>
                <w:tab w:val="left" w:pos="2936"/>
              </w:tabs>
              <w:jc w:val="center"/>
              <w:cnfStyle w:val="000000100000"/>
              <w:rPr>
                <w:rFonts w:cs="Times New Roman"/>
              </w:rPr>
            </w:pPr>
            <w:r w:rsidRPr="00CF554C">
              <w:rPr>
                <w:rFonts w:cs="Times New Roman"/>
              </w:rPr>
              <w:t>{1,0}</w:t>
            </w:r>
          </w:p>
        </w:tc>
      </w:tr>
      <w:tr w:rsidR="00A16BAC" w:rsidRPr="00CF554C" w:rsidTr="001C171F">
        <w:tc>
          <w:tcPr>
            <w:cnfStyle w:val="001000000000"/>
            <w:tcW w:w="3388" w:type="dxa"/>
          </w:tcPr>
          <w:p w:rsidR="00A16BAC" w:rsidRPr="00CF554C" w:rsidRDefault="00A16BAC" w:rsidP="001C171F">
            <w:pPr>
              <w:tabs>
                <w:tab w:val="left" w:pos="2936"/>
              </w:tabs>
              <w:jc w:val="center"/>
              <w:rPr>
                <w:rFonts w:cs="Times New Roman"/>
              </w:rPr>
            </w:pPr>
            <w:r w:rsidRPr="00CF554C">
              <w:rPr>
                <w:rFonts w:cs="Times New Roman"/>
              </w:rPr>
              <w:t>Face Recognition</w:t>
            </w:r>
          </w:p>
        </w:tc>
        <w:tc>
          <w:tcPr>
            <w:tcW w:w="3294" w:type="dxa"/>
          </w:tcPr>
          <w:p w:rsidR="00A16BAC" w:rsidRPr="00CF554C" w:rsidRDefault="00A16BAC" w:rsidP="001C171F">
            <w:pPr>
              <w:tabs>
                <w:tab w:val="left" w:pos="2936"/>
              </w:tabs>
              <w:jc w:val="center"/>
              <w:cnfStyle w:val="000000000000"/>
              <w:rPr>
                <w:rFonts w:cs="Times New Roman"/>
              </w:rPr>
            </w:pPr>
            <w:r w:rsidRPr="00CF554C">
              <w:rPr>
                <w:rFonts w:cs="Times New Roman"/>
              </w:rPr>
              <w:t>{Professor, Student, Unknown}</w:t>
            </w:r>
          </w:p>
        </w:tc>
        <w:tc>
          <w:tcPr>
            <w:tcW w:w="2894" w:type="dxa"/>
          </w:tcPr>
          <w:p w:rsidR="00A16BAC" w:rsidRPr="00CF554C" w:rsidRDefault="00A16BAC" w:rsidP="001C171F">
            <w:pPr>
              <w:tabs>
                <w:tab w:val="left" w:pos="2936"/>
              </w:tabs>
              <w:jc w:val="center"/>
              <w:cnfStyle w:val="000000000000"/>
              <w:rPr>
                <w:rFonts w:cs="Times New Roman"/>
              </w:rPr>
            </w:pPr>
            <w:r w:rsidRPr="00CF554C">
              <w:rPr>
                <w:rFonts w:cs="Times New Roman"/>
              </w:rPr>
              <w:t>{0,1,2}</w:t>
            </w:r>
          </w:p>
        </w:tc>
      </w:tr>
      <w:tr w:rsidR="00A16BAC" w:rsidRPr="00CF554C" w:rsidTr="001C171F">
        <w:trPr>
          <w:cnfStyle w:val="000000100000"/>
        </w:trPr>
        <w:tc>
          <w:tcPr>
            <w:cnfStyle w:val="001000000000"/>
            <w:tcW w:w="3388" w:type="dxa"/>
          </w:tcPr>
          <w:p w:rsidR="00A16BAC" w:rsidRPr="00CF554C" w:rsidRDefault="00A16BAC" w:rsidP="001C171F">
            <w:pPr>
              <w:tabs>
                <w:tab w:val="left" w:pos="2936"/>
              </w:tabs>
              <w:jc w:val="center"/>
              <w:rPr>
                <w:rFonts w:cs="Times New Roman"/>
              </w:rPr>
            </w:pPr>
            <w:r w:rsidRPr="00CF554C">
              <w:rPr>
                <w:rFonts w:cs="Times New Roman"/>
              </w:rPr>
              <w:t>Computer State</w:t>
            </w:r>
          </w:p>
        </w:tc>
        <w:tc>
          <w:tcPr>
            <w:tcW w:w="3294" w:type="dxa"/>
          </w:tcPr>
          <w:p w:rsidR="00A16BAC" w:rsidRPr="00CF554C" w:rsidRDefault="00A16BAC" w:rsidP="001C171F">
            <w:pPr>
              <w:tabs>
                <w:tab w:val="left" w:pos="2936"/>
              </w:tabs>
              <w:jc w:val="center"/>
              <w:cnfStyle w:val="000000100000"/>
              <w:rPr>
                <w:rFonts w:cs="Times New Roman"/>
              </w:rPr>
            </w:pPr>
            <w:r w:rsidRPr="00CF554C">
              <w:rPr>
                <w:rFonts w:cs="Times New Roman"/>
              </w:rPr>
              <w:t>{ON, OFF}</w:t>
            </w:r>
          </w:p>
        </w:tc>
        <w:tc>
          <w:tcPr>
            <w:tcW w:w="2894" w:type="dxa"/>
          </w:tcPr>
          <w:p w:rsidR="00A16BAC" w:rsidRPr="00CF554C" w:rsidRDefault="00A16BAC" w:rsidP="001C171F">
            <w:pPr>
              <w:tabs>
                <w:tab w:val="left" w:pos="2936"/>
              </w:tabs>
              <w:jc w:val="center"/>
              <w:cnfStyle w:val="000000100000"/>
              <w:rPr>
                <w:rFonts w:cs="Times New Roman"/>
              </w:rPr>
            </w:pPr>
            <w:r w:rsidRPr="00CF554C">
              <w:rPr>
                <w:rFonts w:cs="Times New Roman"/>
              </w:rPr>
              <w:t>{1,0}</w:t>
            </w:r>
          </w:p>
        </w:tc>
      </w:tr>
      <w:tr w:rsidR="00A16BAC" w:rsidRPr="00CF554C" w:rsidTr="001C171F">
        <w:tc>
          <w:tcPr>
            <w:cnfStyle w:val="001000000000"/>
            <w:tcW w:w="3388" w:type="dxa"/>
          </w:tcPr>
          <w:p w:rsidR="00A16BAC" w:rsidRPr="00CF554C" w:rsidRDefault="00A16BAC" w:rsidP="001C171F">
            <w:pPr>
              <w:tabs>
                <w:tab w:val="left" w:pos="2936"/>
              </w:tabs>
              <w:jc w:val="center"/>
              <w:rPr>
                <w:rFonts w:cs="Times New Roman"/>
              </w:rPr>
            </w:pPr>
            <w:r w:rsidRPr="00CF554C">
              <w:rPr>
                <w:rFonts w:cs="Times New Roman"/>
              </w:rPr>
              <w:t>Alarm State</w:t>
            </w:r>
          </w:p>
        </w:tc>
        <w:tc>
          <w:tcPr>
            <w:tcW w:w="3294" w:type="dxa"/>
          </w:tcPr>
          <w:p w:rsidR="00A16BAC" w:rsidRPr="00CF554C" w:rsidRDefault="00A16BAC" w:rsidP="001C171F">
            <w:pPr>
              <w:tabs>
                <w:tab w:val="left" w:pos="2936"/>
              </w:tabs>
              <w:jc w:val="center"/>
              <w:cnfStyle w:val="000000000000"/>
              <w:rPr>
                <w:rFonts w:cs="Times New Roman"/>
              </w:rPr>
            </w:pPr>
            <w:r w:rsidRPr="00CF554C">
              <w:rPr>
                <w:rFonts w:cs="Times New Roman"/>
              </w:rPr>
              <w:t>{ON, OFF}</w:t>
            </w:r>
          </w:p>
        </w:tc>
        <w:tc>
          <w:tcPr>
            <w:tcW w:w="2894" w:type="dxa"/>
          </w:tcPr>
          <w:p w:rsidR="00A16BAC" w:rsidRPr="00CF554C" w:rsidRDefault="00A16BAC" w:rsidP="001C171F">
            <w:pPr>
              <w:tabs>
                <w:tab w:val="left" w:pos="2936"/>
              </w:tabs>
              <w:jc w:val="center"/>
              <w:cnfStyle w:val="000000000000"/>
              <w:rPr>
                <w:rFonts w:cs="Times New Roman"/>
              </w:rPr>
            </w:pPr>
            <w:r w:rsidRPr="00CF554C">
              <w:rPr>
                <w:rFonts w:cs="Times New Roman"/>
              </w:rPr>
              <w:t>{1,0}</w:t>
            </w:r>
          </w:p>
        </w:tc>
      </w:tr>
      <w:tr w:rsidR="00A16BAC" w:rsidRPr="00CF554C" w:rsidTr="001C171F">
        <w:trPr>
          <w:cnfStyle w:val="000000100000"/>
        </w:trPr>
        <w:tc>
          <w:tcPr>
            <w:cnfStyle w:val="001000000000"/>
            <w:tcW w:w="3388" w:type="dxa"/>
          </w:tcPr>
          <w:p w:rsidR="00A16BAC" w:rsidRPr="00CF554C" w:rsidRDefault="00A16BAC" w:rsidP="001C171F">
            <w:pPr>
              <w:tabs>
                <w:tab w:val="left" w:pos="2936"/>
              </w:tabs>
              <w:jc w:val="center"/>
              <w:rPr>
                <w:rFonts w:cs="Times New Roman"/>
              </w:rPr>
            </w:pPr>
            <w:r w:rsidRPr="00CF554C">
              <w:rPr>
                <w:rFonts w:cs="Times New Roman"/>
              </w:rPr>
              <w:t>Room State</w:t>
            </w:r>
          </w:p>
        </w:tc>
        <w:tc>
          <w:tcPr>
            <w:tcW w:w="3294" w:type="dxa"/>
          </w:tcPr>
          <w:p w:rsidR="00A16BAC" w:rsidRPr="00CF554C" w:rsidRDefault="00A16BAC" w:rsidP="001C171F">
            <w:pPr>
              <w:tabs>
                <w:tab w:val="left" w:pos="2936"/>
              </w:tabs>
              <w:jc w:val="center"/>
              <w:cnfStyle w:val="000000100000"/>
              <w:rPr>
                <w:rFonts w:cs="Times New Roman"/>
              </w:rPr>
            </w:pPr>
            <w:r w:rsidRPr="00CF554C">
              <w:rPr>
                <w:rFonts w:cs="Times New Roman"/>
              </w:rPr>
              <w:t>{Empty, Not Empty}</w:t>
            </w:r>
          </w:p>
        </w:tc>
        <w:tc>
          <w:tcPr>
            <w:tcW w:w="2894" w:type="dxa"/>
          </w:tcPr>
          <w:p w:rsidR="00A16BAC" w:rsidRPr="00CF554C" w:rsidRDefault="00A16BAC" w:rsidP="001C171F">
            <w:pPr>
              <w:tabs>
                <w:tab w:val="left" w:pos="2936"/>
              </w:tabs>
              <w:jc w:val="center"/>
              <w:cnfStyle w:val="000000100000"/>
              <w:rPr>
                <w:rFonts w:cs="Times New Roman"/>
              </w:rPr>
            </w:pPr>
            <w:r w:rsidRPr="00CF554C">
              <w:rPr>
                <w:rFonts w:cs="Times New Roman"/>
              </w:rPr>
              <w:t>{0,1}</w:t>
            </w:r>
          </w:p>
        </w:tc>
      </w:tr>
    </w:tbl>
    <w:p w:rsidR="005E04A2" w:rsidRPr="00CF554C" w:rsidRDefault="00A16BAC" w:rsidP="005E04A2">
      <w:pPr>
        <w:pStyle w:val="Caption"/>
        <w:keepNext/>
        <w:jc w:val="center"/>
        <w:rPr>
          <w:rFonts w:cs="Times New Roman"/>
          <w:color w:val="auto"/>
        </w:rPr>
      </w:pPr>
      <w:r w:rsidRPr="00CF554C">
        <w:rPr>
          <w:rFonts w:cs="Times New Roman"/>
          <w:color w:val="auto"/>
        </w:rPr>
        <w:t xml:space="preserve"> </w:t>
      </w:r>
      <w:bookmarkStart w:id="148" w:name="_Ref263933821"/>
      <w:r w:rsidR="005E04A2" w:rsidRPr="00CF554C">
        <w:rPr>
          <w:rFonts w:cs="Times New Roman"/>
          <w:color w:val="auto"/>
        </w:rPr>
        <w:t xml:space="preserve">Table </w:t>
      </w:r>
      <w:r w:rsidR="00634EFA" w:rsidRPr="00CF554C">
        <w:rPr>
          <w:rFonts w:cs="Times New Roman"/>
          <w:color w:val="auto"/>
        </w:rPr>
        <w:fldChar w:fldCharType="begin"/>
      </w:r>
      <w:r w:rsidR="00CA2D89" w:rsidRPr="00CF554C">
        <w:rPr>
          <w:rFonts w:cs="Times New Roman"/>
          <w:color w:val="auto"/>
        </w:rPr>
        <w:instrText xml:space="preserve"> STYLEREF 1 \s </w:instrText>
      </w:r>
      <w:r w:rsidR="00634EFA" w:rsidRPr="00CF554C">
        <w:rPr>
          <w:rFonts w:cs="Times New Roman"/>
          <w:color w:val="auto"/>
        </w:rPr>
        <w:fldChar w:fldCharType="separate"/>
      </w:r>
      <w:r w:rsidR="00CA2D89" w:rsidRPr="00CF554C">
        <w:rPr>
          <w:rFonts w:cs="Times New Roman"/>
          <w:noProof/>
          <w:color w:val="auto"/>
        </w:rPr>
        <w:t>6</w:t>
      </w:r>
      <w:r w:rsidR="00634EFA" w:rsidRPr="00CF554C">
        <w:rPr>
          <w:rFonts w:cs="Times New Roman"/>
          <w:color w:val="auto"/>
        </w:rPr>
        <w:fldChar w:fldCharType="end"/>
      </w:r>
      <w:r w:rsidR="00CA2D89" w:rsidRPr="00CF554C">
        <w:rPr>
          <w:rFonts w:cs="Times New Roman"/>
          <w:color w:val="auto"/>
        </w:rPr>
        <w:t>.</w:t>
      </w:r>
      <w:r w:rsidR="00634EFA" w:rsidRPr="00CF554C">
        <w:rPr>
          <w:rFonts w:cs="Times New Roman"/>
          <w:color w:val="auto"/>
        </w:rPr>
        <w:fldChar w:fldCharType="begin"/>
      </w:r>
      <w:r w:rsidR="00CA2D89" w:rsidRPr="00CF554C">
        <w:rPr>
          <w:rFonts w:cs="Times New Roman"/>
          <w:color w:val="auto"/>
        </w:rPr>
        <w:instrText xml:space="preserve"> SEQ Table \* ARABIC \s 1 </w:instrText>
      </w:r>
      <w:r w:rsidR="00634EFA" w:rsidRPr="00CF554C">
        <w:rPr>
          <w:rFonts w:cs="Times New Roman"/>
          <w:color w:val="auto"/>
        </w:rPr>
        <w:fldChar w:fldCharType="separate"/>
      </w:r>
      <w:r w:rsidR="00CA2D89" w:rsidRPr="00CF554C">
        <w:rPr>
          <w:rFonts w:cs="Times New Roman"/>
          <w:noProof/>
          <w:color w:val="auto"/>
        </w:rPr>
        <w:t>2</w:t>
      </w:r>
      <w:r w:rsidR="00634EFA" w:rsidRPr="00CF554C">
        <w:rPr>
          <w:rFonts w:cs="Times New Roman"/>
          <w:color w:val="auto"/>
        </w:rPr>
        <w:fldChar w:fldCharType="end"/>
      </w:r>
      <w:bookmarkEnd w:id="148"/>
      <w:r w:rsidR="005E04A2" w:rsidRPr="00CF554C">
        <w:rPr>
          <w:rFonts w:cs="Times New Roman"/>
          <w:color w:val="auto"/>
        </w:rPr>
        <w:t>: Policies</w:t>
      </w:r>
    </w:p>
    <w:tbl>
      <w:tblPr>
        <w:tblStyle w:val="LightShading1"/>
        <w:tblW w:w="0" w:type="auto"/>
        <w:tblLook w:val="04A0"/>
      </w:tblPr>
      <w:tblGrid>
        <w:gridCol w:w="3528"/>
        <w:gridCol w:w="6048"/>
      </w:tblGrid>
      <w:tr w:rsidR="005E04A2" w:rsidRPr="00CF554C" w:rsidTr="001C171F">
        <w:trPr>
          <w:cnfStyle w:val="100000000000"/>
        </w:trPr>
        <w:tc>
          <w:tcPr>
            <w:cnfStyle w:val="001000000000"/>
            <w:tcW w:w="3528" w:type="dxa"/>
          </w:tcPr>
          <w:p w:rsidR="005E04A2" w:rsidRPr="00CF554C" w:rsidRDefault="005E04A2" w:rsidP="001C171F">
            <w:pPr>
              <w:jc w:val="center"/>
              <w:rPr>
                <w:rFonts w:cs="Times New Roman"/>
              </w:rPr>
            </w:pPr>
            <w:r w:rsidRPr="00CF554C">
              <w:rPr>
                <w:rFonts w:cs="Times New Roman"/>
                <w:u w:val="single"/>
              </w:rPr>
              <w:t>Policy</w:t>
            </w:r>
          </w:p>
        </w:tc>
        <w:tc>
          <w:tcPr>
            <w:tcW w:w="6048" w:type="dxa"/>
          </w:tcPr>
          <w:p w:rsidR="005E04A2" w:rsidRPr="00CF554C" w:rsidRDefault="005E04A2" w:rsidP="001C171F">
            <w:pPr>
              <w:jc w:val="center"/>
              <w:cnfStyle w:val="100000000000"/>
              <w:rPr>
                <w:rFonts w:cs="Times New Roman"/>
                <w:u w:val="single"/>
              </w:rPr>
            </w:pPr>
            <w:r w:rsidRPr="00CF554C">
              <w:rPr>
                <w:rFonts w:cs="Times New Roman"/>
                <w:u w:val="single"/>
              </w:rPr>
              <w:t>Accepted values</w:t>
            </w:r>
            <w:r w:rsidR="00F52599" w:rsidRPr="00CF554C">
              <w:rPr>
                <w:rFonts w:cs="Times New Roman"/>
                <w:u w:val="single"/>
              </w:rPr>
              <w:t xml:space="preserve"> combination for policy </w:t>
            </w:r>
          </w:p>
        </w:tc>
      </w:tr>
      <w:tr w:rsidR="005E04A2" w:rsidRPr="00CF554C" w:rsidTr="001C171F">
        <w:trPr>
          <w:cnfStyle w:val="000000100000"/>
        </w:trPr>
        <w:tc>
          <w:tcPr>
            <w:cnfStyle w:val="001000000000"/>
            <w:tcW w:w="3528" w:type="dxa"/>
          </w:tcPr>
          <w:p w:rsidR="005E04A2" w:rsidRPr="00CF554C" w:rsidRDefault="005E04A2" w:rsidP="001C171F">
            <w:pPr>
              <w:jc w:val="center"/>
              <w:rPr>
                <w:rFonts w:cs="Times New Roman"/>
              </w:rPr>
            </w:pPr>
            <w:r w:rsidRPr="00CF554C">
              <w:rPr>
                <w:rFonts w:cs="Times New Roman"/>
              </w:rPr>
              <w:t>Temperature And Humidity</w:t>
            </w:r>
          </w:p>
        </w:tc>
        <w:tc>
          <w:tcPr>
            <w:tcW w:w="6048" w:type="dxa"/>
          </w:tcPr>
          <w:p w:rsidR="005E04A2" w:rsidRPr="00CF554C" w:rsidRDefault="005E04A2" w:rsidP="001C171F">
            <w:pPr>
              <w:jc w:val="center"/>
              <w:cnfStyle w:val="000000100000"/>
              <w:rPr>
                <w:rFonts w:cs="Times New Roman"/>
              </w:rPr>
            </w:pPr>
            <m:oMathPara>
              <m:oMathParaPr>
                <m:jc m:val="left"/>
              </m:oMathParaPr>
              <m:oMath>
                <m:r>
                  <w:rPr>
                    <w:rFonts w:ascii="Cambria Math" w:hAnsi="Cambria Math" w:cs="Times New Roman"/>
                  </w:rPr>
                  <m:t>Temperat</m:t>
                </m:r>
                <m:r>
                  <w:rPr>
                    <w:rFonts w:ascii="Cambria Math" w:hAnsi="Cambria Math" w:cs="Times New Roman"/>
                  </w:rPr>
                  <m:t>ure ϵ (18℃,23℃)</m:t>
                </m:r>
              </m:oMath>
            </m:oMathPara>
          </w:p>
          <w:p w:rsidR="005E04A2" w:rsidRPr="00CF554C" w:rsidRDefault="005E04A2" w:rsidP="001C171F">
            <w:pPr>
              <w:jc w:val="center"/>
              <w:cnfStyle w:val="000000100000"/>
              <w:rPr>
                <w:rFonts w:cs="Times New Roman"/>
              </w:rPr>
            </w:pPr>
            <m:oMathPara>
              <m:oMathParaPr>
                <m:jc m:val="left"/>
              </m:oMathParaPr>
              <m:oMath>
                <m:r>
                  <w:rPr>
                    <w:rFonts w:ascii="Cambria Math" w:hAnsi="Cambria Math" w:cs="Times New Roman"/>
                  </w:rPr>
                  <m:t>Humidity ϵ ( 20 %, 30 %)</m:t>
                </m:r>
              </m:oMath>
            </m:oMathPara>
          </w:p>
        </w:tc>
      </w:tr>
      <w:tr w:rsidR="005E04A2" w:rsidRPr="00CF554C" w:rsidTr="001C171F">
        <w:tc>
          <w:tcPr>
            <w:cnfStyle w:val="001000000000"/>
            <w:tcW w:w="3528" w:type="dxa"/>
          </w:tcPr>
          <w:p w:rsidR="005E04A2" w:rsidRPr="00CF554C" w:rsidRDefault="005E04A2" w:rsidP="001C171F">
            <w:pPr>
              <w:jc w:val="center"/>
              <w:rPr>
                <w:rFonts w:cs="Times New Roman"/>
                <w:b w:val="0"/>
              </w:rPr>
            </w:pPr>
          </w:p>
          <w:p w:rsidR="005E04A2" w:rsidRPr="00CF554C" w:rsidRDefault="005E04A2" w:rsidP="001C171F">
            <w:pPr>
              <w:jc w:val="center"/>
              <w:rPr>
                <w:rFonts w:cs="Times New Roman"/>
              </w:rPr>
            </w:pPr>
            <w:r w:rsidRPr="00CF554C">
              <w:rPr>
                <w:rFonts w:cs="Times New Roman"/>
              </w:rPr>
              <w:t>Face Recognition</w:t>
            </w:r>
          </w:p>
        </w:tc>
        <w:tc>
          <w:tcPr>
            <w:tcW w:w="6048" w:type="dxa"/>
          </w:tcPr>
          <w:p w:rsidR="005E04A2" w:rsidRPr="00CF554C" w:rsidRDefault="005E04A2" w:rsidP="001C171F">
            <w:pPr>
              <w:jc w:val="center"/>
              <w:cnfStyle w:val="000000000000"/>
              <w:rPr>
                <w:rFonts w:cs="Times New Roman"/>
              </w:rPr>
            </w:pPr>
            <m:oMathPara>
              <m:oMathParaPr>
                <m:jc m:val="left"/>
              </m:oMathParaPr>
              <m:oMath>
                <m:r>
                  <w:rPr>
                    <w:rFonts w:ascii="Cambria Math" w:hAnsi="Cambria Math" w:cs="Times New Roman"/>
                  </w:rPr>
                  <m:t xml:space="preserve">Alarm= </m:t>
                </m:r>
                <m:d>
                  <m:dPr>
                    <m:begChr m:val="{"/>
                    <m:endChr m:val=""/>
                    <m:ctrlPr>
                      <w:rPr>
                        <w:rFonts w:ascii="Cambria Math" w:hAnsi="Cambria Math" w:cs="Times New Roman"/>
                        <w:i/>
                      </w:rPr>
                    </m:ctrlPr>
                  </m:dPr>
                  <m:e>
                    <m:eqArr>
                      <m:eqArrPr>
                        <m:ctrlPr>
                          <w:rPr>
                            <w:rFonts w:ascii="Cambria Math" w:hAnsi="Cambria Math" w:cs="Times New Roman"/>
                            <w:i/>
                          </w:rPr>
                        </m:ctrlPr>
                      </m:eqArrPr>
                      <m:e>
                        <m:r>
                          <w:rPr>
                            <w:rFonts w:ascii="Cambria Math" w:hAnsi="Cambria Math" w:cs="Times New Roman"/>
                          </w:rPr>
                          <m:t>OFF  , Sensor= Professor | Student</m:t>
                        </m:r>
                      </m:e>
                      <m:e>
                        <m:r>
                          <w:rPr>
                            <w:rFonts w:ascii="Cambria Math" w:hAnsi="Cambria Math" w:cs="Times New Roman"/>
                          </w:rPr>
                          <m:t xml:space="preserve">ON    , Sensor= Unknown                     </m:t>
                        </m:r>
                      </m:e>
                    </m:eqArr>
                  </m:e>
                </m:d>
              </m:oMath>
            </m:oMathPara>
          </w:p>
          <w:p w:rsidR="005E04A2" w:rsidRPr="00CF554C" w:rsidRDefault="005E04A2" w:rsidP="001C171F">
            <w:pPr>
              <w:jc w:val="center"/>
              <w:cnfStyle w:val="000000000000"/>
              <w:rPr>
                <w:rFonts w:cs="Times New Roman"/>
              </w:rPr>
            </w:pPr>
            <m:oMathPara>
              <m:oMathParaPr>
                <m:jc m:val="left"/>
              </m:oMathParaPr>
              <m:oMath>
                <m:r>
                  <w:rPr>
                    <w:rFonts w:ascii="Cambria Math" w:hAnsi="Cambria Math" w:cs="Times New Roman"/>
                  </w:rPr>
                  <m:t xml:space="preserve">Computer= </m:t>
                </m:r>
                <m:d>
                  <m:dPr>
                    <m:begChr m:val="{"/>
                    <m:endChr m:val=""/>
                    <m:ctrlPr>
                      <w:rPr>
                        <w:rFonts w:ascii="Cambria Math" w:hAnsi="Cambria Math" w:cs="Times New Roman"/>
                        <w:i/>
                      </w:rPr>
                    </m:ctrlPr>
                  </m:dPr>
                  <m:e>
                    <m:eqArr>
                      <m:eqArrPr>
                        <m:ctrlPr>
                          <w:rPr>
                            <w:rFonts w:ascii="Cambria Math" w:hAnsi="Cambria Math" w:cs="Times New Roman"/>
                            <w:i/>
                          </w:rPr>
                        </m:ctrlPr>
                      </m:eqArrPr>
                      <m:e>
                        <m:r>
                          <w:rPr>
                            <w:rFonts w:ascii="Cambria Math" w:hAnsi="Cambria Math" w:cs="Times New Roman"/>
                          </w:rPr>
                          <m:t>ON   , Sensor= Pr</m:t>
                        </m:r>
                        <m:r>
                          <w:rPr>
                            <w:rFonts w:ascii="Cambria Math" w:hAnsi="Cambria Math" w:cs="Times New Roman"/>
                          </w:rPr>
                          <m:t xml:space="preserve">ofessor                                     </m:t>
                        </m:r>
                      </m:e>
                      <m:e>
                        <m:r>
                          <w:rPr>
                            <w:rFonts w:ascii="Cambria Math" w:hAnsi="Cambria Math" w:cs="Times New Roman"/>
                          </w:rPr>
                          <m:t xml:space="preserve">OFF , Sensor= Unknown  | Student                  </m:t>
                        </m:r>
                      </m:e>
                    </m:eqArr>
                  </m:e>
                </m:d>
              </m:oMath>
            </m:oMathPara>
          </w:p>
        </w:tc>
      </w:tr>
      <w:tr w:rsidR="005E04A2" w:rsidRPr="00CF554C" w:rsidTr="001C171F">
        <w:trPr>
          <w:cnfStyle w:val="000000100000"/>
        </w:trPr>
        <w:tc>
          <w:tcPr>
            <w:cnfStyle w:val="001000000000"/>
            <w:tcW w:w="3528" w:type="dxa"/>
          </w:tcPr>
          <w:p w:rsidR="005E04A2" w:rsidRPr="00CF554C" w:rsidRDefault="005E04A2" w:rsidP="001C171F">
            <w:pPr>
              <w:jc w:val="center"/>
              <w:rPr>
                <w:rFonts w:cs="Times New Roman"/>
              </w:rPr>
            </w:pPr>
            <w:r w:rsidRPr="00CF554C">
              <w:rPr>
                <w:rFonts w:cs="Times New Roman"/>
              </w:rPr>
              <w:t>Light</w:t>
            </w:r>
          </w:p>
        </w:tc>
        <w:tc>
          <w:tcPr>
            <w:tcW w:w="6048" w:type="dxa"/>
          </w:tcPr>
          <w:p w:rsidR="005E04A2" w:rsidRPr="00CF554C" w:rsidRDefault="005E04A2" w:rsidP="001C171F">
            <w:pPr>
              <w:jc w:val="center"/>
              <w:cnfStyle w:val="000000100000"/>
              <w:rPr>
                <w:rFonts w:cs="Times New Roman"/>
              </w:rPr>
            </w:pPr>
            <m:oMathPara>
              <m:oMathParaPr>
                <m:jc m:val="left"/>
              </m:oMathParaPr>
              <m:oMath>
                <m:r>
                  <w:rPr>
                    <w:rFonts w:ascii="Cambria Math" w:hAnsi="Cambria Math" w:cs="Times New Roman"/>
                  </w:rPr>
                  <m:t xml:space="preserve">Light= </m:t>
                </m:r>
                <m:d>
                  <m:dPr>
                    <m:begChr m:val="{"/>
                    <m:endChr m:val=""/>
                    <m:ctrlPr>
                      <w:rPr>
                        <w:rFonts w:ascii="Cambria Math" w:hAnsi="Cambria Math" w:cs="Times New Roman"/>
                        <w:i/>
                      </w:rPr>
                    </m:ctrlPr>
                  </m:dPr>
                  <m:e>
                    <m:eqArr>
                      <m:eqArrPr>
                        <m:ctrlPr>
                          <w:rPr>
                            <w:rFonts w:ascii="Cambria Math" w:hAnsi="Cambria Math" w:cs="Times New Roman"/>
                            <w:i/>
                          </w:rPr>
                        </m:ctrlPr>
                      </m:eqArrPr>
                      <m:e>
                        <m:r>
                          <w:rPr>
                            <w:rFonts w:ascii="Cambria Math" w:hAnsi="Cambria Math" w:cs="Times New Roman"/>
                          </w:rPr>
                          <m:t xml:space="preserve">OFF , Room empty                          </m:t>
                        </m:r>
                      </m:e>
                      <m:e>
                        <m:r>
                          <w:rPr>
                            <w:rFonts w:ascii="Cambria Math" w:hAnsi="Cambria Math" w:cs="Times New Roman"/>
                          </w:rPr>
                          <m:t xml:space="preserve">ON   , Room not empty                  </m:t>
                        </m:r>
                      </m:e>
                    </m:eqArr>
                  </m:e>
                </m:d>
                <m:r>
                  <w:rPr>
                    <w:rFonts w:ascii="Cambria Math" w:hAnsi="Cambria Math" w:cs="Times New Roman"/>
                  </w:rPr>
                  <m:t xml:space="preserve"> </m:t>
                </m:r>
              </m:oMath>
            </m:oMathPara>
          </w:p>
        </w:tc>
      </w:tr>
    </w:tbl>
    <w:p w:rsidR="005E04A2" w:rsidRPr="00CF554C" w:rsidRDefault="005E04A2" w:rsidP="005E04A2">
      <w:pPr>
        <w:rPr>
          <w:rFonts w:cs="Times New Roman"/>
        </w:rPr>
      </w:pPr>
    </w:p>
    <w:p w:rsidR="00A16BAC" w:rsidRPr="00CF554C" w:rsidRDefault="00A16BAC" w:rsidP="00A16BAC">
      <w:pPr>
        <w:pStyle w:val="Caption"/>
        <w:keepNext/>
        <w:rPr>
          <w:rFonts w:cs="Times New Roman"/>
          <w:color w:val="auto"/>
        </w:rPr>
      </w:pPr>
    </w:p>
    <w:p w:rsidR="00A16BAC" w:rsidRPr="00CF554C" w:rsidRDefault="00A16BAC" w:rsidP="00A16BAC">
      <w:pPr>
        <w:pStyle w:val="Caption"/>
        <w:keepNext/>
        <w:jc w:val="center"/>
        <w:rPr>
          <w:rFonts w:cs="Times New Roman"/>
          <w:color w:val="auto"/>
        </w:rPr>
      </w:pPr>
      <w:bookmarkStart w:id="149" w:name="_Ref263933914"/>
      <w:r w:rsidRPr="00CF554C">
        <w:rPr>
          <w:rFonts w:cs="Times New Roman"/>
          <w:color w:val="auto"/>
        </w:rPr>
        <w:t xml:space="preserve">Table </w:t>
      </w:r>
      <w:r w:rsidR="00634EFA" w:rsidRPr="00CF554C">
        <w:rPr>
          <w:rFonts w:cs="Times New Roman"/>
          <w:color w:val="auto"/>
        </w:rPr>
        <w:fldChar w:fldCharType="begin"/>
      </w:r>
      <w:r w:rsidR="00CA2D89" w:rsidRPr="00CF554C">
        <w:rPr>
          <w:rFonts w:cs="Times New Roman"/>
          <w:color w:val="auto"/>
        </w:rPr>
        <w:instrText xml:space="preserve"> STYLEREF 1 \s </w:instrText>
      </w:r>
      <w:r w:rsidR="00634EFA" w:rsidRPr="00CF554C">
        <w:rPr>
          <w:rFonts w:cs="Times New Roman"/>
          <w:color w:val="auto"/>
        </w:rPr>
        <w:fldChar w:fldCharType="separate"/>
      </w:r>
      <w:r w:rsidR="00CA2D89" w:rsidRPr="00CF554C">
        <w:rPr>
          <w:rFonts w:cs="Times New Roman"/>
          <w:noProof/>
          <w:color w:val="auto"/>
        </w:rPr>
        <w:t>6</w:t>
      </w:r>
      <w:r w:rsidR="00634EFA" w:rsidRPr="00CF554C">
        <w:rPr>
          <w:rFonts w:cs="Times New Roman"/>
          <w:color w:val="auto"/>
        </w:rPr>
        <w:fldChar w:fldCharType="end"/>
      </w:r>
      <w:r w:rsidR="00CA2D89" w:rsidRPr="00CF554C">
        <w:rPr>
          <w:rFonts w:cs="Times New Roman"/>
          <w:color w:val="auto"/>
        </w:rPr>
        <w:t>.</w:t>
      </w:r>
      <w:r w:rsidR="00634EFA" w:rsidRPr="00CF554C">
        <w:rPr>
          <w:rFonts w:cs="Times New Roman"/>
          <w:color w:val="auto"/>
        </w:rPr>
        <w:fldChar w:fldCharType="begin"/>
      </w:r>
      <w:r w:rsidR="00CA2D89" w:rsidRPr="00CF554C">
        <w:rPr>
          <w:rFonts w:cs="Times New Roman"/>
          <w:color w:val="auto"/>
        </w:rPr>
        <w:instrText xml:space="preserve"> SEQ Table \* ARABIC \s 1 </w:instrText>
      </w:r>
      <w:r w:rsidR="00634EFA" w:rsidRPr="00CF554C">
        <w:rPr>
          <w:rFonts w:cs="Times New Roman"/>
          <w:color w:val="auto"/>
        </w:rPr>
        <w:fldChar w:fldCharType="separate"/>
      </w:r>
      <w:r w:rsidR="00CA2D89" w:rsidRPr="00CF554C">
        <w:rPr>
          <w:rFonts w:cs="Times New Roman"/>
          <w:noProof/>
          <w:color w:val="auto"/>
        </w:rPr>
        <w:t>3</w:t>
      </w:r>
      <w:r w:rsidR="00634EFA" w:rsidRPr="00CF554C">
        <w:rPr>
          <w:rFonts w:cs="Times New Roman"/>
          <w:color w:val="auto"/>
        </w:rPr>
        <w:fldChar w:fldCharType="end"/>
      </w:r>
      <w:bookmarkEnd w:id="149"/>
      <w:r w:rsidRPr="00CF554C">
        <w:rPr>
          <w:rFonts w:cs="Times New Roman"/>
          <w:color w:val="auto"/>
        </w:rPr>
        <w:t xml:space="preserve">: </w:t>
      </w:r>
      <w:r w:rsidR="00006090" w:rsidRPr="00CF554C">
        <w:rPr>
          <w:rFonts w:cs="Times New Roman"/>
          <w:color w:val="auto"/>
        </w:rPr>
        <w:t xml:space="preserve">Sensors </w:t>
      </w:r>
      <w:r w:rsidRPr="00CF554C">
        <w:rPr>
          <w:rFonts w:cs="Times New Roman"/>
          <w:color w:val="auto"/>
        </w:rPr>
        <w:t>Associated Actuators</w:t>
      </w:r>
    </w:p>
    <w:tbl>
      <w:tblPr>
        <w:tblStyle w:val="LightShading1"/>
        <w:tblW w:w="0" w:type="auto"/>
        <w:tblLook w:val="04A0"/>
      </w:tblPr>
      <w:tblGrid>
        <w:gridCol w:w="2538"/>
        <w:gridCol w:w="3510"/>
        <w:gridCol w:w="3528"/>
      </w:tblGrid>
      <w:tr w:rsidR="00A16BAC" w:rsidRPr="00CF554C" w:rsidTr="001C171F">
        <w:trPr>
          <w:cnfStyle w:val="100000000000"/>
          <w:trHeight w:val="431"/>
        </w:trPr>
        <w:tc>
          <w:tcPr>
            <w:cnfStyle w:val="001000000000"/>
            <w:tcW w:w="2538" w:type="dxa"/>
          </w:tcPr>
          <w:p w:rsidR="00A16BAC" w:rsidRPr="00CF554C" w:rsidRDefault="00A16BAC" w:rsidP="001C171F">
            <w:pPr>
              <w:tabs>
                <w:tab w:val="left" w:pos="2936"/>
              </w:tabs>
              <w:jc w:val="center"/>
              <w:rPr>
                <w:rFonts w:cs="Times New Roman"/>
                <w:b w:val="0"/>
                <w:u w:val="single"/>
              </w:rPr>
            </w:pPr>
            <w:r w:rsidRPr="00CF554C">
              <w:rPr>
                <w:rFonts w:cs="Times New Roman"/>
                <w:u w:val="single"/>
              </w:rPr>
              <w:t>Sensor</w:t>
            </w:r>
          </w:p>
        </w:tc>
        <w:tc>
          <w:tcPr>
            <w:tcW w:w="3510" w:type="dxa"/>
          </w:tcPr>
          <w:p w:rsidR="00A16BAC" w:rsidRPr="00CF554C" w:rsidRDefault="00A16BAC" w:rsidP="001C171F">
            <w:pPr>
              <w:tabs>
                <w:tab w:val="left" w:pos="2936"/>
              </w:tabs>
              <w:jc w:val="center"/>
              <w:cnfStyle w:val="100000000000"/>
              <w:rPr>
                <w:rFonts w:cs="Times New Roman"/>
                <w:b w:val="0"/>
                <w:u w:val="single"/>
              </w:rPr>
            </w:pPr>
            <w:r w:rsidRPr="00CF554C">
              <w:rPr>
                <w:rFonts w:cs="Times New Roman"/>
                <w:u w:val="single"/>
              </w:rPr>
              <w:t>Actuator</w:t>
            </w:r>
          </w:p>
        </w:tc>
        <w:tc>
          <w:tcPr>
            <w:tcW w:w="3528" w:type="dxa"/>
          </w:tcPr>
          <w:p w:rsidR="00A16BAC" w:rsidRPr="00CF554C" w:rsidRDefault="00A16BAC" w:rsidP="001C171F">
            <w:pPr>
              <w:tabs>
                <w:tab w:val="left" w:pos="2936"/>
              </w:tabs>
              <w:jc w:val="center"/>
              <w:cnfStyle w:val="100000000000"/>
              <w:rPr>
                <w:rFonts w:cs="Times New Roman"/>
                <w:b w:val="0"/>
                <w:u w:val="single"/>
              </w:rPr>
            </w:pPr>
            <w:r w:rsidRPr="00CF554C">
              <w:rPr>
                <w:rFonts w:cs="Times New Roman"/>
                <w:u w:val="single"/>
              </w:rPr>
              <w:t>Available actions</w:t>
            </w:r>
          </w:p>
        </w:tc>
      </w:tr>
      <w:tr w:rsidR="00A16BAC" w:rsidRPr="00CF554C" w:rsidTr="001C171F">
        <w:trPr>
          <w:cnfStyle w:val="000000100000"/>
          <w:trHeight w:val="208"/>
        </w:trPr>
        <w:tc>
          <w:tcPr>
            <w:cnfStyle w:val="001000000000"/>
            <w:tcW w:w="2538" w:type="dxa"/>
            <w:vMerge w:val="restart"/>
          </w:tcPr>
          <w:p w:rsidR="00A16BAC" w:rsidRPr="00CF554C" w:rsidRDefault="00A16BAC" w:rsidP="001C171F">
            <w:pPr>
              <w:tabs>
                <w:tab w:val="left" w:pos="2936"/>
              </w:tabs>
              <w:jc w:val="center"/>
              <w:rPr>
                <w:rFonts w:cs="Times New Roman"/>
              </w:rPr>
            </w:pPr>
            <w:r w:rsidRPr="00CF554C">
              <w:rPr>
                <w:rFonts w:cs="Times New Roman"/>
              </w:rPr>
              <w:t>Temperature</w:t>
            </w:r>
          </w:p>
        </w:tc>
        <w:tc>
          <w:tcPr>
            <w:tcW w:w="3510" w:type="dxa"/>
          </w:tcPr>
          <w:p w:rsidR="00A16BAC" w:rsidRPr="00CF554C" w:rsidRDefault="00A16BAC" w:rsidP="001C171F">
            <w:pPr>
              <w:tabs>
                <w:tab w:val="left" w:pos="2936"/>
              </w:tabs>
              <w:jc w:val="center"/>
              <w:cnfStyle w:val="000000100000"/>
              <w:rPr>
                <w:rFonts w:cs="Times New Roman"/>
              </w:rPr>
            </w:pPr>
            <w:r w:rsidRPr="00CF554C">
              <w:rPr>
                <w:rFonts w:cs="Times New Roman"/>
              </w:rPr>
              <w:t>Air Conditioning Unit</w:t>
            </w:r>
          </w:p>
        </w:tc>
        <w:tc>
          <w:tcPr>
            <w:tcW w:w="3528" w:type="dxa"/>
          </w:tcPr>
          <w:p w:rsidR="00A16BAC" w:rsidRPr="00CF554C" w:rsidRDefault="00A16BAC" w:rsidP="001C171F">
            <w:pPr>
              <w:tabs>
                <w:tab w:val="left" w:pos="2936"/>
              </w:tabs>
              <w:jc w:val="center"/>
              <w:cnfStyle w:val="000000100000"/>
              <w:rPr>
                <w:rFonts w:cs="Times New Roman"/>
              </w:rPr>
            </w:pPr>
            <w:r w:rsidRPr="00CF554C">
              <w:rPr>
                <w:rFonts w:cs="Times New Roman"/>
              </w:rPr>
              <w:t xml:space="preserve">{Decrease by 5 </w:t>
            </w:r>
            <m:oMath>
              <m:r>
                <w:rPr>
                  <w:rFonts w:ascii="Cambria Math" w:hAnsi="Cambria Math" w:cs="Times New Roman"/>
                </w:rPr>
                <m:t>℃</m:t>
              </m:r>
            </m:oMath>
            <w:r w:rsidRPr="00CF554C">
              <w:rPr>
                <w:rFonts w:cs="Times New Roman"/>
              </w:rPr>
              <w:t xml:space="preserve">, Decrease by 2 </w:t>
            </w:r>
            <m:oMath>
              <m:r>
                <w:rPr>
                  <w:rFonts w:ascii="Cambria Math" w:hAnsi="Cambria Math" w:cs="Times New Roman"/>
                </w:rPr>
                <m:t>℃</m:t>
              </m:r>
            </m:oMath>
            <w:r w:rsidRPr="00CF554C">
              <w:rPr>
                <w:rFonts w:cs="Times New Roman"/>
              </w:rPr>
              <w:t xml:space="preserve"> }</w:t>
            </w:r>
          </w:p>
        </w:tc>
      </w:tr>
      <w:tr w:rsidR="00A16BAC" w:rsidRPr="00CF554C" w:rsidTr="001C171F">
        <w:trPr>
          <w:trHeight w:val="207"/>
        </w:trPr>
        <w:tc>
          <w:tcPr>
            <w:cnfStyle w:val="001000000000"/>
            <w:tcW w:w="2538" w:type="dxa"/>
            <w:vMerge/>
          </w:tcPr>
          <w:p w:rsidR="00A16BAC" w:rsidRPr="00CF554C" w:rsidRDefault="00A16BAC" w:rsidP="001C171F">
            <w:pPr>
              <w:tabs>
                <w:tab w:val="left" w:pos="2936"/>
              </w:tabs>
              <w:jc w:val="center"/>
              <w:rPr>
                <w:rFonts w:cs="Times New Roman"/>
              </w:rPr>
            </w:pPr>
          </w:p>
        </w:tc>
        <w:tc>
          <w:tcPr>
            <w:tcW w:w="3510" w:type="dxa"/>
          </w:tcPr>
          <w:p w:rsidR="00A16BAC" w:rsidRPr="00CF554C" w:rsidRDefault="00A16BAC" w:rsidP="001C171F">
            <w:pPr>
              <w:tabs>
                <w:tab w:val="left" w:pos="2936"/>
              </w:tabs>
              <w:jc w:val="center"/>
              <w:cnfStyle w:val="000000000000"/>
              <w:rPr>
                <w:rFonts w:cs="Times New Roman"/>
              </w:rPr>
            </w:pPr>
            <w:r w:rsidRPr="00CF554C">
              <w:rPr>
                <w:rFonts w:cs="Times New Roman"/>
              </w:rPr>
              <w:t>Heater</w:t>
            </w:r>
          </w:p>
        </w:tc>
        <w:tc>
          <w:tcPr>
            <w:tcW w:w="3528" w:type="dxa"/>
          </w:tcPr>
          <w:p w:rsidR="00A16BAC" w:rsidRPr="00CF554C" w:rsidRDefault="00A16BAC" w:rsidP="001C171F">
            <w:pPr>
              <w:tabs>
                <w:tab w:val="left" w:pos="2936"/>
              </w:tabs>
              <w:jc w:val="center"/>
              <w:cnfStyle w:val="000000000000"/>
              <w:rPr>
                <w:rFonts w:cs="Times New Roman"/>
              </w:rPr>
            </w:pPr>
            <w:r w:rsidRPr="00CF554C">
              <w:rPr>
                <w:rFonts w:cs="Times New Roman"/>
              </w:rPr>
              <w:t xml:space="preserve">{ Increase by 5 </w:t>
            </w:r>
            <m:oMath>
              <m:r>
                <w:rPr>
                  <w:rFonts w:ascii="Cambria Math" w:hAnsi="Cambria Math" w:cs="Times New Roman"/>
                </w:rPr>
                <m:t>℃</m:t>
              </m:r>
            </m:oMath>
            <w:r w:rsidRPr="00CF554C">
              <w:rPr>
                <w:rFonts w:cs="Times New Roman"/>
              </w:rPr>
              <w:t xml:space="preserve"> }</w:t>
            </w:r>
          </w:p>
        </w:tc>
      </w:tr>
      <w:tr w:rsidR="00A16BAC" w:rsidRPr="00CF554C" w:rsidTr="001C171F">
        <w:trPr>
          <w:cnfStyle w:val="000000100000"/>
        </w:trPr>
        <w:tc>
          <w:tcPr>
            <w:cnfStyle w:val="001000000000"/>
            <w:tcW w:w="2538" w:type="dxa"/>
          </w:tcPr>
          <w:p w:rsidR="00A16BAC" w:rsidRPr="00CF554C" w:rsidRDefault="00A16BAC" w:rsidP="001C171F">
            <w:pPr>
              <w:tabs>
                <w:tab w:val="left" w:pos="2936"/>
              </w:tabs>
              <w:jc w:val="center"/>
              <w:rPr>
                <w:rFonts w:cs="Times New Roman"/>
              </w:rPr>
            </w:pPr>
            <w:r w:rsidRPr="00CF554C">
              <w:rPr>
                <w:rFonts w:cs="Times New Roman"/>
              </w:rPr>
              <w:t>Humidity</w:t>
            </w:r>
          </w:p>
        </w:tc>
        <w:tc>
          <w:tcPr>
            <w:tcW w:w="3510" w:type="dxa"/>
          </w:tcPr>
          <w:p w:rsidR="00A16BAC" w:rsidRPr="00CF554C" w:rsidRDefault="00A16BAC" w:rsidP="001C171F">
            <w:pPr>
              <w:tabs>
                <w:tab w:val="left" w:pos="2936"/>
              </w:tabs>
              <w:jc w:val="center"/>
              <w:cnfStyle w:val="000000100000"/>
              <w:rPr>
                <w:rFonts w:cs="Times New Roman"/>
              </w:rPr>
            </w:pPr>
            <w:r w:rsidRPr="00CF554C">
              <w:rPr>
                <w:rFonts w:cs="Times New Roman"/>
              </w:rPr>
              <w:t>Humidity Controller</w:t>
            </w:r>
          </w:p>
        </w:tc>
        <w:tc>
          <w:tcPr>
            <w:tcW w:w="3528" w:type="dxa"/>
          </w:tcPr>
          <w:p w:rsidR="00A16BAC" w:rsidRPr="00CF554C" w:rsidRDefault="00A16BAC" w:rsidP="001C171F">
            <w:pPr>
              <w:tabs>
                <w:tab w:val="left" w:pos="2936"/>
              </w:tabs>
              <w:jc w:val="center"/>
              <w:cnfStyle w:val="000000100000"/>
              <w:rPr>
                <w:rFonts w:cs="Times New Roman"/>
              </w:rPr>
            </w:pPr>
            <w:r w:rsidRPr="00CF554C">
              <w:rPr>
                <w:rFonts w:cs="Times New Roman"/>
              </w:rPr>
              <w:t>{Increase by 3 %,Decrease by 3 %}</w:t>
            </w:r>
          </w:p>
        </w:tc>
      </w:tr>
      <w:tr w:rsidR="00A16BAC" w:rsidRPr="00CF554C" w:rsidTr="001C171F">
        <w:tc>
          <w:tcPr>
            <w:cnfStyle w:val="001000000000"/>
            <w:tcW w:w="2538" w:type="dxa"/>
          </w:tcPr>
          <w:p w:rsidR="00A16BAC" w:rsidRPr="00CF554C" w:rsidRDefault="00A16BAC" w:rsidP="001C171F">
            <w:pPr>
              <w:tabs>
                <w:tab w:val="left" w:pos="2936"/>
              </w:tabs>
              <w:jc w:val="center"/>
              <w:rPr>
                <w:rFonts w:cs="Times New Roman"/>
              </w:rPr>
            </w:pPr>
            <w:r w:rsidRPr="00CF554C">
              <w:rPr>
                <w:rFonts w:cs="Times New Roman"/>
              </w:rPr>
              <w:t>Light</w:t>
            </w:r>
          </w:p>
        </w:tc>
        <w:tc>
          <w:tcPr>
            <w:tcW w:w="3510" w:type="dxa"/>
          </w:tcPr>
          <w:p w:rsidR="00A16BAC" w:rsidRPr="00CF554C" w:rsidRDefault="00A16BAC" w:rsidP="001C171F">
            <w:pPr>
              <w:tabs>
                <w:tab w:val="left" w:pos="2936"/>
              </w:tabs>
              <w:jc w:val="center"/>
              <w:cnfStyle w:val="000000000000"/>
              <w:rPr>
                <w:rFonts w:cs="Times New Roman"/>
              </w:rPr>
            </w:pPr>
            <w:r w:rsidRPr="00CF554C">
              <w:rPr>
                <w:rFonts w:cs="Times New Roman"/>
              </w:rPr>
              <w:t>Light Controller</w:t>
            </w:r>
          </w:p>
        </w:tc>
        <w:tc>
          <w:tcPr>
            <w:tcW w:w="3528" w:type="dxa"/>
          </w:tcPr>
          <w:p w:rsidR="00A16BAC" w:rsidRPr="00CF554C" w:rsidRDefault="00A16BAC" w:rsidP="001C171F">
            <w:pPr>
              <w:tabs>
                <w:tab w:val="left" w:pos="2936"/>
              </w:tabs>
              <w:jc w:val="center"/>
              <w:cnfStyle w:val="000000000000"/>
              <w:rPr>
                <w:rFonts w:cs="Times New Roman"/>
              </w:rPr>
            </w:pPr>
            <w:r w:rsidRPr="00CF554C">
              <w:rPr>
                <w:rFonts w:cs="Times New Roman"/>
              </w:rPr>
              <w:t>{Turn ON, Turn OFF}</w:t>
            </w:r>
          </w:p>
        </w:tc>
      </w:tr>
      <w:tr w:rsidR="00A16BAC" w:rsidRPr="00CF554C" w:rsidTr="001C171F">
        <w:trPr>
          <w:cnfStyle w:val="000000100000"/>
        </w:trPr>
        <w:tc>
          <w:tcPr>
            <w:cnfStyle w:val="001000000000"/>
            <w:tcW w:w="2538" w:type="dxa"/>
          </w:tcPr>
          <w:p w:rsidR="00A16BAC" w:rsidRPr="00CF554C" w:rsidRDefault="00A16BAC" w:rsidP="001C171F">
            <w:pPr>
              <w:tabs>
                <w:tab w:val="left" w:pos="2936"/>
              </w:tabs>
              <w:jc w:val="center"/>
              <w:rPr>
                <w:rFonts w:cs="Times New Roman"/>
              </w:rPr>
            </w:pPr>
            <w:r w:rsidRPr="00CF554C">
              <w:rPr>
                <w:rFonts w:cs="Times New Roman"/>
              </w:rPr>
              <w:t>Computer State</w:t>
            </w:r>
          </w:p>
        </w:tc>
        <w:tc>
          <w:tcPr>
            <w:tcW w:w="3510" w:type="dxa"/>
          </w:tcPr>
          <w:p w:rsidR="00A16BAC" w:rsidRPr="00CF554C" w:rsidRDefault="00A16BAC" w:rsidP="001C171F">
            <w:pPr>
              <w:tabs>
                <w:tab w:val="left" w:pos="2936"/>
              </w:tabs>
              <w:jc w:val="center"/>
              <w:cnfStyle w:val="000000100000"/>
              <w:rPr>
                <w:rFonts w:cs="Times New Roman"/>
              </w:rPr>
            </w:pPr>
            <w:r w:rsidRPr="00CF554C">
              <w:rPr>
                <w:rFonts w:cs="Times New Roman"/>
              </w:rPr>
              <w:t>Computer Controller</w:t>
            </w:r>
          </w:p>
        </w:tc>
        <w:tc>
          <w:tcPr>
            <w:tcW w:w="3528" w:type="dxa"/>
          </w:tcPr>
          <w:p w:rsidR="00A16BAC" w:rsidRPr="00CF554C" w:rsidRDefault="00A16BAC" w:rsidP="001C171F">
            <w:pPr>
              <w:tabs>
                <w:tab w:val="left" w:pos="2936"/>
              </w:tabs>
              <w:jc w:val="center"/>
              <w:cnfStyle w:val="000000100000"/>
              <w:rPr>
                <w:rFonts w:cs="Times New Roman"/>
              </w:rPr>
            </w:pPr>
            <w:r w:rsidRPr="00CF554C">
              <w:rPr>
                <w:rFonts w:cs="Times New Roman"/>
              </w:rPr>
              <w:t>{Turn ON, Turn OFF}</w:t>
            </w:r>
          </w:p>
        </w:tc>
      </w:tr>
      <w:tr w:rsidR="00A16BAC" w:rsidRPr="00CF554C" w:rsidTr="001C171F">
        <w:tc>
          <w:tcPr>
            <w:cnfStyle w:val="001000000000"/>
            <w:tcW w:w="2538" w:type="dxa"/>
          </w:tcPr>
          <w:p w:rsidR="00A16BAC" w:rsidRPr="00CF554C" w:rsidRDefault="00A16BAC" w:rsidP="001C171F">
            <w:pPr>
              <w:tabs>
                <w:tab w:val="left" w:pos="2936"/>
              </w:tabs>
              <w:jc w:val="center"/>
              <w:rPr>
                <w:rFonts w:cs="Times New Roman"/>
              </w:rPr>
            </w:pPr>
            <w:r w:rsidRPr="00CF554C">
              <w:rPr>
                <w:rFonts w:cs="Times New Roman"/>
              </w:rPr>
              <w:t>Alarm State</w:t>
            </w:r>
          </w:p>
        </w:tc>
        <w:tc>
          <w:tcPr>
            <w:tcW w:w="3510" w:type="dxa"/>
          </w:tcPr>
          <w:p w:rsidR="00A16BAC" w:rsidRPr="00CF554C" w:rsidRDefault="00A16BAC" w:rsidP="001C171F">
            <w:pPr>
              <w:tabs>
                <w:tab w:val="left" w:pos="2936"/>
              </w:tabs>
              <w:jc w:val="center"/>
              <w:cnfStyle w:val="000000000000"/>
              <w:rPr>
                <w:rFonts w:cs="Times New Roman"/>
              </w:rPr>
            </w:pPr>
            <w:r w:rsidRPr="00CF554C">
              <w:rPr>
                <w:rFonts w:cs="Times New Roman"/>
              </w:rPr>
              <w:t>Alarm Controller</w:t>
            </w:r>
          </w:p>
        </w:tc>
        <w:tc>
          <w:tcPr>
            <w:tcW w:w="3528" w:type="dxa"/>
          </w:tcPr>
          <w:p w:rsidR="00A16BAC" w:rsidRPr="00CF554C" w:rsidRDefault="00A16BAC" w:rsidP="001C171F">
            <w:pPr>
              <w:tabs>
                <w:tab w:val="left" w:pos="2936"/>
              </w:tabs>
              <w:jc w:val="center"/>
              <w:cnfStyle w:val="000000000000"/>
              <w:rPr>
                <w:rFonts w:cs="Times New Roman"/>
              </w:rPr>
            </w:pPr>
            <w:r w:rsidRPr="00CF554C">
              <w:rPr>
                <w:rFonts w:cs="Times New Roman"/>
              </w:rPr>
              <w:t>{Turn ON, Turn OFF}</w:t>
            </w:r>
          </w:p>
        </w:tc>
      </w:tr>
      <w:tr w:rsidR="00A16BAC" w:rsidRPr="00CF554C" w:rsidTr="001C171F">
        <w:trPr>
          <w:cnfStyle w:val="000000100000"/>
        </w:trPr>
        <w:tc>
          <w:tcPr>
            <w:cnfStyle w:val="001000000000"/>
            <w:tcW w:w="2538" w:type="dxa"/>
          </w:tcPr>
          <w:p w:rsidR="00A16BAC" w:rsidRPr="00CF554C" w:rsidRDefault="00A16BAC" w:rsidP="001C171F">
            <w:pPr>
              <w:tabs>
                <w:tab w:val="left" w:pos="2936"/>
              </w:tabs>
              <w:jc w:val="center"/>
              <w:rPr>
                <w:rFonts w:cs="Times New Roman"/>
              </w:rPr>
            </w:pPr>
            <w:r w:rsidRPr="00CF554C">
              <w:rPr>
                <w:rFonts w:cs="Times New Roman"/>
              </w:rPr>
              <w:t>Face Recognition</w:t>
            </w:r>
          </w:p>
        </w:tc>
        <w:tc>
          <w:tcPr>
            <w:tcW w:w="3510" w:type="dxa"/>
          </w:tcPr>
          <w:p w:rsidR="00A16BAC" w:rsidRPr="00CF554C" w:rsidRDefault="00A16BAC" w:rsidP="001C171F">
            <w:pPr>
              <w:tabs>
                <w:tab w:val="left" w:pos="2936"/>
              </w:tabs>
              <w:jc w:val="center"/>
              <w:cnfStyle w:val="000000100000"/>
              <w:rPr>
                <w:rFonts w:cs="Times New Roman"/>
              </w:rPr>
            </w:pPr>
            <w:r w:rsidRPr="00CF554C">
              <w:rPr>
                <w:rFonts w:cs="Times New Roman"/>
              </w:rPr>
              <w:t>-</w:t>
            </w:r>
          </w:p>
        </w:tc>
        <w:tc>
          <w:tcPr>
            <w:tcW w:w="3528" w:type="dxa"/>
          </w:tcPr>
          <w:p w:rsidR="00A16BAC" w:rsidRPr="00CF554C" w:rsidRDefault="00A16BAC" w:rsidP="001C171F">
            <w:pPr>
              <w:tabs>
                <w:tab w:val="left" w:pos="2936"/>
              </w:tabs>
              <w:jc w:val="center"/>
              <w:cnfStyle w:val="000000100000"/>
              <w:rPr>
                <w:rFonts w:cs="Times New Roman"/>
              </w:rPr>
            </w:pPr>
            <w:r w:rsidRPr="00CF554C">
              <w:rPr>
                <w:rFonts w:cs="Times New Roman"/>
              </w:rPr>
              <w:t>-</w:t>
            </w:r>
          </w:p>
        </w:tc>
      </w:tr>
      <w:tr w:rsidR="00A16BAC" w:rsidRPr="00CF554C" w:rsidTr="001C171F">
        <w:tc>
          <w:tcPr>
            <w:cnfStyle w:val="001000000000"/>
            <w:tcW w:w="2538" w:type="dxa"/>
          </w:tcPr>
          <w:p w:rsidR="00A16BAC" w:rsidRPr="00CF554C" w:rsidRDefault="00A16BAC" w:rsidP="001C171F">
            <w:pPr>
              <w:tabs>
                <w:tab w:val="left" w:pos="2936"/>
              </w:tabs>
              <w:jc w:val="center"/>
              <w:rPr>
                <w:rFonts w:cs="Times New Roman"/>
              </w:rPr>
            </w:pPr>
            <w:r w:rsidRPr="00CF554C">
              <w:rPr>
                <w:rFonts w:cs="Times New Roman"/>
              </w:rPr>
              <w:t>Room State</w:t>
            </w:r>
          </w:p>
        </w:tc>
        <w:tc>
          <w:tcPr>
            <w:tcW w:w="3510" w:type="dxa"/>
          </w:tcPr>
          <w:p w:rsidR="00A16BAC" w:rsidRPr="00CF554C" w:rsidRDefault="00A16BAC" w:rsidP="001C171F">
            <w:pPr>
              <w:tabs>
                <w:tab w:val="left" w:pos="2936"/>
              </w:tabs>
              <w:jc w:val="center"/>
              <w:cnfStyle w:val="000000000000"/>
              <w:rPr>
                <w:rFonts w:cs="Times New Roman"/>
              </w:rPr>
            </w:pPr>
            <w:r w:rsidRPr="00CF554C">
              <w:rPr>
                <w:rFonts w:cs="Times New Roman"/>
              </w:rPr>
              <w:t>-</w:t>
            </w:r>
          </w:p>
        </w:tc>
        <w:tc>
          <w:tcPr>
            <w:tcW w:w="3528" w:type="dxa"/>
          </w:tcPr>
          <w:p w:rsidR="00A16BAC" w:rsidRPr="00CF554C" w:rsidRDefault="00A16BAC" w:rsidP="001C171F">
            <w:pPr>
              <w:tabs>
                <w:tab w:val="left" w:pos="2936"/>
              </w:tabs>
              <w:jc w:val="center"/>
              <w:cnfStyle w:val="000000000000"/>
              <w:rPr>
                <w:rFonts w:cs="Times New Roman"/>
              </w:rPr>
            </w:pPr>
            <w:r w:rsidRPr="00CF554C">
              <w:rPr>
                <w:rFonts w:cs="Times New Roman"/>
              </w:rPr>
              <w:t>-</w:t>
            </w:r>
          </w:p>
        </w:tc>
      </w:tr>
    </w:tbl>
    <w:p w:rsidR="00A16BAC" w:rsidRPr="00CF554C" w:rsidRDefault="00A16BAC" w:rsidP="00A16BAC">
      <w:pPr>
        <w:rPr>
          <w:rFonts w:cs="Times New Roman"/>
        </w:rPr>
      </w:pPr>
    </w:p>
    <w:p w:rsidR="009F40FC" w:rsidRPr="00CF554C" w:rsidRDefault="009F40FC" w:rsidP="009F40FC">
      <w:pPr>
        <w:ind w:firstLine="720"/>
        <w:rPr>
          <w:rFonts w:cs="Times New Roman"/>
        </w:rPr>
      </w:pPr>
      <w:r w:rsidRPr="00CF554C">
        <w:rPr>
          <w:rFonts w:cs="Times New Roman"/>
        </w:rPr>
        <w:t xml:space="preserve">Two tests have been performed on this scenario. </w:t>
      </w:r>
      <w:r w:rsidR="00067553" w:rsidRPr="00CF554C">
        <w:rPr>
          <w:rFonts w:cs="Times New Roman"/>
        </w:rPr>
        <w:t xml:space="preserve">The first test is meant to </w:t>
      </w:r>
      <w:r w:rsidR="00C925CC" w:rsidRPr="00CF554C">
        <w:rPr>
          <w:rFonts w:cs="Times New Roman"/>
        </w:rPr>
        <w:t xml:space="preserve">show the effect of learning over the algorithm running time. The second test is an interactive approach in which all the possible combinations of </w:t>
      </w:r>
      <w:r w:rsidR="00352E1C" w:rsidRPr="00CF554C">
        <w:rPr>
          <w:rFonts w:cs="Times New Roman"/>
        </w:rPr>
        <w:t>broken policies</w:t>
      </w:r>
      <w:r w:rsidR="00C925CC" w:rsidRPr="00CF554C">
        <w:rPr>
          <w:rFonts w:cs="Times New Roman"/>
        </w:rPr>
        <w:t xml:space="preserve"> are tested by a human participant.</w:t>
      </w:r>
    </w:p>
    <w:p w:rsidR="006B4DCD" w:rsidRPr="00CF554C" w:rsidRDefault="00093821" w:rsidP="009F40FC">
      <w:pPr>
        <w:ind w:firstLine="720"/>
        <w:rPr>
          <w:rFonts w:cs="Times New Roman"/>
        </w:rPr>
      </w:pPr>
      <w:r w:rsidRPr="00CF554C">
        <w:rPr>
          <w:rFonts w:cs="Times New Roman"/>
        </w:rPr>
        <w:lastRenderedPageBreak/>
        <w:t>In order to have a scenario as realistic as possible, C</w:t>
      </w:r>
      <w:r w:rsidR="004B5595" w:rsidRPr="00CF554C">
        <w:rPr>
          <w:rFonts w:cs="Times New Roman"/>
        </w:rPr>
        <w:t># ASP.NET</w:t>
      </w:r>
      <w:r w:rsidRPr="00CF554C">
        <w:rPr>
          <w:rFonts w:cs="Times New Roman"/>
        </w:rPr>
        <w:t xml:space="preserve"> Web Services where used to simulate the </w:t>
      </w:r>
      <w:r w:rsidR="00A95B85" w:rsidRPr="00CF554C">
        <w:rPr>
          <w:rFonts w:cs="Times New Roman"/>
        </w:rPr>
        <w:t>environment sensors.</w:t>
      </w:r>
      <w:r w:rsidR="001C2D6C" w:rsidRPr="00CF554C">
        <w:rPr>
          <w:rFonts w:cs="Times New Roman"/>
        </w:rPr>
        <w:t xml:space="preserve"> One web service was built for each environment sensor</w:t>
      </w:r>
      <w:r w:rsidR="008F534C" w:rsidRPr="00CF554C">
        <w:rPr>
          <w:rFonts w:cs="Times New Roman"/>
        </w:rPr>
        <w:t xml:space="preserve"> </w:t>
      </w:r>
      <w:r w:rsidR="00E02D6C" w:rsidRPr="00CF554C">
        <w:rPr>
          <w:rFonts w:cs="Times New Roman"/>
        </w:rPr>
        <w:t xml:space="preserve">The actuators influence </w:t>
      </w:r>
      <w:r w:rsidR="004B5595" w:rsidRPr="00CF554C">
        <w:rPr>
          <w:rFonts w:cs="Times New Roman"/>
        </w:rPr>
        <w:t xml:space="preserve">the sensor values by changing the </w:t>
      </w:r>
      <w:r w:rsidR="007455FB" w:rsidRPr="00CF554C">
        <w:rPr>
          <w:rFonts w:cs="Times New Roman"/>
        </w:rPr>
        <w:t xml:space="preserve">target </w:t>
      </w:r>
      <w:r w:rsidR="004B5595" w:rsidRPr="00CF554C">
        <w:rPr>
          <w:rFonts w:cs="Times New Roman"/>
        </w:rPr>
        <w:t xml:space="preserve">web service value according to the specified effect. </w:t>
      </w:r>
    </w:p>
    <w:tbl>
      <w:tblPr>
        <w:tblStyle w:val="TableGrid"/>
        <w:tblW w:w="0" w:type="auto"/>
        <w:tblBorders>
          <w:left w:val="none" w:sz="0" w:space="0" w:color="auto"/>
          <w:right w:val="none" w:sz="0" w:space="0" w:color="auto"/>
        </w:tblBorders>
        <w:tblLook w:val="04A0"/>
      </w:tblPr>
      <w:tblGrid>
        <w:gridCol w:w="9576"/>
      </w:tblGrid>
      <w:tr w:rsidR="007C67B6" w:rsidRPr="00CF554C" w:rsidTr="001C171F">
        <w:tc>
          <w:tcPr>
            <w:tcW w:w="9576" w:type="dxa"/>
          </w:tcPr>
          <w:p w:rsidR="007C67B6" w:rsidRPr="00CF554C" w:rsidRDefault="007C67B6" w:rsidP="007C67B6">
            <w:pPr>
              <w:pStyle w:val="Caption"/>
              <w:rPr>
                <w:color w:val="auto"/>
              </w:rPr>
            </w:pPr>
            <w:r w:rsidRPr="00CF554C">
              <w:rPr>
                <w:color w:val="auto"/>
              </w:rPr>
              <w:t xml:space="preserve">Listing </w:t>
            </w:r>
            <w:r w:rsidR="00634EFA" w:rsidRPr="00CF554C">
              <w:rPr>
                <w:color w:val="auto"/>
              </w:rPr>
              <w:fldChar w:fldCharType="begin"/>
            </w:r>
            <w:r w:rsidR="005E0092" w:rsidRPr="00CF554C">
              <w:rPr>
                <w:color w:val="auto"/>
              </w:rPr>
              <w:instrText xml:space="preserve"> STYLEREF 1 \s </w:instrText>
            </w:r>
            <w:r w:rsidR="00634EFA" w:rsidRPr="00CF554C">
              <w:rPr>
                <w:color w:val="auto"/>
              </w:rPr>
              <w:fldChar w:fldCharType="separate"/>
            </w:r>
            <w:r w:rsidR="005E0092" w:rsidRPr="00CF554C">
              <w:rPr>
                <w:noProof/>
                <w:color w:val="auto"/>
              </w:rPr>
              <w:t>6</w:t>
            </w:r>
            <w:r w:rsidR="00634EFA" w:rsidRPr="00CF554C">
              <w:rPr>
                <w:color w:val="auto"/>
              </w:rPr>
              <w:fldChar w:fldCharType="end"/>
            </w:r>
            <w:r w:rsidR="005E0092" w:rsidRPr="00CF554C">
              <w:rPr>
                <w:color w:val="auto"/>
              </w:rPr>
              <w:t>.</w:t>
            </w:r>
            <w:r w:rsidR="00634EFA" w:rsidRPr="00CF554C">
              <w:rPr>
                <w:color w:val="auto"/>
              </w:rPr>
              <w:fldChar w:fldCharType="begin"/>
            </w:r>
            <w:r w:rsidR="005E0092" w:rsidRPr="00CF554C">
              <w:rPr>
                <w:color w:val="auto"/>
              </w:rPr>
              <w:instrText xml:space="preserve"> SEQ Listing \* ARABIC \s 1 </w:instrText>
            </w:r>
            <w:r w:rsidR="00634EFA" w:rsidRPr="00CF554C">
              <w:rPr>
                <w:color w:val="auto"/>
              </w:rPr>
              <w:fldChar w:fldCharType="separate"/>
            </w:r>
            <w:r w:rsidR="005E0092" w:rsidRPr="00CF554C">
              <w:rPr>
                <w:noProof/>
                <w:color w:val="auto"/>
              </w:rPr>
              <w:t>1</w:t>
            </w:r>
            <w:r w:rsidR="00634EFA" w:rsidRPr="00CF554C">
              <w:rPr>
                <w:color w:val="auto"/>
              </w:rPr>
              <w:fldChar w:fldCharType="end"/>
            </w:r>
            <w:r w:rsidRPr="00CF554C">
              <w:rPr>
                <w:color w:val="auto"/>
              </w:rPr>
              <w:t>: Alarm Sensor Simulation Web Service</w:t>
            </w:r>
          </w:p>
        </w:tc>
      </w:tr>
      <w:tr w:rsidR="007C67B6" w:rsidRPr="00CF554C" w:rsidTr="001C171F">
        <w:tc>
          <w:tcPr>
            <w:tcW w:w="9576" w:type="dxa"/>
          </w:tcPr>
          <w:p w:rsidR="007C67B6" w:rsidRPr="00CF554C" w:rsidRDefault="007C67B6" w:rsidP="001C171F">
            <w:pPr>
              <w:keepNext/>
            </w:pPr>
            <w:r w:rsidRPr="00CF554C">
              <w:rPr>
                <w:noProof/>
              </w:rPr>
              <w:drawing>
                <wp:inline distT="0" distB="0" distL="0" distR="0">
                  <wp:extent cx="3892992" cy="1812897"/>
                  <wp:effectExtent l="19050" t="0" r="0" b="0"/>
                  <wp:docPr id="21" name="Picture 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896306" cy="1814440"/>
                          </a:xfrm>
                          <a:prstGeom prst="rect">
                            <a:avLst/>
                          </a:prstGeom>
                        </pic:spPr>
                      </pic:pic>
                    </a:graphicData>
                  </a:graphic>
                </wp:inline>
              </w:drawing>
            </w:r>
          </w:p>
        </w:tc>
      </w:tr>
    </w:tbl>
    <w:p w:rsidR="007C67B6" w:rsidRPr="00CF554C" w:rsidRDefault="007C67B6" w:rsidP="009F40FC">
      <w:pPr>
        <w:ind w:firstLine="720"/>
        <w:rPr>
          <w:rFonts w:cs="Times New Roman"/>
        </w:rPr>
      </w:pPr>
    </w:p>
    <w:p w:rsidR="0092324D" w:rsidRPr="00CF554C" w:rsidRDefault="007D48DE" w:rsidP="007D48DE">
      <w:pPr>
        <w:pStyle w:val="Heading3"/>
        <w:rPr>
          <w:rFonts w:cs="Times New Roman"/>
        </w:rPr>
      </w:pPr>
      <w:bookmarkStart w:id="150" w:name="_Toc264106126"/>
      <w:r w:rsidRPr="00CF554C">
        <w:rPr>
          <w:rFonts w:cs="Times New Roman"/>
        </w:rPr>
        <w:t>Running Time Test</w:t>
      </w:r>
      <w:bookmarkEnd w:id="150"/>
    </w:p>
    <w:p w:rsidR="00805E40" w:rsidRPr="00CF554C" w:rsidRDefault="00E339CF" w:rsidP="00805E40">
      <w:pPr>
        <w:rPr>
          <w:rFonts w:cs="Times New Roman"/>
        </w:rPr>
      </w:pPr>
      <w:r w:rsidRPr="00CF554C">
        <w:rPr>
          <w:rFonts w:cs="Times New Roman"/>
        </w:rPr>
        <w:tab/>
        <w:t>For the first test, the program was run for 28 hours.</w:t>
      </w:r>
      <w:r w:rsidR="003167B2" w:rsidRPr="00CF554C">
        <w:rPr>
          <w:rFonts w:cs="Times New Roman"/>
        </w:rPr>
        <w:t xml:space="preserve"> </w:t>
      </w:r>
      <w:r w:rsidR="00795EBA" w:rsidRPr="00CF554C">
        <w:rPr>
          <w:rFonts w:cs="Times New Roman"/>
        </w:rPr>
        <w:t xml:space="preserve">During this time </w:t>
      </w:r>
      <w:r w:rsidR="00E118BD" w:rsidRPr="00CF554C">
        <w:rPr>
          <w:rFonts w:cs="Times New Roman"/>
        </w:rPr>
        <w:t>all sensors received random values as following: for Temperature from 15 to 25, for Humidity from 15 to 35, 0 or 1(“OFF”, “ON”) for Light, R</w:t>
      </w:r>
      <w:r w:rsidR="00372421" w:rsidRPr="00CF554C">
        <w:rPr>
          <w:rFonts w:cs="Times New Roman"/>
        </w:rPr>
        <w:t>o</w:t>
      </w:r>
      <w:r w:rsidR="00E118BD" w:rsidRPr="00CF554C">
        <w:rPr>
          <w:rFonts w:cs="Times New Roman"/>
        </w:rPr>
        <w:t xml:space="preserve">om State, Computer State and Alarm </w:t>
      </w:r>
      <w:r w:rsidR="00372421" w:rsidRPr="00CF554C">
        <w:rPr>
          <w:rFonts w:cs="Times New Roman"/>
        </w:rPr>
        <w:t xml:space="preserve">State </w:t>
      </w:r>
      <w:r w:rsidR="00E118BD" w:rsidRPr="00CF554C">
        <w:rPr>
          <w:rFonts w:cs="Times New Roman"/>
        </w:rPr>
        <w:t>sensors and 0, 1, 2 (“Professor”, “Student”, “Unknown”) for the Face Recognition Senso</w:t>
      </w:r>
      <w:r w:rsidR="00330B71" w:rsidRPr="00CF554C">
        <w:rPr>
          <w:rFonts w:cs="Times New Roman"/>
        </w:rPr>
        <w:t xml:space="preserve">r. </w:t>
      </w:r>
      <w:r w:rsidR="008E30F6" w:rsidRPr="00CF554C">
        <w:rPr>
          <w:rFonts w:cs="Times New Roman"/>
        </w:rPr>
        <w:t>After the algorithm found a solution the random values assignment was made.</w:t>
      </w:r>
      <w:r w:rsidR="00A64EC3" w:rsidRPr="00CF554C">
        <w:rPr>
          <w:rFonts w:cs="Times New Roman"/>
        </w:rPr>
        <w:t xml:space="preserve"> The running time of the algorithm is depicted</w:t>
      </w:r>
      <w:r w:rsidR="00852F9D" w:rsidRPr="00CF554C">
        <w:rPr>
          <w:rFonts w:cs="Times New Roman"/>
        </w:rPr>
        <w:t xml:space="preserve"> below</w:t>
      </w:r>
      <w:r w:rsidR="00A64EC3" w:rsidRPr="00CF554C">
        <w:rPr>
          <w:rFonts w:cs="Times New Roman"/>
        </w:rPr>
        <w:t xml:space="preserve"> in </w:t>
      </w:r>
      <w:fldSimple w:instr=" REF _Ref263935145 \h  \* MERGEFORMAT ">
        <w:r w:rsidR="00BF7156" w:rsidRPr="00CF554C">
          <w:rPr>
            <w:rFonts w:cs="Times New Roman"/>
          </w:rPr>
          <w:t xml:space="preserve">Figure </w:t>
        </w:r>
        <w:r w:rsidR="00BF7156" w:rsidRPr="00CF554C">
          <w:rPr>
            <w:rFonts w:cs="Times New Roman"/>
            <w:noProof/>
          </w:rPr>
          <w:t>23</w:t>
        </w:r>
      </w:fldSimple>
      <w:r w:rsidR="004E2BB1" w:rsidRPr="00CF554C">
        <w:rPr>
          <w:rFonts w:cs="Times New Roman"/>
        </w:rPr>
        <w:t>.</w:t>
      </w:r>
    </w:p>
    <w:p w:rsidR="00805E40" w:rsidRPr="00CF554C" w:rsidRDefault="00805E40" w:rsidP="00805E40">
      <w:pPr>
        <w:keepNext/>
        <w:rPr>
          <w:rFonts w:cs="Times New Roman"/>
        </w:rPr>
      </w:pPr>
      <w:r w:rsidRPr="00CF554C">
        <w:rPr>
          <w:rFonts w:cs="Times New Roman"/>
          <w:noProof/>
        </w:rPr>
        <w:drawing>
          <wp:inline distT="0" distB="0" distL="0" distR="0">
            <wp:extent cx="5943600" cy="1832346"/>
            <wp:effectExtent l="19050" t="19050" r="19050" b="15504"/>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srcRect/>
                    <a:stretch>
                      <a:fillRect/>
                    </a:stretch>
                  </pic:blipFill>
                  <pic:spPr bwMode="auto">
                    <a:xfrm>
                      <a:off x="0" y="0"/>
                      <a:ext cx="5943600" cy="1832346"/>
                    </a:xfrm>
                    <a:prstGeom prst="rect">
                      <a:avLst/>
                    </a:prstGeom>
                    <a:noFill/>
                    <a:ln w="9525">
                      <a:solidFill>
                        <a:schemeClr val="tx1"/>
                      </a:solidFill>
                      <a:miter lim="800000"/>
                      <a:headEnd/>
                      <a:tailEnd/>
                    </a:ln>
                  </pic:spPr>
                </pic:pic>
              </a:graphicData>
            </a:graphic>
          </wp:inline>
        </w:drawing>
      </w:r>
    </w:p>
    <w:p w:rsidR="005E6D9C" w:rsidRPr="00CF554C" w:rsidRDefault="00805E40" w:rsidP="00805E40">
      <w:pPr>
        <w:pStyle w:val="Caption"/>
        <w:jc w:val="center"/>
        <w:rPr>
          <w:rFonts w:cs="Times New Roman"/>
          <w:color w:val="auto"/>
        </w:rPr>
      </w:pPr>
      <w:bookmarkStart w:id="151" w:name="_Ref263935145"/>
      <w:r w:rsidRPr="00CF554C">
        <w:rPr>
          <w:rFonts w:cs="Times New Roman"/>
          <w:color w:val="auto"/>
        </w:rPr>
        <w:t xml:space="preserve">Figure </w:t>
      </w:r>
      <w:r w:rsidR="00B11606">
        <w:rPr>
          <w:rFonts w:cs="Times New Roman"/>
          <w:color w:val="auto"/>
        </w:rPr>
        <w:fldChar w:fldCharType="begin"/>
      </w:r>
      <w:r w:rsidR="00B11606">
        <w:rPr>
          <w:rFonts w:cs="Times New Roman"/>
          <w:color w:val="auto"/>
        </w:rPr>
        <w:instrText xml:space="preserve"> STYLEREF 1 \s </w:instrText>
      </w:r>
      <w:r w:rsidR="00B11606">
        <w:rPr>
          <w:rFonts w:cs="Times New Roman"/>
          <w:color w:val="auto"/>
        </w:rPr>
        <w:fldChar w:fldCharType="separate"/>
      </w:r>
      <w:r w:rsidR="00B11606">
        <w:rPr>
          <w:rFonts w:cs="Times New Roman"/>
          <w:noProof/>
          <w:color w:val="auto"/>
        </w:rPr>
        <w:t>6</w:t>
      </w:r>
      <w:r w:rsidR="00B11606">
        <w:rPr>
          <w:rFonts w:cs="Times New Roman"/>
          <w:color w:val="auto"/>
        </w:rPr>
        <w:fldChar w:fldCharType="end"/>
      </w:r>
      <w:r w:rsidR="00B11606">
        <w:rPr>
          <w:rFonts w:cs="Times New Roman"/>
          <w:color w:val="auto"/>
        </w:rPr>
        <w:t>.</w:t>
      </w:r>
      <w:r w:rsidR="00B11606">
        <w:rPr>
          <w:rFonts w:cs="Times New Roman"/>
          <w:color w:val="auto"/>
        </w:rPr>
        <w:fldChar w:fldCharType="begin"/>
      </w:r>
      <w:r w:rsidR="00B11606">
        <w:rPr>
          <w:rFonts w:cs="Times New Roman"/>
          <w:color w:val="auto"/>
        </w:rPr>
        <w:instrText xml:space="preserve"> SEQ Figure \* ARABIC \s 1 </w:instrText>
      </w:r>
      <w:r w:rsidR="00B11606">
        <w:rPr>
          <w:rFonts w:cs="Times New Roman"/>
          <w:color w:val="auto"/>
        </w:rPr>
        <w:fldChar w:fldCharType="separate"/>
      </w:r>
      <w:r w:rsidR="00B11606">
        <w:rPr>
          <w:rFonts w:cs="Times New Roman"/>
          <w:noProof/>
          <w:color w:val="auto"/>
        </w:rPr>
        <w:t>1</w:t>
      </w:r>
      <w:r w:rsidR="00B11606">
        <w:rPr>
          <w:rFonts w:cs="Times New Roman"/>
          <w:color w:val="auto"/>
        </w:rPr>
        <w:fldChar w:fldCharType="end"/>
      </w:r>
      <w:bookmarkEnd w:id="151"/>
      <w:r w:rsidRPr="00CF554C">
        <w:rPr>
          <w:rFonts w:cs="Times New Roman"/>
          <w:color w:val="auto"/>
        </w:rPr>
        <w:t>: 28h Random Values Test</w:t>
      </w:r>
    </w:p>
    <w:p w:rsidR="005E6D9C" w:rsidRPr="00CF554C" w:rsidRDefault="005E6D9C" w:rsidP="005E6D9C">
      <w:pPr>
        <w:ind w:firstLine="720"/>
        <w:rPr>
          <w:rFonts w:cs="Times New Roman"/>
        </w:rPr>
      </w:pPr>
      <w:r w:rsidRPr="00CF554C">
        <w:rPr>
          <w:rFonts w:cs="Times New Roman"/>
        </w:rPr>
        <w:t>Each spike in the plot represents a situation in which an unknown context state has been encountered and a search for the best sequence of actions was performed.  In the first 10000 seconds, almost all the running times of the action selec</w:t>
      </w:r>
      <w:r w:rsidR="00ED43CF" w:rsidRPr="00CF554C">
        <w:rPr>
          <w:rFonts w:cs="Times New Roman"/>
        </w:rPr>
        <w:t>tion algorithm are larger than 5</w:t>
      </w:r>
      <w:r w:rsidRPr="00CF554C">
        <w:rPr>
          <w:rFonts w:cs="Times New Roman"/>
        </w:rPr>
        <w:t xml:space="preserve">0 seconds. </w:t>
      </w:r>
      <w:r w:rsidR="00ED43CF" w:rsidRPr="00CF554C">
        <w:rPr>
          <w:rFonts w:cs="Times New Roman"/>
        </w:rPr>
        <w:t>As the knowledge base is being populated with learned knowledge the action search running time decreases</w:t>
      </w:r>
      <w:r w:rsidRPr="00CF554C">
        <w:rPr>
          <w:rFonts w:cs="Times New Roman"/>
        </w:rPr>
        <w:t xml:space="preserve">, </w:t>
      </w:r>
      <w:r w:rsidR="00ED43CF" w:rsidRPr="00CF554C">
        <w:rPr>
          <w:rFonts w:cs="Times New Roman"/>
        </w:rPr>
        <w:t>reaching</w:t>
      </w:r>
      <w:r w:rsidRPr="00CF554C">
        <w:rPr>
          <w:rFonts w:cs="Times New Roman"/>
        </w:rPr>
        <w:t xml:space="preserve"> only three running times greater than 50 seconds in the time interval [50000, 70000].  Also an overall reduction in the number and height of the peaks is visible because at each step the algorithm checks if it doesn’t already know the best sequence of actions for the context that it arrived in. If this is not the case, results will be stored in association with the current context. Considering that the number of </w:t>
      </w:r>
      <w:r w:rsidRPr="00CF554C">
        <w:rPr>
          <w:rFonts w:cs="Times New Roman"/>
        </w:rPr>
        <w:lastRenderedPageBreak/>
        <w:t xml:space="preserve">possible sensor combinations for the chosen ranges is 22.481.940, the self-healing mechanism behaves quite well in rapidly finding and taking the needed actions for fixing the broken context. </w:t>
      </w:r>
    </w:p>
    <w:p w:rsidR="00C925CC" w:rsidRPr="00CF554C" w:rsidRDefault="008F4742" w:rsidP="007D48DE">
      <w:pPr>
        <w:pStyle w:val="Heading3"/>
        <w:rPr>
          <w:rFonts w:cs="Times New Roman"/>
        </w:rPr>
      </w:pPr>
      <w:r w:rsidRPr="00CF554C">
        <w:rPr>
          <w:rFonts w:cs="Times New Roman"/>
        </w:rPr>
        <w:t xml:space="preserve"> </w:t>
      </w:r>
      <w:bookmarkStart w:id="152" w:name="_Toc264106127"/>
      <w:r w:rsidR="008E4F95" w:rsidRPr="00CF554C">
        <w:rPr>
          <w:rFonts w:cs="Times New Roman"/>
        </w:rPr>
        <w:t>System Output</w:t>
      </w:r>
      <w:r w:rsidR="007D48DE" w:rsidRPr="00CF554C">
        <w:rPr>
          <w:rFonts w:cs="Times New Roman"/>
        </w:rPr>
        <w:t xml:space="preserve"> Test</w:t>
      </w:r>
      <w:bookmarkEnd w:id="152"/>
    </w:p>
    <w:p w:rsidR="00BB27C5" w:rsidRPr="00CF554C" w:rsidRDefault="008E4F95" w:rsidP="007D48DE">
      <w:pPr>
        <w:rPr>
          <w:rFonts w:cs="Times New Roman"/>
          <w:noProof/>
        </w:rPr>
      </w:pPr>
      <w:r w:rsidRPr="00CF554C">
        <w:rPr>
          <w:rFonts w:cs="Times New Roman"/>
        </w:rPr>
        <w:t>For the second test an interactive</w:t>
      </w:r>
      <w:r w:rsidR="00AF44C7" w:rsidRPr="00CF554C">
        <w:rPr>
          <w:rFonts w:cs="Times New Roman"/>
        </w:rPr>
        <w:t xml:space="preserve"> X3D context representation was built using the X3DAgent</w:t>
      </w:r>
      <w:r w:rsidR="007650E7" w:rsidRPr="00CF554C">
        <w:rPr>
          <w:rFonts w:cs="Times New Roman"/>
        </w:rPr>
        <w:t xml:space="preserve"> (</w:t>
      </w:r>
      <w:fldSimple w:instr=" REF _Ref263937619 \h  \* MERGEFORMAT ">
        <w:r w:rsidR="00BF7156" w:rsidRPr="00CF554C">
          <w:rPr>
            <w:rFonts w:cs="Times New Roman"/>
          </w:rPr>
          <w:t xml:space="preserve">Figure </w:t>
        </w:r>
        <w:r w:rsidR="00BF7156" w:rsidRPr="00CF554C">
          <w:rPr>
            <w:rFonts w:cs="Times New Roman"/>
            <w:noProof/>
          </w:rPr>
          <w:t>24</w:t>
        </w:r>
      </w:fldSimple>
      <w:r w:rsidR="007650E7" w:rsidRPr="00CF554C">
        <w:rPr>
          <w:rFonts w:cs="Times New Roman"/>
        </w:rPr>
        <w:t>)</w:t>
      </w:r>
      <w:r w:rsidR="00AF44C7" w:rsidRPr="00CF554C">
        <w:rPr>
          <w:rFonts w:cs="Times New Roman"/>
        </w:rPr>
        <w:t xml:space="preserve">. The representation allows the user to interact with each of the environment </w:t>
      </w:r>
      <w:r w:rsidR="00850418" w:rsidRPr="00CF554C">
        <w:rPr>
          <w:rFonts w:cs="Times New Roman"/>
        </w:rPr>
        <w:t>actuators</w:t>
      </w:r>
      <w:r w:rsidR="00AF44C7" w:rsidRPr="00CF554C">
        <w:rPr>
          <w:rFonts w:cs="Times New Roman"/>
        </w:rPr>
        <w:t xml:space="preserve"> by mouse click events.</w:t>
      </w:r>
      <w:r w:rsidR="00850418" w:rsidRPr="00CF554C">
        <w:rPr>
          <w:rFonts w:cs="Times New Roman"/>
        </w:rPr>
        <w:t xml:space="preserve"> </w:t>
      </w:r>
      <w:r w:rsidR="00456675" w:rsidRPr="00CF554C">
        <w:rPr>
          <w:rFonts w:cs="Times New Roman"/>
        </w:rPr>
        <w:t>By allowing the user to perform actions on the environment actuators and not on the sensors themselves</w:t>
      </w:r>
      <w:r w:rsidR="00C37F58" w:rsidRPr="00CF554C">
        <w:rPr>
          <w:rFonts w:cs="Times New Roman"/>
        </w:rPr>
        <w:t>, the representation can be used to test the self-healing solution on real-world systems</w:t>
      </w:r>
      <w:r w:rsidR="00434560" w:rsidRPr="00CF554C">
        <w:rPr>
          <w:rFonts w:cs="Times New Roman"/>
        </w:rPr>
        <w:t xml:space="preserve">. </w:t>
      </w:r>
      <w:r w:rsidR="00B72737" w:rsidRPr="00CF554C">
        <w:rPr>
          <w:rFonts w:cs="Times New Roman"/>
        </w:rPr>
        <w:t>For altering the environment, the user has to click on the corresponding actuator and the actuator action will be performed.</w:t>
      </w:r>
      <w:r w:rsidR="002053ED" w:rsidRPr="00CF554C">
        <w:rPr>
          <w:rFonts w:cs="Times New Roman"/>
        </w:rPr>
        <w:t xml:space="preserve"> For the </w:t>
      </w:r>
      <w:r w:rsidR="002053ED" w:rsidRPr="00CF554C">
        <w:rPr>
          <w:rFonts w:cs="Times New Roman"/>
          <w:i/>
        </w:rPr>
        <w:t>AirConditioningUnit</w:t>
      </w:r>
      <w:r w:rsidR="002053ED" w:rsidRPr="00CF554C">
        <w:rPr>
          <w:rFonts w:cs="Times New Roman"/>
        </w:rPr>
        <w:t xml:space="preserve"> actuator only the </w:t>
      </w:r>
      <w:r w:rsidR="002053ED" w:rsidRPr="00CF554C">
        <w:rPr>
          <w:rFonts w:cs="Times New Roman"/>
          <w:i/>
        </w:rPr>
        <w:t>Descrease</w:t>
      </w:r>
      <w:r w:rsidR="002053ED" w:rsidRPr="00CF554C">
        <w:rPr>
          <w:rFonts w:cs="Times New Roman"/>
        </w:rPr>
        <w:t xml:space="preserve"> by 5 degrees action is available during simulation. </w:t>
      </w:r>
      <w:r w:rsidR="00001CE5" w:rsidRPr="00CF554C">
        <w:rPr>
          <w:rFonts w:cs="Times New Roman"/>
        </w:rPr>
        <w:t xml:space="preserve">Also, given that the </w:t>
      </w:r>
      <w:r w:rsidR="00001CE5" w:rsidRPr="00CF554C">
        <w:rPr>
          <w:rFonts w:cs="Times New Roman"/>
          <w:i/>
        </w:rPr>
        <w:t>FaceRecognition</w:t>
      </w:r>
      <w:r w:rsidR="00001CE5" w:rsidRPr="00CF554C">
        <w:rPr>
          <w:rFonts w:cs="Times New Roman"/>
        </w:rPr>
        <w:t xml:space="preserve"> </w:t>
      </w:r>
      <w:r w:rsidR="00456675" w:rsidRPr="00CF554C">
        <w:rPr>
          <w:rFonts w:cs="Times New Roman"/>
        </w:rPr>
        <w:t xml:space="preserve"> </w:t>
      </w:r>
      <w:r w:rsidR="00001CE5" w:rsidRPr="00CF554C">
        <w:rPr>
          <w:rFonts w:cs="Times New Roman"/>
        </w:rPr>
        <w:t xml:space="preserve">and the </w:t>
      </w:r>
      <w:r w:rsidR="00001CE5" w:rsidRPr="00CF554C">
        <w:rPr>
          <w:rFonts w:cs="Times New Roman"/>
          <w:i/>
        </w:rPr>
        <w:t>RoomState</w:t>
      </w:r>
      <w:r w:rsidR="00001CE5" w:rsidRPr="00CF554C">
        <w:rPr>
          <w:rFonts w:cs="Times New Roman"/>
        </w:rPr>
        <w:t xml:space="preserve"> sensors do not have actuators, the user can click on their representation and the sensor state will scroll through the available states to the next state in the set.</w:t>
      </w:r>
      <w:r w:rsidR="00BB27C5" w:rsidRPr="00CF554C">
        <w:rPr>
          <w:rFonts w:cs="Times New Roman"/>
          <w:noProof/>
        </w:rPr>
        <w:t xml:space="preserve"> </w:t>
      </w:r>
    </w:p>
    <w:p w:rsidR="00BB27C5" w:rsidRPr="00CF554C" w:rsidRDefault="00BB27C5" w:rsidP="00BB27C5">
      <w:pPr>
        <w:keepNext/>
        <w:rPr>
          <w:rFonts w:cs="Times New Roman"/>
        </w:rPr>
      </w:pPr>
      <w:r w:rsidRPr="00CF554C">
        <w:rPr>
          <w:rFonts w:cs="Times New Roman"/>
          <w:noProof/>
        </w:rPr>
        <w:drawing>
          <wp:inline distT="0" distB="0" distL="0" distR="0">
            <wp:extent cx="5943600" cy="3086100"/>
            <wp:effectExtent l="19050" t="19050" r="19050" b="19050"/>
            <wp:docPr id="25" name="Picture 9" descr="x3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3d.png"/>
                    <pic:cNvPicPr/>
                  </pic:nvPicPr>
                  <pic:blipFill>
                    <a:blip r:embed="rId41"/>
                    <a:stretch>
                      <a:fillRect/>
                    </a:stretch>
                  </pic:blipFill>
                  <pic:spPr>
                    <a:xfrm>
                      <a:off x="0" y="0"/>
                      <a:ext cx="5943600" cy="3086100"/>
                    </a:xfrm>
                    <a:prstGeom prst="rect">
                      <a:avLst/>
                    </a:prstGeom>
                    <a:ln w="12700">
                      <a:solidFill>
                        <a:schemeClr val="tx1"/>
                      </a:solidFill>
                    </a:ln>
                  </pic:spPr>
                </pic:pic>
              </a:graphicData>
            </a:graphic>
          </wp:inline>
        </w:drawing>
      </w:r>
    </w:p>
    <w:p w:rsidR="007D48DE" w:rsidRPr="00CF554C" w:rsidRDefault="00BB27C5" w:rsidP="00BB27C5">
      <w:pPr>
        <w:pStyle w:val="Caption"/>
        <w:jc w:val="center"/>
        <w:rPr>
          <w:rFonts w:cs="Times New Roman"/>
          <w:color w:val="auto"/>
        </w:rPr>
      </w:pPr>
      <w:bookmarkStart w:id="153" w:name="_Ref263937619"/>
      <w:r w:rsidRPr="00CF554C">
        <w:rPr>
          <w:rFonts w:cs="Times New Roman"/>
          <w:color w:val="auto"/>
        </w:rPr>
        <w:t xml:space="preserve">Figure </w:t>
      </w:r>
      <w:r w:rsidR="00B11606">
        <w:rPr>
          <w:rFonts w:cs="Times New Roman"/>
          <w:color w:val="auto"/>
        </w:rPr>
        <w:fldChar w:fldCharType="begin"/>
      </w:r>
      <w:r w:rsidR="00B11606">
        <w:rPr>
          <w:rFonts w:cs="Times New Roman"/>
          <w:color w:val="auto"/>
        </w:rPr>
        <w:instrText xml:space="preserve"> STYLEREF 1 \s </w:instrText>
      </w:r>
      <w:r w:rsidR="00B11606">
        <w:rPr>
          <w:rFonts w:cs="Times New Roman"/>
          <w:color w:val="auto"/>
        </w:rPr>
        <w:fldChar w:fldCharType="separate"/>
      </w:r>
      <w:r w:rsidR="00B11606">
        <w:rPr>
          <w:rFonts w:cs="Times New Roman"/>
          <w:noProof/>
          <w:color w:val="auto"/>
        </w:rPr>
        <w:t>6</w:t>
      </w:r>
      <w:r w:rsidR="00B11606">
        <w:rPr>
          <w:rFonts w:cs="Times New Roman"/>
          <w:color w:val="auto"/>
        </w:rPr>
        <w:fldChar w:fldCharType="end"/>
      </w:r>
      <w:r w:rsidR="00B11606">
        <w:rPr>
          <w:rFonts w:cs="Times New Roman"/>
          <w:color w:val="auto"/>
        </w:rPr>
        <w:t>.</w:t>
      </w:r>
      <w:r w:rsidR="00B11606">
        <w:rPr>
          <w:rFonts w:cs="Times New Roman"/>
          <w:color w:val="auto"/>
        </w:rPr>
        <w:fldChar w:fldCharType="begin"/>
      </w:r>
      <w:r w:rsidR="00B11606">
        <w:rPr>
          <w:rFonts w:cs="Times New Roman"/>
          <w:color w:val="auto"/>
        </w:rPr>
        <w:instrText xml:space="preserve"> SEQ Figure \* ARABIC \s 1 </w:instrText>
      </w:r>
      <w:r w:rsidR="00B11606">
        <w:rPr>
          <w:rFonts w:cs="Times New Roman"/>
          <w:color w:val="auto"/>
        </w:rPr>
        <w:fldChar w:fldCharType="separate"/>
      </w:r>
      <w:r w:rsidR="00B11606">
        <w:rPr>
          <w:rFonts w:cs="Times New Roman"/>
          <w:noProof/>
          <w:color w:val="auto"/>
        </w:rPr>
        <w:t>2</w:t>
      </w:r>
      <w:r w:rsidR="00B11606">
        <w:rPr>
          <w:rFonts w:cs="Times New Roman"/>
          <w:color w:val="auto"/>
        </w:rPr>
        <w:fldChar w:fldCharType="end"/>
      </w:r>
      <w:bookmarkEnd w:id="153"/>
      <w:r w:rsidRPr="00CF554C">
        <w:rPr>
          <w:rFonts w:cs="Times New Roman"/>
          <w:color w:val="auto"/>
        </w:rPr>
        <w:t>: X3D Smart Environment Representation</w:t>
      </w:r>
    </w:p>
    <w:p w:rsidR="00FD4B5C" w:rsidRPr="00CF554C" w:rsidRDefault="00D35D57" w:rsidP="00FD4B5C">
      <w:pPr>
        <w:ind w:firstLine="720"/>
        <w:rPr>
          <w:rFonts w:cs="Times New Roman"/>
        </w:rPr>
      </w:pPr>
      <w:r w:rsidRPr="00CF554C">
        <w:rPr>
          <w:rFonts w:cs="Times New Roman"/>
        </w:rPr>
        <w:t xml:space="preserve">Using this simulated environment the </w:t>
      </w:r>
      <w:r w:rsidR="008E4F95" w:rsidRPr="00CF554C">
        <w:rPr>
          <w:rFonts w:cs="Times New Roman"/>
        </w:rPr>
        <w:t>output of the system</w:t>
      </w:r>
      <w:r w:rsidR="00EC675A" w:rsidRPr="00CF554C">
        <w:rPr>
          <w:rFonts w:cs="Times New Roman"/>
        </w:rPr>
        <w:t xml:space="preserve"> is checked by a human for every possible input scenario. </w:t>
      </w:r>
      <w:r w:rsidR="008A37C6" w:rsidRPr="00CF554C">
        <w:rPr>
          <w:rFonts w:cs="Times New Roman"/>
        </w:rPr>
        <w:t xml:space="preserve">The user modifies the environment such that </w:t>
      </w:r>
      <w:r w:rsidR="00A87FA3" w:rsidRPr="00CF554C">
        <w:rPr>
          <w:rFonts w:cs="Times New Roman"/>
        </w:rPr>
        <w:t xml:space="preserve">some policies are broken and then </w:t>
      </w:r>
      <w:r w:rsidR="000762BF" w:rsidRPr="00CF554C">
        <w:rPr>
          <w:rFonts w:cs="Times New Roman"/>
        </w:rPr>
        <w:t xml:space="preserve">monitors the system’s output sand checks if the suggested sequence of actions is the best </w:t>
      </w:r>
      <w:r w:rsidR="005E73A9" w:rsidRPr="00CF554C">
        <w:rPr>
          <w:rFonts w:cs="Times New Roman"/>
        </w:rPr>
        <w:t>for bringing</w:t>
      </w:r>
      <w:r w:rsidR="000762BF" w:rsidRPr="00CF554C">
        <w:rPr>
          <w:rFonts w:cs="Times New Roman"/>
        </w:rPr>
        <w:t xml:space="preserve"> the environment in an acceptable state.</w:t>
      </w:r>
    </w:p>
    <w:p w:rsidR="00FD4B5C" w:rsidRPr="00CF554C" w:rsidRDefault="008A37C6" w:rsidP="00FD4B5C">
      <w:pPr>
        <w:ind w:firstLine="720"/>
        <w:rPr>
          <w:rFonts w:cs="Times New Roman"/>
        </w:rPr>
      </w:pPr>
      <w:r w:rsidRPr="00CF554C">
        <w:rPr>
          <w:rFonts w:cs="Times New Roman"/>
        </w:rPr>
        <w:t xml:space="preserve"> </w:t>
      </w:r>
      <w:r w:rsidR="00FD4B5C" w:rsidRPr="00CF554C">
        <w:rPr>
          <w:rFonts w:cs="Times New Roman"/>
        </w:rPr>
        <w:t xml:space="preserve">For better understanding, a trace of the algorithm is presented on the following case:  a professor enters in the room, the Computer is “OFF” and the Alarm is “ON”, breaking the Face Recognition Policy. For each resource which doesn’t have an acceptable value for the current policy the algorithm simulates executing each action attached to the actuators of the current resource and generates a new context. The first resource which is broken is the Computer, on which we take every action which brings it to a state different from the current state. Here only one action is possible, so the Computer will be “Set” to “ON” </w:t>
      </w:r>
      <w:r w:rsidR="00FD4B5C" w:rsidRPr="00CF554C">
        <w:rPr>
          <w:rFonts w:cs="Times New Roman"/>
        </w:rPr>
        <w:lastRenderedPageBreak/>
        <w:t>(setting it to “OFF” does not change its state so this action is not considered). For each resulting state we continue with the next sensor that breaks the policy, the Alarm sensor. Similar to the previous sensor, the Alarm can only be “Set” to “OFF”.  By performing these actions the Face Recognition Policy is fixed. This situation is depicted in</w:t>
      </w:r>
      <w:r w:rsidR="00100419" w:rsidRPr="00CF554C">
        <w:rPr>
          <w:rFonts w:cs="Times New Roman"/>
        </w:rPr>
        <w:t xml:space="preserve"> </w:t>
      </w:r>
      <w:fldSimple w:instr=" REF _Ref263937889 \h  \* MERGEFORMAT ">
        <w:r w:rsidR="00BF7156" w:rsidRPr="00CF554C">
          <w:rPr>
            <w:rFonts w:cs="Times New Roman"/>
          </w:rPr>
          <w:t xml:space="preserve">Figure </w:t>
        </w:r>
        <w:r w:rsidR="00BF7156" w:rsidRPr="00CF554C">
          <w:rPr>
            <w:rFonts w:cs="Times New Roman"/>
            <w:noProof/>
          </w:rPr>
          <w:t>25</w:t>
        </w:r>
      </w:fldSimple>
      <w:r w:rsidR="00FD4B5C" w:rsidRPr="00CF554C">
        <w:rPr>
          <w:rFonts w:cs="Times New Roman"/>
        </w:rPr>
        <w:t>.</w:t>
      </w:r>
    </w:p>
    <w:p w:rsidR="00FD4B5C" w:rsidRPr="00CF554C" w:rsidRDefault="00FD4B5C" w:rsidP="00FD4B5C">
      <w:pPr>
        <w:keepNext/>
        <w:rPr>
          <w:rFonts w:cs="Times New Roman"/>
        </w:rPr>
      </w:pPr>
      <w:r w:rsidRPr="00CF554C">
        <w:rPr>
          <w:rFonts w:cs="Times New Roman"/>
          <w:i/>
          <w:noProof/>
        </w:rPr>
        <w:drawing>
          <wp:inline distT="0" distB="0" distL="0" distR="0">
            <wp:extent cx="5753597" cy="4152873"/>
            <wp:effectExtent l="19050" t="19050" r="18553" b="19077"/>
            <wp:docPr id="26" name="Picture 0" descr="tes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_1.png"/>
                    <pic:cNvPicPr/>
                  </pic:nvPicPr>
                  <pic:blipFill>
                    <a:blip r:embed="rId42"/>
                    <a:stretch>
                      <a:fillRect/>
                    </a:stretch>
                  </pic:blipFill>
                  <pic:spPr>
                    <a:xfrm>
                      <a:off x="0" y="0"/>
                      <a:ext cx="5762142" cy="4159041"/>
                    </a:xfrm>
                    <a:prstGeom prst="rect">
                      <a:avLst/>
                    </a:prstGeom>
                    <a:ln w="12700">
                      <a:solidFill>
                        <a:schemeClr val="tx1"/>
                      </a:solidFill>
                    </a:ln>
                  </pic:spPr>
                </pic:pic>
              </a:graphicData>
            </a:graphic>
          </wp:inline>
        </w:drawing>
      </w:r>
    </w:p>
    <w:p w:rsidR="009A6789" w:rsidRPr="00CF554C" w:rsidRDefault="00FD4B5C" w:rsidP="00C833DE">
      <w:pPr>
        <w:pStyle w:val="Caption"/>
        <w:jc w:val="center"/>
        <w:rPr>
          <w:rFonts w:cs="Times New Roman"/>
          <w:color w:val="auto"/>
        </w:rPr>
      </w:pPr>
      <w:bookmarkStart w:id="154" w:name="_Ref263937889"/>
      <w:r w:rsidRPr="00CF554C">
        <w:rPr>
          <w:rFonts w:cs="Times New Roman"/>
          <w:color w:val="auto"/>
        </w:rPr>
        <w:t xml:space="preserve">Figure </w:t>
      </w:r>
      <w:r w:rsidR="00B11606">
        <w:rPr>
          <w:rFonts w:cs="Times New Roman"/>
          <w:color w:val="auto"/>
        </w:rPr>
        <w:fldChar w:fldCharType="begin"/>
      </w:r>
      <w:r w:rsidR="00B11606">
        <w:rPr>
          <w:rFonts w:cs="Times New Roman"/>
          <w:color w:val="auto"/>
        </w:rPr>
        <w:instrText xml:space="preserve"> STYLEREF 1 \s </w:instrText>
      </w:r>
      <w:r w:rsidR="00B11606">
        <w:rPr>
          <w:rFonts w:cs="Times New Roman"/>
          <w:color w:val="auto"/>
        </w:rPr>
        <w:fldChar w:fldCharType="separate"/>
      </w:r>
      <w:r w:rsidR="00B11606">
        <w:rPr>
          <w:rFonts w:cs="Times New Roman"/>
          <w:noProof/>
          <w:color w:val="auto"/>
        </w:rPr>
        <w:t>6</w:t>
      </w:r>
      <w:r w:rsidR="00B11606">
        <w:rPr>
          <w:rFonts w:cs="Times New Roman"/>
          <w:color w:val="auto"/>
        </w:rPr>
        <w:fldChar w:fldCharType="end"/>
      </w:r>
      <w:r w:rsidR="00B11606">
        <w:rPr>
          <w:rFonts w:cs="Times New Roman"/>
          <w:color w:val="auto"/>
        </w:rPr>
        <w:t>.</w:t>
      </w:r>
      <w:r w:rsidR="00B11606">
        <w:rPr>
          <w:rFonts w:cs="Times New Roman"/>
          <w:color w:val="auto"/>
        </w:rPr>
        <w:fldChar w:fldCharType="begin"/>
      </w:r>
      <w:r w:rsidR="00B11606">
        <w:rPr>
          <w:rFonts w:cs="Times New Roman"/>
          <w:color w:val="auto"/>
        </w:rPr>
        <w:instrText xml:space="preserve"> SEQ Figure \* ARABIC \s 1 </w:instrText>
      </w:r>
      <w:r w:rsidR="00B11606">
        <w:rPr>
          <w:rFonts w:cs="Times New Roman"/>
          <w:color w:val="auto"/>
        </w:rPr>
        <w:fldChar w:fldCharType="separate"/>
      </w:r>
      <w:r w:rsidR="00B11606">
        <w:rPr>
          <w:rFonts w:cs="Times New Roman"/>
          <w:noProof/>
          <w:color w:val="auto"/>
        </w:rPr>
        <w:t>3</w:t>
      </w:r>
      <w:r w:rsidR="00B11606">
        <w:rPr>
          <w:rFonts w:cs="Times New Roman"/>
          <w:color w:val="auto"/>
        </w:rPr>
        <w:fldChar w:fldCharType="end"/>
      </w:r>
      <w:bookmarkEnd w:id="154"/>
      <w:r w:rsidRPr="00CF554C">
        <w:rPr>
          <w:rFonts w:cs="Times New Roman"/>
          <w:color w:val="auto"/>
        </w:rPr>
        <w:t>: Face Recognition Policy broken</w:t>
      </w:r>
    </w:p>
    <w:p w:rsidR="00DA59A0" w:rsidRPr="00CF554C" w:rsidRDefault="00DA59A0" w:rsidP="00DA59A0">
      <w:pPr>
        <w:pStyle w:val="Heading2"/>
        <w:rPr>
          <w:rFonts w:cs="Times New Roman"/>
        </w:rPr>
      </w:pPr>
      <w:bookmarkStart w:id="155" w:name="_Toc264106128"/>
      <w:r w:rsidRPr="00CF554C">
        <w:rPr>
          <w:rFonts w:cs="Times New Roman"/>
        </w:rPr>
        <w:t>Self-Adapting Datacenter Test</w:t>
      </w:r>
      <w:bookmarkEnd w:id="155"/>
    </w:p>
    <w:p w:rsidR="00546CAD" w:rsidRPr="00CF554C" w:rsidRDefault="007C3082" w:rsidP="00546CAD">
      <w:pPr>
        <w:rPr>
          <w:rFonts w:cs="Times New Roman"/>
        </w:rPr>
      </w:pPr>
      <w:r w:rsidRPr="00CF554C">
        <w:rPr>
          <w:rFonts w:cs="Times New Roman"/>
        </w:rPr>
        <w:t>For this testing scenario the solution described in this book was extended in order to be applied to an energy-efficient datacenter.</w:t>
      </w:r>
      <w:r w:rsidR="000E08BE" w:rsidRPr="00CF554C">
        <w:rPr>
          <w:rFonts w:cs="Times New Roman"/>
        </w:rPr>
        <w:t xml:space="preserve"> This </w:t>
      </w:r>
      <w:r w:rsidR="009B1E25" w:rsidRPr="00CF554C">
        <w:rPr>
          <w:rFonts w:cs="Times New Roman"/>
        </w:rPr>
        <w:t xml:space="preserve">test </w:t>
      </w:r>
      <w:r w:rsidR="00106E04" w:rsidRPr="00CF554C">
        <w:rPr>
          <w:rFonts w:cs="Times New Roman"/>
        </w:rPr>
        <w:t xml:space="preserve">is meant to further prove the versatility </w:t>
      </w:r>
      <w:r w:rsidR="009832F0" w:rsidRPr="00CF554C">
        <w:rPr>
          <w:rFonts w:cs="Times New Roman"/>
        </w:rPr>
        <w:t>of the</w:t>
      </w:r>
      <w:r w:rsidR="00106E04" w:rsidRPr="00CF554C">
        <w:rPr>
          <w:rFonts w:cs="Times New Roman"/>
        </w:rPr>
        <w:t xml:space="preserve"> soluti</w:t>
      </w:r>
      <w:r w:rsidR="009832F0" w:rsidRPr="00CF554C">
        <w:rPr>
          <w:rFonts w:cs="Times New Roman"/>
        </w:rPr>
        <w:t>on proposed in this book</w:t>
      </w:r>
      <w:r w:rsidR="005916FE" w:rsidRPr="00CF554C">
        <w:rPr>
          <w:rFonts w:cs="Times New Roman"/>
        </w:rPr>
        <w:t xml:space="preserve"> and to </w:t>
      </w:r>
      <w:r w:rsidR="002F66FF" w:rsidRPr="00CF554C">
        <w:rPr>
          <w:rFonts w:cs="Times New Roman"/>
        </w:rPr>
        <w:t xml:space="preserve">show that self-adaptability and self-healing can be considered </w:t>
      </w:r>
      <w:r w:rsidR="002B0429" w:rsidRPr="00CF554C">
        <w:rPr>
          <w:rFonts w:cs="Times New Roman"/>
        </w:rPr>
        <w:t>isomorphic</w:t>
      </w:r>
      <w:r w:rsidR="009C2D50" w:rsidRPr="00CF554C">
        <w:rPr>
          <w:rFonts w:cs="Times New Roman"/>
        </w:rPr>
        <w:t xml:space="preserve">. </w:t>
      </w:r>
      <w:r w:rsidR="002B0429" w:rsidRPr="00CF554C">
        <w:rPr>
          <w:rFonts w:cs="Times New Roman"/>
        </w:rPr>
        <w:t xml:space="preserve"> The isomorphism between the two self-* properties can be deduced from the fact that they can be both realized with the same domain model and the same property enforcement protocols.</w:t>
      </w:r>
    </w:p>
    <w:p w:rsidR="001C171F" w:rsidRPr="00CF554C" w:rsidRDefault="004260E7" w:rsidP="001C171F">
      <w:pPr>
        <w:ind w:firstLine="720"/>
        <w:rPr>
          <w:rFonts w:cs="Times New Roman"/>
        </w:rPr>
      </w:pPr>
      <w:r w:rsidRPr="00CF554C">
        <w:rPr>
          <w:rFonts w:cs="Times New Roman"/>
        </w:rPr>
        <w:t xml:space="preserve">A second environment ontology representation shown in </w:t>
      </w:r>
      <w:fldSimple w:instr=" REF _Ref263585345 \h  \* MERGEFORMAT ">
        <w:r w:rsidR="00BF7156" w:rsidRPr="00CF554C">
          <w:rPr>
            <w:rFonts w:cs="Times New Roman"/>
          </w:rPr>
          <w:t xml:space="preserve">Figure </w:t>
        </w:r>
        <w:r w:rsidR="00BF7156" w:rsidRPr="00CF554C">
          <w:rPr>
            <w:rFonts w:cs="Times New Roman"/>
            <w:noProof/>
          </w:rPr>
          <w:t>3</w:t>
        </w:r>
      </w:fldSimple>
      <w:r w:rsidRPr="00CF554C">
        <w:rPr>
          <w:rFonts w:cs="Times New Roman"/>
        </w:rPr>
        <w:t xml:space="preserve"> which contains datacenter specific information has been added</w:t>
      </w:r>
      <w:r w:rsidR="00470406" w:rsidRPr="00CF554C">
        <w:rPr>
          <w:rFonts w:cs="Times New Roman"/>
        </w:rPr>
        <w:t xml:space="preserve"> and used in the datacenter self-adapting process</w:t>
      </w:r>
      <w:r w:rsidRPr="00CF554C">
        <w:rPr>
          <w:rFonts w:cs="Times New Roman"/>
        </w:rPr>
        <w:t>.</w:t>
      </w:r>
      <w:r w:rsidR="00470406" w:rsidRPr="00CF554C">
        <w:rPr>
          <w:rFonts w:cs="Times New Roman"/>
        </w:rPr>
        <w:t xml:space="preserve"> The original ontology representation was used for environment self-healing. </w:t>
      </w:r>
      <w:r w:rsidR="00E079C7" w:rsidRPr="00CF554C">
        <w:rPr>
          <w:rFonts w:cs="Times New Roman"/>
        </w:rPr>
        <w:t xml:space="preserve"> </w:t>
      </w:r>
    </w:p>
    <w:p w:rsidR="00E079C7" w:rsidRPr="00CF554C" w:rsidRDefault="00E079C7" w:rsidP="001C171F">
      <w:pPr>
        <w:ind w:firstLine="720"/>
        <w:rPr>
          <w:rFonts w:cs="Times New Roman"/>
        </w:rPr>
      </w:pPr>
      <w:r w:rsidRPr="00CF554C">
        <w:rPr>
          <w:rFonts w:cs="Times New Roman"/>
        </w:rPr>
        <w:t>The self-adapting extension was tested first on a simulated datacenter and after the solution proved correct on a small home-brewed datacenter containing two servers and a shared storage.</w:t>
      </w:r>
    </w:p>
    <w:p w:rsidR="00E63272" w:rsidRPr="00CF554C" w:rsidRDefault="00DB3ED4" w:rsidP="00E63272">
      <w:pPr>
        <w:pStyle w:val="Heading3"/>
        <w:rPr>
          <w:rFonts w:cs="Times New Roman"/>
        </w:rPr>
      </w:pPr>
      <w:bookmarkStart w:id="156" w:name="_Toc264106129"/>
      <w:r w:rsidRPr="00CF554C">
        <w:rPr>
          <w:rFonts w:cs="Times New Roman"/>
        </w:rPr>
        <w:lastRenderedPageBreak/>
        <w:t>Simulated Datacenter Test</w:t>
      </w:r>
      <w:bookmarkEnd w:id="156"/>
    </w:p>
    <w:p w:rsidR="00DB3ED4" w:rsidRPr="00CF554C" w:rsidRDefault="00D84522" w:rsidP="00DB3ED4">
      <w:pPr>
        <w:rPr>
          <w:rFonts w:cs="Times New Roman"/>
        </w:rPr>
      </w:pPr>
      <w:r w:rsidRPr="00CF554C">
        <w:rPr>
          <w:rFonts w:cs="Times New Roman"/>
        </w:rPr>
        <w:t>An X3D representation of a datacenter was built, containing 5 servers and a central control unit arranged in a spoke and arrow layout</w:t>
      </w:r>
      <w:r w:rsidR="009A46E7" w:rsidRPr="00CF554C">
        <w:rPr>
          <w:rFonts w:cs="Times New Roman"/>
        </w:rPr>
        <w:t xml:space="preserve"> (</w:t>
      </w:r>
      <w:fldSimple w:instr=" REF _Ref264010819 \h  \* MERGEFORMAT ">
        <w:r w:rsidR="00BF7156" w:rsidRPr="00CF554C">
          <w:rPr>
            <w:rFonts w:cs="Times New Roman"/>
          </w:rPr>
          <w:t xml:space="preserve">Figure </w:t>
        </w:r>
        <w:r w:rsidR="00BF7156" w:rsidRPr="00CF554C">
          <w:rPr>
            <w:rFonts w:cs="Times New Roman"/>
            <w:noProof/>
          </w:rPr>
          <w:t>26</w:t>
        </w:r>
      </w:fldSimple>
      <w:r w:rsidR="009A46E7" w:rsidRPr="00CF554C">
        <w:rPr>
          <w:rFonts w:cs="Times New Roman"/>
        </w:rPr>
        <w:t>)</w:t>
      </w:r>
      <w:r w:rsidRPr="00CF554C">
        <w:rPr>
          <w:rFonts w:cs="Times New Roman"/>
        </w:rPr>
        <w:t xml:space="preserve">. </w:t>
      </w:r>
      <w:r w:rsidR="009559F0" w:rsidRPr="00CF554C">
        <w:rPr>
          <w:rFonts w:cs="Times New Roman"/>
        </w:rPr>
        <w:t xml:space="preserve">The datacenter has one Temperature and one Humidity sensor. </w:t>
      </w:r>
      <w:r w:rsidR="004A6461" w:rsidRPr="00CF554C">
        <w:rPr>
          <w:rFonts w:cs="Times New Roman"/>
        </w:rPr>
        <w:t>There is one sensor actuator depicted here, a giant fan representing the datacenter cooling system</w:t>
      </w:r>
      <w:r w:rsidR="00002575" w:rsidRPr="00CF554C">
        <w:rPr>
          <w:rFonts w:cs="Times New Roman"/>
        </w:rPr>
        <w:t xml:space="preserve">. </w:t>
      </w:r>
      <w:r w:rsidR="00E42D70" w:rsidRPr="00CF554C">
        <w:rPr>
          <w:rFonts w:cs="Times New Roman"/>
        </w:rPr>
        <w:t xml:space="preserve">The servers are represented as wireframe towers with a solid base. </w:t>
      </w:r>
      <w:r w:rsidR="004B1AA2" w:rsidRPr="00CF554C">
        <w:rPr>
          <w:rFonts w:cs="Times New Roman"/>
        </w:rPr>
        <w:t xml:space="preserve">The base color represents the state of the server: gray means </w:t>
      </w:r>
      <w:r w:rsidR="004B1AA2" w:rsidRPr="00CF554C">
        <w:rPr>
          <w:rFonts w:cs="Times New Roman"/>
          <w:i/>
        </w:rPr>
        <w:t>offline</w:t>
      </w:r>
      <w:r w:rsidR="004B1AA2" w:rsidRPr="00CF554C">
        <w:rPr>
          <w:rFonts w:cs="Times New Roman"/>
        </w:rPr>
        <w:t xml:space="preserve"> and blue means</w:t>
      </w:r>
      <w:r w:rsidR="004B1AA2" w:rsidRPr="00CF554C">
        <w:rPr>
          <w:rFonts w:cs="Times New Roman"/>
          <w:i/>
        </w:rPr>
        <w:t xml:space="preserve"> online</w:t>
      </w:r>
      <w:r w:rsidR="004B1AA2" w:rsidRPr="00CF554C">
        <w:rPr>
          <w:rFonts w:cs="Times New Roman"/>
        </w:rPr>
        <w:t>.</w:t>
      </w:r>
      <w:r w:rsidR="005E73A9" w:rsidRPr="00CF554C">
        <w:rPr>
          <w:rFonts w:cs="Times New Roman"/>
        </w:rPr>
        <w:t xml:space="preserve"> The tasks are represented by purple boxes. </w:t>
      </w:r>
      <w:r w:rsidR="004B0160" w:rsidRPr="00CF554C">
        <w:rPr>
          <w:rFonts w:cs="Times New Roman"/>
        </w:rPr>
        <w:t xml:space="preserve">Each server has a power meter attached which shows the power consumption. </w:t>
      </w:r>
    </w:p>
    <w:p w:rsidR="00A14E60" w:rsidRPr="00CF554C" w:rsidRDefault="00A14E60" w:rsidP="00A14E60">
      <w:pPr>
        <w:keepNext/>
        <w:rPr>
          <w:rFonts w:cs="Times New Roman"/>
        </w:rPr>
      </w:pPr>
      <w:r w:rsidRPr="00CF554C">
        <w:rPr>
          <w:rFonts w:cs="Times New Roman"/>
          <w:noProof/>
        </w:rPr>
        <w:drawing>
          <wp:inline distT="0" distB="0" distL="0" distR="0">
            <wp:extent cx="5943600" cy="2763329"/>
            <wp:effectExtent l="19050" t="19050" r="19050" b="17971"/>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srcRect/>
                    <a:stretch>
                      <a:fillRect/>
                    </a:stretch>
                  </pic:blipFill>
                  <pic:spPr bwMode="auto">
                    <a:xfrm>
                      <a:off x="0" y="0"/>
                      <a:ext cx="5943600" cy="2763329"/>
                    </a:xfrm>
                    <a:prstGeom prst="rect">
                      <a:avLst/>
                    </a:prstGeom>
                    <a:noFill/>
                    <a:ln w="9525">
                      <a:solidFill>
                        <a:schemeClr val="tx1"/>
                      </a:solidFill>
                      <a:miter lim="800000"/>
                      <a:headEnd/>
                      <a:tailEnd/>
                    </a:ln>
                  </pic:spPr>
                </pic:pic>
              </a:graphicData>
            </a:graphic>
          </wp:inline>
        </w:drawing>
      </w:r>
    </w:p>
    <w:p w:rsidR="00FE5E2F" w:rsidRPr="00CF554C" w:rsidRDefault="00A14E60" w:rsidP="00A14E60">
      <w:pPr>
        <w:pStyle w:val="Caption"/>
        <w:jc w:val="center"/>
        <w:rPr>
          <w:rFonts w:cs="Times New Roman"/>
          <w:color w:val="auto"/>
        </w:rPr>
      </w:pPr>
      <w:bookmarkStart w:id="157" w:name="_Ref264010819"/>
      <w:r w:rsidRPr="00CF554C">
        <w:rPr>
          <w:rFonts w:cs="Times New Roman"/>
          <w:color w:val="auto"/>
        </w:rPr>
        <w:t xml:space="preserve">Figure </w:t>
      </w:r>
      <w:r w:rsidR="00B11606">
        <w:rPr>
          <w:rFonts w:cs="Times New Roman"/>
          <w:color w:val="auto"/>
        </w:rPr>
        <w:fldChar w:fldCharType="begin"/>
      </w:r>
      <w:r w:rsidR="00B11606">
        <w:rPr>
          <w:rFonts w:cs="Times New Roman"/>
          <w:color w:val="auto"/>
        </w:rPr>
        <w:instrText xml:space="preserve"> STYLEREF 1 \s </w:instrText>
      </w:r>
      <w:r w:rsidR="00B11606">
        <w:rPr>
          <w:rFonts w:cs="Times New Roman"/>
          <w:color w:val="auto"/>
        </w:rPr>
        <w:fldChar w:fldCharType="separate"/>
      </w:r>
      <w:r w:rsidR="00B11606">
        <w:rPr>
          <w:rFonts w:cs="Times New Roman"/>
          <w:noProof/>
          <w:color w:val="auto"/>
        </w:rPr>
        <w:t>6</w:t>
      </w:r>
      <w:r w:rsidR="00B11606">
        <w:rPr>
          <w:rFonts w:cs="Times New Roman"/>
          <w:color w:val="auto"/>
        </w:rPr>
        <w:fldChar w:fldCharType="end"/>
      </w:r>
      <w:r w:rsidR="00B11606">
        <w:rPr>
          <w:rFonts w:cs="Times New Roman"/>
          <w:color w:val="auto"/>
        </w:rPr>
        <w:t>.</w:t>
      </w:r>
      <w:r w:rsidR="00B11606">
        <w:rPr>
          <w:rFonts w:cs="Times New Roman"/>
          <w:color w:val="auto"/>
        </w:rPr>
        <w:fldChar w:fldCharType="begin"/>
      </w:r>
      <w:r w:rsidR="00B11606">
        <w:rPr>
          <w:rFonts w:cs="Times New Roman"/>
          <w:color w:val="auto"/>
        </w:rPr>
        <w:instrText xml:space="preserve"> SEQ Figure \* ARABIC \s 1 </w:instrText>
      </w:r>
      <w:r w:rsidR="00B11606">
        <w:rPr>
          <w:rFonts w:cs="Times New Roman"/>
          <w:color w:val="auto"/>
        </w:rPr>
        <w:fldChar w:fldCharType="separate"/>
      </w:r>
      <w:r w:rsidR="00B11606">
        <w:rPr>
          <w:rFonts w:cs="Times New Roman"/>
          <w:noProof/>
          <w:color w:val="auto"/>
        </w:rPr>
        <w:t>4</w:t>
      </w:r>
      <w:r w:rsidR="00B11606">
        <w:rPr>
          <w:rFonts w:cs="Times New Roman"/>
          <w:color w:val="auto"/>
        </w:rPr>
        <w:fldChar w:fldCharType="end"/>
      </w:r>
      <w:bookmarkEnd w:id="157"/>
      <w:r w:rsidRPr="00CF554C">
        <w:rPr>
          <w:rFonts w:cs="Times New Roman"/>
          <w:color w:val="auto"/>
        </w:rPr>
        <w:t>: X3D Datacenter Representation</w:t>
      </w:r>
    </w:p>
    <w:p w:rsidR="00736272" w:rsidRPr="00CF554C" w:rsidRDefault="00AE01D2" w:rsidP="00736272">
      <w:pPr>
        <w:ind w:firstLine="720"/>
        <w:rPr>
          <w:rFonts w:cs="Times New Roman"/>
        </w:rPr>
      </w:pPr>
      <w:r w:rsidRPr="00CF554C">
        <w:rPr>
          <w:rFonts w:cs="Times New Roman"/>
        </w:rPr>
        <w:t xml:space="preserve">For this test all the tasks are considered having the same priority. </w:t>
      </w:r>
      <w:r w:rsidR="00334B32" w:rsidRPr="00CF554C">
        <w:rPr>
          <w:rFonts w:cs="Times New Roman"/>
        </w:rPr>
        <w:t>Also, the algorithm is run for the first time so no action memory exists</w:t>
      </w:r>
      <w:r w:rsidRPr="00CF554C">
        <w:rPr>
          <w:rFonts w:cs="Times New Roman"/>
        </w:rPr>
        <w:t>. For the real case, if the current context has a sequence of actions associated to it in the memory, that sequence of actions</w:t>
      </w:r>
      <w:r w:rsidR="004A1A80" w:rsidRPr="00CF554C">
        <w:rPr>
          <w:rFonts w:cs="Times New Roman"/>
        </w:rPr>
        <w:t xml:space="preserve"> is executed</w:t>
      </w:r>
      <w:r w:rsidRPr="00CF554C">
        <w:rPr>
          <w:rFonts w:cs="Times New Roman"/>
        </w:rPr>
        <w:t xml:space="preserve"> or </w:t>
      </w:r>
      <w:r w:rsidR="004A1A80" w:rsidRPr="00CF554C">
        <w:rPr>
          <w:rFonts w:cs="Times New Roman"/>
        </w:rPr>
        <w:t xml:space="preserve">added </w:t>
      </w:r>
      <w:r w:rsidRPr="00CF554C">
        <w:rPr>
          <w:rFonts w:cs="Times New Roman"/>
        </w:rPr>
        <w:t>to the exist</w:t>
      </w:r>
      <w:r w:rsidR="009D62B3" w:rsidRPr="00CF554C">
        <w:rPr>
          <w:rFonts w:cs="Times New Roman"/>
        </w:rPr>
        <w:t>ent path of actions</w:t>
      </w:r>
      <w:r w:rsidRPr="00CF554C">
        <w:rPr>
          <w:rFonts w:cs="Times New Roman"/>
        </w:rPr>
        <w:t xml:space="preserve"> reached so far.</w:t>
      </w:r>
      <w:r w:rsidR="00736272" w:rsidRPr="00CF554C">
        <w:rPr>
          <w:rFonts w:cs="Times New Roman"/>
        </w:rPr>
        <w:t xml:space="preserve"> For each task, a policy is generated, containing the specified values for QoS and SLA attributes. After negotiation between this policy and the Energy policies, new relaxed QOS and Energy policies are generated as result. </w:t>
      </w:r>
    </w:p>
    <w:p w:rsidR="00BE16D4" w:rsidRPr="00CF554C" w:rsidRDefault="00BE16D4" w:rsidP="00BE16D4">
      <w:pPr>
        <w:ind w:firstLine="720"/>
        <w:rPr>
          <w:rFonts w:cs="Times New Roman"/>
        </w:rPr>
      </w:pPr>
      <w:r w:rsidRPr="00CF554C">
        <w:rPr>
          <w:rFonts w:cs="Times New Roman"/>
        </w:rPr>
        <w:t xml:space="preserve">The negotiation part described in </w:t>
      </w:r>
      <w:fldSimple w:instr=" REF _Ref263762421 \r \h  \* MERGEFORMAT ">
        <w:r w:rsidR="00BF7156" w:rsidRPr="00CF554C">
          <w:rPr>
            <w:rFonts w:cs="Times New Roman"/>
          </w:rPr>
          <w:t>4.3</w:t>
        </w:r>
      </w:fldSimple>
      <w:r w:rsidRPr="00CF554C">
        <w:rPr>
          <w:rFonts w:cs="Times New Roman"/>
        </w:rPr>
        <w:t xml:space="preserve"> </w:t>
      </w:r>
      <w:fldSimple w:instr=" REF _Ref263762421 \h  \* MERGEFORMAT ">
        <w:r w:rsidR="00BF7156" w:rsidRPr="00CF554C">
          <w:rPr>
            <w:rFonts w:cs="Times New Roman"/>
          </w:rPr>
          <w:t>QoS-Energy Consumption Negotiation</w:t>
        </w:r>
      </w:fldSimple>
      <w:r w:rsidRPr="00CF554C">
        <w:rPr>
          <w:rFonts w:cs="Times New Roman"/>
        </w:rPr>
        <w:t xml:space="preserve">  was not yet plugged in the algorithm, thus arriving the necessity of finding a deploy strategy for which at least a solution exists. Otherwise the algorithm would return the best path it has found and at the next context evaluation time it will search again for ways of repairing the context.</w:t>
      </w:r>
    </w:p>
    <w:p w:rsidR="00BE16D4" w:rsidRPr="00CF554C" w:rsidRDefault="00BE16D4" w:rsidP="00F07A5C">
      <w:pPr>
        <w:pStyle w:val="Heading4"/>
        <w:rPr>
          <w:rFonts w:cs="Times New Roman"/>
          <w:i w:val="0"/>
        </w:rPr>
      </w:pPr>
      <w:bookmarkStart w:id="158" w:name="_Toc260926579"/>
      <w:r w:rsidRPr="00CF554C">
        <w:rPr>
          <w:rFonts w:cs="Times New Roman"/>
          <w:i w:val="0"/>
        </w:rPr>
        <w:t>Hardware infrastructure</w:t>
      </w:r>
      <w:bookmarkEnd w:id="158"/>
    </w:p>
    <w:p w:rsidR="00BE16D4" w:rsidRPr="00CF554C" w:rsidRDefault="00BE16D4" w:rsidP="00BE16D4">
      <w:pPr>
        <w:rPr>
          <w:rFonts w:cs="Times New Roman"/>
        </w:rPr>
      </w:pPr>
      <w:r w:rsidRPr="00CF554C">
        <w:rPr>
          <w:rFonts w:cs="Times New Roman"/>
        </w:rPr>
        <w:t>Concerning the hardware infrastructure, the simulated datacenter contains 5 servers described in the table below</w:t>
      </w:r>
      <w:r w:rsidR="00736272" w:rsidRPr="00CF554C">
        <w:rPr>
          <w:rFonts w:cs="Times New Roman"/>
        </w:rPr>
        <w:t xml:space="preserve"> (</w:t>
      </w:r>
      <w:fldSimple w:instr=" REF _Ref264014939 \h  \* MERGEFORMAT ">
        <w:r w:rsidR="00BF7156" w:rsidRPr="00CF554C">
          <w:rPr>
            <w:rFonts w:cs="Times New Roman"/>
          </w:rPr>
          <w:t xml:space="preserve">Table </w:t>
        </w:r>
        <w:r w:rsidR="00BF7156" w:rsidRPr="00CF554C">
          <w:rPr>
            <w:rFonts w:cs="Times New Roman"/>
            <w:noProof/>
          </w:rPr>
          <w:t>7</w:t>
        </w:r>
      </w:fldSimple>
      <w:r w:rsidR="00736272" w:rsidRPr="00CF554C">
        <w:rPr>
          <w:rFonts w:cs="Times New Roman"/>
        </w:rPr>
        <w:t>)</w:t>
      </w:r>
      <w:r w:rsidRPr="00CF554C">
        <w:rPr>
          <w:rFonts w:cs="Times New Roman"/>
        </w:rPr>
        <w:t xml:space="preserve">. For each server a policy and associated </w:t>
      </w:r>
      <w:r w:rsidR="00F07A5C" w:rsidRPr="00CF554C">
        <w:rPr>
          <w:rFonts w:cs="Times New Roman"/>
        </w:rPr>
        <w:t xml:space="preserve">SWRL </w:t>
      </w:r>
      <w:r w:rsidRPr="00CF554C">
        <w:rPr>
          <w:rFonts w:cs="Times New Roman"/>
        </w:rPr>
        <w:t>rule containing key performance indicators are generated and used in the optimization process.</w:t>
      </w:r>
    </w:p>
    <w:p w:rsidR="00BE16D4" w:rsidRPr="00CF554C" w:rsidRDefault="00BE16D4" w:rsidP="00BE16D4">
      <w:pPr>
        <w:pStyle w:val="Caption"/>
        <w:keepNext/>
        <w:rPr>
          <w:rFonts w:cs="Times New Roman"/>
          <w:color w:val="auto"/>
          <w:sz w:val="22"/>
          <w:szCs w:val="22"/>
        </w:rPr>
      </w:pPr>
    </w:p>
    <w:p w:rsidR="00BE16D4" w:rsidRPr="00CF554C" w:rsidRDefault="00BE16D4" w:rsidP="00BE16D4">
      <w:pPr>
        <w:rPr>
          <w:rFonts w:cs="Times New Roman"/>
        </w:rPr>
      </w:pPr>
    </w:p>
    <w:p w:rsidR="00BE16D4" w:rsidRPr="00CF554C" w:rsidRDefault="00BE16D4" w:rsidP="00BE16D4">
      <w:pPr>
        <w:rPr>
          <w:rFonts w:cs="Times New Roman"/>
        </w:rPr>
      </w:pPr>
    </w:p>
    <w:p w:rsidR="00BE16D4" w:rsidRPr="00CF554C" w:rsidRDefault="00BE16D4" w:rsidP="00BE16D4">
      <w:pPr>
        <w:pStyle w:val="Caption"/>
        <w:keepNext/>
        <w:jc w:val="center"/>
        <w:rPr>
          <w:rFonts w:cs="Times New Roman"/>
          <w:color w:val="auto"/>
        </w:rPr>
      </w:pPr>
      <w:bookmarkStart w:id="159" w:name="_Ref264014939"/>
      <w:r w:rsidRPr="00CF554C">
        <w:rPr>
          <w:rFonts w:cs="Times New Roman"/>
          <w:color w:val="auto"/>
        </w:rPr>
        <w:t xml:space="preserve">Table </w:t>
      </w:r>
      <w:r w:rsidR="00634EFA" w:rsidRPr="00CF554C">
        <w:rPr>
          <w:rFonts w:cs="Times New Roman"/>
          <w:color w:val="auto"/>
        </w:rPr>
        <w:fldChar w:fldCharType="begin"/>
      </w:r>
      <w:r w:rsidR="00CA2D89" w:rsidRPr="00CF554C">
        <w:rPr>
          <w:rFonts w:cs="Times New Roman"/>
          <w:color w:val="auto"/>
        </w:rPr>
        <w:instrText xml:space="preserve"> STYLEREF 1 \s </w:instrText>
      </w:r>
      <w:r w:rsidR="00634EFA" w:rsidRPr="00CF554C">
        <w:rPr>
          <w:rFonts w:cs="Times New Roman"/>
          <w:color w:val="auto"/>
        </w:rPr>
        <w:fldChar w:fldCharType="separate"/>
      </w:r>
      <w:r w:rsidR="00CA2D89" w:rsidRPr="00CF554C">
        <w:rPr>
          <w:rFonts w:cs="Times New Roman"/>
          <w:noProof/>
          <w:color w:val="auto"/>
        </w:rPr>
        <w:t>6</w:t>
      </w:r>
      <w:r w:rsidR="00634EFA" w:rsidRPr="00CF554C">
        <w:rPr>
          <w:rFonts w:cs="Times New Roman"/>
          <w:color w:val="auto"/>
        </w:rPr>
        <w:fldChar w:fldCharType="end"/>
      </w:r>
      <w:r w:rsidR="00CA2D89" w:rsidRPr="00CF554C">
        <w:rPr>
          <w:rFonts w:cs="Times New Roman"/>
          <w:color w:val="auto"/>
        </w:rPr>
        <w:t>.</w:t>
      </w:r>
      <w:r w:rsidR="00634EFA" w:rsidRPr="00CF554C">
        <w:rPr>
          <w:rFonts w:cs="Times New Roman"/>
          <w:color w:val="auto"/>
        </w:rPr>
        <w:fldChar w:fldCharType="begin"/>
      </w:r>
      <w:r w:rsidR="00CA2D89" w:rsidRPr="00CF554C">
        <w:rPr>
          <w:rFonts w:cs="Times New Roman"/>
          <w:color w:val="auto"/>
        </w:rPr>
        <w:instrText xml:space="preserve"> SEQ Table \* ARABIC \s 1 </w:instrText>
      </w:r>
      <w:r w:rsidR="00634EFA" w:rsidRPr="00CF554C">
        <w:rPr>
          <w:rFonts w:cs="Times New Roman"/>
          <w:color w:val="auto"/>
        </w:rPr>
        <w:fldChar w:fldCharType="separate"/>
      </w:r>
      <w:r w:rsidR="00CA2D89" w:rsidRPr="00CF554C">
        <w:rPr>
          <w:rFonts w:cs="Times New Roman"/>
          <w:noProof/>
          <w:color w:val="auto"/>
        </w:rPr>
        <w:t>4</w:t>
      </w:r>
      <w:r w:rsidR="00634EFA" w:rsidRPr="00CF554C">
        <w:rPr>
          <w:rFonts w:cs="Times New Roman"/>
          <w:color w:val="auto"/>
        </w:rPr>
        <w:fldChar w:fldCharType="end"/>
      </w:r>
      <w:bookmarkEnd w:id="159"/>
      <w:r w:rsidRPr="00CF554C">
        <w:rPr>
          <w:rFonts w:cs="Times New Roman"/>
          <w:color w:val="auto"/>
        </w:rPr>
        <w:t>: Datacenter servers’ characteristics</w:t>
      </w:r>
    </w:p>
    <w:tbl>
      <w:tblPr>
        <w:tblStyle w:val="MediumGrid1-Accent1"/>
        <w:tblW w:w="7473" w:type="dxa"/>
        <w:jc w:val="center"/>
        <w:tblLook w:val="04A0"/>
      </w:tblPr>
      <w:tblGrid>
        <w:gridCol w:w="450"/>
        <w:gridCol w:w="1482"/>
        <w:gridCol w:w="1793"/>
        <w:gridCol w:w="2192"/>
        <w:gridCol w:w="1556"/>
      </w:tblGrid>
      <w:tr w:rsidR="00BE16D4" w:rsidRPr="00CF554C" w:rsidTr="002D70E5">
        <w:trPr>
          <w:cnfStyle w:val="100000000000"/>
          <w:jc w:val="center"/>
        </w:trPr>
        <w:tc>
          <w:tcPr>
            <w:cnfStyle w:val="001000000000"/>
            <w:tcW w:w="419" w:type="dxa"/>
            <w:shd w:val="clear" w:color="auto" w:fill="244061" w:themeFill="accent1" w:themeFillShade="80"/>
          </w:tcPr>
          <w:p w:rsidR="00BE16D4" w:rsidRPr="00CF554C" w:rsidRDefault="00BE16D4" w:rsidP="002D70E5">
            <w:pPr>
              <w:rPr>
                <w:rFonts w:cs="Times New Roman"/>
                <w:sz w:val="20"/>
                <w:szCs w:val="20"/>
                <w:lang w:val="ro-RO"/>
              </w:rPr>
            </w:pPr>
            <w:r w:rsidRPr="00CF554C">
              <w:rPr>
                <w:rFonts w:cs="Times New Roman"/>
                <w:sz w:val="20"/>
                <w:szCs w:val="20"/>
                <w:lang w:val="ro-RO"/>
              </w:rPr>
              <w:t>Nr</w:t>
            </w:r>
          </w:p>
        </w:tc>
        <w:tc>
          <w:tcPr>
            <w:tcW w:w="1489" w:type="dxa"/>
            <w:shd w:val="clear" w:color="auto" w:fill="244061" w:themeFill="accent1" w:themeFillShade="80"/>
          </w:tcPr>
          <w:p w:rsidR="00BE16D4" w:rsidRPr="00CF554C" w:rsidRDefault="00BE16D4" w:rsidP="002D70E5">
            <w:pPr>
              <w:jc w:val="center"/>
              <w:cnfStyle w:val="100000000000"/>
              <w:rPr>
                <w:rFonts w:cs="Times New Roman"/>
                <w:sz w:val="20"/>
                <w:szCs w:val="20"/>
                <w:lang w:val="ro-RO"/>
              </w:rPr>
            </w:pPr>
            <w:r w:rsidRPr="00CF554C">
              <w:rPr>
                <w:rFonts w:cs="Times New Roman"/>
                <w:sz w:val="20"/>
                <w:szCs w:val="20"/>
                <w:lang w:val="ro-RO"/>
              </w:rPr>
              <w:t>CPU</w:t>
            </w:r>
          </w:p>
        </w:tc>
        <w:tc>
          <w:tcPr>
            <w:tcW w:w="1800" w:type="dxa"/>
            <w:shd w:val="clear" w:color="auto" w:fill="244061" w:themeFill="accent1" w:themeFillShade="80"/>
          </w:tcPr>
          <w:p w:rsidR="00BE16D4" w:rsidRPr="00CF554C" w:rsidRDefault="00BE16D4" w:rsidP="002D70E5">
            <w:pPr>
              <w:jc w:val="center"/>
              <w:cnfStyle w:val="100000000000"/>
              <w:rPr>
                <w:rFonts w:cs="Times New Roman"/>
                <w:sz w:val="20"/>
                <w:szCs w:val="20"/>
                <w:lang w:val="ro-RO"/>
              </w:rPr>
            </w:pPr>
            <w:r w:rsidRPr="00CF554C">
              <w:rPr>
                <w:rFonts w:cs="Times New Roman"/>
                <w:sz w:val="20"/>
                <w:szCs w:val="20"/>
                <w:lang w:val="ro-RO"/>
              </w:rPr>
              <w:t>Memory</w:t>
            </w:r>
          </w:p>
        </w:tc>
        <w:tc>
          <w:tcPr>
            <w:tcW w:w="2203" w:type="dxa"/>
            <w:shd w:val="clear" w:color="auto" w:fill="244061" w:themeFill="accent1" w:themeFillShade="80"/>
          </w:tcPr>
          <w:p w:rsidR="00BE16D4" w:rsidRPr="00CF554C" w:rsidRDefault="00BE16D4" w:rsidP="002D70E5">
            <w:pPr>
              <w:jc w:val="center"/>
              <w:cnfStyle w:val="100000000000"/>
              <w:rPr>
                <w:rFonts w:cs="Times New Roman"/>
                <w:sz w:val="20"/>
                <w:szCs w:val="20"/>
                <w:lang w:val="ro-RO"/>
              </w:rPr>
            </w:pPr>
            <w:r w:rsidRPr="00CF554C">
              <w:rPr>
                <w:rFonts w:cs="Times New Roman"/>
                <w:sz w:val="20"/>
                <w:szCs w:val="20"/>
                <w:lang w:val="ro-RO"/>
              </w:rPr>
              <w:t>Storage</w:t>
            </w:r>
          </w:p>
        </w:tc>
        <w:tc>
          <w:tcPr>
            <w:tcW w:w="1562" w:type="dxa"/>
            <w:shd w:val="clear" w:color="auto" w:fill="244061" w:themeFill="accent1" w:themeFillShade="80"/>
          </w:tcPr>
          <w:p w:rsidR="00BE16D4" w:rsidRPr="00CF554C" w:rsidRDefault="00BE16D4" w:rsidP="002D70E5">
            <w:pPr>
              <w:jc w:val="center"/>
              <w:cnfStyle w:val="100000000000"/>
              <w:rPr>
                <w:rFonts w:cs="Times New Roman"/>
                <w:sz w:val="20"/>
                <w:szCs w:val="20"/>
                <w:lang w:val="ro-RO"/>
              </w:rPr>
            </w:pPr>
            <w:r w:rsidRPr="00CF554C">
              <w:rPr>
                <w:rFonts w:cs="Times New Roman"/>
                <w:sz w:val="20"/>
                <w:szCs w:val="20"/>
                <w:lang w:val="ro-RO"/>
              </w:rPr>
              <w:t>Power source</w:t>
            </w:r>
          </w:p>
        </w:tc>
      </w:tr>
      <w:tr w:rsidR="00BE16D4" w:rsidRPr="00CF554C" w:rsidTr="002D70E5">
        <w:trPr>
          <w:cnfStyle w:val="000000100000"/>
          <w:jc w:val="center"/>
        </w:trPr>
        <w:tc>
          <w:tcPr>
            <w:cnfStyle w:val="001000000000"/>
            <w:tcW w:w="419" w:type="dxa"/>
          </w:tcPr>
          <w:p w:rsidR="00BE16D4" w:rsidRPr="00CF554C" w:rsidRDefault="00BE16D4" w:rsidP="002D70E5">
            <w:pPr>
              <w:rPr>
                <w:rFonts w:cs="Times New Roman"/>
                <w:sz w:val="20"/>
                <w:szCs w:val="20"/>
                <w:lang w:val="ro-RO"/>
              </w:rPr>
            </w:pPr>
            <w:r w:rsidRPr="00CF554C">
              <w:rPr>
                <w:rFonts w:cs="Times New Roman"/>
                <w:sz w:val="20"/>
                <w:szCs w:val="20"/>
                <w:lang w:val="ro-RO"/>
              </w:rPr>
              <w:t>1</w:t>
            </w:r>
          </w:p>
        </w:tc>
        <w:tc>
          <w:tcPr>
            <w:tcW w:w="1489" w:type="dxa"/>
          </w:tcPr>
          <w:p w:rsidR="00BE16D4" w:rsidRPr="00CF554C" w:rsidRDefault="00BE16D4" w:rsidP="002D70E5">
            <w:pPr>
              <w:cnfStyle w:val="000000100000"/>
              <w:rPr>
                <w:rFonts w:cs="Times New Roman"/>
                <w:lang w:val="ro-RO"/>
              </w:rPr>
            </w:pPr>
            <w:r w:rsidRPr="00CF554C">
              <w:rPr>
                <w:rFonts w:cs="Times New Roman"/>
                <w:lang w:val="ro-RO"/>
              </w:rPr>
              <w:t>1 x 3000 MHz</w:t>
            </w:r>
          </w:p>
        </w:tc>
        <w:tc>
          <w:tcPr>
            <w:tcW w:w="1800" w:type="dxa"/>
          </w:tcPr>
          <w:p w:rsidR="00BE16D4" w:rsidRPr="00CF554C" w:rsidRDefault="00BE16D4" w:rsidP="002D70E5">
            <w:pPr>
              <w:cnfStyle w:val="000000100000"/>
              <w:rPr>
                <w:rFonts w:cs="Times New Roman"/>
                <w:lang w:val="ro-RO"/>
              </w:rPr>
            </w:pPr>
            <w:r w:rsidRPr="00CF554C">
              <w:rPr>
                <w:rFonts w:cs="Times New Roman"/>
                <w:lang w:val="ro-RO"/>
              </w:rPr>
              <w:t>2048 DDR2-1066</w:t>
            </w:r>
          </w:p>
        </w:tc>
        <w:tc>
          <w:tcPr>
            <w:tcW w:w="2203" w:type="dxa"/>
          </w:tcPr>
          <w:p w:rsidR="00BE16D4" w:rsidRPr="00CF554C" w:rsidRDefault="00BE16D4" w:rsidP="002D70E5">
            <w:pPr>
              <w:cnfStyle w:val="000000100000"/>
              <w:rPr>
                <w:rFonts w:cs="Times New Roman"/>
                <w:lang w:val="ro-RO"/>
              </w:rPr>
            </w:pPr>
            <w:r w:rsidRPr="00CF554C">
              <w:rPr>
                <w:rFonts w:cs="Times New Roman"/>
                <w:lang w:val="ro-RO"/>
              </w:rPr>
              <w:t>250 GB @ 7200 rpm</w:t>
            </w:r>
          </w:p>
        </w:tc>
        <w:tc>
          <w:tcPr>
            <w:tcW w:w="1562" w:type="dxa"/>
          </w:tcPr>
          <w:p w:rsidR="00BE16D4" w:rsidRPr="00CF554C" w:rsidRDefault="00BE16D4" w:rsidP="002D70E5">
            <w:pPr>
              <w:cnfStyle w:val="000000100000"/>
              <w:rPr>
                <w:rFonts w:cs="Times New Roman"/>
                <w:lang w:val="ro-RO"/>
              </w:rPr>
            </w:pPr>
            <w:r w:rsidRPr="00CF554C">
              <w:rPr>
                <w:rFonts w:cs="Times New Roman"/>
                <w:lang w:val="ro-RO"/>
              </w:rPr>
              <w:t>300 W</w:t>
            </w:r>
          </w:p>
        </w:tc>
      </w:tr>
      <w:tr w:rsidR="00BE16D4" w:rsidRPr="00CF554C" w:rsidTr="002D70E5">
        <w:trPr>
          <w:jc w:val="center"/>
        </w:trPr>
        <w:tc>
          <w:tcPr>
            <w:cnfStyle w:val="001000000000"/>
            <w:tcW w:w="419" w:type="dxa"/>
          </w:tcPr>
          <w:p w:rsidR="00BE16D4" w:rsidRPr="00CF554C" w:rsidRDefault="00BE16D4" w:rsidP="002D70E5">
            <w:pPr>
              <w:rPr>
                <w:rFonts w:cs="Times New Roman"/>
                <w:sz w:val="20"/>
                <w:szCs w:val="20"/>
                <w:lang w:val="ro-RO"/>
              </w:rPr>
            </w:pPr>
            <w:r w:rsidRPr="00CF554C">
              <w:rPr>
                <w:rFonts w:cs="Times New Roman"/>
                <w:sz w:val="20"/>
                <w:szCs w:val="20"/>
                <w:lang w:val="ro-RO"/>
              </w:rPr>
              <w:t>2</w:t>
            </w:r>
          </w:p>
        </w:tc>
        <w:tc>
          <w:tcPr>
            <w:tcW w:w="1489" w:type="dxa"/>
          </w:tcPr>
          <w:p w:rsidR="00BE16D4" w:rsidRPr="00CF554C" w:rsidRDefault="00BE16D4" w:rsidP="002D70E5">
            <w:pPr>
              <w:cnfStyle w:val="000000000000"/>
              <w:rPr>
                <w:rFonts w:cs="Times New Roman"/>
                <w:lang w:val="ro-RO"/>
              </w:rPr>
            </w:pPr>
            <w:r w:rsidRPr="00CF554C">
              <w:rPr>
                <w:rFonts w:cs="Times New Roman"/>
                <w:lang w:val="ro-RO"/>
              </w:rPr>
              <w:t>2 x 3000 MHz</w:t>
            </w:r>
          </w:p>
        </w:tc>
        <w:tc>
          <w:tcPr>
            <w:tcW w:w="1800" w:type="dxa"/>
          </w:tcPr>
          <w:p w:rsidR="00BE16D4" w:rsidRPr="00CF554C" w:rsidRDefault="00BE16D4" w:rsidP="002D70E5">
            <w:pPr>
              <w:cnfStyle w:val="000000000000"/>
              <w:rPr>
                <w:rFonts w:cs="Times New Roman"/>
                <w:lang w:val="ro-RO"/>
              </w:rPr>
            </w:pPr>
            <w:r w:rsidRPr="00CF554C">
              <w:rPr>
                <w:rFonts w:cs="Times New Roman"/>
                <w:lang w:val="ro-RO"/>
              </w:rPr>
              <w:t>2048 DDR2-800</w:t>
            </w:r>
          </w:p>
        </w:tc>
        <w:tc>
          <w:tcPr>
            <w:tcW w:w="2203" w:type="dxa"/>
          </w:tcPr>
          <w:p w:rsidR="00BE16D4" w:rsidRPr="00CF554C" w:rsidRDefault="00BE16D4" w:rsidP="002D70E5">
            <w:pPr>
              <w:cnfStyle w:val="000000000000"/>
              <w:rPr>
                <w:rFonts w:cs="Times New Roman"/>
                <w:lang w:val="ro-RO"/>
              </w:rPr>
            </w:pPr>
            <w:r w:rsidRPr="00CF554C">
              <w:rPr>
                <w:rFonts w:cs="Times New Roman"/>
                <w:lang w:val="ro-RO"/>
              </w:rPr>
              <w:t>250 GB @ 7200 rpm</w:t>
            </w:r>
          </w:p>
        </w:tc>
        <w:tc>
          <w:tcPr>
            <w:tcW w:w="1562" w:type="dxa"/>
          </w:tcPr>
          <w:p w:rsidR="00BE16D4" w:rsidRPr="00CF554C" w:rsidRDefault="00BE16D4" w:rsidP="002D70E5">
            <w:pPr>
              <w:cnfStyle w:val="000000000000"/>
              <w:rPr>
                <w:rFonts w:cs="Times New Roman"/>
                <w:lang w:val="ro-RO"/>
              </w:rPr>
            </w:pPr>
            <w:r w:rsidRPr="00CF554C">
              <w:rPr>
                <w:rFonts w:cs="Times New Roman"/>
                <w:lang w:val="ro-RO"/>
              </w:rPr>
              <w:t>365 W</w:t>
            </w:r>
          </w:p>
        </w:tc>
      </w:tr>
      <w:tr w:rsidR="00BE16D4" w:rsidRPr="00CF554C" w:rsidTr="002D70E5">
        <w:trPr>
          <w:cnfStyle w:val="000000100000"/>
          <w:jc w:val="center"/>
        </w:trPr>
        <w:tc>
          <w:tcPr>
            <w:cnfStyle w:val="001000000000"/>
            <w:tcW w:w="419" w:type="dxa"/>
          </w:tcPr>
          <w:p w:rsidR="00BE16D4" w:rsidRPr="00CF554C" w:rsidRDefault="00BE16D4" w:rsidP="002D70E5">
            <w:pPr>
              <w:rPr>
                <w:rFonts w:cs="Times New Roman"/>
                <w:sz w:val="20"/>
                <w:szCs w:val="20"/>
                <w:lang w:val="ro-RO"/>
              </w:rPr>
            </w:pPr>
            <w:r w:rsidRPr="00CF554C">
              <w:rPr>
                <w:rFonts w:cs="Times New Roman"/>
                <w:sz w:val="20"/>
                <w:szCs w:val="20"/>
                <w:lang w:val="ro-RO"/>
              </w:rPr>
              <w:t>3</w:t>
            </w:r>
          </w:p>
        </w:tc>
        <w:tc>
          <w:tcPr>
            <w:tcW w:w="1489" w:type="dxa"/>
          </w:tcPr>
          <w:p w:rsidR="00BE16D4" w:rsidRPr="00CF554C" w:rsidRDefault="00BE16D4" w:rsidP="002D70E5">
            <w:pPr>
              <w:cnfStyle w:val="000000100000"/>
              <w:rPr>
                <w:rFonts w:cs="Times New Roman"/>
                <w:lang w:val="ro-RO"/>
              </w:rPr>
            </w:pPr>
            <w:r w:rsidRPr="00CF554C">
              <w:rPr>
                <w:rFonts w:cs="Times New Roman"/>
                <w:lang w:val="ro-RO"/>
              </w:rPr>
              <w:t>4 x 2000 MHz</w:t>
            </w:r>
          </w:p>
        </w:tc>
        <w:tc>
          <w:tcPr>
            <w:tcW w:w="1800" w:type="dxa"/>
          </w:tcPr>
          <w:p w:rsidR="00BE16D4" w:rsidRPr="00CF554C" w:rsidRDefault="00BE16D4" w:rsidP="002D70E5">
            <w:pPr>
              <w:cnfStyle w:val="000000100000"/>
              <w:rPr>
                <w:rFonts w:cs="Times New Roman"/>
                <w:lang w:val="ro-RO"/>
              </w:rPr>
            </w:pPr>
            <w:r w:rsidRPr="00CF554C">
              <w:rPr>
                <w:rFonts w:cs="Times New Roman"/>
                <w:lang w:val="ro-RO"/>
              </w:rPr>
              <w:t>4096 DDR3-800</w:t>
            </w:r>
          </w:p>
        </w:tc>
        <w:tc>
          <w:tcPr>
            <w:tcW w:w="2203" w:type="dxa"/>
          </w:tcPr>
          <w:p w:rsidR="00BE16D4" w:rsidRPr="00CF554C" w:rsidRDefault="00BE16D4" w:rsidP="002D70E5">
            <w:pPr>
              <w:cnfStyle w:val="000000100000"/>
              <w:rPr>
                <w:rFonts w:cs="Times New Roman"/>
                <w:lang w:val="ro-RO"/>
              </w:rPr>
            </w:pPr>
            <w:r w:rsidRPr="00CF554C">
              <w:rPr>
                <w:rFonts w:cs="Times New Roman"/>
                <w:lang w:val="ro-RO"/>
              </w:rPr>
              <w:t>146 GB @ 10000 rpm</w:t>
            </w:r>
          </w:p>
        </w:tc>
        <w:tc>
          <w:tcPr>
            <w:tcW w:w="1562" w:type="dxa"/>
          </w:tcPr>
          <w:p w:rsidR="00BE16D4" w:rsidRPr="00CF554C" w:rsidRDefault="00BE16D4" w:rsidP="002D70E5">
            <w:pPr>
              <w:cnfStyle w:val="000000100000"/>
              <w:rPr>
                <w:rFonts w:cs="Times New Roman"/>
                <w:lang w:val="ro-RO"/>
              </w:rPr>
            </w:pPr>
            <w:r w:rsidRPr="00CF554C">
              <w:rPr>
                <w:rFonts w:cs="Times New Roman"/>
                <w:lang w:val="ro-RO"/>
              </w:rPr>
              <w:t>480 W</w:t>
            </w:r>
          </w:p>
        </w:tc>
      </w:tr>
      <w:tr w:rsidR="00BE16D4" w:rsidRPr="00CF554C" w:rsidTr="002D70E5">
        <w:trPr>
          <w:jc w:val="center"/>
        </w:trPr>
        <w:tc>
          <w:tcPr>
            <w:cnfStyle w:val="001000000000"/>
            <w:tcW w:w="419" w:type="dxa"/>
          </w:tcPr>
          <w:p w:rsidR="00BE16D4" w:rsidRPr="00CF554C" w:rsidRDefault="00BE16D4" w:rsidP="002D70E5">
            <w:pPr>
              <w:rPr>
                <w:rFonts w:cs="Times New Roman"/>
                <w:sz w:val="20"/>
                <w:szCs w:val="20"/>
                <w:lang w:val="ro-RO"/>
              </w:rPr>
            </w:pPr>
            <w:r w:rsidRPr="00CF554C">
              <w:rPr>
                <w:rFonts w:cs="Times New Roman"/>
                <w:sz w:val="20"/>
                <w:szCs w:val="20"/>
                <w:lang w:val="ro-RO"/>
              </w:rPr>
              <w:t>4</w:t>
            </w:r>
          </w:p>
        </w:tc>
        <w:tc>
          <w:tcPr>
            <w:tcW w:w="1489" w:type="dxa"/>
          </w:tcPr>
          <w:p w:rsidR="00BE16D4" w:rsidRPr="00CF554C" w:rsidRDefault="00BE16D4" w:rsidP="002D70E5">
            <w:pPr>
              <w:cnfStyle w:val="000000000000"/>
              <w:rPr>
                <w:rFonts w:cs="Times New Roman"/>
                <w:lang w:val="ro-RO"/>
              </w:rPr>
            </w:pPr>
            <w:r w:rsidRPr="00CF554C">
              <w:rPr>
                <w:rFonts w:cs="Times New Roman"/>
                <w:lang w:val="ro-RO"/>
              </w:rPr>
              <w:t>4 x 2260 MHz</w:t>
            </w:r>
          </w:p>
        </w:tc>
        <w:tc>
          <w:tcPr>
            <w:tcW w:w="1800" w:type="dxa"/>
          </w:tcPr>
          <w:p w:rsidR="00BE16D4" w:rsidRPr="00CF554C" w:rsidRDefault="00BE16D4" w:rsidP="002D70E5">
            <w:pPr>
              <w:cnfStyle w:val="000000000000"/>
              <w:rPr>
                <w:rFonts w:cs="Times New Roman"/>
                <w:lang w:val="ro-RO"/>
              </w:rPr>
            </w:pPr>
            <w:r w:rsidRPr="00CF554C">
              <w:rPr>
                <w:rFonts w:cs="Times New Roman"/>
                <w:lang w:val="ro-RO"/>
              </w:rPr>
              <w:t>6144 DDR3-1333</w:t>
            </w:r>
          </w:p>
        </w:tc>
        <w:tc>
          <w:tcPr>
            <w:tcW w:w="2203" w:type="dxa"/>
          </w:tcPr>
          <w:p w:rsidR="00BE16D4" w:rsidRPr="00CF554C" w:rsidRDefault="00BE16D4" w:rsidP="002D70E5">
            <w:pPr>
              <w:cnfStyle w:val="000000000000"/>
              <w:rPr>
                <w:rFonts w:cs="Times New Roman"/>
                <w:lang w:val="ro-RO"/>
              </w:rPr>
            </w:pPr>
            <w:r w:rsidRPr="00CF554C">
              <w:rPr>
                <w:rFonts w:cs="Times New Roman"/>
                <w:lang w:val="ro-RO"/>
              </w:rPr>
              <w:t>146 GB @ 15000 rpm</w:t>
            </w:r>
          </w:p>
        </w:tc>
        <w:tc>
          <w:tcPr>
            <w:tcW w:w="1562" w:type="dxa"/>
          </w:tcPr>
          <w:p w:rsidR="00BE16D4" w:rsidRPr="00CF554C" w:rsidRDefault="00BE16D4" w:rsidP="002D70E5">
            <w:pPr>
              <w:cnfStyle w:val="000000000000"/>
              <w:rPr>
                <w:rFonts w:cs="Times New Roman"/>
                <w:lang w:val="ro-RO"/>
              </w:rPr>
            </w:pPr>
            <w:r w:rsidRPr="00CF554C">
              <w:rPr>
                <w:rFonts w:cs="Times New Roman"/>
                <w:lang w:val="ro-RO"/>
              </w:rPr>
              <w:t>675 W</w:t>
            </w:r>
          </w:p>
        </w:tc>
      </w:tr>
      <w:tr w:rsidR="00BE16D4" w:rsidRPr="00CF554C" w:rsidTr="002D70E5">
        <w:trPr>
          <w:cnfStyle w:val="000000100000"/>
          <w:jc w:val="center"/>
        </w:trPr>
        <w:tc>
          <w:tcPr>
            <w:cnfStyle w:val="001000000000"/>
            <w:tcW w:w="419" w:type="dxa"/>
          </w:tcPr>
          <w:p w:rsidR="00BE16D4" w:rsidRPr="00CF554C" w:rsidRDefault="00BE16D4" w:rsidP="002D70E5">
            <w:pPr>
              <w:rPr>
                <w:rFonts w:cs="Times New Roman"/>
                <w:sz w:val="20"/>
                <w:szCs w:val="20"/>
                <w:lang w:val="ro-RO"/>
              </w:rPr>
            </w:pPr>
            <w:r w:rsidRPr="00CF554C">
              <w:rPr>
                <w:rFonts w:cs="Times New Roman"/>
                <w:sz w:val="20"/>
                <w:szCs w:val="20"/>
                <w:lang w:val="ro-RO"/>
              </w:rPr>
              <w:t>5</w:t>
            </w:r>
          </w:p>
        </w:tc>
        <w:tc>
          <w:tcPr>
            <w:tcW w:w="1489" w:type="dxa"/>
          </w:tcPr>
          <w:p w:rsidR="00BE16D4" w:rsidRPr="00CF554C" w:rsidRDefault="00BE16D4" w:rsidP="002D70E5">
            <w:pPr>
              <w:cnfStyle w:val="000000100000"/>
              <w:rPr>
                <w:rFonts w:cs="Times New Roman"/>
                <w:lang w:val="ro-RO"/>
              </w:rPr>
            </w:pPr>
            <w:r w:rsidRPr="00CF554C">
              <w:rPr>
                <w:rFonts w:cs="Times New Roman"/>
                <w:lang w:val="ro-RO"/>
              </w:rPr>
              <w:t>8 x 2000 MHz</w:t>
            </w:r>
          </w:p>
        </w:tc>
        <w:tc>
          <w:tcPr>
            <w:tcW w:w="1800" w:type="dxa"/>
          </w:tcPr>
          <w:p w:rsidR="00BE16D4" w:rsidRPr="00CF554C" w:rsidRDefault="00BE16D4" w:rsidP="002D70E5">
            <w:pPr>
              <w:cnfStyle w:val="000000100000"/>
              <w:rPr>
                <w:rFonts w:cs="Times New Roman"/>
                <w:lang w:val="ro-RO"/>
              </w:rPr>
            </w:pPr>
            <w:r w:rsidRPr="00CF554C">
              <w:rPr>
                <w:rFonts w:cs="Times New Roman"/>
                <w:lang w:val="ro-RO"/>
              </w:rPr>
              <w:t>8192 DDR3-1600</w:t>
            </w:r>
          </w:p>
        </w:tc>
        <w:tc>
          <w:tcPr>
            <w:tcW w:w="2203" w:type="dxa"/>
          </w:tcPr>
          <w:p w:rsidR="00BE16D4" w:rsidRPr="00CF554C" w:rsidRDefault="00BE16D4" w:rsidP="002D70E5">
            <w:pPr>
              <w:cnfStyle w:val="000000100000"/>
              <w:rPr>
                <w:rFonts w:cs="Times New Roman"/>
                <w:lang w:val="ro-RO"/>
              </w:rPr>
            </w:pPr>
            <w:r w:rsidRPr="00CF554C">
              <w:rPr>
                <w:rFonts w:cs="Times New Roman"/>
                <w:lang w:val="ro-RO"/>
              </w:rPr>
              <w:t>300 GB @ 15000 rpm</w:t>
            </w:r>
          </w:p>
        </w:tc>
        <w:tc>
          <w:tcPr>
            <w:tcW w:w="1562" w:type="dxa"/>
          </w:tcPr>
          <w:p w:rsidR="00BE16D4" w:rsidRPr="00CF554C" w:rsidRDefault="00BE16D4" w:rsidP="002D70E5">
            <w:pPr>
              <w:cnfStyle w:val="000000100000"/>
              <w:rPr>
                <w:rFonts w:cs="Times New Roman"/>
                <w:lang w:val="ro-RO"/>
              </w:rPr>
            </w:pPr>
            <w:r w:rsidRPr="00CF554C">
              <w:rPr>
                <w:rFonts w:cs="Times New Roman"/>
                <w:lang w:val="ro-RO"/>
              </w:rPr>
              <w:t>2 x 1100 W</w:t>
            </w:r>
          </w:p>
        </w:tc>
      </w:tr>
    </w:tbl>
    <w:p w:rsidR="00BE16D4" w:rsidRPr="00CF554C" w:rsidRDefault="00BE16D4" w:rsidP="00BE16D4">
      <w:pPr>
        <w:pStyle w:val="NoSpacing"/>
        <w:rPr>
          <w:rFonts w:cs="Times New Roman"/>
          <w:b/>
        </w:rPr>
      </w:pPr>
      <w:r w:rsidRPr="00CF554C">
        <w:rPr>
          <w:rFonts w:cs="Times New Roman"/>
          <w:b/>
        </w:rPr>
        <w:t xml:space="preserve"> </w:t>
      </w:r>
    </w:p>
    <w:p w:rsidR="00BE16D4" w:rsidRPr="00CF554C" w:rsidRDefault="00BE16D4" w:rsidP="00BE16D4">
      <w:pPr>
        <w:pStyle w:val="NoSpacing"/>
        <w:rPr>
          <w:rFonts w:cs="Times New Roman"/>
        </w:rPr>
      </w:pPr>
    </w:p>
    <w:p w:rsidR="00BE16D4" w:rsidRPr="00CF554C" w:rsidRDefault="00BE16D4" w:rsidP="00827175">
      <w:pPr>
        <w:ind w:firstLine="720"/>
        <w:rPr>
          <w:rFonts w:cs="Times New Roman"/>
        </w:rPr>
      </w:pPr>
      <w:r w:rsidRPr="00CF554C">
        <w:rPr>
          <w:rFonts w:cs="Times New Roman"/>
        </w:rPr>
        <w:t>For simulating a real world scenario we have chosen 5 tasks which are received by the datacenter and are considered to have an infinite life span. The tasks are received in the order they are in the table</w:t>
      </w:r>
      <w:r w:rsidR="00827175" w:rsidRPr="00CF554C">
        <w:rPr>
          <w:rFonts w:cs="Times New Roman"/>
        </w:rPr>
        <w:t xml:space="preserve"> below (</w:t>
      </w:r>
      <w:fldSimple w:instr=" REF _Ref264014972 \h  \* MERGEFORMAT ">
        <w:r w:rsidR="00BF7156" w:rsidRPr="00CF554C">
          <w:rPr>
            <w:rFonts w:cs="Times New Roman"/>
          </w:rPr>
          <w:t xml:space="preserve">Table </w:t>
        </w:r>
        <w:r w:rsidR="00BF7156" w:rsidRPr="00CF554C">
          <w:rPr>
            <w:rFonts w:cs="Times New Roman"/>
            <w:noProof/>
          </w:rPr>
          <w:t>8</w:t>
        </w:r>
      </w:fldSimple>
      <w:r w:rsidR="00827175" w:rsidRPr="00CF554C">
        <w:rPr>
          <w:rFonts w:cs="Times New Roman"/>
        </w:rPr>
        <w:t>)</w:t>
      </w:r>
      <w:r w:rsidRPr="00CF554C">
        <w:rPr>
          <w:rFonts w:cs="Times New Roman"/>
        </w:rPr>
        <w:t xml:space="preserve">. </w:t>
      </w:r>
    </w:p>
    <w:p w:rsidR="00BE16D4" w:rsidRPr="00CF554C" w:rsidRDefault="00BE16D4" w:rsidP="00BE16D4">
      <w:pPr>
        <w:pStyle w:val="Caption"/>
        <w:keepNext/>
        <w:jc w:val="center"/>
        <w:rPr>
          <w:rFonts w:cs="Times New Roman"/>
          <w:color w:val="auto"/>
        </w:rPr>
      </w:pPr>
      <w:bookmarkStart w:id="160" w:name="_Ref264014972"/>
      <w:r w:rsidRPr="00CF554C">
        <w:rPr>
          <w:rFonts w:cs="Times New Roman"/>
          <w:color w:val="auto"/>
        </w:rPr>
        <w:t xml:space="preserve">Table </w:t>
      </w:r>
      <w:r w:rsidR="00634EFA" w:rsidRPr="00CF554C">
        <w:rPr>
          <w:rFonts w:cs="Times New Roman"/>
          <w:color w:val="auto"/>
        </w:rPr>
        <w:fldChar w:fldCharType="begin"/>
      </w:r>
      <w:r w:rsidR="00CA2D89" w:rsidRPr="00CF554C">
        <w:rPr>
          <w:rFonts w:cs="Times New Roman"/>
          <w:color w:val="auto"/>
        </w:rPr>
        <w:instrText xml:space="preserve"> STYLEREF 1 \s </w:instrText>
      </w:r>
      <w:r w:rsidR="00634EFA" w:rsidRPr="00CF554C">
        <w:rPr>
          <w:rFonts w:cs="Times New Roman"/>
          <w:color w:val="auto"/>
        </w:rPr>
        <w:fldChar w:fldCharType="separate"/>
      </w:r>
      <w:r w:rsidR="00CA2D89" w:rsidRPr="00CF554C">
        <w:rPr>
          <w:rFonts w:cs="Times New Roman"/>
          <w:noProof/>
          <w:color w:val="auto"/>
        </w:rPr>
        <w:t>6</w:t>
      </w:r>
      <w:r w:rsidR="00634EFA" w:rsidRPr="00CF554C">
        <w:rPr>
          <w:rFonts w:cs="Times New Roman"/>
          <w:color w:val="auto"/>
        </w:rPr>
        <w:fldChar w:fldCharType="end"/>
      </w:r>
      <w:r w:rsidR="00CA2D89" w:rsidRPr="00CF554C">
        <w:rPr>
          <w:rFonts w:cs="Times New Roman"/>
          <w:color w:val="auto"/>
        </w:rPr>
        <w:t>.</w:t>
      </w:r>
      <w:r w:rsidR="00634EFA" w:rsidRPr="00CF554C">
        <w:rPr>
          <w:rFonts w:cs="Times New Roman"/>
          <w:color w:val="auto"/>
        </w:rPr>
        <w:fldChar w:fldCharType="begin"/>
      </w:r>
      <w:r w:rsidR="00CA2D89" w:rsidRPr="00CF554C">
        <w:rPr>
          <w:rFonts w:cs="Times New Roman"/>
          <w:color w:val="auto"/>
        </w:rPr>
        <w:instrText xml:space="preserve"> SEQ Table \* ARABIC \s 1 </w:instrText>
      </w:r>
      <w:r w:rsidR="00634EFA" w:rsidRPr="00CF554C">
        <w:rPr>
          <w:rFonts w:cs="Times New Roman"/>
          <w:color w:val="auto"/>
        </w:rPr>
        <w:fldChar w:fldCharType="separate"/>
      </w:r>
      <w:r w:rsidR="00CA2D89" w:rsidRPr="00CF554C">
        <w:rPr>
          <w:rFonts w:cs="Times New Roman"/>
          <w:noProof/>
          <w:color w:val="auto"/>
        </w:rPr>
        <w:t>5</w:t>
      </w:r>
      <w:r w:rsidR="00634EFA" w:rsidRPr="00CF554C">
        <w:rPr>
          <w:rFonts w:cs="Times New Roman"/>
          <w:color w:val="auto"/>
        </w:rPr>
        <w:fldChar w:fldCharType="end"/>
      </w:r>
      <w:bookmarkEnd w:id="160"/>
      <w:r w:rsidRPr="00CF554C">
        <w:rPr>
          <w:rFonts w:cs="Times New Roman"/>
          <w:color w:val="auto"/>
        </w:rPr>
        <w:t>: Received tasks SLA requirements</w:t>
      </w:r>
    </w:p>
    <w:tbl>
      <w:tblPr>
        <w:tblStyle w:val="MediumGrid1-Accent1"/>
        <w:tblW w:w="4714" w:type="dxa"/>
        <w:jc w:val="center"/>
        <w:tblLook w:val="04A0"/>
      </w:tblPr>
      <w:tblGrid>
        <w:gridCol w:w="681"/>
        <w:gridCol w:w="1502"/>
        <w:gridCol w:w="1211"/>
        <w:gridCol w:w="1320"/>
      </w:tblGrid>
      <w:tr w:rsidR="00BE16D4" w:rsidRPr="00CF554C" w:rsidTr="002D70E5">
        <w:trPr>
          <w:cnfStyle w:val="100000000000"/>
          <w:trHeight w:val="273"/>
          <w:jc w:val="center"/>
        </w:trPr>
        <w:tc>
          <w:tcPr>
            <w:cnfStyle w:val="001000000000"/>
            <w:tcW w:w="652" w:type="dxa"/>
            <w:vMerge w:val="restart"/>
            <w:shd w:val="clear" w:color="auto" w:fill="244061" w:themeFill="accent1" w:themeFillShade="80"/>
          </w:tcPr>
          <w:p w:rsidR="00BE16D4" w:rsidRPr="00CF554C" w:rsidRDefault="00BE16D4" w:rsidP="002D70E5">
            <w:pPr>
              <w:jc w:val="center"/>
              <w:rPr>
                <w:rFonts w:cs="Times New Roman"/>
                <w:lang w:val="ro-RO"/>
              </w:rPr>
            </w:pPr>
            <w:r w:rsidRPr="00CF554C">
              <w:rPr>
                <w:rFonts w:cs="Times New Roman"/>
                <w:lang w:val="ro-RO"/>
              </w:rPr>
              <w:t>Task Nr</w:t>
            </w:r>
          </w:p>
        </w:tc>
        <w:tc>
          <w:tcPr>
            <w:tcW w:w="4062" w:type="dxa"/>
            <w:gridSpan w:val="3"/>
            <w:shd w:val="clear" w:color="auto" w:fill="244061" w:themeFill="accent1" w:themeFillShade="80"/>
          </w:tcPr>
          <w:p w:rsidR="00BE16D4" w:rsidRPr="00CF554C" w:rsidRDefault="00BE16D4" w:rsidP="002D70E5">
            <w:pPr>
              <w:jc w:val="center"/>
              <w:cnfStyle w:val="100000000000"/>
              <w:rPr>
                <w:rFonts w:cs="Times New Roman"/>
                <w:lang w:val="ro-RO"/>
              </w:rPr>
            </w:pPr>
            <w:r w:rsidRPr="00CF554C">
              <w:rPr>
                <w:rFonts w:cs="Times New Roman"/>
                <w:lang w:val="ro-RO"/>
              </w:rPr>
              <w:t>Task Requirements</w:t>
            </w:r>
          </w:p>
        </w:tc>
      </w:tr>
      <w:tr w:rsidR="00BE16D4" w:rsidRPr="00CF554C" w:rsidTr="002D70E5">
        <w:trPr>
          <w:cnfStyle w:val="000000100000"/>
          <w:trHeight w:val="161"/>
          <w:jc w:val="center"/>
        </w:trPr>
        <w:tc>
          <w:tcPr>
            <w:cnfStyle w:val="001000000000"/>
            <w:tcW w:w="652" w:type="dxa"/>
            <w:vMerge/>
            <w:shd w:val="clear" w:color="auto" w:fill="244061" w:themeFill="accent1" w:themeFillShade="80"/>
          </w:tcPr>
          <w:p w:rsidR="00BE16D4" w:rsidRPr="00CF554C" w:rsidRDefault="00BE16D4" w:rsidP="002D70E5">
            <w:pPr>
              <w:jc w:val="center"/>
              <w:rPr>
                <w:rFonts w:cs="Times New Roman"/>
                <w:lang w:val="ro-RO"/>
              </w:rPr>
            </w:pPr>
          </w:p>
        </w:tc>
        <w:tc>
          <w:tcPr>
            <w:tcW w:w="1518" w:type="dxa"/>
            <w:shd w:val="clear" w:color="auto" w:fill="244061" w:themeFill="accent1" w:themeFillShade="80"/>
          </w:tcPr>
          <w:p w:rsidR="00BE16D4" w:rsidRPr="00CF554C" w:rsidRDefault="00BE16D4" w:rsidP="002D70E5">
            <w:pPr>
              <w:jc w:val="center"/>
              <w:cnfStyle w:val="000000100000"/>
              <w:rPr>
                <w:rFonts w:cs="Times New Roman"/>
                <w:lang w:val="ro-RO"/>
              </w:rPr>
            </w:pPr>
            <w:r w:rsidRPr="00CF554C">
              <w:rPr>
                <w:rFonts w:cs="Times New Roman"/>
                <w:lang w:val="ro-RO"/>
              </w:rPr>
              <w:t>CPU</w:t>
            </w:r>
          </w:p>
        </w:tc>
        <w:tc>
          <w:tcPr>
            <w:tcW w:w="1216" w:type="dxa"/>
            <w:shd w:val="clear" w:color="auto" w:fill="244061" w:themeFill="accent1" w:themeFillShade="80"/>
          </w:tcPr>
          <w:p w:rsidR="00BE16D4" w:rsidRPr="00CF554C" w:rsidRDefault="00BE16D4" w:rsidP="002D70E5">
            <w:pPr>
              <w:jc w:val="center"/>
              <w:cnfStyle w:val="000000100000"/>
              <w:rPr>
                <w:rFonts w:cs="Times New Roman"/>
                <w:lang w:val="ro-RO"/>
              </w:rPr>
            </w:pPr>
            <w:r w:rsidRPr="00CF554C">
              <w:rPr>
                <w:rFonts w:cs="Times New Roman"/>
                <w:lang w:val="ro-RO"/>
              </w:rPr>
              <w:t>Memory</w:t>
            </w:r>
          </w:p>
        </w:tc>
        <w:tc>
          <w:tcPr>
            <w:tcW w:w="1328" w:type="dxa"/>
            <w:shd w:val="clear" w:color="auto" w:fill="244061" w:themeFill="accent1" w:themeFillShade="80"/>
          </w:tcPr>
          <w:p w:rsidR="00BE16D4" w:rsidRPr="00CF554C" w:rsidRDefault="00BE16D4" w:rsidP="002D70E5">
            <w:pPr>
              <w:jc w:val="center"/>
              <w:cnfStyle w:val="000000100000"/>
              <w:rPr>
                <w:rFonts w:cs="Times New Roman"/>
                <w:lang w:val="ro-RO"/>
              </w:rPr>
            </w:pPr>
            <w:r w:rsidRPr="00CF554C">
              <w:rPr>
                <w:rFonts w:cs="Times New Roman"/>
                <w:lang w:val="ro-RO"/>
              </w:rPr>
              <w:t>Storage</w:t>
            </w:r>
          </w:p>
        </w:tc>
      </w:tr>
      <w:tr w:rsidR="00BE16D4" w:rsidRPr="00CF554C" w:rsidTr="002D70E5">
        <w:trPr>
          <w:trHeight w:val="273"/>
          <w:jc w:val="center"/>
        </w:trPr>
        <w:tc>
          <w:tcPr>
            <w:cnfStyle w:val="001000000000"/>
            <w:tcW w:w="652" w:type="dxa"/>
          </w:tcPr>
          <w:p w:rsidR="00BE16D4" w:rsidRPr="00CF554C" w:rsidRDefault="00BE16D4" w:rsidP="002D70E5">
            <w:pPr>
              <w:jc w:val="center"/>
              <w:rPr>
                <w:rFonts w:cs="Times New Roman"/>
                <w:lang w:val="ro-RO"/>
              </w:rPr>
            </w:pPr>
            <w:r w:rsidRPr="00CF554C">
              <w:rPr>
                <w:rFonts w:cs="Times New Roman"/>
                <w:lang w:val="ro-RO"/>
              </w:rPr>
              <w:t>1</w:t>
            </w:r>
          </w:p>
        </w:tc>
        <w:tc>
          <w:tcPr>
            <w:tcW w:w="1518" w:type="dxa"/>
          </w:tcPr>
          <w:p w:rsidR="00BE16D4" w:rsidRPr="00CF554C" w:rsidRDefault="00BE16D4" w:rsidP="00014FFB">
            <w:pPr>
              <w:cnfStyle w:val="000000000000"/>
              <w:rPr>
                <w:rFonts w:cs="Times New Roman"/>
                <w:lang w:val="ro-RO"/>
              </w:rPr>
            </w:pPr>
            <w:r w:rsidRPr="00CF554C">
              <w:rPr>
                <w:rFonts w:cs="Times New Roman"/>
                <w:lang w:val="ro-RO"/>
              </w:rPr>
              <w:t>3000 MHz</w:t>
            </w:r>
          </w:p>
        </w:tc>
        <w:tc>
          <w:tcPr>
            <w:tcW w:w="1216" w:type="dxa"/>
          </w:tcPr>
          <w:p w:rsidR="00BE16D4" w:rsidRPr="00CF554C" w:rsidRDefault="00BE16D4" w:rsidP="00014FFB">
            <w:pPr>
              <w:cnfStyle w:val="000000000000"/>
              <w:rPr>
                <w:rFonts w:cs="Times New Roman"/>
                <w:lang w:val="ro-RO"/>
              </w:rPr>
            </w:pPr>
            <w:r w:rsidRPr="00CF554C">
              <w:rPr>
                <w:rFonts w:cs="Times New Roman"/>
                <w:lang w:val="ro-RO"/>
              </w:rPr>
              <w:t>2048 MB</w:t>
            </w:r>
          </w:p>
        </w:tc>
        <w:tc>
          <w:tcPr>
            <w:tcW w:w="1328" w:type="dxa"/>
          </w:tcPr>
          <w:p w:rsidR="00BE16D4" w:rsidRPr="00CF554C" w:rsidRDefault="00BE16D4" w:rsidP="00014FFB">
            <w:pPr>
              <w:cnfStyle w:val="000000000000"/>
              <w:rPr>
                <w:rFonts w:cs="Times New Roman"/>
                <w:lang w:val="ro-RO"/>
              </w:rPr>
            </w:pPr>
            <w:r w:rsidRPr="00CF554C">
              <w:rPr>
                <w:rFonts w:cs="Times New Roman"/>
                <w:lang w:val="ro-RO"/>
              </w:rPr>
              <w:t>200 MB</w:t>
            </w:r>
          </w:p>
        </w:tc>
      </w:tr>
      <w:tr w:rsidR="00BE16D4" w:rsidRPr="00CF554C" w:rsidTr="002D70E5">
        <w:trPr>
          <w:cnfStyle w:val="000000100000"/>
          <w:trHeight w:val="258"/>
          <w:jc w:val="center"/>
        </w:trPr>
        <w:tc>
          <w:tcPr>
            <w:cnfStyle w:val="001000000000"/>
            <w:tcW w:w="652" w:type="dxa"/>
          </w:tcPr>
          <w:p w:rsidR="00BE16D4" w:rsidRPr="00CF554C" w:rsidRDefault="00BE16D4" w:rsidP="002D70E5">
            <w:pPr>
              <w:jc w:val="center"/>
              <w:rPr>
                <w:rFonts w:cs="Times New Roman"/>
                <w:lang w:val="ro-RO"/>
              </w:rPr>
            </w:pPr>
            <w:r w:rsidRPr="00CF554C">
              <w:rPr>
                <w:rFonts w:cs="Times New Roman"/>
                <w:lang w:val="ro-RO"/>
              </w:rPr>
              <w:t>2</w:t>
            </w:r>
          </w:p>
        </w:tc>
        <w:tc>
          <w:tcPr>
            <w:tcW w:w="1518" w:type="dxa"/>
          </w:tcPr>
          <w:p w:rsidR="00BE16D4" w:rsidRPr="00CF554C" w:rsidRDefault="00BE16D4" w:rsidP="00014FFB">
            <w:pPr>
              <w:cnfStyle w:val="000000100000"/>
              <w:rPr>
                <w:rFonts w:cs="Times New Roman"/>
                <w:lang w:val="ro-RO"/>
              </w:rPr>
            </w:pPr>
            <w:r w:rsidRPr="00CF554C">
              <w:rPr>
                <w:rFonts w:cs="Times New Roman"/>
                <w:lang w:val="ro-RO"/>
              </w:rPr>
              <w:t>2 x 1500 MHz</w:t>
            </w:r>
          </w:p>
        </w:tc>
        <w:tc>
          <w:tcPr>
            <w:tcW w:w="1216" w:type="dxa"/>
          </w:tcPr>
          <w:p w:rsidR="00BE16D4" w:rsidRPr="00CF554C" w:rsidRDefault="00BE16D4" w:rsidP="00014FFB">
            <w:pPr>
              <w:cnfStyle w:val="000000100000"/>
              <w:rPr>
                <w:rFonts w:cs="Times New Roman"/>
                <w:lang w:val="ro-RO"/>
              </w:rPr>
            </w:pPr>
            <w:r w:rsidRPr="00CF554C">
              <w:rPr>
                <w:rFonts w:cs="Times New Roman"/>
                <w:lang w:val="ro-RO"/>
              </w:rPr>
              <w:t>512 MB</w:t>
            </w:r>
          </w:p>
        </w:tc>
        <w:tc>
          <w:tcPr>
            <w:tcW w:w="1328" w:type="dxa"/>
          </w:tcPr>
          <w:p w:rsidR="00BE16D4" w:rsidRPr="00CF554C" w:rsidRDefault="00BE16D4" w:rsidP="00014FFB">
            <w:pPr>
              <w:cnfStyle w:val="000000100000"/>
              <w:rPr>
                <w:rFonts w:cs="Times New Roman"/>
                <w:lang w:val="ro-RO"/>
              </w:rPr>
            </w:pPr>
            <w:r w:rsidRPr="00CF554C">
              <w:rPr>
                <w:rFonts w:cs="Times New Roman"/>
                <w:lang w:val="ro-RO"/>
              </w:rPr>
              <w:t>400 MB</w:t>
            </w:r>
          </w:p>
        </w:tc>
      </w:tr>
      <w:tr w:rsidR="00BE16D4" w:rsidRPr="00CF554C" w:rsidTr="002D70E5">
        <w:trPr>
          <w:trHeight w:val="273"/>
          <w:jc w:val="center"/>
        </w:trPr>
        <w:tc>
          <w:tcPr>
            <w:cnfStyle w:val="001000000000"/>
            <w:tcW w:w="652" w:type="dxa"/>
          </w:tcPr>
          <w:p w:rsidR="00BE16D4" w:rsidRPr="00CF554C" w:rsidRDefault="00BE16D4" w:rsidP="002D70E5">
            <w:pPr>
              <w:jc w:val="center"/>
              <w:rPr>
                <w:rFonts w:cs="Times New Roman"/>
                <w:lang w:val="ro-RO"/>
              </w:rPr>
            </w:pPr>
            <w:r w:rsidRPr="00CF554C">
              <w:rPr>
                <w:rFonts w:cs="Times New Roman"/>
                <w:lang w:val="ro-RO"/>
              </w:rPr>
              <w:t>3</w:t>
            </w:r>
          </w:p>
        </w:tc>
        <w:tc>
          <w:tcPr>
            <w:tcW w:w="1518" w:type="dxa"/>
          </w:tcPr>
          <w:p w:rsidR="00BE16D4" w:rsidRPr="00CF554C" w:rsidRDefault="00BE16D4" w:rsidP="00014FFB">
            <w:pPr>
              <w:cnfStyle w:val="000000000000"/>
              <w:rPr>
                <w:rFonts w:cs="Times New Roman"/>
                <w:lang w:val="ro-RO"/>
              </w:rPr>
            </w:pPr>
            <w:r w:rsidRPr="00CF554C">
              <w:rPr>
                <w:rFonts w:cs="Times New Roman"/>
                <w:lang w:val="ro-RO"/>
              </w:rPr>
              <w:t>2 x 2000 MHz</w:t>
            </w:r>
          </w:p>
        </w:tc>
        <w:tc>
          <w:tcPr>
            <w:tcW w:w="1216" w:type="dxa"/>
          </w:tcPr>
          <w:p w:rsidR="00BE16D4" w:rsidRPr="00CF554C" w:rsidRDefault="00BE16D4" w:rsidP="00014FFB">
            <w:pPr>
              <w:cnfStyle w:val="000000000000"/>
              <w:rPr>
                <w:rFonts w:cs="Times New Roman"/>
                <w:lang w:val="ro-RO"/>
              </w:rPr>
            </w:pPr>
            <w:r w:rsidRPr="00CF554C">
              <w:rPr>
                <w:rFonts w:cs="Times New Roman"/>
                <w:lang w:val="ro-RO"/>
              </w:rPr>
              <w:t>1024 MB</w:t>
            </w:r>
          </w:p>
        </w:tc>
        <w:tc>
          <w:tcPr>
            <w:tcW w:w="1328" w:type="dxa"/>
          </w:tcPr>
          <w:p w:rsidR="00BE16D4" w:rsidRPr="00CF554C" w:rsidRDefault="00BE16D4" w:rsidP="00014FFB">
            <w:pPr>
              <w:cnfStyle w:val="000000000000"/>
              <w:rPr>
                <w:rFonts w:cs="Times New Roman"/>
                <w:lang w:val="ro-RO"/>
              </w:rPr>
            </w:pPr>
            <w:r w:rsidRPr="00CF554C">
              <w:rPr>
                <w:rFonts w:cs="Times New Roman"/>
                <w:lang w:val="ro-RO"/>
              </w:rPr>
              <w:t>256 MB</w:t>
            </w:r>
          </w:p>
        </w:tc>
      </w:tr>
      <w:tr w:rsidR="00BE16D4" w:rsidRPr="00CF554C" w:rsidTr="002D70E5">
        <w:trPr>
          <w:cnfStyle w:val="000000100000"/>
          <w:trHeight w:val="258"/>
          <w:jc w:val="center"/>
        </w:trPr>
        <w:tc>
          <w:tcPr>
            <w:cnfStyle w:val="001000000000"/>
            <w:tcW w:w="652" w:type="dxa"/>
          </w:tcPr>
          <w:p w:rsidR="00BE16D4" w:rsidRPr="00CF554C" w:rsidRDefault="00BE16D4" w:rsidP="002D70E5">
            <w:pPr>
              <w:jc w:val="center"/>
              <w:rPr>
                <w:rFonts w:cs="Times New Roman"/>
                <w:lang w:val="ro-RO"/>
              </w:rPr>
            </w:pPr>
            <w:r w:rsidRPr="00CF554C">
              <w:rPr>
                <w:rFonts w:cs="Times New Roman"/>
                <w:lang w:val="ro-RO"/>
              </w:rPr>
              <w:t>4</w:t>
            </w:r>
          </w:p>
        </w:tc>
        <w:tc>
          <w:tcPr>
            <w:tcW w:w="1518" w:type="dxa"/>
          </w:tcPr>
          <w:p w:rsidR="00BE16D4" w:rsidRPr="00CF554C" w:rsidRDefault="00BE16D4" w:rsidP="00014FFB">
            <w:pPr>
              <w:cnfStyle w:val="000000100000"/>
              <w:rPr>
                <w:rFonts w:cs="Times New Roman"/>
                <w:lang w:val="ro-RO"/>
              </w:rPr>
            </w:pPr>
            <w:r w:rsidRPr="00CF554C">
              <w:rPr>
                <w:rFonts w:cs="Times New Roman"/>
                <w:lang w:val="ro-RO"/>
              </w:rPr>
              <w:t>8 x 512 Mhz</w:t>
            </w:r>
          </w:p>
        </w:tc>
        <w:tc>
          <w:tcPr>
            <w:tcW w:w="1216" w:type="dxa"/>
          </w:tcPr>
          <w:p w:rsidR="00BE16D4" w:rsidRPr="00CF554C" w:rsidRDefault="00BE16D4" w:rsidP="00014FFB">
            <w:pPr>
              <w:cnfStyle w:val="000000100000"/>
              <w:rPr>
                <w:rFonts w:cs="Times New Roman"/>
                <w:lang w:val="ro-RO"/>
              </w:rPr>
            </w:pPr>
            <w:r w:rsidRPr="00CF554C">
              <w:rPr>
                <w:rFonts w:cs="Times New Roman"/>
                <w:lang w:val="ro-RO"/>
              </w:rPr>
              <w:t>240 MB</w:t>
            </w:r>
          </w:p>
        </w:tc>
        <w:tc>
          <w:tcPr>
            <w:tcW w:w="1328" w:type="dxa"/>
          </w:tcPr>
          <w:p w:rsidR="00BE16D4" w:rsidRPr="00CF554C" w:rsidRDefault="00BE16D4" w:rsidP="00014FFB">
            <w:pPr>
              <w:cnfStyle w:val="000000100000"/>
              <w:rPr>
                <w:rFonts w:cs="Times New Roman"/>
                <w:lang w:val="ro-RO"/>
              </w:rPr>
            </w:pPr>
            <w:r w:rsidRPr="00CF554C">
              <w:rPr>
                <w:rFonts w:cs="Times New Roman"/>
                <w:lang w:val="ro-RO"/>
              </w:rPr>
              <w:t>128 MB</w:t>
            </w:r>
          </w:p>
        </w:tc>
      </w:tr>
      <w:tr w:rsidR="00BE16D4" w:rsidRPr="00CF554C" w:rsidTr="002D70E5">
        <w:trPr>
          <w:trHeight w:val="273"/>
          <w:jc w:val="center"/>
        </w:trPr>
        <w:tc>
          <w:tcPr>
            <w:cnfStyle w:val="001000000000"/>
            <w:tcW w:w="652" w:type="dxa"/>
          </w:tcPr>
          <w:p w:rsidR="00BE16D4" w:rsidRPr="00CF554C" w:rsidRDefault="00BE16D4" w:rsidP="002D70E5">
            <w:pPr>
              <w:jc w:val="center"/>
              <w:rPr>
                <w:rFonts w:cs="Times New Roman"/>
                <w:lang w:val="ro-RO"/>
              </w:rPr>
            </w:pPr>
            <w:r w:rsidRPr="00CF554C">
              <w:rPr>
                <w:rFonts w:cs="Times New Roman"/>
                <w:lang w:val="ro-RO"/>
              </w:rPr>
              <w:t>5</w:t>
            </w:r>
          </w:p>
        </w:tc>
        <w:tc>
          <w:tcPr>
            <w:tcW w:w="1518" w:type="dxa"/>
          </w:tcPr>
          <w:p w:rsidR="00BE16D4" w:rsidRPr="00CF554C" w:rsidRDefault="00BE16D4" w:rsidP="00014FFB">
            <w:pPr>
              <w:cnfStyle w:val="000000000000"/>
              <w:rPr>
                <w:rFonts w:cs="Times New Roman"/>
                <w:lang w:val="ro-RO"/>
              </w:rPr>
            </w:pPr>
            <w:r w:rsidRPr="00CF554C">
              <w:rPr>
                <w:rFonts w:cs="Times New Roman"/>
                <w:lang w:val="ro-RO"/>
              </w:rPr>
              <w:t>3 x 2000 MHz</w:t>
            </w:r>
          </w:p>
        </w:tc>
        <w:tc>
          <w:tcPr>
            <w:tcW w:w="1216" w:type="dxa"/>
          </w:tcPr>
          <w:p w:rsidR="00BE16D4" w:rsidRPr="00CF554C" w:rsidRDefault="00BE16D4" w:rsidP="00014FFB">
            <w:pPr>
              <w:cnfStyle w:val="000000000000"/>
              <w:rPr>
                <w:rFonts w:cs="Times New Roman"/>
                <w:lang w:val="ro-RO"/>
              </w:rPr>
            </w:pPr>
            <w:r w:rsidRPr="00CF554C">
              <w:rPr>
                <w:rFonts w:cs="Times New Roman"/>
                <w:lang w:val="ro-RO"/>
              </w:rPr>
              <w:t>4096</w:t>
            </w:r>
          </w:p>
        </w:tc>
        <w:tc>
          <w:tcPr>
            <w:tcW w:w="1328" w:type="dxa"/>
          </w:tcPr>
          <w:p w:rsidR="00BE16D4" w:rsidRPr="00CF554C" w:rsidRDefault="00BE16D4" w:rsidP="00014FFB">
            <w:pPr>
              <w:keepNext/>
              <w:cnfStyle w:val="000000000000"/>
              <w:rPr>
                <w:rFonts w:cs="Times New Roman"/>
                <w:lang w:val="ro-RO"/>
              </w:rPr>
            </w:pPr>
            <w:r w:rsidRPr="00CF554C">
              <w:rPr>
                <w:rFonts w:cs="Times New Roman"/>
                <w:lang w:val="ro-RO"/>
              </w:rPr>
              <w:t>300 GB</w:t>
            </w:r>
          </w:p>
        </w:tc>
      </w:tr>
    </w:tbl>
    <w:p w:rsidR="00BE16D4" w:rsidRPr="00CF554C" w:rsidRDefault="00BE16D4" w:rsidP="00BE16D4">
      <w:pPr>
        <w:pStyle w:val="Caption"/>
        <w:jc w:val="center"/>
        <w:rPr>
          <w:rFonts w:cs="Times New Roman"/>
          <w:color w:val="auto"/>
          <w:sz w:val="20"/>
          <w:szCs w:val="20"/>
        </w:rPr>
      </w:pPr>
    </w:p>
    <w:p w:rsidR="00BE16D4" w:rsidRPr="00CF554C" w:rsidRDefault="00BE16D4" w:rsidP="00764EC0">
      <w:pPr>
        <w:ind w:firstLine="720"/>
        <w:rPr>
          <w:rFonts w:cs="Times New Roman"/>
        </w:rPr>
      </w:pPr>
      <w:r w:rsidRPr="00CF554C">
        <w:rPr>
          <w:rFonts w:cs="Times New Roman"/>
        </w:rPr>
        <w:t>As initial context the Nr 1 server is active and the other servers are in a low power state. The basic flow of this example scenario is the following: (i) task 1 is received and is deployed on server 1 which reaches its load threshold and a wake up search which concludes by  activating server 2; (ii) task 2 is received and deployed on server 2; (ii) task 3 is received; there is no room to deploy so server 3 is activated; all the task rearrangement and deployment options are analyzed and the solution is to move task 2 on server 3, deploy task 3 on the same server and send server 2 to low power state.</w:t>
      </w:r>
    </w:p>
    <w:p w:rsidR="00BE16D4" w:rsidRPr="00CF554C" w:rsidRDefault="00BE16D4" w:rsidP="00F07A5C">
      <w:pPr>
        <w:pStyle w:val="Heading4"/>
        <w:rPr>
          <w:rFonts w:cs="Times New Roman"/>
          <w:i w:val="0"/>
        </w:rPr>
      </w:pPr>
      <w:bookmarkStart w:id="161" w:name="_Toc260926580"/>
      <w:r w:rsidRPr="00CF554C">
        <w:rPr>
          <w:rFonts w:cs="Times New Roman"/>
          <w:i w:val="0"/>
        </w:rPr>
        <w:t>Trac</w:t>
      </w:r>
      <w:bookmarkEnd w:id="161"/>
      <w:r w:rsidR="00F07A5C" w:rsidRPr="00CF554C">
        <w:rPr>
          <w:rFonts w:cs="Times New Roman"/>
          <w:i w:val="0"/>
        </w:rPr>
        <w:t>e</w:t>
      </w:r>
    </w:p>
    <w:p w:rsidR="00BE16D4" w:rsidRPr="00CF554C" w:rsidRDefault="00BE16D4" w:rsidP="00764EC0">
      <w:pPr>
        <w:spacing w:line="240" w:lineRule="auto"/>
        <w:ind w:firstLine="720"/>
        <w:rPr>
          <w:rFonts w:cs="Times New Roman"/>
        </w:rPr>
      </w:pPr>
      <w:r w:rsidRPr="00CF554C">
        <w:rPr>
          <w:rFonts w:cs="Times New Roman"/>
        </w:rPr>
        <w:t xml:space="preserve"> At context evaluation time, the self-adapting algorithm notices that the entropy is larger than zero therefore we have one or more broken policies. The reinforcement learning algorithm will evaluate all possible paths and simulate taking the one with the largest reward. It will reach to a result composed of four actions: deploy task 1 on server 1</w:t>
      </w:r>
      <w:r w:rsidR="004F01A1" w:rsidRPr="00CF554C">
        <w:rPr>
          <w:rFonts w:cs="Times New Roman"/>
        </w:rPr>
        <w:t>(</w:t>
      </w:r>
      <w:fldSimple w:instr=" REF _Ref264015092 \h  \* MERGEFORMAT ">
        <w:r w:rsidR="00BF7156" w:rsidRPr="00CF554C">
          <w:rPr>
            <w:rFonts w:cs="Times New Roman"/>
          </w:rPr>
          <w:t xml:space="preserve">Figure </w:t>
        </w:r>
        <w:r w:rsidR="00BF7156" w:rsidRPr="00CF554C">
          <w:rPr>
            <w:rFonts w:cs="Times New Roman"/>
            <w:noProof/>
          </w:rPr>
          <w:t>27</w:t>
        </w:r>
      </w:fldSimple>
      <w:r w:rsidR="004F01A1" w:rsidRPr="00CF554C">
        <w:rPr>
          <w:rFonts w:cs="Times New Roman"/>
        </w:rPr>
        <w:t>)</w:t>
      </w:r>
      <w:r w:rsidRPr="00CF554C">
        <w:rPr>
          <w:rFonts w:cs="Times New Roman"/>
        </w:rPr>
        <w:t>, wake up server 3</w:t>
      </w:r>
      <w:r w:rsidR="004F01A1" w:rsidRPr="00CF554C">
        <w:rPr>
          <w:rFonts w:cs="Times New Roman"/>
        </w:rPr>
        <w:t>(</w:t>
      </w:r>
      <w:fldSimple w:instr=" REF _Ref264015099 \h  \* MERGEFORMAT ">
        <w:r w:rsidR="00BF7156" w:rsidRPr="00CF554C">
          <w:rPr>
            <w:rFonts w:cs="Times New Roman"/>
          </w:rPr>
          <w:t xml:space="preserve">Figure </w:t>
        </w:r>
        <w:r w:rsidR="00BF7156" w:rsidRPr="00CF554C">
          <w:rPr>
            <w:rFonts w:cs="Times New Roman"/>
            <w:noProof/>
          </w:rPr>
          <w:t>28</w:t>
        </w:r>
      </w:fldSimple>
      <w:r w:rsidR="004F01A1" w:rsidRPr="00CF554C">
        <w:rPr>
          <w:rFonts w:cs="Times New Roman"/>
        </w:rPr>
        <w:t>)</w:t>
      </w:r>
      <w:r w:rsidRPr="00CF554C">
        <w:rPr>
          <w:rFonts w:cs="Times New Roman"/>
        </w:rPr>
        <w:t>, deploy task 2 on server 3</w:t>
      </w:r>
      <w:r w:rsidR="004F01A1" w:rsidRPr="00CF554C">
        <w:rPr>
          <w:rFonts w:cs="Times New Roman"/>
        </w:rPr>
        <w:t>(</w:t>
      </w:r>
      <w:fldSimple w:instr=" REF _Ref264015105 \h  \* MERGEFORMAT ">
        <w:r w:rsidR="00BF7156" w:rsidRPr="00CF554C">
          <w:rPr>
            <w:rFonts w:cs="Times New Roman"/>
          </w:rPr>
          <w:t xml:space="preserve">Figure </w:t>
        </w:r>
        <w:r w:rsidR="00BF7156" w:rsidRPr="00CF554C">
          <w:rPr>
            <w:rFonts w:cs="Times New Roman"/>
            <w:noProof/>
          </w:rPr>
          <w:t>29</w:t>
        </w:r>
      </w:fldSimple>
      <w:r w:rsidR="004F01A1" w:rsidRPr="00CF554C">
        <w:rPr>
          <w:rFonts w:cs="Times New Roman"/>
        </w:rPr>
        <w:t>)</w:t>
      </w:r>
      <w:r w:rsidRPr="00CF554C">
        <w:rPr>
          <w:rFonts w:cs="Times New Roman"/>
        </w:rPr>
        <w:t xml:space="preserve"> and deploy task 3 on server 3</w:t>
      </w:r>
      <w:r w:rsidR="004F01A1" w:rsidRPr="00CF554C">
        <w:rPr>
          <w:rFonts w:cs="Times New Roman"/>
        </w:rPr>
        <w:t>(</w:t>
      </w:r>
      <w:fldSimple w:instr=" REF _Ref264015111 \h  \* MERGEFORMAT ">
        <w:r w:rsidR="00BF7156" w:rsidRPr="00CF554C">
          <w:rPr>
            <w:rFonts w:cs="Times New Roman"/>
          </w:rPr>
          <w:t xml:space="preserve">Figure </w:t>
        </w:r>
        <w:r w:rsidR="00BF7156" w:rsidRPr="00CF554C">
          <w:rPr>
            <w:rFonts w:cs="Times New Roman"/>
            <w:noProof/>
          </w:rPr>
          <w:t>30</w:t>
        </w:r>
      </w:fldSimple>
      <w:r w:rsidR="004F01A1" w:rsidRPr="00CF554C">
        <w:rPr>
          <w:rFonts w:cs="Times New Roman"/>
        </w:rPr>
        <w:t>)</w:t>
      </w:r>
      <w:r w:rsidRPr="00CF554C">
        <w:rPr>
          <w:rFonts w:cs="Times New Roman"/>
        </w:rPr>
        <w:t xml:space="preserve">. After this sequence of actions is returned by the </w:t>
      </w:r>
      <w:r w:rsidRPr="00CF554C">
        <w:rPr>
          <w:rFonts w:cs="Times New Roman"/>
        </w:rPr>
        <w:lastRenderedPageBreak/>
        <w:t xml:space="preserve">reinforcement learning algorithm, the actions are taken in this exact order, bringing the system </w:t>
      </w:r>
      <w:r w:rsidR="004F01A1" w:rsidRPr="00CF554C">
        <w:rPr>
          <w:rFonts w:cs="Times New Roman"/>
        </w:rPr>
        <w:t>to an accepted state.</w:t>
      </w:r>
    </w:p>
    <w:p w:rsidR="00BE16D4" w:rsidRPr="00CF554C" w:rsidRDefault="00BE16D4" w:rsidP="001B38F1">
      <w:pPr>
        <w:keepNext/>
        <w:jc w:val="center"/>
        <w:rPr>
          <w:rFonts w:cs="Times New Roman"/>
        </w:rPr>
      </w:pPr>
      <w:r w:rsidRPr="00CF554C">
        <w:rPr>
          <w:rFonts w:cs="Times New Roman"/>
          <w:noProof/>
          <w:sz w:val="20"/>
          <w:szCs w:val="20"/>
        </w:rPr>
        <w:drawing>
          <wp:inline distT="0" distB="0" distL="0" distR="0">
            <wp:extent cx="3973830" cy="1266825"/>
            <wp:effectExtent l="19050" t="19050" r="26670" b="28575"/>
            <wp:docPr id="18" name="Picture 25" descr="K:\paper suceava\x3d context\task_1_deploy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K:\paper suceava\x3d context\task_1_deployed.png"/>
                    <pic:cNvPicPr>
                      <a:picLocks noChangeAspect="1" noChangeArrowheads="1"/>
                    </pic:cNvPicPr>
                  </pic:nvPicPr>
                  <pic:blipFill>
                    <a:blip r:embed="rId44" cstate="print"/>
                    <a:srcRect/>
                    <a:stretch>
                      <a:fillRect/>
                    </a:stretch>
                  </pic:blipFill>
                  <pic:spPr bwMode="auto">
                    <a:xfrm>
                      <a:off x="0" y="0"/>
                      <a:ext cx="3983210" cy="1269815"/>
                    </a:xfrm>
                    <a:prstGeom prst="rect">
                      <a:avLst/>
                    </a:prstGeom>
                    <a:noFill/>
                    <a:ln w="9525">
                      <a:solidFill>
                        <a:schemeClr val="tx1"/>
                      </a:solidFill>
                      <a:miter lim="800000"/>
                      <a:headEnd/>
                      <a:tailEnd/>
                    </a:ln>
                  </pic:spPr>
                </pic:pic>
              </a:graphicData>
            </a:graphic>
          </wp:inline>
        </w:drawing>
      </w:r>
    </w:p>
    <w:p w:rsidR="00BE16D4" w:rsidRPr="00CF554C" w:rsidRDefault="00BE16D4" w:rsidP="00BE16D4">
      <w:pPr>
        <w:pStyle w:val="Caption"/>
        <w:jc w:val="center"/>
        <w:rPr>
          <w:rFonts w:cs="Times New Roman"/>
          <w:color w:val="auto"/>
        </w:rPr>
      </w:pPr>
      <w:bookmarkStart w:id="162" w:name="_Ref264015092"/>
      <w:r w:rsidRPr="00CF554C">
        <w:rPr>
          <w:rFonts w:cs="Times New Roman"/>
          <w:color w:val="auto"/>
        </w:rPr>
        <w:t xml:space="preserve">Figure </w:t>
      </w:r>
      <w:r w:rsidR="00B11606">
        <w:rPr>
          <w:rFonts w:cs="Times New Roman"/>
          <w:color w:val="auto"/>
        </w:rPr>
        <w:fldChar w:fldCharType="begin"/>
      </w:r>
      <w:r w:rsidR="00B11606">
        <w:rPr>
          <w:rFonts w:cs="Times New Roman"/>
          <w:color w:val="auto"/>
        </w:rPr>
        <w:instrText xml:space="preserve"> STYLEREF 1 \s </w:instrText>
      </w:r>
      <w:r w:rsidR="00B11606">
        <w:rPr>
          <w:rFonts w:cs="Times New Roman"/>
          <w:color w:val="auto"/>
        </w:rPr>
        <w:fldChar w:fldCharType="separate"/>
      </w:r>
      <w:r w:rsidR="00B11606">
        <w:rPr>
          <w:rFonts w:cs="Times New Roman"/>
          <w:noProof/>
          <w:color w:val="auto"/>
        </w:rPr>
        <w:t>6</w:t>
      </w:r>
      <w:r w:rsidR="00B11606">
        <w:rPr>
          <w:rFonts w:cs="Times New Roman"/>
          <w:color w:val="auto"/>
        </w:rPr>
        <w:fldChar w:fldCharType="end"/>
      </w:r>
      <w:r w:rsidR="00B11606">
        <w:rPr>
          <w:rFonts w:cs="Times New Roman"/>
          <w:color w:val="auto"/>
        </w:rPr>
        <w:t>.</w:t>
      </w:r>
      <w:r w:rsidR="00B11606">
        <w:rPr>
          <w:rFonts w:cs="Times New Roman"/>
          <w:color w:val="auto"/>
        </w:rPr>
        <w:fldChar w:fldCharType="begin"/>
      </w:r>
      <w:r w:rsidR="00B11606">
        <w:rPr>
          <w:rFonts w:cs="Times New Roman"/>
          <w:color w:val="auto"/>
        </w:rPr>
        <w:instrText xml:space="preserve"> SEQ Figure \* ARABIC \s 1 </w:instrText>
      </w:r>
      <w:r w:rsidR="00B11606">
        <w:rPr>
          <w:rFonts w:cs="Times New Roman"/>
          <w:color w:val="auto"/>
        </w:rPr>
        <w:fldChar w:fldCharType="separate"/>
      </w:r>
      <w:r w:rsidR="00B11606">
        <w:rPr>
          <w:rFonts w:cs="Times New Roman"/>
          <w:noProof/>
          <w:color w:val="auto"/>
        </w:rPr>
        <w:t>5</w:t>
      </w:r>
      <w:r w:rsidR="00B11606">
        <w:rPr>
          <w:rFonts w:cs="Times New Roman"/>
          <w:color w:val="auto"/>
        </w:rPr>
        <w:fldChar w:fldCharType="end"/>
      </w:r>
      <w:bookmarkEnd w:id="162"/>
      <w:r w:rsidRPr="00CF554C">
        <w:rPr>
          <w:rFonts w:cs="Times New Roman"/>
          <w:color w:val="auto"/>
        </w:rPr>
        <w:t>: Deploy Task 1 on Server 1 Action</w:t>
      </w:r>
    </w:p>
    <w:p w:rsidR="00BE16D4" w:rsidRPr="00CF554C" w:rsidRDefault="00BE16D4" w:rsidP="00BE16D4">
      <w:pPr>
        <w:pStyle w:val="Caption"/>
        <w:jc w:val="center"/>
        <w:rPr>
          <w:rFonts w:cs="Times New Roman"/>
          <w:color w:val="auto"/>
        </w:rPr>
      </w:pPr>
    </w:p>
    <w:p w:rsidR="00BE16D4" w:rsidRPr="00CF554C" w:rsidRDefault="00BE16D4" w:rsidP="001B38F1">
      <w:pPr>
        <w:keepNext/>
        <w:jc w:val="center"/>
        <w:rPr>
          <w:rFonts w:cs="Times New Roman"/>
        </w:rPr>
      </w:pPr>
      <w:r w:rsidRPr="00CF554C">
        <w:rPr>
          <w:rFonts w:cs="Times New Roman"/>
          <w:noProof/>
          <w:sz w:val="20"/>
          <w:szCs w:val="20"/>
        </w:rPr>
        <w:drawing>
          <wp:inline distT="0" distB="0" distL="0" distR="0">
            <wp:extent cx="3992880" cy="1295400"/>
            <wp:effectExtent l="19050" t="19050" r="26670" b="19050"/>
            <wp:docPr id="19" name="Picture 26" descr="K:\paper suceava\x3d context\wake_up_server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K:\paper suceava\x3d context\wake_up_server_3.png"/>
                    <pic:cNvPicPr>
                      <a:picLocks noChangeAspect="1" noChangeArrowheads="1"/>
                    </pic:cNvPicPr>
                  </pic:nvPicPr>
                  <pic:blipFill>
                    <a:blip r:embed="rId45" cstate="print"/>
                    <a:srcRect/>
                    <a:stretch>
                      <a:fillRect/>
                    </a:stretch>
                  </pic:blipFill>
                  <pic:spPr bwMode="auto">
                    <a:xfrm>
                      <a:off x="0" y="0"/>
                      <a:ext cx="4000832" cy="1297980"/>
                    </a:xfrm>
                    <a:prstGeom prst="rect">
                      <a:avLst/>
                    </a:prstGeom>
                    <a:noFill/>
                    <a:ln w="9525">
                      <a:solidFill>
                        <a:schemeClr val="tx1"/>
                      </a:solidFill>
                      <a:miter lim="800000"/>
                      <a:headEnd/>
                      <a:tailEnd/>
                    </a:ln>
                  </pic:spPr>
                </pic:pic>
              </a:graphicData>
            </a:graphic>
          </wp:inline>
        </w:drawing>
      </w:r>
    </w:p>
    <w:p w:rsidR="00BE16D4" w:rsidRPr="00CF554C" w:rsidRDefault="00BE16D4" w:rsidP="00BE16D4">
      <w:pPr>
        <w:pStyle w:val="Caption"/>
        <w:jc w:val="center"/>
        <w:rPr>
          <w:rFonts w:cs="Times New Roman"/>
          <w:color w:val="auto"/>
        </w:rPr>
      </w:pPr>
      <w:bookmarkStart w:id="163" w:name="_Ref264015099"/>
      <w:r w:rsidRPr="00CF554C">
        <w:rPr>
          <w:rFonts w:cs="Times New Roman"/>
          <w:color w:val="auto"/>
        </w:rPr>
        <w:t xml:space="preserve">Figure </w:t>
      </w:r>
      <w:r w:rsidR="00B11606">
        <w:rPr>
          <w:rFonts w:cs="Times New Roman"/>
          <w:color w:val="auto"/>
        </w:rPr>
        <w:fldChar w:fldCharType="begin"/>
      </w:r>
      <w:r w:rsidR="00B11606">
        <w:rPr>
          <w:rFonts w:cs="Times New Roman"/>
          <w:color w:val="auto"/>
        </w:rPr>
        <w:instrText xml:space="preserve"> STYLEREF 1 \s </w:instrText>
      </w:r>
      <w:r w:rsidR="00B11606">
        <w:rPr>
          <w:rFonts w:cs="Times New Roman"/>
          <w:color w:val="auto"/>
        </w:rPr>
        <w:fldChar w:fldCharType="separate"/>
      </w:r>
      <w:r w:rsidR="00B11606">
        <w:rPr>
          <w:rFonts w:cs="Times New Roman"/>
          <w:noProof/>
          <w:color w:val="auto"/>
        </w:rPr>
        <w:t>6</w:t>
      </w:r>
      <w:r w:rsidR="00B11606">
        <w:rPr>
          <w:rFonts w:cs="Times New Roman"/>
          <w:color w:val="auto"/>
        </w:rPr>
        <w:fldChar w:fldCharType="end"/>
      </w:r>
      <w:r w:rsidR="00B11606">
        <w:rPr>
          <w:rFonts w:cs="Times New Roman"/>
          <w:color w:val="auto"/>
        </w:rPr>
        <w:t>.</w:t>
      </w:r>
      <w:r w:rsidR="00B11606">
        <w:rPr>
          <w:rFonts w:cs="Times New Roman"/>
          <w:color w:val="auto"/>
        </w:rPr>
        <w:fldChar w:fldCharType="begin"/>
      </w:r>
      <w:r w:rsidR="00B11606">
        <w:rPr>
          <w:rFonts w:cs="Times New Roman"/>
          <w:color w:val="auto"/>
        </w:rPr>
        <w:instrText xml:space="preserve"> SEQ Figure \* ARABIC \s 1 </w:instrText>
      </w:r>
      <w:r w:rsidR="00B11606">
        <w:rPr>
          <w:rFonts w:cs="Times New Roman"/>
          <w:color w:val="auto"/>
        </w:rPr>
        <w:fldChar w:fldCharType="separate"/>
      </w:r>
      <w:r w:rsidR="00B11606">
        <w:rPr>
          <w:rFonts w:cs="Times New Roman"/>
          <w:noProof/>
          <w:color w:val="auto"/>
        </w:rPr>
        <w:t>6</w:t>
      </w:r>
      <w:r w:rsidR="00B11606">
        <w:rPr>
          <w:rFonts w:cs="Times New Roman"/>
          <w:color w:val="auto"/>
        </w:rPr>
        <w:fldChar w:fldCharType="end"/>
      </w:r>
      <w:bookmarkEnd w:id="163"/>
      <w:r w:rsidRPr="00CF554C">
        <w:rPr>
          <w:rFonts w:cs="Times New Roman"/>
          <w:color w:val="auto"/>
        </w:rPr>
        <w:t>: Wake up Server 3 Action</w:t>
      </w:r>
    </w:p>
    <w:p w:rsidR="00BE16D4" w:rsidRPr="00CF554C" w:rsidRDefault="00BE16D4" w:rsidP="00BE16D4">
      <w:pPr>
        <w:pStyle w:val="Caption"/>
        <w:jc w:val="center"/>
        <w:rPr>
          <w:rFonts w:cs="Times New Roman"/>
          <w:color w:val="auto"/>
        </w:rPr>
      </w:pPr>
    </w:p>
    <w:p w:rsidR="00BE16D4" w:rsidRPr="00CF554C" w:rsidRDefault="00BE16D4" w:rsidP="001B38F1">
      <w:pPr>
        <w:keepNext/>
        <w:jc w:val="center"/>
        <w:rPr>
          <w:rFonts w:cs="Times New Roman"/>
        </w:rPr>
      </w:pPr>
      <w:r w:rsidRPr="00CF554C">
        <w:rPr>
          <w:rFonts w:cs="Times New Roman"/>
          <w:noProof/>
        </w:rPr>
        <w:drawing>
          <wp:inline distT="0" distB="0" distL="0" distR="0">
            <wp:extent cx="4114800" cy="1352550"/>
            <wp:effectExtent l="19050" t="19050" r="19050" b="19050"/>
            <wp:docPr id="29" name="Picture 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cstate="print"/>
                    <a:stretch>
                      <a:fillRect/>
                    </a:stretch>
                  </pic:blipFill>
                  <pic:spPr>
                    <a:xfrm>
                      <a:off x="0" y="0"/>
                      <a:ext cx="4118620" cy="1353806"/>
                    </a:xfrm>
                    <a:prstGeom prst="rect">
                      <a:avLst/>
                    </a:prstGeom>
                    <a:ln>
                      <a:solidFill>
                        <a:schemeClr val="tx1"/>
                      </a:solidFill>
                    </a:ln>
                  </pic:spPr>
                </pic:pic>
              </a:graphicData>
            </a:graphic>
          </wp:inline>
        </w:drawing>
      </w:r>
    </w:p>
    <w:p w:rsidR="00BE16D4" w:rsidRPr="00CF554C" w:rsidRDefault="00BE16D4" w:rsidP="00BE16D4">
      <w:pPr>
        <w:pStyle w:val="Caption"/>
        <w:jc w:val="center"/>
        <w:rPr>
          <w:rFonts w:cs="Times New Roman"/>
          <w:color w:val="auto"/>
        </w:rPr>
      </w:pPr>
      <w:bookmarkStart w:id="164" w:name="_Ref264015105"/>
      <w:r w:rsidRPr="00CF554C">
        <w:rPr>
          <w:rFonts w:cs="Times New Roman"/>
          <w:color w:val="auto"/>
        </w:rPr>
        <w:t xml:space="preserve">Figure </w:t>
      </w:r>
      <w:r w:rsidR="00B11606">
        <w:rPr>
          <w:rFonts w:cs="Times New Roman"/>
          <w:color w:val="auto"/>
        </w:rPr>
        <w:fldChar w:fldCharType="begin"/>
      </w:r>
      <w:r w:rsidR="00B11606">
        <w:rPr>
          <w:rFonts w:cs="Times New Roman"/>
          <w:color w:val="auto"/>
        </w:rPr>
        <w:instrText xml:space="preserve"> STYLEREF 1 \s </w:instrText>
      </w:r>
      <w:r w:rsidR="00B11606">
        <w:rPr>
          <w:rFonts w:cs="Times New Roman"/>
          <w:color w:val="auto"/>
        </w:rPr>
        <w:fldChar w:fldCharType="separate"/>
      </w:r>
      <w:r w:rsidR="00B11606">
        <w:rPr>
          <w:rFonts w:cs="Times New Roman"/>
          <w:noProof/>
          <w:color w:val="auto"/>
        </w:rPr>
        <w:t>6</w:t>
      </w:r>
      <w:r w:rsidR="00B11606">
        <w:rPr>
          <w:rFonts w:cs="Times New Roman"/>
          <w:color w:val="auto"/>
        </w:rPr>
        <w:fldChar w:fldCharType="end"/>
      </w:r>
      <w:r w:rsidR="00B11606">
        <w:rPr>
          <w:rFonts w:cs="Times New Roman"/>
          <w:color w:val="auto"/>
        </w:rPr>
        <w:t>.</w:t>
      </w:r>
      <w:r w:rsidR="00B11606">
        <w:rPr>
          <w:rFonts w:cs="Times New Roman"/>
          <w:color w:val="auto"/>
        </w:rPr>
        <w:fldChar w:fldCharType="begin"/>
      </w:r>
      <w:r w:rsidR="00B11606">
        <w:rPr>
          <w:rFonts w:cs="Times New Roman"/>
          <w:color w:val="auto"/>
        </w:rPr>
        <w:instrText xml:space="preserve"> SEQ Figure \* ARABIC \s 1 </w:instrText>
      </w:r>
      <w:r w:rsidR="00B11606">
        <w:rPr>
          <w:rFonts w:cs="Times New Roman"/>
          <w:color w:val="auto"/>
        </w:rPr>
        <w:fldChar w:fldCharType="separate"/>
      </w:r>
      <w:r w:rsidR="00B11606">
        <w:rPr>
          <w:rFonts w:cs="Times New Roman"/>
          <w:noProof/>
          <w:color w:val="auto"/>
        </w:rPr>
        <w:t>7</w:t>
      </w:r>
      <w:r w:rsidR="00B11606">
        <w:rPr>
          <w:rFonts w:cs="Times New Roman"/>
          <w:color w:val="auto"/>
        </w:rPr>
        <w:fldChar w:fldCharType="end"/>
      </w:r>
      <w:bookmarkEnd w:id="164"/>
      <w:r w:rsidRPr="00CF554C">
        <w:rPr>
          <w:rFonts w:cs="Times New Roman"/>
          <w:color w:val="auto"/>
        </w:rPr>
        <w:t>: Deploy Task 2 on Server 3 Action</w:t>
      </w:r>
    </w:p>
    <w:p w:rsidR="00BE16D4" w:rsidRPr="00CF554C" w:rsidRDefault="00BE16D4" w:rsidP="00BE16D4">
      <w:pPr>
        <w:pStyle w:val="Caption"/>
        <w:jc w:val="center"/>
        <w:rPr>
          <w:rFonts w:cs="Times New Roman"/>
          <w:color w:val="auto"/>
        </w:rPr>
      </w:pPr>
    </w:p>
    <w:p w:rsidR="00BE16D4" w:rsidRPr="00CF554C" w:rsidRDefault="00BE16D4" w:rsidP="001B38F1">
      <w:pPr>
        <w:keepNext/>
        <w:jc w:val="center"/>
        <w:rPr>
          <w:rFonts w:cs="Times New Roman"/>
        </w:rPr>
      </w:pPr>
      <w:r w:rsidRPr="00CF554C">
        <w:rPr>
          <w:rFonts w:eastAsia="Times New Roman" w:cs="Times New Roman"/>
          <w:noProof/>
          <w:w w:val="0"/>
          <w:sz w:val="0"/>
          <w:szCs w:val="0"/>
          <w:u w:color="000000"/>
          <w:bdr w:val="none" w:sz="0" w:space="0" w:color="000000"/>
          <w:shd w:val="clear" w:color="000000" w:fill="000000"/>
        </w:rPr>
        <w:drawing>
          <wp:inline distT="0" distB="0" distL="0" distR="0">
            <wp:extent cx="4141441" cy="1352550"/>
            <wp:effectExtent l="19050" t="19050" r="11459" b="19050"/>
            <wp:docPr id="3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7" cstate="print"/>
                    <a:srcRect/>
                    <a:stretch>
                      <a:fillRect/>
                    </a:stretch>
                  </pic:blipFill>
                  <pic:spPr bwMode="auto">
                    <a:xfrm>
                      <a:off x="0" y="0"/>
                      <a:ext cx="4149248" cy="1355100"/>
                    </a:xfrm>
                    <a:prstGeom prst="rect">
                      <a:avLst/>
                    </a:prstGeom>
                    <a:noFill/>
                    <a:ln w="9525">
                      <a:solidFill>
                        <a:schemeClr val="tx1"/>
                      </a:solidFill>
                      <a:miter lim="800000"/>
                      <a:headEnd/>
                      <a:tailEnd/>
                    </a:ln>
                  </pic:spPr>
                </pic:pic>
              </a:graphicData>
            </a:graphic>
          </wp:inline>
        </w:drawing>
      </w:r>
    </w:p>
    <w:p w:rsidR="00BE16D4" w:rsidRPr="00CF554C" w:rsidRDefault="00BE16D4" w:rsidP="00BE16D4">
      <w:pPr>
        <w:pStyle w:val="Caption"/>
        <w:jc w:val="center"/>
        <w:rPr>
          <w:rFonts w:cs="Times New Roman"/>
          <w:color w:val="auto"/>
        </w:rPr>
      </w:pPr>
      <w:bookmarkStart w:id="165" w:name="_Ref264015111"/>
      <w:r w:rsidRPr="00CF554C">
        <w:rPr>
          <w:rFonts w:cs="Times New Roman"/>
          <w:color w:val="auto"/>
        </w:rPr>
        <w:t xml:space="preserve">Figure </w:t>
      </w:r>
      <w:r w:rsidR="00B11606">
        <w:rPr>
          <w:rFonts w:cs="Times New Roman"/>
          <w:color w:val="auto"/>
        </w:rPr>
        <w:fldChar w:fldCharType="begin"/>
      </w:r>
      <w:r w:rsidR="00B11606">
        <w:rPr>
          <w:rFonts w:cs="Times New Roman"/>
          <w:color w:val="auto"/>
        </w:rPr>
        <w:instrText xml:space="preserve"> STYLEREF 1 \s </w:instrText>
      </w:r>
      <w:r w:rsidR="00B11606">
        <w:rPr>
          <w:rFonts w:cs="Times New Roman"/>
          <w:color w:val="auto"/>
        </w:rPr>
        <w:fldChar w:fldCharType="separate"/>
      </w:r>
      <w:r w:rsidR="00B11606">
        <w:rPr>
          <w:rFonts w:cs="Times New Roman"/>
          <w:noProof/>
          <w:color w:val="auto"/>
        </w:rPr>
        <w:t>6</w:t>
      </w:r>
      <w:r w:rsidR="00B11606">
        <w:rPr>
          <w:rFonts w:cs="Times New Roman"/>
          <w:color w:val="auto"/>
        </w:rPr>
        <w:fldChar w:fldCharType="end"/>
      </w:r>
      <w:r w:rsidR="00B11606">
        <w:rPr>
          <w:rFonts w:cs="Times New Roman"/>
          <w:color w:val="auto"/>
        </w:rPr>
        <w:t>.</w:t>
      </w:r>
      <w:r w:rsidR="00B11606">
        <w:rPr>
          <w:rFonts w:cs="Times New Roman"/>
          <w:color w:val="auto"/>
        </w:rPr>
        <w:fldChar w:fldCharType="begin"/>
      </w:r>
      <w:r w:rsidR="00B11606">
        <w:rPr>
          <w:rFonts w:cs="Times New Roman"/>
          <w:color w:val="auto"/>
        </w:rPr>
        <w:instrText xml:space="preserve"> SEQ Figure \* ARABIC \s 1 </w:instrText>
      </w:r>
      <w:r w:rsidR="00B11606">
        <w:rPr>
          <w:rFonts w:cs="Times New Roman"/>
          <w:color w:val="auto"/>
        </w:rPr>
        <w:fldChar w:fldCharType="separate"/>
      </w:r>
      <w:r w:rsidR="00B11606">
        <w:rPr>
          <w:rFonts w:cs="Times New Roman"/>
          <w:noProof/>
          <w:color w:val="auto"/>
        </w:rPr>
        <w:t>8</w:t>
      </w:r>
      <w:r w:rsidR="00B11606">
        <w:rPr>
          <w:rFonts w:cs="Times New Roman"/>
          <w:color w:val="auto"/>
        </w:rPr>
        <w:fldChar w:fldCharType="end"/>
      </w:r>
      <w:bookmarkEnd w:id="165"/>
      <w:r w:rsidRPr="00CF554C">
        <w:rPr>
          <w:rFonts w:cs="Times New Roman"/>
          <w:color w:val="auto"/>
        </w:rPr>
        <w:t>: Deploy Task 3 on Server 3 Action</w:t>
      </w:r>
    </w:p>
    <w:p w:rsidR="00BE16D4" w:rsidRPr="00CF554C" w:rsidRDefault="00BE16D4" w:rsidP="00BE16D4">
      <w:pPr>
        <w:pStyle w:val="Caption"/>
        <w:jc w:val="center"/>
        <w:rPr>
          <w:rFonts w:cs="Times New Roman"/>
          <w:color w:val="auto"/>
          <w:sz w:val="22"/>
          <w:szCs w:val="22"/>
        </w:rPr>
      </w:pPr>
    </w:p>
    <w:p w:rsidR="00BE16D4" w:rsidRPr="00CF554C" w:rsidRDefault="00BE16D4" w:rsidP="00BE16D4">
      <w:pPr>
        <w:rPr>
          <w:rFonts w:cs="Times New Roman"/>
        </w:rPr>
      </w:pPr>
      <w:r w:rsidRPr="00CF554C">
        <w:rPr>
          <w:rFonts w:cs="Times New Roman"/>
        </w:rPr>
        <w:t>After finding a new action plan for a context, the pair (context, action plan) is stored for further reference. The reinforcement learning algorithm will always check first if this situation hasn’t been encountered before and if so, it will take the learned actions.</w:t>
      </w:r>
    </w:p>
    <w:p w:rsidR="00BE16D4" w:rsidRPr="00CF554C" w:rsidRDefault="00BE16D4" w:rsidP="000F379D">
      <w:pPr>
        <w:pStyle w:val="Heading4"/>
        <w:rPr>
          <w:rFonts w:cs="Times New Roman"/>
          <w:i w:val="0"/>
        </w:rPr>
      </w:pPr>
      <w:bookmarkStart w:id="166" w:name="_Toc260926581"/>
      <w:r w:rsidRPr="00CF554C">
        <w:rPr>
          <w:rFonts w:cs="Times New Roman"/>
          <w:i w:val="0"/>
        </w:rPr>
        <w:t>Overhead</w:t>
      </w:r>
      <w:bookmarkEnd w:id="166"/>
    </w:p>
    <w:p w:rsidR="008C1396" w:rsidRPr="00CF554C" w:rsidRDefault="00BE16D4" w:rsidP="008C1396">
      <w:pPr>
        <w:rPr>
          <w:rFonts w:cs="Times New Roman"/>
        </w:rPr>
      </w:pPr>
      <w:r w:rsidRPr="00CF554C">
        <w:rPr>
          <w:rFonts w:cs="Times New Roman"/>
        </w:rPr>
        <w:t xml:space="preserve">After running the algorithm a few times it became clear that the overhead generated by the </w:t>
      </w:r>
      <w:r w:rsidRPr="00CF554C">
        <w:rPr>
          <w:rFonts w:cs="Times New Roman"/>
          <w:b/>
        </w:rPr>
        <w:t>Pellet</w:t>
      </w:r>
      <w:r w:rsidRPr="00CF554C">
        <w:rPr>
          <w:rFonts w:cs="Times New Roman"/>
        </w:rPr>
        <w:t xml:space="preserve"> </w:t>
      </w:r>
      <w:r w:rsidRPr="00CF554C">
        <w:rPr>
          <w:rFonts w:cs="Times New Roman"/>
          <w:b/>
        </w:rPr>
        <w:t>OWL 2 Reasoner for Java</w:t>
      </w:r>
      <w:r w:rsidR="00C54F1E" w:rsidRPr="00CF554C">
        <w:rPr>
          <w:rFonts w:cs="Times New Roman"/>
        </w:rPr>
        <w:t xml:space="preserve"> </w:t>
      </w:r>
      <w:fldSimple w:instr=" REF _Ref263594049 \h  \* MERGEFORMAT ">
        <w:r w:rsidR="00BF7156" w:rsidRPr="00CF554C">
          <w:rPr>
            <w:rFonts w:cs="Times New Roman"/>
          </w:rPr>
          <w:t xml:space="preserve">[ </w:t>
        </w:r>
        <w:r w:rsidR="00BF7156" w:rsidRPr="00CF554C">
          <w:rPr>
            <w:rFonts w:cs="Times New Roman"/>
            <w:noProof/>
          </w:rPr>
          <w:t>36</w:t>
        </w:r>
      </w:fldSimple>
      <w:r w:rsidR="00C54F1E" w:rsidRPr="00CF554C">
        <w:rPr>
          <w:rFonts w:cs="Times New Roman"/>
        </w:rPr>
        <w:t xml:space="preserve"> ]</w:t>
      </w:r>
      <w:r w:rsidRPr="00CF554C">
        <w:rPr>
          <w:rFonts w:cs="Times New Roman"/>
        </w:rPr>
        <w:t xml:space="preserve"> when evaluating SWRL rules is unacceptable in a real-time application, the rules being evaluated at each change in any ontology value. So SWRL rules where disabled and internal reasoning was implemented using Java. This leads to a decrease in running time of up to 4 times, depending on the type of processor the global loop runs on.</w:t>
      </w:r>
    </w:p>
    <w:p w:rsidR="00F97849" w:rsidRPr="00CF554C" w:rsidRDefault="00F05C8A" w:rsidP="0052679E">
      <w:pPr>
        <w:pStyle w:val="Heading3"/>
        <w:rPr>
          <w:rFonts w:cs="Times New Roman"/>
        </w:rPr>
      </w:pPr>
      <w:bookmarkStart w:id="167" w:name="_Toc264106130"/>
      <w:r w:rsidRPr="00CF554C">
        <w:rPr>
          <w:rFonts w:cs="Times New Roman"/>
        </w:rPr>
        <w:t>Datacenter Test</w:t>
      </w:r>
      <w:bookmarkEnd w:id="167"/>
    </w:p>
    <w:p w:rsidR="00540687" w:rsidRPr="00CF554C" w:rsidRDefault="003A6F20" w:rsidP="00C1163B">
      <w:pPr>
        <w:keepNext/>
        <w:rPr>
          <w:rFonts w:cs="Times New Roman"/>
        </w:rPr>
      </w:pPr>
      <w:r w:rsidRPr="00CF554C">
        <w:rPr>
          <w:rFonts w:cs="Times New Roman"/>
        </w:rPr>
        <w:t>The self-adapting extension</w:t>
      </w:r>
      <w:r w:rsidR="00614220" w:rsidRPr="00CF554C">
        <w:rPr>
          <w:rFonts w:cs="Times New Roman"/>
        </w:rPr>
        <w:t xml:space="preserve"> was</w:t>
      </w:r>
      <w:r w:rsidR="00F47AB2" w:rsidRPr="00CF554C">
        <w:rPr>
          <w:rFonts w:cs="Times New Roman"/>
        </w:rPr>
        <w:t xml:space="preserve"> also</w:t>
      </w:r>
      <w:r w:rsidR="00614220" w:rsidRPr="00CF554C">
        <w:rPr>
          <w:rFonts w:cs="Times New Roman"/>
        </w:rPr>
        <w:t xml:space="preserve"> tested </w:t>
      </w:r>
      <w:r w:rsidR="00F47AB2" w:rsidRPr="00CF554C">
        <w:rPr>
          <w:rFonts w:cs="Times New Roman"/>
        </w:rPr>
        <w:t>o</w:t>
      </w:r>
      <w:r w:rsidR="00F97D88" w:rsidRPr="00CF554C">
        <w:rPr>
          <w:rFonts w:cs="Times New Roman"/>
        </w:rPr>
        <w:t>n a home-made datacenter</w:t>
      </w:r>
      <w:r w:rsidR="00ED37CF" w:rsidRPr="00CF554C">
        <w:rPr>
          <w:rFonts w:cs="Times New Roman"/>
        </w:rPr>
        <w:t xml:space="preserve"> running virtual machines</w:t>
      </w:r>
      <w:r w:rsidR="00F97D88" w:rsidRPr="00CF554C">
        <w:rPr>
          <w:rFonts w:cs="Times New Roman"/>
        </w:rPr>
        <w:t>.</w:t>
      </w:r>
      <w:r w:rsidR="00540687" w:rsidRPr="00CF554C">
        <w:rPr>
          <w:rFonts w:cs="Times New Roman"/>
        </w:rPr>
        <w:t xml:space="preserve"> The </w:t>
      </w:r>
      <w:r w:rsidR="00AF7564" w:rsidRPr="00CF554C">
        <w:rPr>
          <w:rFonts w:cs="Times New Roman"/>
        </w:rPr>
        <w:t xml:space="preserve">datacenter architecture, as presented in </w:t>
      </w:r>
      <w:fldSimple w:instr=" REF _Ref264031463 \h  \* MERGEFORMAT ">
        <w:r w:rsidR="00BF7156" w:rsidRPr="00CF554C">
          <w:rPr>
            <w:rFonts w:cs="Times New Roman"/>
          </w:rPr>
          <w:t xml:space="preserve">Figure </w:t>
        </w:r>
        <w:r w:rsidR="00BF7156" w:rsidRPr="00CF554C">
          <w:rPr>
            <w:rFonts w:cs="Times New Roman"/>
            <w:noProof/>
          </w:rPr>
          <w:t>31</w:t>
        </w:r>
      </w:fldSimple>
      <w:r w:rsidR="00896FB9" w:rsidRPr="00CF554C">
        <w:rPr>
          <w:rFonts w:cs="Times New Roman"/>
        </w:rPr>
        <w:t xml:space="preserve"> consists of </w:t>
      </w:r>
      <w:r w:rsidR="00487BE5" w:rsidRPr="00CF554C">
        <w:rPr>
          <w:rFonts w:cs="Times New Roman"/>
        </w:rPr>
        <w:t>a server cluster (2 servers in this case</w:t>
      </w:r>
      <w:r w:rsidR="001E5592" w:rsidRPr="00CF554C">
        <w:rPr>
          <w:rFonts w:cs="Times New Roman"/>
        </w:rPr>
        <w:t>),</w:t>
      </w:r>
      <w:r w:rsidR="000F51D1" w:rsidRPr="00CF554C">
        <w:rPr>
          <w:rFonts w:cs="Times New Roman"/>
        </w:rPr>
        <w:t xml:space="preserve"> a shared storage used by the cluster, environment sensors and a computer running the self-adapting controller. </w:t>
      </w:r>
      <w:r w:rsidR="00A576E1" w:rsidRPr="00CF554C">
        <w:rPr>
          <w:rFonts w:cs="Times New Roman"/>
        </w:rPr>
        <w:t xml:space="preserve">The shared storage is </w:t>
      </w:r>
      <w:r w:rsidR="001E5592" w:rsidRPr="00CF554C">
        <w:rPr>
          <w:rFonts w:cs="Times New Roman"/>
        </w:rPr>
        <w:t>used</w:t>
      </w:r>
      <w:r w:rsidR="00A576E1" w:rsidRPr="00CF554C">
        <w:rPr>
          <w:rFonts w:cs="Times New Roman"/>
        </w:rPr>
        <w:t xml:space="preserve"> to host the virtual machines in order to be accessible from </w:t>
      </w:r>
      <w:r w:rsidR="00D35179" w:rsidRPr="00CF554C">
        <w:rPr>
          <w:rFonts w:cs="Times New Roman"/>
        </w:rPr>
        <w:t>any server</w:t>
      </w:r>
      <w:r w:rsidR="005648DD" w:rsidRPr="00CF554C">
        <w:rPr>
          <w:rFonts w:cs="Times New Roman"/>
        </w:rPr>
        <w:t xml:space="preserve"> in the task migration process</w:t>
      </w:r>
      <w:r w:rsidR="00D35179" w:rsidRPr="00CF554C">
        <w:rPr>
          <w:rFonts w:cs="Times New Roman"/>
        </w:rPr>
        <w:t>.</w:t>
      </w:r>
      <w:r w:rsidR="00E03327" w:rsidRPr="00CF554C">
        <w:rPr>
          <w:rFonts w:cs="Times New Roman"/>
        </w:rPr>
        <w:t xml:space="preserve"> For this test the environment s</w:t>
      </w:r>
      <w:r w:rsidR="00A81EE1" w:rsidRPr="00CF554C">
        <w:rPr>
          <w:rFonts w:cs="Times New Roman"/>
        </w:rPr>
        <w:t xml:space="preserve">ensors are simulated as described in </w:t>
      </w:r>
      <w:fldSimple w:instr=" REF _Ref264031702 \r \h  \* MERGEFORMAT ">
        <w:r w:rsidR="00BF7156" w:rsidRPr="00CF554C">
          <w:rPr>
            <w:rFonts w:cs="Times New Roman"/>
          </w:rPr>
          <w:t>6.3</w:t>
        </w:r>
      </w:fldSimple>
      <w:r w:rsidR="00184C9F" w:rsidRPr="00CF554C">
        <w:rPr>
          <w:rFonts w:cs="Times New Roman"/>
        </w:rPr>
        <w:t xml:space="preserve"> </w:t>
      </w:r>
      <w:fldSimple w:instr=" REF _Ref264031704 \h  \* MERGEFORMAT ">
        <w:r w:rsidR="00BF7156" w:rsidRPr="00CF554C">
          <w:rPr>
            <w:rFonts w:cs="Times New Roman"/>
          </w:rPr>
          <w:t>Self-Healing Environment Test</w:t>
        </w:r>
      </w:fldSimple>
      <w:r w:rsidR="00D35179" w:rsidRPr="00CF554C">
        <w:rPr>
          <w:rFonts w:cs="Times New Roman"/>
        </w:rPr>
        <w:t xml:space="preserve"> </w:t>
      </w:r>
      <w:r w:rsidR="00184C9F" w:rsidRPr="00CF554C">
        <w:rPr>
          <w:rFonts w:cs="Times New Roman"/>
        </w:rPr>
        <w:t>.</w:t>
      </w:r>
    </w:p>
    <w:p w:rsidR="00C1163B" w:rsidRPr="00CF554C" w:rsidRDefault="00C1163B" w:rsidP="001B38F1">
      <w:pPr>
        <w:keepNext/>
        <w:jc w:val="center"/>
        <w:rPr>
          <w:rFonts w:cs="Times New Roman"/>
        </w:rPr>
      </w:pPr>
      <w:r w:rsidRPr="00CF554C">
        <w:rPr>
          <w:rFonts w:cs="Times New Roman"/>
          <w:noProof/>
        </w:rPr>
        <w:drawing>
          <wp:inline distT="0" distB="0" distL="0" distR="0">
            <wp:extent cx="3440143" cy="2505966"/>
            <wp:effectExtent l="19050" t="19050" r="26957" b="27684"/>
            <wp:docPr id="14" name="Picture 2" descr="J:\cercetare\chestie pe maine\imagini\System 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cercetare\chestie pe maine\imagini\System architecture.png"/>
                    <pic:cNvPicPr>
                      <a:picLocks noChangeAspect="1" noChangeArrowheads="1"/>
                    </pic:cNvPicPr>
                  </pic:nvPicPr>
                  <pic:blipFill>
                    <a:blip r:embed="rId48"/>
                    <a:srcRect/>
                    <a:stretch>
                      <a:fillRect/>
                    </a:stretch>
                  </pic:blipFill>
                  <pic:spPr bwMode="auto">
                    <a:xfrm>
                      <a:off x="0" y="0"/>
                      <a:ext cx="3441433" cy="2506906"/>
                    </a:xfrm>
                    <a:prstGeom prst="rect">
                      <a:avLst/>
                    </a:prstGeom>
                    <a:noFill/>
                    <a:ln w="9525">
                      <a:solidFill>
                        <a:schemeClr val="tx1"/>
                      </a:solidFill>
                      <a:miter lim="800000"/>
                      <a:headEnd/>
                      <a:tailEnd/>
                    </a:ln>
                  </pic:spPr>
                </pic:pic>
              </a:graphicData>
            </a:graphic>
          </wp:inline>
        </w:drawing>
      </w:r>
    </w:p>
    <w:p w:rsidR="00C1163B" w:rsidRPr="00CF554C" w:rsidRDefault="00C1163B" w:rsidP="00C1163B">
      <w:pPr>
        <w:pStyle w:val="Caption"/>
        <w:jc w:val="center"/>
        <w:rPr>
          <w:rFonts w:cs="Times New Roman"/>
          <w:color w:val="auto"/>
        </w:rPr>
      </w:pPr>
      <w:bookmarkStart w:id="168" w:name="_Ref264031463"/>
      <w:r w:rsidRPr="00CF554C">
        <w:rPr>
          <w:rFonts w:cs="Times New Roman"/>
          <w:color w:val="auto"/>
        </w:rPr>
        <w:t xml:space="preserve">Figure </w:t>
      </w:r>
      <w:r w:rsidR="00B11606">
        <w:rPr>
          <w:rFonts w:cs="Times New Roman"/>
          <w:color w:val="auto"/>
        </w:rPr>
        <w:fldChar w:fldCharType="begin"/>
      </w:r>
      <w:r w:rsidR="00B11606">
        <w:rPr>
          <w:rFonts w:cs="Times New Roman"/>
          <w:color w:val="auto"/>
        </w:rPr>
        <w:instrText xml:space="preserve"> STYLEREF 1 \s </w:instrText>
      </w:r>
      <w:r w:rsidR="00B11606">
        <w:rPr>
          <w:rFonts w:cs="Times New Roman"/>
          <w:color w:val="auto"/>
        </w:rPr>
        <w:fldChar w:fldCharType="separate"/>
      </w:r>
      <w:r w:rsidR="00B11606">
        <w:rPr>
          <w:rFonts w:cs="Times New Roman"/>
          <w:noProof/>
          <w:color w:val="auto"/>
        </w:rPr>
        <w:t>6</w:t>
      </w:r>
      <w:r w:rsidR="00B11606">
        <w:rPr>
          <w:rFonts w:cs="Times New Roman"/>
          <w:color w:val="auto"/>
        </w:rPr>
        <w:fldChar w:fldCharType="end"/>
      </w:r>
      <w:r w:rsidR="00B11606">
        <w:rPr>
          <w:rFonts w:cs="Times New Roman"/>
          <w:color w:val="auto"/>
        </w:rPr>
        <w:t>.</w:t>
      </w:r>
      <w:r w:rsidR="00B11606">
        <w:rPr>
          <w:rFonts w:cs="Times New Roman"/>
          <w:color w:val="auto"/>
        </w:rPr>
        <w:fldChar w:fldCharType="begin"/>
      </w:r>
      <w:r w:rsidR="00B11606">
        <w:rPr>
          <w:rFonts w:cs="Times New Roman"/>
          <w:color w:val="auto"/>
        </w:rPr>
        <w:instrText xml:space="preserve"> SEQ Figure \* ARABIC \s 1 </w:instrText>
      </w:r>
      <w:r w:rsidR="00B11606">
        <w:rPr>
          <w:rFonts w:cs="Times New Roman"/>
          <w:color w:val="auto"/>
        </w:rPr>
        <w:fldChar w:fldCharType="separate"/>
      </w:r>
      <w:r w:rsidR="00B11606">
        <w:rPr>
          <w:rFonts w:cs="Times New Roman"/>
          <w:noProof/>
          <w:color w:val="auto"/>
        </w:rPr>
        <w:t>9</w:t>
      </w:r>
      <w:r w:rsidR="00B11606">
        <w:rPr>
          <w:rFonts w:cs="Times New Roman"/>
          <w:color w:val="auto"/>
        </w:rPr>
        <w:fldChar w:fldCharType="end"/>
      </w:r>
      <w:bookmarkEnd w:id="168"/>
      <w:r w:rsidRPr="00CF554C">
        <w:rPr>
          <w:rFonts w:cs="Times New Roman"/>
          <w:color w:val="auto"/>
        </w:rPr>
        <w:t xml:space="preserve">: Test Datacenter </w:t>
      </w:r>
      <w:r w:rsidRPr="00CF554C">
        <w:rPr>
          <w:rFonts w:cs="Times New Roman"/>
          <w:noProof/>
          <w:color w:val="auto"/>
        </w:rPr>
        <w:t>Structure</w:t>
      </w:r>
    </w:p>
    <w:p w:rsidR="00F05C8A" w:rsidRPr="00CF554C" w:rsidRDefault="003A6F20" w:rsidP="0029749F">
      <w:pPr>
        <w:ind w:firstLine="720"/>
        <w:rPr>
          <w:rFonts w:cs="Times New Roman"/>
        </w:rPr>
      </w:pPr>
      <w:r w:rsidRPr="00CF554C">
        <w:rPr>
          <w:rFonts w:cs="Times New Roman"/>
        </w:rPr>
        <w:t xml:space="preserve"> </w:t>
      </w:r>
      <w:r w:rsidR="0010073A" w:rsidRPr="00CF554C">
        <w:rPr>
          <w:rFonts w:cs="Times New Roman"/>
        </w:rPr>
        <w:t xml:space="preserve">The software architecture of the test datacenter’s servers is presented in </w:t>
      </w:r>
      <w:fldSimple w:instr=" REF _Ref264032521 \h  \* MERGEFORMAT ">
        <w:r w:rsidR="00BF7156" w:rsidRPr="00CF554C">
          <w:rPr>
            <w:rFonts w:cs="Times New Roman"/>
          </w:rPr>
          <w:t xml:space="preserve">Figure </w:t>
        </w:r>
        <w:r w:rsidR="00BF7156" w:rsidRPr="00CF554C">
          <w:rPr>
            <w:rFonts w:cs="Times New Roman"/>
            <w:noProof/>
          </w:rPr>
          <w:t>32</w:t>
        </w:r>
      </w:fldSimple>
      <w:r w:rsidR="0010073A" w:rsidRPr="00CF554C">
        <w:rPr>
          <w:rFonts w:cs="Times New Roman"/>
        </w:rPr>
        <w:t xml:space="preserve">. </w:t>
      </w:r>
      <w:r w:rsidR="00AF6DD2" w:rsidRPr="00CF554C">
        <w:rPr>
          <w:rFonts w:cs="Times New Roman"/>
        </w:rPr>
        <w:t>The servers in the test datacenter are running Microsoft Windows Server 2008 R2</w:t>
      </w:r>
      <w:r w:rsidR="00713CA8" w:rsidRPr="00CF554C">
        <w:rPr>
          <w:rFonts w:cs="Times New Roman"/>
        </w:rPr>
        <w:t xml:space="preserve"> </w:t>
      </w:r>
      <w:fldSimple w:instr=" REF _Ref264031943 \h  \* MERGEFORMAT ">
        <w:r w:rsidR="00BF7156" w:rsidRPr="00CF554C">
          <w:rPr>
            <w:rFonts w:cs="Times New Roman"/>
          </w:rPr>
          <w:t xml:space="preserve">[ </w:t>
        </w:r>
        <w:r w:rsidR="00BF7156" w:rsidRPr="00CF554C">
          <w:rPr>
            <w:rFonts w:cs="Times New Roman"/>
            <w:noProof/>
          </w:rPr>
          <w:t>52</w:t>
        </w:r>
      </w:fldSimple>
      <w:r w:rsidR="00713CA8" w:rsidRPr="00CF554C">
        <w:rPr>
          <w:rFonts w:cs="Times New Roman"/>
        </w:rPr>
        <w:t xml:space="preserve"> ]</w:t>
      </w:r>
      <w:r w:rsidR="00AF6DD2" w:rsidRPr="00CF554C">
        <w:rPr>
          <w:rFonts w:cs="Times New Roman"/>
        </w:rPr>
        <w:t xml:space="preserve"> as</w:t>
      </w:r>
      <w:r w:rsidR="009845E8" w:rsidRPr="00CF554C">
        <w:rPr>
          <w:rFonts w:cs="Times New Roman"/>
        </w:rPr>
        <w:t xml:space="preserve"> operating system. </w:t>
      </w:r>
      <w:r w:rsidR="00AF6DD2" w:rsidRPr="00CF554C">
        <w:rPr>
          <w:rFonts w:cs="Times New Roman"/>
        </w:rPr>
        <w:t xml:space="preserve"> </w:t>
      </w:r>
      <w:r w:rsidR="000C3466" w:rsidRPr="00CF554C">
        <w:rPr>
          <w:rFonts w:cs="Times New Roman"/>
        </w:rPr>
        <w:t xml:space="preserve">The hypervisor installed on the servers is Hyper-V Server R2 </w:t>
      </w:r>
      <w:fldSimple w:instr=" REF _Ref264032068 \h  \* MERGEFORMAT ">
        <w:r w:rsidR="00BF7156" w:rsidRPr="00CF554C">
          <w:rPr>
            <w:rFonts w:cs="Times New Roman"/>
          </w:rPr>
          <w:t xml:space="preserve">[ </w:t>
        </w:r>
        <w:r w:rsidR="00BF7156" w:rsidRPr="00CF554C">
          <w:rPr>
            <w:rFonts w:cs="Times New Roman"/>
            <w:noProof/>
          </w:rPr>
          <w:t>54</w:t>
        </w:r>
      </w:fldSimple>
      <w:r w:rsidR="000C3466" w:rsidRPr="00CF554C">
        <w:rPr>
          <w:rFonts w:cs="Times New Roman"/>
        </w:rPr>
        <w:t xml:space="preserve"> ].</w:t>
      </w:r>
      <w:r w:rsidR="005E02AB" w:rsidRPr="00CF554C">
        <w:rPr>
          <w:rFonts w:cs="Times New Roman"/>
        </w:rPr>
        <w:t xml:space="preserve"> </w:t>
      </w:r>
      <w:r w:rsidR="0061423C" w:rsidRPr="00CF554C">
        <w:rPr>
          <w:rFonts w:cs="Times New Roman"/>
        </w:rPr>
        <w:t xml:space="preserve">For </w:t>
      </w:r>
      <w:r w:rsidR="00113173" w:rsidRPr="00CF554C">
        <w:rPr>
          <w:rFonts w:cs="Times New Roman"/>
        </w:rPr>
        <w:t>this test 2 server</w:t>
      </w:r>
      <w:r w:rsidR="0061423C" w:rsidRPr="00CF554C">
        <w:rPr>
          <w:rFonts w:cs="Times New Roman"/>
        </w:rPr>
        <w:t xml:space="preserve"> where used, each </w:t>
      </w:r>
      <w:r w:rsidR="00113173" w:rsidRPr="00CF554C">
        <w:rPr>
          <w:rFonts w:cs="Times New Roman"/>
        </w:rPr>
        <w:t xml:space="preserve">server </w:t>
      </w:r>
      <w:r w:rsidR="0061423C" w:rsidRPr="00CF554C">
        <w:rPr>
          <w:rFonts w:cs="Times New Roman"/>
        </w:rPr>
        <w:t xml:space="preserve">having </w:t>
      </w:r>
      <w:r w:rsidR="001135AF" w:rsidRPr="00CF554C">
        <w:rPr>
          <w:rFonts w:cs="Times New Roman"/>
        </w:rPr>
        <w:t xml:space="preserve">a 2 </w:t>
      </w:r>
      <w:r w:rsidR="00375E45" w:rsidRPr="00CF554C">
        <w:rPr>
          <w:rFonts w:cs="Times New Roman"/>
        </w:rPr>
        <w:t>GHz</w:t>
      </w:r>
      <w:r w:rsidR="001135AF" w:rsidRPr="00CF554C">
        <w:rPr>
          <w:rFonts w:cs="Times New Roman"/>
        </w:rPr>
        <w:t xml:space="preserve"> Dual Core processor, 2 GB of RAM and</w:t>
      </w:r>
      <w:r w:rsidR="00C53FDF" w:rsidRPr="00CF554C">
        <w:rPr>
          <w:rFonts w:cs="Times New Roman"/>
        </w:rPr>
        <w:t xml:space="preserve"> a</w:t>
      </w:r>
      <w:r w:rsidR="001135AF" w:rsidRPr="00CF554C">
        <w:rPr>
          <w:rFonts w:cs="Times New Roman"/>
        </w:rPr>
        <w:t xml:space="preserve"> 150 GB hard drive.</w:t>
      </w:r>
      <w:r w:rsidR="0061423C" w:rsidRPr="00CF554C">
        <w:rPr>
          <w:rFonts w:cs="Times New Roman"/>
        </w:rPr>
        <w:t xml:space="preserve"> </w:t>
      </w:r>
    </w:p>
    <w:p w:rsidR="0010073A" w:rsidRPr="00CF554C" w:rsidRDefault="0010073A" w:rsidP="0010073A">
      <w:pPr>
        <w:keepNext/>
        <w:jc w:val="center"/>
        <w:rPr>
          <w:rFonts w:cs="Times New Roman"/>
        </w:rPr>
      </w:pPr>
      <w:r w:rsidRPr="00CF554C">
        <w:rPr>
          <w:rFonts w:cs="Times New Roman"/>
          <w:noProof/>
        </w:rPr>
        <w:lastRenderedPageBreak/>
        <w:drawing>
          <wp:inline distT="0" distB="0" distL="0" distR="0">
            <wp:extent cx="1924050" cy="2407608"/>
            <wp:effectExtent l="38100" t="19050" r="19050" b="11742"/>
            <wp:docPr id="16" name="Picture 3" descr="J:\cercetare\chestie pe maine\imagini\server_technolog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cercetare\chestie pe maine\imagini\server_technologies.png"/>
                    <pic:cNvPicPr>
                      <a:picLocks noChangeAspect="1" noChangeArrowheads="1"/>
                    </pic:cNvPicPr>
                  </pic:nvPicPr>
                  <pic:blipFill>
                    <a:blip r:embed="rId49"/>
                    <a:srcRect/>
                    <a:stretch>
                      <a:fillRect/>
                    </a:stretch>
                  </pic:blipFill>
                  <pic:spPr bwMode="auto">
                    <a:xfrm>
                      <a:off x="0" y="0"/>
                      <a:ext cx="1924050" cy="2407608"/>
                    </a:xfrm>
                    <a:prstGeom prst="rect">
                      <a:avLst/>
                    </a:prstGeom>
                    <a:noFill/>
                    <a:ln w="9525">
                      <a:solidFill>
                        <a:schemeClr val="tx1"/>
                      </a:solidFill>
                      <a:miter lim="800000"/>
                      <a:headEnd/>
                      <a:tailEnd/>
                    </a:ln>
                  </pic:spPr>
                </pic:pic>
              </a:graphicData>
            </a:graphic>
          </wp:inline>
        </w:drawing>
      </w:r>
    </w:p>
    <w:p w:rsidR="0010073A" w:rsidRPr="00CF554C" w:rsidRDefault="0010073A" w:rsidP="0010073A">
      <w:pPr>
        <w:pStyle w:val="Caption"/>
        <w:jc w:val="center"/>
        <w:rPr>
          <w:rFonts w:cs="Times New Roman"/>
          <w:color w:val="auto"/>
        </w:rPr>
      </w:pPr>
      <w:bookmarkStart w:id="169" w:name="_Ref264032521"/>
      <w:r w:rsidRPr="00CF554C">
        <w:rPr>
          <w:rFonts w:cs="Times New Roman"/>
          <w:color w:val="auto"/>
        </w:rPr>
        <w:t xml:space="preserve">Figure </w:t>
      </w:r>
      <w:r w:rsidR="00B11606">
        <w:rPr>
          <w:rFonts w:cs="Times New Roman"/>
          <w:color w:val="auto"/>
        </w:rPr>
        <w:fldChar w:fldCharType="begin"/>
      </w:r>
      <w:r w:rsidR="00B11606">
        <w:rPr>
          <w:rFonts w:cs="Times New Roman"/>
          <w:color w:val="auto"/>
        </w:rPr>
        <w:instrText xml:space="preserve"> STYLEREF 1 \s </w:instrText>
      </w:r>
      <w:r w:rsidR="00B11606">
        <w:rPr>
          <w:rFonts w:cs="Times New Roman"/>
          <w:color w:val="auto"/>
        </w:rPr>
        <w:fldChar w:fldCharType="separate"/>
      </w:r>
      <w:r w:rsidR="00B11606">
        <w:rPr>
          <w:rFonts w:cs="Times New Roman"/>
          <w:noProof/>
          <w:color w:val="auto"/>
        </w:rPr>
        <w:t>6</w:t>
      </w:r>
      <w:r w:rsidR="00B11606">
        <w:rPr>
          <w:rFonts w:cs="Times New Roman"/>
          <w:color w:val="auto"/>
        </w:rPr>
        <w:fldChar w:fldCharType="end"/>
      </w:r>
      <w:r w:rsidR="00B11606">
        <w:rPr>
          <w:rFonts w:cs="Times New Roman"/>
          <w:color w:val="auto"/>
        </w:rPr>
        <w:t>.</w:t>
      </w:r>
      <w:r w:rsidR="00B11606">
        <w:rPr>
          <w:rFonts w:cs="Times New Roman"/>
          <w:color w:val="auto"/>
        </w:rPr>
        <w:fldChar w:fldCharType="begin"/>
      </w:r>
      <w:r w:rsidR="00B11606">
        <w:rPr>
          <w:rFonts w:cs="Times New Roman"/>
          <w:color w:val="auto"/>
        </w:rPr>
        <w:instrText xml:space="preserve"> SEQ Figure \* ARABIC \s 1 </w:instrText>
      </w:r>
      <w:r w:rsidR="00B11606">
        <w:rPr>
          <w:rFonts w:cs="Times New Roman"/>
          <w:color w:val="auto"/>
        </w:rPr>
        <w:fldChar w:fldCharType="separate"/>
      </w:r>
      <w:r w:rsidR="00B11606">
        <w:rPr>
          <w:rFonts w:cs="Times New Roman"/>
          <w:noProof/>
          <w:color w:val="auto"/>
        </w:rPr>
        <w:t>10</w:t>
      </w:r>
      <w:r w:rsidR="00B11606">
        <w:rPr>
          <w:rFonts w:cs="Times New Roman"/>
          <w:color w:val="auto"/>
        </w:rPr>
        <w:fldChar w:fldCharType="end"/>
      </w:r>
      <w:bookmarkEnd w:id="169"/>
      <w:r w:rsidRPr="00CF554C">
        <w:rPr>
          <w:rFonts w:cs="Times New Roman"/>
          <w:color w:val="auto"/>
        </w:rPr>
        <w:t>: Server Technology Mapping</w:t>
      </w:r>
    </w:p>
    <w:p w:rsidR="00410ABE" w:rsidRPr="00CF554C" w:rsidRDefault="00410ABE" w:rsidP="00410ABE">
      <w:pPr>
        <w:ind w:firstLine="720"/>
        <w:rPr>
          <w:rFonts w:cs="Times New Roman"/>
        </w:rPr>
      </w:pPr>
      <w:r w:rsidRPr="00CF554C">
        <w:rPr>
          <w:rFonts w:cs="Times New Roman"/>
        </w:rPr>
        <w:t xml:space="preserve">For interacting with the </w:t>
      </w:r>
      <w:r w:rsidR="004E739F" w:rsidRPr="00CF554C">
        <w:rPr>
          <w:rFonts w:cs="Times New Roman"/>
        </w:rPr>
        <w:t xml:space="preserve">datacenter </w:t>
      </w:r>
      <w:r w:rsidR="001850BE" w:rsidRPr="00CF554C">
        <w:rPr>
          <w:rFonts w:cs="Times New Roman"/>
        </w:rPr>
        <w:t xml:space="preserve">C# WMI classes where used both for gathering server resources usage data and to </w:t>
      </w:r>
      <w:r w:rsidR="0097660E" w:rsidRPr="00CF554C">
        <w:rPr>
          <w:rFonts w:cs="Times New Roman"/>
        </w:rPr>
        <w:t>access</w:t>
      </w:r>
      <w:r w:rsidR="001850BE" w:rsidRPr="00CF554C">
        <w:rPr>
          <w:rFonts w:cs="Times New Roman"/>
        </w:rPr>
        <w:t xml:space="preserve"> the hyper-v server running on the servers</w:t>
      </w:r>
      <w:r w:rsidR="0097660E" w:rsidRPr="00CF554C">
        <w:rPr>
          <w:rFonts w:cs="Times New Roman"/>
        </w:rPr>
        <w:t xml:space="preserve"> in order to </w:t>
      </w:r>
      <w:r w:rsidR="004F495F" w:rsidRPr="00CF554C">
        <w:rPr>
          <w:rFonts w:cs="Times New Roman"/>
        </w:rPr>
        <w:t>move, import and destroy virtual machines dynamically</w:t>
      </w:r>
      <w:r w:rsidR="001850BE" w:rsidRPr="00CF554C">
        <w:rPr>
          <w:rFonts w:cs="Times New Roman"/>
        </w:rPr>
        <w:t>.</w:t>
      </w:r>
      <w:r w:rsidR="00CD7884" w:rsidRPr="00CF554C">
        <w:rPr>
          <w:rFonts w:cs="Times New Roman"/>
        </w:rPr>
        <w:t xml:space="preserve"> The C# classes functionality was exposed trough ASP.NET web services, published on Microsoft IIS Application Server</w:t>
      </w:r>
      <w:r w:rsidR="00174AF3" w:rsidRPr="00CF554C">
        <w:rPr>
          <w:rFonts w:cs="Times New Roman"/>
        </w:rPr>
        <w:t xml:space="preserve">. </w:t>
      </w:r>
      <w:r w:rsidR="0076185E" w:rsidRPr="00CF554C">
        <w:rPr>
          <w:rFonts w:cs="Times New Roman"/>
        </w:rPr>
        <w:t xml:space="preserve">The web services are called from within the </w:t>
      </w:r>
      <w:r w:rsidR="0076185E" w:rsidRPr="00CF554C">
        <w:rPr>
          <w:rFonts w:cs="Times New Roman"/>
          <w:i/>
        </w:rPr>
        <w:t>Hyper-VManagementProxy</w:t>
      </w:r>
      <w:r w:rsidR="001850BE" w:rsidRPr="00CF554C">
        <w:rPr>
          <w:rFonts w:cs="Times New Roman"/>
        </w:rPr>
        <w:t xml:space="preserve"> </w:t>
      </w:r>
      <w:r w:rsidR="0076185E" w:rsidRPr="00CF554C">
        <w:rPr>
          <w:rFonts w:cs="Times New Roman"/>
        </w:rPr>
        <w:t>class</w:t>
      </w:r>
      <w:r w:rsidR="00B20911" w:rsidRPr="00CF554C">
        <w:rPr>
          <w:rFonts w:cs="Times New Roman"/>
        </w:rPr>
        <w:t xml:space="preserve"> located in </w:t>
      </w:r>
      <w:r w:rsidR="00810517" w:rsidRPr="00CF554C">
        <w:rPr>
          <w:rFonts w:cs="Times New Roman"/>
        </w:rPr>
        <w:t xml:space="preserve">the </w:t>
      </w:r>
      <w:r w:rsidR="0019590E" w:rsidRPr="00CF554C">
        <w:rPr>
          <w:rFonts w:cs="Times New Roman"/>
          <w:i/>
        </w:rPr>
        <w:t>contextawaremodel.worldInterface.datacenterInterface.proxies.impl</w:t>
      </w:r>
      <w:r w:rsidR="0019590E" w:rsidRPr="00CF554C">
        <w:rPr>
          <w:rFonts w:cs="Times New Roman"/>
        </w:rPr>
        <w:t xml:space="preserve"> package and</w:t>
      </w:r>
      <w:r w:rsidR="0076185E" w:rsidRPr="00CF554C">
        <w:rPr>
          <w:rFonts w:cs="Times New Roman"/>
        </w:rPr>
        <w:t xml:space="preserve"> which implements the </w:t>
      </w:r>
      <w:r w:rsidR="0076185E" w:rsidRPr="00CF554C">
        <w:rPr>
          <w:rFonts w:cs="Times New Roman"/>
          <w:i/>
        </w:rPr>
        <w:t>ServerManagementProxyInterface</w:t>
      </w:r>
      <w:r w:rsidR="0076185E" w:rsidRPr="00CF554C">
        <w:rPr>
          <w:rFonts w:cs="Times New Roman"/>
        </w:rPr>
        <w:t>.</w:t>
      </w:r>
      <w:r w:rsidR="00FD0355" w:rsidRPr="00CF554C">
        <w:rPr>
          <w:rFonts w:cs="Times New Roman"/>
        </w:rPr>
        <w:t xml:space="preserve"> The Hyper-V management proxy is described in detail in </w:t>
      </w:r>
      <w:fldSimple w:instr=" REF _Ref263593784 \h  \* MERGEFORMAT ">
        <w:r w:rsidR="00BF7156" w:rsidRPr="00CF554C">
          <w:rPr>
            <w:rFonts w:cs="Times New Roman"/>
          </w:rPr>
          <w:t xml:space="preserve">[ </w:t>
        </w:r>
        <w:r w:rsidR="00BF7156" w:rsidRPr="00CF554C">
          <w:rPr>
            <w:rFonts w:cs="Times New Roman"/>
            <w:noProof/>
          </w:rPr>
          <w:t>29</w:t>
        </w:r>
      </w:fldSimple>
      <w:r w:rsidR="00FD0355" w:rsidRPr="00CF554C">
        <w:rPr>
          <w:rFonts w:cs="Times New Roman"/>
        </w:rPr>
        <w:t xml:space="preserve"> ] by its au</w:t>
      </w:r>
      <w:r w:rsidR="0029614D" w:rsidRPr="00CF554C">
        <w:rPr>
          <w:rFonts w:cs="Times New Roman"/>
        </w:rPr>
        <w:t>t</w:t>
      </w:r>
      <w:r w:rsidR="00FD0355" w:rsidRPr="00CF554C">
        <w:rPr>
          <w:rFonts w:cs="Times New Roman"/>
        </w:rPr>
        <w:t>hor.</w:t>
      </w:r>
    </w:p>
    <w:p w:rsidR="0052679E" w:rsidRPr="00CF554C" w:rsidRDefault="0052679E" w:rsidP="001B38F1">
      <w:pPr>
        <w:keepNext/>
        <w:jc w:val="center"/>
        <w:rPr>
          <w:rFonts w:cs="Times New Roman"/>
        </w:rPr>
      </w:pPr>
      <w:r w:rsidRPr="00CF554C">
        <w:rPr>
          <w:rFonts w:cs="Times New Roman"/>
          <w:noProof/>
        </w:rPr>
        <w:drawing>
          <wp:inline distT="0" distB="0" distL="0" distR="0">
            <wp:extent cx="3836958" cy="1420894"/>
            <wp:effectExtent l="19050" t="19050" r="11142" b="26906"/>
            <wp:docPr id="9" name="Picture 1" descr="J:\cercetare\licenta\server_end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cercetare\licenta\server_endpoint.png"/>
                    <pic:cNvPicPr>
                      <a:picLocks noChangeAspect="1" noChangeArrowheads="1"/>
                    </pic:cNvPicPr>
                  </pic:nvPicPr>
                  <pic:blipFill>
                    <a:blip r:embed="rId50"/>
                    <a:srcRect/>
                    <a:stretch>
                      <a:fillRect/>
                    </a:stretch>
                  </pic:blipFill>
                  <pic:spPr bwMode="auto">
                    <a:xfrm>
                      <a:off x="0" y="0"/>
                      <a:ext cx="3841681" cy="1422643"/>
                    </a:xfrm>
                    <a:prstGeom prst="rect">
                      <a:avLst/>
                    </a:prstGeom>
                    <a:noFill/>
                    <a:ln w="9525">
                      <a:solidFill>
                        <a:schemeClr val="tx1"/>
                      </a:solidFill>
                      <a:miter lim="800000"/>
                      <a:headEnd/>
                      <a:tailEnd/>
                    </a:ln>
                  </pic:spPr>
                </pic:pic>
              </a:graphicData>
            </a:graphic>
          </wp:inline>
        </w:drawing>
      </w:r>
    </w:p>
    <w:p w:rsidR="0052679E" w:rsidRPr="00CF554C" w:rsidRDefault="0052679E" w:rsidP="0052679E">
      <w:pPr>
        <w:pStyle w:val="Caption"/>
        <w:jc w:val="center"/>
        <w:rPr>
          <w:rFonts w:cs="Times New Roman"/>
          <w:color w:val="auto"/>
        </w:rPr>
      </w:pPr>
      <w:r w:rsidRPr="00CF554C">
        <w:rPr>
          <w:rFonts w:cs="Times New Roman"/>
          <w:color w:val="auto"/>
        </w:rPr>
        <w:t xml:space="preserve">Figure </w:t>
      </w:r>
      <w:r w:rsidR="00B11606">
        <w:rPr>
          <w:rFonts w:cs="Times New Roman"/>
          <w:color w:val="auto"/>
        </w:rPr>
        <w:fldChar w:fldCharType="begin"/>
      </w:r>
      <w:r w:rsidR="00B11606">
        <w:rPr>
          <w:rFonts w:cs="Times New Roman"/>
          <w:color w:val="auto"/>
        </w:rPr>
        <w:instrText xml:space="preserve"> STYLEREF 1 \s </w:instrText>
      </w:r>
      <w:r w:rsidR="00B11606">
        <w:rPr>
          <w:rFonts w:cs="Times New Roman"/>
          <w:color w:val="auto"/>
        </w:rPr>
        <w:fldChar w:fldCharType="separate"/>
      </w:r>
      <w:r w:rsidR="00B11606">
        <w:rPr>
          <w:rFonts w:cs="Times New Roman"/>
          <w:noProof/>
          <w:color w:val="auto"/>
        </w:rPr>
        <w:t>6</w:t>
      </w:r>
      <w:r w:rsidR="00B11606">
        <w:rPr>
          <w:rFonts w:cs="Times New Roman"/>
          <w:color w:val="auto"/>
        </w:rPr>
        <w:fldChar w:fldCharType="end"/>
      </w:r>
      <w:r w:rsidR="00B11606">
        <w:rPr>
          <w:rFonts w:cs="Times New Roman"/>
          <w:color w:val="auto"/>
        </w:rPr>
        <w:t>.</w:t>
      </w:r>
      <w:r w:rsidR="00B11606">
        <w:rPr>
          <w:rFonts w:cs="Times New Roman"/>
          <w:color w:val="auto"/>
        </w:rPr>
        <w:fldChar w:fldCharType="begin"/>
      </w:r>
      <w:r w:rsidR="00B11606">
        <w:rPr>
          <w:rFonts w:cs="Times New Roman"/>
          <w:color w:val="auto"/>
        </w:rPr>
        <w:instrText xml:space="preserve"> SEQ Figure \* ARABIC \s 1 </w:instrText>
      </w:r>
      <w:r w:rsidR="00B11606">
        <w:rPr>
          <w:rFonts w:cs="Times New Roman"/>
          <w:color w:val="auto"/>
        </w:rPr>
        <w:fldChar w:fldCharType="separate"/>
      </w:r>
      <w:r w:rsidR="00B11606">
        <w:rPr>
          <w:rFonts w:cs="Times New Roman"/>
          <w:noProof/>
          <w:color w:val="auto"/>
        </w:rPr>
        <w:t>11</w:t>
      </w:r>
      <w:r w:rsidR="00B11606">
        <w:rPr>
          <w:rFonts w:cs="Times New Roman"/>
          <w:color w:val="auto"/>
        </w:rPr>
        <w:fldChar w:fldCharType="end"/>
      </w:r>
      <w:r w:rsidRPr="00CF554C">
        <w:rPr>
          <w:rFonts w:cs="Times New Roman"/>
          <w:color w:val="auto"/>
        </w:rPr>
        <w:t>: Server Interaction</w:t>
      </w:r>
    </w:p>
    <w:p w:rsidR="00BB5DFC" w:rsidRPr="00CF554C" w:rsidRDefault="00BE43F3" w:rsidP="005F34E7">
      <w:pPr>
        <w:ind w:firstLine="720"/>
        <w:rPr>
          <w:rFonts w:cs="Times New Roman"/>
        </w:rPr>
      </w:pPr>
      <w:r w:rsidRPr="00CF554C">
        <w:rPr>
          <w:rFonts w:cs="Times New Roman"/>
        </w:rPr>
        <w:t>As datacenter workload three virtual machines running Windows XP</w:t>
      </w:r>
      <w:r w:rsidR="000522F3" w:rsidRPr="00CF554C">
        <w:rPr>
          <w:rFonts w:cs="Times New Roman"/>
        </w:rPr>
        <w:t xml:space="preserve"> </w:t>
      </w:r>
      <w:fldSimple w:instr=" REF _Ref264034504 \h  \* MERGEFORMAT ">
        <w:r w:rsidR="00BF7156" w:rsidRPr="00CF554C">
          <w:rPr>
            <w:rFonts w:cs="Times New Roman"/>
          </w:rPr>
          <w:t xml:space="preserve">[ </w:t>
        </w:r>
        <w:r w:rsidR="00BF7156" w:rsidRPr="00CF554C">
          <w:rPr>
            <w:rFonts w:cs="Times New Roman"/>
            <w:noProof/>
          </w:rPr>
          <w:t>59</w:t>
        </w:r>
      </w:fldSimple>
      <w:r w:rsidR="000522F3" w:rsidRPr="00CF554C">
        <w:rPr>
          <w:rFonts w:cs="Times New Roman"/>
        </w:rPr>
        <w:t xml:space="preserve"> ]</w:t>
      </w:r>
      <w:r w:rsidRPr="00CF554C">
        <w:rPr>
          <w:rFonts w:cs="Times New Roman"/>
        </w:rPr>
        <w:t xml:space="preserve">  where created using the Hyper-V Management GUI.</w:t>
      </w:r>
      <w:r w:rsidR="00083332" w:rsidRPr="00CF554C">
        <w:rPr>
          <w:rFonts w:cs="Times New Roman"/>
        </w:rPr>
        <w:t xml:space="preserve"> </w:t>
      </w:r>
      <w:r w:rsidR="004437F7" w:rsidRPr="00CF554C">
        <w:rPr>
          <w:rFonts w:cs="Times New Roman"/>
        </w:rPr>
        <w:t xml:space="preserve">Due to the lack of time, no dynamic virtual machine resource allocation mechanism was built. </w:t>
      </w:r>
      <w:r w:rsidR="009243E6" w:rsidRPr="00CF554C">
        <w:rPr>
          <w:rFonts w:cs="Times New Roman"/>
        </w:rPr>
        <w:t>Given this fact, t</w:t>
      </w:r>
      <w:r w:rsidR="00083332" w:rsidRPr="00CF554C">
        <w:rPr>
          <w:rFonts w:cs="Times New Roman"/>
        </w:rPr>
        <w:t>he virtual machines have allocated the</w:t>
      </w:r>
      <w:r w:rsidR="00ED5F6C" w:rsidRPr="00CF554C">
        <w:rPr>
          <w:rFonts w:cs="Times New Roman"/>
        </w:rPr>
        <w:t xml:space="preserve"> minimum</w:t>
      </w:r>
      <w:r w:rsidR="00083332" w:rsidRPr="00CF554C">
        <w:rPr>
          <w:rFonts w:cs="Times New Roman"/>
        </w:rPr>
        <w:t xml:space="preserve"> resources amount specified in </w:t>
      </w:r>
      <w:fldSimple w:instr=" REF _Ref264034678 \h  \* MERGEFORMAT ">
        <w:r w:rsidR="00BF7156" w:rsidRPr="00CF554C">
          <w:rPr>
            <w:rFonts w:cs="Times New Roman"/>
          </w:rPr>
          <w:t xml:space="preserve">Listing </w:t>
        </w:r>
        <w:r w:rsidR="00BF7156" w:rsidRPr="00CF554C">
          <w:rPr>
            <w:rFonts w:cs="Times New Roman"/>
            <w:noProof/>
          </w:rPr>
          <w:t>9</w:t>
        </w:r>
      </w:fldSimple>
      <w:fldSimple w:instr=" REF _Ref264035763 \h  \* MERGEFORMAT ">
        <w:r w:rsidR="00BF7156" w:rsidRPr="00CF554C">
          <w:rPr>
            <w:rFonts w:cs="Times New Roman"/>
          </w:rPr>
          <w:t xml:space="preserve">Table </w:t>
        </w:r>
        <w:r w:rsidR="00BF7156" w:rsidRPr="00CF554C">
          <w:rPr>
            <w:rFonts w:cs="Times New Roman"/>
            <w:noProof/>
          </w:rPr>
          <w:t>9</w:t>
        </w:r>
      </w:fldSimple>
      <w:r w:rsidR="003C3FC0" w:rsidRPr="00CF554C">
        <w:rPr>
          <w:rFonts w:cs="Times New Roman"/>
        </w:rPr>
        <w:t xml:space="preserve"> </w:t>
      </w:r>
      <w:r w:rsidR="009243E6" w:rsidRPr="00CF554C">
        <w:rPr>
          <w:rFonts w:cs="Times New Roman"/>
        </w:rPr>
        <w:t xml:space="preserve">and only inside the self-adapting logic the </w:t>
      </w:r>
      <w:r w:rsidR="00167C44" w:rsidRPr="00CF554C">
        <w:rPr>
          <w:rFonts w:cs="Times New Roman"/>
        </w:rPr>
        <w:t>ranges are used</w:t>
      </w:r>
      <w:r w:rsidR="00083332" w:rsidRPr="00CF554C">
        <w:rPr>
          <w:rFonts w:cs="Times New Roman"/>
        </w:rPr>
        <w:t>.</w:t>
      </w:r>
      <w:r w:rsidR="00E32035" w:rsidRPr="00CF554C">
        <w:rPr>
          <w:rFonts w:cs="Times New Roman"/>
        </w:rPr>
        <w:t xml:space="preserve"> </w:t>
      </w:r>
      <w:r w:rsidR="00083332" w:rsidRPr="00CF554C">
        <w:rPr>
          <w:rFonts w:cs="Times New Roman"/>
        </w:rPr>
        <w:t xml:space="preserve"> </w:t>
      </w:r>
      <w:r w:rsidR="009E2842" w:rsidRPr="00CF554C">
        <w:rPr>
          <w:rFonts w:cs="Times New Roman"/>
        </w:rPr>
        <w:t xml:space="preserve">The task requirements were chosen based on the datacenter </w:t>
      </w:r>
      <w:r w:rsidR="00CC59F0" w:rsidRPr="00CF554C">
        <w:rPr>
          <w:rFonts w:cs="Times New Roman"/>
        </w:rPr>
        <w:t>server’s</w:t>
      </w:r>
      <w:r w:rsidR="009E2842" w:rsidRPr="00CF554C">
        <w:rPr>
          <w:rFonts w:cs="Times New Roman"/>
        </w:rPr>
        <w:t xml:space="preserve"> configuration</w:t>
      </w:r>
      <w:r w:rsidR="00CC59F0" w:rsidRPr="00CF554C">
        <w:rPr>
          <w:rFonts w:cs="Times New Roman"/>
        </w:rPr>
        <w:t xml:space="preserve"> to use less RAM in order to be accommodated on the server</w:t>
      </w:r>
      <w:r w:rsidR="009E2842" w:rsidRPr="00CF554C">
        <w:rPr>
          <w:rFonts w:cs="Times New Roman"/>
        </w:rPr>
        <w:t>.</w:t>
      </w:r>
      <w:r w:rsidR="00CC59F0" w:rsidRPr="00CF554C">
        <w:rPr>
          <w:rFonts w:cs="Times New Roman"/>
        </w:rPr>
        <w:t xml:space="preserve"> </w:t>
      </w:r>
      <w:r w:rsidR="00360C9D" w:rsidRPr="00CF554C">
        <w:rPr>
          <w:rFonts w:cs="Times New Roman"/>
        </w:rPr>
        <w:t>Windows Server 2008 R2 together with Hyper-V Server, IIS Server and other programs uses around 1GB of RAM, so the amount of RAM the virtual machine use was a limitation.</w:t>
      </w:r>
    </w:p>
    <w:p w:rsidR="006A49B8" w:rsidRPr="00CF554C" w:rsidRDefault="006A49B8" w:rsidP="006A49B8">
      <w:pPr>
        <w:ind w:firstLine="720"/>
        <w:rPr>
          <w:rFonts w:cs="Times New Roman"/>
        </w:rPr>
      </w:pPr>
    </w:p>
    <w:p w:rsidR="006A49B8" w:rsidRPr="00CF554C" w:rsidRDefault="006A49B8" w:rsidP="006A49B8">
      <w:pPr>
        <w:pStyle w:val="Caption"/>
        <w:keepNext/>
        <w:jc w:val="center"/>
        <w:rPr>
          <w:rFonts w:cs="Times New Roman"/>
          <w:color w:val="auto"/>
        </w:rPr>
      </w:pPr>
      <w:bookmarkStart w:id="170" w:name="_Ref264035763"/>
      <w:r w:rsidRPr="00CF554C">
        <w:rPr>
          <w:rFonts w:cs="Times New Roman"/>
          <w:color w:val="auto"/>
        </w:rPr>
        <w:lastRenderedPageBreak/>
        <w:t xml:space="preserve">Table </w:t>
      </w:r>
      <w:r w:rsidR="00634EFA" w:rsidRPr="00CF554C">
        <w:rPr>
          <w:rFonts w:cs="Times New Roman"/>
          <w:color w:val="auto"/>
        </w:rPr>
        <w:fldChar w:fldCharType="begin"/>
      </w:r>
      <w:r w:rsidR="00CA2D89" w:rsidRPr="00CF554C">
        <w:rPr>
          <w:rFonts w:cs="Times New Roman"/>
          <w:color w:val="auto"/>
        </w:rPr>
        <w:instrText xml:space="preserve"> STYLEREF 1 \s </w:instrText>
      </w:r>
      <w:r w:rsidR="00634EFA" w:rsidRPr="00CF554C">
        <w:rPr>
          <w:rFonts w:cs="Times New Roman"/>
          <w:color w:val="auto"/>
        </w:rPr>
        <w:fldChar w:fldCharType="separate"/>
      </w:r>
      <w:r w:rsidR="00CA2D89" w:rsidRPr="00CF554C">
        <w:rPr>
          <w:rFonts w:cs="Times New Roman"/>
          <w:noProof/>
          <w:color w:val="auto"/>
        </w:rPr>
        <w:t>6</w:t>
      </w:r>
      <w:r w:rsidR="00634EFA" w:rsidRPr="00CF554C">
        <w:rPr>
          <w:rFonts w:cs="Times New Roman"/>
          <w:color w:val="auto"/>
        </w:rPr>
        <w:fldChar w:fldCharType="end"/>
      </w:r>
      <w:r w:rsidR="00CA2D89" w:rsidRPr="00CF554C">
        <w:rPr>
          <w:rFonts w:cs="Times New Roman"/>
          <w:color w:val="auto"/>
        </w:rPr>
        <w:t>.</w:t>
      </w:r>
      <w:r w:rsidR="00634EFA" w:rsidRPr="00CF554C">
        <w:rPr>
          <w:rFonts w:cs="Times New Roman"/>
          <w:color w:val="auto"/>
        </w:rPr>
        <w:fldChar w:fldCharType="begin"/>
      </w:r>
      <w:r w:rsidR="00CA2D89" w:rsidRPr="00CF554C">
        <w:rPr>
          <w:rFonts w:cs="Times New Roman"/>
          <w:color w:val="auto"/>
        </w:rPr>
        <w:instrText xml:space="preserve"> SEQ Table \* ARABIC \s 1 </w:instrText>
      </w:r>
      <w:r w:rsidR="00634EFA" w:rsidRPr="00CF554C">
        <w:rPr>
          <w:rFonts w:cs="Times New Roman"/>
          <w:color w:val="auto"/>
        </w:rPr>
        <w:fldChar w:fldCharType="separate"/>
      </w:r>
      <w:r w:rsidR="00CA2D89" w:rsidRPr="00CF554C">
        <w:rPr>
          <w:rFonts w:cs="Times New Roman"/>
          <w:noProof/>
          <w:color w:val="auto"/>
        </w:rPr>
        <w:t>6</w:t>
      </w:r>
      <w:r w:rsidR="00634EFA" w:rsidRPr="00CF554C">
        <w:rPr>
          <w:rFonts w:cs="Times New Roman"/>
          <w:color w:val="auto"/>
        </w:rPr>
        <w:fldChar w:fldCharType="end"/>
      </w:r>
      <w:bookmarkEnd w:id="170"/>
      <w:r w:rsidRPr="00CF554C">
        <w:rPr>
          <w:rFonts w:cs="Times New Roman"/>
          <w:color w:val="auto"/>
        </w:rPr>
        <w:t xml:space="preserve">: </w:t>
      </w:r>
      <w:r w:rsidR="00083332" w:rsidRPr="00CF554C">
        <w:rPr>
          <w:rFonts w:cs="Times New Roman"/>
          <w:color w:val="auto"/>
        </w:rPr>
        <w:t>Virtual Machines Resource Allocation</w:t>
      </w:r>
    </w:p>
    <w:tbl>
      <w:tblPr>
        <w:tblStyle w:val="MediumGrid1-Accent1"/>
        <w:tblW w:w="8193" w:type="dxa"/>
        <w:jc w:val="center"/>
        <w:tblInd w:w="-3136" w:type="dxa"/>
        <w:tblLook w:val="04A0"/>
      </w:tblPr>
      <w:tblGrid>
        <w:gridCol w:w="681"/>
        <w:gridCol w:w="1796"/>
        <w:gridCol w:w="1530"/>
        <w:gridCol w:w="1260"/>
        <w:gridCol w:w="1080"/>
        <w:gridCol w:w="923"/>
        <w:gridCol w:w="144"/>
        <w:gridCol w:w="779"/>
      </w:tblGrid>
      <w:tr w:rsidR="00E32035" w:rsidRPr="00CF554C" w:rsidTr="00E32035">
        <w:trPr>
          <w:cnfStyle w:val="100000000000"/>
          <w:trHeight w:val="273"/>
          <w:jc w:val="center"/>
        </w:trPr>
        <w:tc>
          <w:tcPr>
            <w:cnfStyle w:val="001000000000"/>
            <w:tcW w:w="681" w:type="dxa"/>
            <w:vMerge w:val="restart"/>
            <w:shd w:val="clear" w:color="auto" w:fill="244061" w:themeFill="accent1" w:themeFillShade="80"/>
          </w:tcPr>
          <w:p w:rsidR="00E32035" w:rsidRPr="00CF554C" w:rsidRDefault="00E32035" w:rsidP="002D70E5">
            <w:pPr>
              <w:jc w:val="center"/>
              <w:rPr>
                <w:rFonts w:cs="Times New Roman"/>
                <w:lang w:val="ro-RO"/>
              </w:rPr>
            </w:pPr>
            <w:r w:rsidRPr="00CF554C">
              <w:rPr>
                <w:rFonts w:cs="Times New Roman"/>
                <w:lang w:val="ro-RO"/>
              </w:rPr>
              <w:t>Task Nr</w:t>
            </w:r>
          </w:p>
        </w:tc>
        <w:tc>
          <w:tcPr>
            <w:tcW w:w="7512" w:type="dxa"/>
            <w:gridSpan w:val="7"/>
            <w:shd w:val="clear" w:color="auto" w:fill="244061" w:themeFill="accent1" w:themeFillShade="80"/>
          </w:tcPr>
          <w:p w:rsidR="00E32035" w:rsidRPr="00CF554C" w:rsidRDefault="00E32035" w:rsidP="002D70E5">
            <w:pPr>
              <w:jc w:val="center"/>
              <w:cnfStyle w:val="100000000000"/>
              <w:rPr>
                <w:rFonts w:cs="Times New Roman"/>
                <w:lang w:val="ro-RO"/>
              </w:rPr>
            </w:pPr>
            <w:r w:rsidRPr="00CF554C">
              <w:rPr>
                <w:rFonts w:cs="Times New Roman"/>
                <w:lang w:val="ro-RO"/>
              </w:rPr>
              <w:t>Task Requirements</w:t>
            </w:r>
          </w:p>
        </w:tc>
      </w:tr>
      <w:tr w:rsidR="00E32035" w:rsidRPr="00CF554C" w:rsidTr="00E32035">
        <w:trPr>
          <w:cnfStyle w:val="000000100000"/>
          <w:trHeight w:val="107"/>
          <w:jc w:val="center"/>
        </w:trPr>
        <w:tc>
          <w:tcPr>
            <w:cnfStyle w:val="001000000000"/>
            <w:tcW w:w="681" w:type="dxa"/>
            <w:vMerge/>
            <w:shd w:val="clear" w:color="auto" w:fill="244061" w:themeFill="accent1" w:themeFillShade="80"/>
          </w:tcPr>
          <w:p w:rsidR="00E32035" w:rsidRPr="00CF554C" w:rsidRDefault="00E32035" w:rsidP="002D70E5">
            <w:pPr>
              <w:jc w:val="center"/>
              <w:rPr>
                <w:rFonts w:cs="Times New Roman"/>
                <w:lang w:val="ro-RO"/>
              </w:rPr>
            </w:pPr>
          </w:p>
        </w:tc>
        <w:tc>
          <w:tcPr>
            <w:tcW w:w="3326" w:type="dxa"/>
            <w:gridSpan w:val="2"/>
            <w:shd w:val="clear" w:color="auto" w:fill="244061" w:themeFill="accent1" w:themeFillShade="80"/>
          </w:tcPr>
          <w:p w:rsidR="00E32035" w:rsidRPr="00CF554C" w:rsidRDefault="00E32035" w:rsidP="002D70E5">
            <w:pPr>
              <w:jc w:val="center"/>
              <w:cnfStyle w:val="000000100000"/>
              <w:rPr>
                <w:rFonts w:cs="Times New Roman"/>
                <w:lang w:val="ro-RO"/>
              </w:rPr>
            </w:pPr>
            <w:r w:rsidRPr="00CF554C">
              <w:rPr>
                <w:rFonts w:cs="Times New Roman"/>
                <w:lang w:val="ro-RO"/>
              </w:rPr>
              <w:t>CPU</w:t>
            </w:r>
            <w:r w:rsidR="00FB34B1" w:rsidRPr="00CF554C">
              <w:rPr>
                <w:rFonts w:cs="Times New Roman"/>
                <w:lang w:val="ro-RO"/>
              </w:rPr>
              <w:t xml:space="preserve"> (Mhz)</w:t>
            </w:r>
          </w:p>
        </w:tc>
        <w:tc>
          <w:tcPr>
            <w:tcW w:w="2340" w:type="dxa"/>
            <w:gridSpan w:val="2"/>
            <w:shd w:val="clear" w:color="auto" w:fill="244061" w:themeFill="accent1" w:themeFillShade="80"/>
          </w:tcPr>
          <w:p w:rsidR="00E32035" w:rsidRPr="00CF554C" w:rsidRDefault="00E32035" w:rsidP="002D70E5">
            <w:pPr>
              <w:jc w:val="center"/>
              <w:cnfStyle w:val="000000100000"/>
              <w:rPr>
                <w:rFonts w:cs="Times New Roman"/>
                <w:lang w:val="ro-RO"/>
              </w:rPr>
            </w:pPr>
            <w:r w:rsidRPr="00CF554C">
              <w:rPr>
                <w:rFonts w:cs="Times New Roman"/>
                <w:lang w:val="ro-RO"/>
              </w:rPr>
              <w:t>Memory</w:t>
            </w:r>
            <w:r w:rsidR="00FB34B1" w:rsidRPr="00CF554C">
              <w:rPr>
                <w:rFonts w:cs="Times New Roman"/>
                <w:lang w:val="ro-RO"/>
              </w:rPr>
              <w:t xml:space="preserve"> (MB)</w:t>
            </w:r>
          </w:p>
        </w:tc>
        <w:tc>
          <w:tcPr>
            <w:tcW w:w="1846" w:type="dxa"/>
            <w:gridSpan w:val="3"/>
            <w:shd w:val="clear" w:color="auto" w:fill="244061" w:themeFill="accent1" w:themeFillShade="80"/>
          </w:tcPr>
          <w:p w:rsidR="00E32035" w:rsidRPr="00CF554C" w:rsidRDefault="00E32035" w:rsidP="00FB34B1">
            <w:pPr>
              <w:jc w:val="center"/>
              <w:cnfStyle w:val="000000100000"/>
              <w:rPr>
                <w:rFonts w:cs="Times New Roman"/>
                <w:lang w:val="ro-RO"/>
              </w:rPr>
            </w:pPr>
            <w:r w:rsidRPr="00CF554C">
              <w:rPr>
                <w:rFonts w:cs="Times New Roman"/>
                <w:lang w:val="ro-RO"/>
              </w:rPr>
              <w:t>Storage</w:t>
            </w:r>
            <w:r w:rsidR="00FB34B1" w:rsidRPr="00CF554C">
              <w:rPr>
                <w:rFonts w:cs="Times New Roman"/>
                <w:lang w:val="ro-RO"/>
              </w:rPr>
              <w:t xml:space="preserve"> (GB)</w:t>
            </w:r>
          </w:p>
        </w:tc>
      </w:tr>
      <w:tr w:rsidR="00E32035" w:rsidRPr="00CF554C" w:rsidTr="00E32035">
        <w:trPr>
          <w:trHeight w:val="106"/>
          <w:jc w:val="center"/>
        </w:trPr>
        <w:tc>
          <w:tcPr>
            <w:cnfStyle w:val="001000000000"/>
            <w:tcW w:w="681" w:type="dxa"/>
            <w:vMerge/>
            <w:shd w:val="clear" w:color="auto" w:fill="244061" w:themeFill="accent1" w:themeFillShade="80"/>
          </w:tcPr>
          <w:p w:rsidR="00E32035" w:rsidRPr="00CF554C" w:rsidRDefault="00E32035" w:rsidP="002D70E5">
            <w:pPr>
              <w:jc w:val="center"/>
              <w:rPr>
                <w:rFonts w:cs="Times New Roman"/>
                <w:lang w:val="ro-RO"/>
              </w:rPr>
            </w:pPr>
          </w:p>
        </w:tc>
        <w:tc>
          <w:tcPr>
            <w:tcW w:w="1796" w:type="dxa"/>
            <w:shd w:val="clear" w:color="auto" w:fill="244061" w:themeFill="accent1" w:themeFillShade="80"/>
          </w:tcPr>
          <w:p w:rsidR="00E32035" w:rsidRPr="00CF554C" w:rsidRDefault="00E32035" w:rsidP="002D70E5">
            <w:pPr>
              <w:jc w:val="center"/>
              <w:cnfStyle w:val="000000000000"/>
              <w:rPr>
                <w:rFonts w:cs="Times New Roman"/>
                <w:lang w:val="ro-RO"/>
              </w:rPr>
            </w:pPr>
            <w:r w:rsidRPr="00CF554C">
              <w:rPr>
                <w:rFonts w:cs="Times New Roman"/>
                <w:lang w:val="ro-RO"/>
              </w:rPr>
              <w:t>Min</w:t>
            </w:r>
          </w:p>
        </w:tc>
        <w:tc>
          <w:tcPr>
            <w:tcW w:w="1530" w:type="dxa"/>
            <w:shd w:val="clear" w:color="auto" w:fill="244061" w:themeFill="accent1" w:themeFillShade="80"/>
          </w:tcPr>
          <w:p w:rsidR="00E32035" w:rsidRPr="00CF554C" w:rsidRDefault="00E32035" w:rsidP="002D70E5">
            <w:pPr>
              <w:jc w:val="center"/>
              <w:cnfStyle w:val="000000000000"/>
              <w:rPr>
                <w:rFonts w:cs="Times New Roman"/>
                <w:lang w:val="ro-RO"/>
              </w:rPr>
            </w:pPr>
            <w:r w:rsidRPr="00CF554C">
              <w:rPr>
                <w:rFonts w:cs="Times New Roman"/>
                <w:lang w:val="ro-RO"/>
              </w:rPr>
              <w:t>Max</w:t>
            </w:r>
          </w:p>
        </w:tc>
        <w:tc>
          <w:tcPr>
            <w:tcW w:w="1260" w:type="dxa"/>
            <w:shd w:val="clear" w:color="auto" w:fill="244061" w:themeFill="accent1" w:themeFillShade="80"/>
          </w:tcPr>
          <w:p w:rsidR="00E32035" w:rsidRPr="00CF554C" w:rsidRDefault="00E32035" w:rsidP="002D70E5">
            <w:pPr>
              <w:jc w:val="center"/>
              <w:cnfStyle w:val="000000000000"/>
              <w:rPr>
                <w:rFonts w:cs="Times New Roman"/>
                <w:lang w:val="ro-RO"/>
              </w:rPr>
            </w:pPr>
            <w:r w:rsidRPr="00CF554C">
              <w:rPr>
                <w:rFonts w:cs="Times New Roman"/>
                <w:lang w:val="ro-RO"/>
              </w:rPr>
              <w:t>Min</w:t>
            </w:r>
          </w:p>
        </w:tc>
        <w:tc>
          <w:tcPr>
            <w:tcW w:w="1080" w:type="dxa"/>
            <w:shd w:val="clear" w:color="auto" w:fill="244061" w:themeFill="accent1" w:themeFillShade="80"/>
          </w:tcPr>
          <w:p w:rsidR="00E32035" w:rsidRPr="00CF554C" w:rsidRDefault="00E32035" w:rsidP="002D70E5">
            <w:pPr>
              <w:jc w:val="center"/>
              <w:cnfStyle w:val="000000000000"/>
              <w:rPr>
                <w:rFonts w:cs="Times New Roman"/>
                <w:lang w:val="ro-RO"/>
              </w:rPr>
            </w:pPr>
            <w:r w:rsidRPr="00CF554C">
              <w:rPr>
                <w:rFonts w:cs="Times New Roman"/>
                <w:lang w:val="ro-RO"/>
              </w:rPr>
              <w:t>Max</w:t>
            </w:r>
          </w:p>
        </w:tc>
        <w:tc>
          <w:tcPr>
            <w:tcW w:w="923" w:type="dxa"/>
            <w:shd w:val="clear" w:color="auto" w:fill="244061" w:themeFill="accent1" w:themeFillShade="80"/>
          </w:tcPr>
          <w:p w:rsidR="00E32035" w:rsidRPr="00CF554C" w:rsidRDefault="00E32035" w:rsidP="002D70E5">
            <w:pPr>
              <w:jc w:val="center"/>
              <w:cnfStyle w:val="000000000000"/>
              <w:rPr>
                <w:rFonts w:cs="Times New Roman"/>
                <w:lang w:val="ro-RO"/>
              </w:rPr>
            </w:pPr>
            <w:r w:rsidRPr="00CF554C">
              <w:rPr>
                <w:rFonts w:cs="Times New Roman"/>
                <w:lang w:val="ro-RO"/>
              </w:rPr>
              <w:t>Min</w:t>
            </w:r>
          </w:p>
        </w:tc>
        <w:tc>
          <w:tcPr>
            <w:tcW w:w="923" w:type="dxa"/>
            <w:gridSpan w:val="2"/>
            <w:shd w:val="clear" w:color="auto" w:fill="244061" w:themeFill="accent1" w:themeFillShade="80"/>
          </w:tcPr>
          <w:p w:rsidR="00E32035" w:rsidRPr="00CF554C" w:rsidRDefault="00E32035" w:rsidP="002D70E5">
            <w:pPr>
              <w:jc w:val="center"/>
              <w:cnfStyle w:val="000000000000"/>
              <w:rPr>
                <w:rFonts w:cs="Times New Roman"/>
                <w:lang w:val="ro-RO"/>
              </w:rPr>
            </w:pPr>
            <w:r w:rsidRPr="00CF554C">
              <w:rPr>
                <w:rFonts w:cs="Times New Roman"/>
                <w:lang w:val="ro-RO"/>
              </w:rPr>
              <w:t>max</w:t>
            </w:r>
          </w:p>
        </w:tc>
      </w:tr>
      <w:tr w:rsidR="00E32035" w:rsidRPr="00CF554C" w:rsidTr="00E32035">
        <w:trPr>
          <w:cnfStyle w:val="000000100000"/>
          <w:trHeight w:val="273"/>
          <w:jc w:val="center"/>
        </w:trPr>
        <w:tc>
          <w:tcPr>
            <w:cnfStyle w:val="001000000000"/>
            <w:tcW w:w="681" w:type="dxa"/>
          </w:tcPr>
          <w:p w:rsidR="00E32035" w:rsidRPr="00CF554C" w:rsidRDefault="00E32035" w:rsidP="002D70E5">
            <w:pPr>
              <w:jc w:val="center"/>
              <w:rPr>
                <w:rFonts w:cs="Times New Roman"/>
                <w:lang w:val="ro-RO"/>
              </w:rPr>
            </w:pPr>
            <w:r w:rsidRPr="00CF554C">
              <w:rPr>
                <w:rFonts w:cs="Times New Roman"/>
                <w:lang w:val="ro-RO"/>
              </w:rPr>
              <w:t>1</w:t>
            </w:r>
          </w:p>
        </w:tc>
        <w:tc>
          <w:tcPr>
            <w:tcW w:w="1796" w:type="dxa"/>
          </w:tcPr>
          <w:p w:rsidR="00E32035" w:rsidRPr="00CF554C" w:rsidRDefault="00FB34B1" w:rsidP="00FB34B1">
            <w:pPr>
              <w:cnfStyle w:val="000000100000"/>
              <w:rPr>
                <w:rFonts w:cs="Times New Roman"/>
                <w:lang w:val="ro-RO"/>
              </w:rPr>
            </w:pPr>
            <w:r w:rsidRPr="00CF554C">
              <w:rPr>
                <w:rFonts w:cs="Times New Roman"/>
                <w:lang w:val="ro-RO"/>
              </w:rPr>
              <w:t>100</w:t>
            </w:r>
            <w:r w:rsidR="00E32035" w:rsidRPr="00CF554C">
              <w:rPr>
                <w:rFonts w:cs="Times New Roman"/>
                <w:lang w:val="ro-RO"/>
              </w:rPr>
              <w:t xml:space="preserve"> </w:t>
            </w:r>
          </w:p>
        </w:tc>
        <w:tc>
          <w:tcPr>
            <w:tcW w:w="1530" w:type="dxa"/>
          </w:tcPr>
          <w:p w:rsidR="00E32035" w:rsidRPr="00CF554C" w:rsidRDefault="00FB34B1" w:rsidP="00FB34B1">
            <w:pPr>
              <w:cnfStyle w:val="000000100000"/>
              <w:rPr>
                <w:rFonts w:cs="Times New Roman"/>
                <w:lang w:val="ro-RO"/>
              </w:rPr>
            </w:pPr>
            <w:r w:rsidRPr="00CF554C">
              <w:rPr>
                <w:rFonts w:cs="Times New Roman"/>
                <w:lang w:val="ro-RO"/>
              </w:rPr>
              <w:t xml:space="preserve">500 </w:t>
            </w:r>
          </w:p>
        </w:tc>
        <w:tc>
          <w:tcPr>
            <w:tcW w:w="1260" w:type="dxa"/>
          </w:tcPr>
          <w:p w:rsidR="00E32035" w:rsidRPr="00CF554C" w:rsidRDefault="00FB34B1" w:rsidP="00FB34B1">
            <w:pPr>
              <w:cnfStyle w:val="000000100000"/>
              <w:rPr>
                <w:rFonts w:cs="Times New Roman"/>
                <w:lang w:val="ro-RO"/>
              </w:rPr>
            </w:pPr>
            <w:r w:rsidRPr="00CF554C">
              <w:rPr>
                <w:rFonts w:cs="Times New Roman"/>
                <w:lang w:val="ro-RO"/>
              </w:rPr>
              <w:t>100</w:t>
            </w:r>
            <w:r w:rsidR="00E32035" w:rsidRPr="00CF554C">
              <w:rPr>
                <w:rFonts w:cs="Times New Roman"/>
                <w:lang w:val="ro-RO"/>
              </w:rPr>
              <w:t xml:space="preserve"> </w:t>
            </w:r>
          </w:p>
        </w:tc>
        <w:tc>
          <w:tcPr>
            <w:tcW w:w="1080" w:type="dxa"/>
          </w:tcPr>
          <w:p w:rsidR="00E32035" w:rsidRPr="00CF554C" w:rsidRDefault="00FB34B1" w:rsidP="002D70E5">
            <w:pPr>
              <w:cnfStyle w:val="000000100000"/>
              <w:rPr>
                <w:rFonts w:cs="Times New Roman"/>
                <w:lang w:val="ro-RO"/>
              </w:rPr>
            </w:pPr>
            <w:r w:rsidRPr="00CF554C">
              <w:rPr>
                <w:rFonts w:cs="Times New Roman"/>
                <w:lang w:val="ro-RO"/>
              </w:rPr>
              <w:t>300</w:t>
            </w:r>
          </w:p>
        </w:tc>
        <w:tc>
          <w:tcPr>
            <w:tcW w:w="1067" w:type="dxa"/>
            <w:gridSpan w:val="2"/>
          </w:tcPr>
          <w:p w:rsidR="00E32035" w:rsidRPr="00CF554C" w:rsidRDefault="00FB34B1" w:rsidP="00FB34B1">
            <w:pPr>
              <w:cnfStyle w:val="000000100000"/>
              <w:rPr>
                <w:rFonts w:cs="Times New Roman"/>
                <w:lang w:val="ro-RO"/>
              </w:rPr>
            </w:pPr>
            <w:r w:rsidRPr="00CF554C">
              <w:rPr>
                <w:rFonts w:cs="Times New Roman"/>
                <w:lang w:val="ro-RO"/>
              </w:rPr>
              <w:t>1</w:t>
            </w:r>
          </w:p>
        </w:tc>
        <w:tc>
          <w:tcPr>
            <w:tcW w:w="779" w:type="dxa"/>
          </w:tcPr>
          <w:p w:rsidR="00E32035" w:rsidRPr="00CF554C" w:rsidRDefault="00FB34B1" w:rsidP="002D70E5">
            <w:pPr>
              <w:cnfStyle w:val="000000100000"/>
              <w:rPr>
                <w:rFonts w:cs="Times New Roman"/>
                <w:lang w:val="ro-RO"/>
              </w:rPr>
            </w:pPr>
            <w:r w:rsidRPr="00CF554C">
              <w:rPr>
                <w:rFonts w:cs="Times New Roman"/>
                <w:lang w:val="ro-RO"/>
              </w:rPr>
              <w:t>2</w:t>
            </w:r>
          </w:p>
        </w:tc>
      </w:tr>
      <w:tr w:rsidR="00E32035" w:rsidRPr="00CF554C" w:rsidTr="00E32035">
        <w:trPr>
          <w:trHeight w:val="258"/>
          <w:jc w:val="center"/>
        </w:trPr>
        <w:tc>
          <w:tcPr>
            <w:cnfStyle w:val="001000000000"/>
            <w:tcW w:w="681" w:type="dxa"/>
          </w:tcPr>
          <w:p w:rsidR="00E32035" w:rsidRPr="00CF554C" w:rsidRDefault="00E32035" w:rsidP="002D70E5">
            <w:pPr>
              <w:jc w:val="center"/>
              <w:rPr>
                <w:rFonts w:cs="Times New Roman"/>
                <w:lang w:val="ro-RO"/>
              </w:rPr>
            </w:pPr>
            <w:r w:rsidRPr="00CF554C">
              <w:rPr>
                <w:rFonts w:cs="Times New Roman"/>
                <w:lang w:val="ro-RO"/>
              </w:rPr>
              <w:t>2</w:t>
            </w:r>
          </w:p>
        </w:tc>
        <w:tc>
          <w:tcPr>
            <w:tcW w:w="1796" w:type="dxa"/>
          </w:tcPr>
          <w:p w:rsidR="00E32035" w:rsidRPr="00CF554C" w:rsidRDefault="00E32035" w:rsidP="00FB34B1">
            <w:pPr>
              <w:cnfStyle w:val="000000000000"/>
              <w:rPr>
                <w:rFonts w:cs="Times New Roman"/>
                <w:lang w:val="ro-RO"/>
              </w:rPr>
            </w:pPr>
            <w:r w:rsidRPr="00CF554C">
              <w:rPr>
                <w:rFonts w:cs="Times New Roman"/>
                <w:lang w:val="ro-RO"/>
              </w:rPr>
              <w:t xml:space="preserve">2 x </w:t>
            </w:r>
            <w:r w:rsidR="00FB34B1" w:rsidRPr="00CF554C">
              <w:rPr>
                <w:rFonts w:cs="Times New Roman"/>
                <w:lang w:val="ro-RO"/>
              </w:rPr>
              <w:t>300</w:t>
            </w:r>
          </w:p>
        </w:tc>
        <w:tc>
          <w:tcPr>
            <w:tcW w:w="1530" w:type="dxa"/>
          </w:tcPr>
          <w:p w:rsidR="00E32035" w:rsidRPr="00CF554C" w:rsidRDefault="00FB34B1" w:rsidP="002D70E5">
            <w:pPr>
              <w:cnfStyle w:val="000000000000"/>
              <w:rPr>
                <w:rFonts w:cs="Times New Roman"/>
                <w:lang w:val="ro-RO"/>
              </w:rPr>
            </w:pPr>
            <w:r w:rsidRPr="00CF554C">
              <w:rPr>
                <w:rFonts w:cs="Times New Roman"/>
                <w:lang w:val="ro-RO"/>
              </w:rPr>
              <w:t>2 x 500</w:t>
            </w:r>
          </w:p>
        </w:tc>
        <w:tc>
          <w:tcPr>
            <w:tcW w:w="1260" w:type="dxa"/>
          </w:tcPr>
          <w:p w:rsidR="00E32035" w:rsidRPr="00CF554C" w:rsidRDefault="00FB34B1" w:rsidP="00FB34B1">
            <w:pPr>
              <w:cnfStyle w:val="000000000000"/>
              <w:rPr>
                <w:rFonts w:cs="Times New Roman"/>
                <w:lang w:val="ro-RO"/>
              </w:rPr>
            </w:pPr>
            <w:r w:rsidRPr="00CF554C">
              <w:rPr>
                <w:rFonts w:cs="Times New Roman"/>
                <w:lang w:val="ro-RO"/>
              </w:rPr>
              <w:t>100</w:t>
            </w:r>
          </w:p>
        </w:tc>
        <w:tc>
          <w:tcPr>
            <w:tcW w:w="1080" w:type="dxa"/>
          </w:tcPr>
          <w:p w:rsidR="00E32035" w:rsidRPr="00CF554C" w:rsidRDefault="00FB34B1" w:rsidP="002D70E5">
            <w:pPr>
              <w:cnfStyle w:val="000000000000"/>
              <w:rPr>
                <w:rFonts w:cs="Times New Roman"/>
                <w:lang w:val="ro-RO"/>
              </w:rPr>
            </w:pPr>
            <w:r w:rsidRPr="00CF554C">
              <w:rPr>
                <w:rFonts w:cs="Times New Roman"/>
                <w:lang w:val="ro-RO"/>
              </w:rPr>
              <w:t>300</w:t>
            </w:r>
          </w:p>
        </w:tc>
        <w:tc>
          <w:tcPr>
            <w:tcW w:w="1067" w:type="dxa"/>
            <w:gridSpan w:val="2"/>
          </w:tcPr>
          <w:p w:rsidR="00E32035" w:rsidRPr="00CF554C" w:rsidRDefault="00FB34B1" w:rsidP="00FB34B1">
            <w:pPr>
              <w:cnfStyle w:val="000000000000"/>
              <w:rPr>
                <w:rFonts w:cs="Times New Roman"/>
                <w:lang w:val="ro-RO"/>
              </w:rPr>
            </w:pPr>
            <w:r w:rsidRPr="00CF554C">
              <w:rPr>
                <w:rFonts w:cs="Times New Roman"/>
                <w:lang w:val="ro-RO"/>
              </w:rPr>
              <w:t>1</w:t>
            </w:r>
          </w:p>
        </w:tc>
        <w:tc>
          <w:tcPr>
            <w:tcW w:w="779" w:type="dxa"/>
          </w:tcPr>
          <w:p w:rsidR="00E32035" w:rsidRPr="00CF554C" w:rsidRDefault="00FB34B1" w:rsidP="002D70E5">
            <w:pPr>
              <w:cnfStyle w:val="000000000000"/>
              <w:rPr>
                <w:rFonts w:cs="Times New Roman"/>
                <w:lang w:val="ro-RO"/>
              </w:rPr>
            </w:pPr>
            <w:r w:rsidRPr="00CF554C">
              <w:rPr>
                <w:rFonts w:cs="Times New Roman"/>
                <w:lang w:val="ro-RO"/>
              </w:rPr>
              <w:t>2</w:t>
            </w:r>
          </w:p>
        </w:tc>
      </w:tr>
      <w:tr w:rsidR="00E32035" w:rsidRPr="00CF554C" w:rsidTr="00E32035">
        <w:trPr>
          <w:cnfStyle w:val="000000100000"/>
          <w:trHeight w:val="273"/>
          <w:jc w:val="center"/>
        </w:trPr>
        <w:tc>
          <w:tcPr>
            <w:cnfStyle w:val="001000000000"/>
            <w:tcW w:w="681" w:type="dxa"/>
          </w:tcPr>
          <w:p w:rsidR="00E32035" w:rsidRPr="00CF554C" w:rsidRDefault="00E32035" w:rsidP="002D70E5">
            <w:pPr>
              <w:jc w:val="center"/>
              <w:rPr>
                <w:rFonts w:cs="Times New Roman"/>
                <w:lang w:val="ro-RO"/>
              </w:rPr>
            </w:pPr>
            <w:r w:rsidRPr="00CF554C">
              <w:rPr>
                <w:rFonts w:cs="Times New Roman"/>
                <w:lang w:val="ro-RO"/>
              </w:rPr>
              <w:t>3</w:t>
            </w:r>
          </w:p>
        </w:tc>
        <w:tc>
          <w:tcPr>
            <w:tcW w:w="1796" w:type="dxa"/>
          </w:tcPr>
          <w:p w:rsidR="00E32035" w:rsidRPr="00CF554C" w:rsidRDefault="00E32035" w:rsidP="00FB34B1">
            <w:pPr>
              <w:cnfStyle w:val="000000100000"/>
              <w:rPr>
                <w:rFonts w:cs="Times New Roman"/>
                <w:lang w:val="ro-RO"/>
              </w:rPr>
            </w:pPr>
            <w:r w:rsidRPr="00CF554C">
              <w:rPr>
                <w:rFonts w:cs="Times New Roman"/>
                <w:lang w:val="ro-RO"/>
              </w:rPr>
              <w:t xml:space="preserve">2 x </w:t>
            </w:r>
            <w:r w:rsidR="00FB34B1" w:rsidRPr="00CF554C">
              <w:rPr>
                <w:rFonts w:cs="Times New Roman"/>
                <w:lang w:val="ro-RO"/>
              </w:rPr>
              <w:t>100</w:t>
            </w:r>
          </w:p>
        </w:tc>
        <w:tc>
          <w:tcPr>
            <w:tcW w:w="1530" w:type="dxa"/>
          </w:tcPr>
          <w:p w:rsidR="00E32035" w:rsidRPr="00CF554C" w:rsidRDefault="00FB34B1" w:rsidP="002D70E5">
            <w:pPr>
              <w:cnfStyle w:val="000000100000"/>
              <w:rPr>
                <w:rFonts w:cs="Times New Roman"/>
                <w:lang w:val="ro-RO"/>
              </w:rPr>
            </w:pPr>
            <w:r w:rsidRPr="00CF554C">
              <w:rPr>
                <w:rFonts w:cs="Times New Roman"/>
                <w:lang w:val="ro-RO"/>
              </w:rPr>
              <w:t>2 x 200</w:t>
            </w:r>
          </w:p>
        </w:tc>
        <w:tc>
          <w:tcPr>
            <w:tcW w:w="1260" w:type="dxa"/>
          </w:tcPr>
          <w:p w:rsidR="00E32035" w:rsidRPr="00CF554C" w:rsidRDefault="00FB34B1" w:rsidP="00FB34B1">
            <w:pPr>
              <w:cnfStyle w:val="000000100000"/>
              <w:rPr>
                <w:rFonts w:cs="Times New Roman"/>
                <w:lang w:val="ro-RO"/>
              </w:rPr>
            </w:pPr>
            <w:r w:rsidRPr="00CF554C">
              <w:rPr>
                <w:rFonts w:cs="Times New Roman"/>
                <w:lang w:val="ro-RO"/>
              </w:rPr>
              <w:t xml:space="preserve">50 </w:t>
            </w:r>
          </w:p>
        </w:tc>
        <w:tc>
          <w:tcPr>
            <w:tcW w:w="1080" w:type="dxa"/>
          </w:tcPr>
          <w:p w:rsidR="00E32035" w:rsidRPr="00CF554C" w:rsidRDefault="00FB34B1" w:rsidP="002D70E5">
            <w:pPr>
              <w:cnfStyle w:val="000000100000"/>
              <w:rPr>
                <w:rFonts w:cs="Times New Roman"/>
                <w:lang w:val="ro-RO"/>
              </w:rPr>
            </w:pPr>
            <w:r w:rsidRPr="00CF554C">
              <w:rPr>
                <w:rFonts w:cs="Times New Roman"/>
                <w:lang w:val="ro-RO"/>
              </w:rPr>
              <w:t>400</w:t>
            </w:r>
          </w:p>
        </w:tc>
        <w:tc>
          <w:tcPr>
            <w:tcW w:w="1067" w:type="dxa"/>
            <w:gridSpan w:val="2"/>
          </w:tcPr>
          <w:p w:rsidR="00E32035" w:rsidRPr="00CF554C" w:rsidRDefault="00FB34B1" w:rsidP="00FB34B1">
            <w:pPr>
              <w:cnfStyle w:val="000000100000"/>
              <w:rPr>
                <w:rFonts w:cs="Times New Roman"/>
                <w:lang w:val="ro-RO"/>
              </w:rPr>
            </w:pPr>
            <w:r w:rsidRPr="00CF554C">
              <w:rPr>
                <w:rFonts w:cs="Times New Roman"/>
                <w:lang w:val="ro-RO"/>
              </w:rPr>
              <w:t>1</w:t>
            </w:r>
          </w:p>
        </w:tc>
        <w:tc>
          <w:tcPr>
            <w:tcW w:w="779" w:type="dxa"/>
          </w:tcPr>
          <w:p w:rsidR="00E32035" w:rsidRPr="00CF554C" w:rsidRDefault="00FB34B1" w:rsidP="002D70E5">
            <w:pPr>
              <w:cnfStyle w:val="000000100000"/>
              <w:rPr>
                <w:rFonts w:cs="Times New Roman"/>
                <w:lang w:val="ro-RO"/>
              </w:rPr>
            </w:pPr>
            <w:r w:rsidRPr="00CF554C">
              <w:rPr>
                <w:rFonts w:cs="Times New Roman"/>
                <w:lang w:val="ro-RO"/>
              </w:rPr>
              <w:t>2</w:t>
            </w:r>
          </w:p>
        </w:tc>
      </w:tr>
    </w:tbl>
    <w:p w:rsidR="006A49B8" w:rsidRPr="00CF554C" w:rsidRDefault="006A49B8" w:rsidP="00FB34B1">
      <w:pPr>
        <w:rPr>
          <w:rFonts w:cs="Times New Roman"/>
        </w:rPr>
      </w:pPr>
    </w:p>
    <w:p w:rsidR="00333B6A" w:rsidRPr="00CF554C" w:rsidRDefault="00EC4C02" w:rsidP="003D0865">
      <w:pPr>
        <w:ind w:firstLine="720"/>
        <w:rPr>
          <w:rFonts w:cs="Times New Roman"/>
        </w:rPr>
      </w:pPr>
      <w:r w:rsidRPr="00CF554C">
        <w:rPr>
          <w:rFonts w:cs="Times New Roman"/>
        </w:rPr>
        <w:t xml:space="preserve">Because Hyper-V Server disables the Sleep and Hibernate options, a little hack was employed. </w:t>
      </w:r>
      <w:r w:rsidR="008E7A06" w:rsidRPr="00CF554C">
        <w:rPr>
          <w:rFonts w:cs="Times New Roman"/>
        </w:rPr>
        <w:t xml:space="preserve">The Hyper-V Server was banned from running automatically when the system started. </w:t>
      </w:r>
      <w:r w:rsidR="00B04BA7" w:rsidRPr="00CF554C">
        <w:rPr>
          <w:rFonts w:cs="Times New Roman"/>
        </w:rPr>
        <w:t>The send</w:t>
      </w:r>
      <w:r w:rsidR="002A4CD6" w:rsidRPr="00CF554C">
        <w:rPr>
          <w:rFonts w:cs="Times New Roman"/>
          <w:i/>
        </w:rPr>
        <w:t xml:space="preserve"> server to low power state </w:t>
      </w:r>
      <w:r w:rsidR="002A4CD6" w:rsidRPr="00CF554C">
        <w:rPr>
          <w:rFonts w:cs="Times New Roman"/>
        </w:rPr>
        <w:t xml:space="preserve">action was implemented in two </w:t>
      </w:r>
      <w:r w:rsidR="00B04BA7" w:rsidRPr="00CF554C">
        <w:rPr>
          <w:rFonts w:cs="Times New Roman"/>
        </w:rPr>
        <w:t>steps</w:t>
      </w:r>
      <w:r w:rsidR="00BC36B6" w:rsidRPr="00CF554C">
        <w:rPr>
          <w:rFonts w:cs="Times New Roman"/>
        </w:rPr>
        <w:t xml:space="preserve">: the server is restarted and </w:t>
      </w:r>
      <w:r w:rsidR="009B5FFE" w:rsidRPr="00CF554C">
        <w:rPr>
          <w:rFonts w:cs="Times New Roman"/>
        </w:rPr>
        <w:t xml:space="preserve">a small program is set to run on startup, which sends the server in sleep. </w:t>
      </w:r>
      <w:r w:rsidR="00EE728A" w:rsidRPr="00CF554C">
        <w:rPr>
          <w:rFonts w:cs="Times New Roman"/>
        </w:rPr>
        <w:t xml:space="preserve"> To wake up a server a magic packet containing 16 times the server’s MAC address is send to the datacenter </w:t>
      </w:r>
      <w:r w:rsidR="00FE15DF" w:rsidRPr="00CF554C">
        <w:rPr>
          <w:rFonts w:cs="Times New Roman"/>
        </w:rPr>
        <w:t>router</w:t>
      </w:r>
      <w:r w:rsidR="00EE728A" w:rsidRPr="00CF554C">
        <w:rPr>
          <w:rFonts w:cs="Times New Roman"/>
        </w:rPr>
        <w:t xml:space="preserve"> which forwards it to port 9 of the server.</w:t>
      </w:r>
      <w:r w:rsidR="0092080C" w:rsidRPr="00CF554C">
        <w:rPr>
          <w:rFonts w:cs="Times New Roman"/>
        </w:rPr>
        <w:t xml:space="preserve"> </w:t>
      </w:r>
      <w:r w:rsidR="00501EDA" w:rsidRPr="00CF554C">
        <w:rPr>
          <w:rFonts w:cs="Times New Roman"/>
        </w:rPr>
        <w:t>By enabling Wake On LAN from the server network card, the event of receiving the magic packet will wake up the server.</w:t>
      </w:r>
    </w:p>
    <w:p w:rsidR="003719FE" w:rsidRPr="00CF554C" w:rsidRDefault="005B4CF6" w:rsidP="003719FE">
      <w:pPr>
        <w:pStyle w:val="Heading1"/>
        <w:rPr>
          <w:rFonts w:ascii="Times New Roman" w:hAnsi="Times New Roman" w:cs="Times New Roman"/>
        </w:rPr>
      </w:pPr>
      <w:bookmarkStart w:id="171" w:name="_Toc264106131"/>
      <w:r w:rsidRPr="00CF554C">
        <w:rPr>
          <w:rFonts w:ascii="Times New Roman" w:hAnsi="Times New Roman" w:cs="Times New Roman"/>
        </w:rPr>
        <w:t>Conclusions</w:t>
      </w:r>
      <w:bookmarkEnd w:id="171"/>
    </w:p>
    <w:p w:rsidR="005B4CF6" w:rsidRPr="00CF554C" w:rsidRDefault="00F85322" w:rsidP="005B4CF6">
      <w:pPr>
        <w:rPr>
          <w:rFonts w:cs="Times New Roman"/>
        </w:rPr>
      </w:pPr>
      <w:r w:rsidRPr="00CF554C">
        <w:rPr>
          <w:rFonts w:cs="Times New Roman"/>
        </w:rPr>
        <w:t>The solution proposed in this book is a reinforcement learning based approach</w:t>
      </w:r>
      <w:r w:rsidR="003719FE" w:rsidRPr="00CF554C">
        <w:rPr>
          <w:rFonts w:cs="Times New Roman"/>
        </w:rPr>
        <w:t xml:space="preserve"> together with Copil Georgiana </w:t>
      </w:r>
      <w:fldSimple w:instr=" REF _Ref263593784 \h  \* MERGEFORMAT ">
        <w:r w:rsidR="00BF7156" w:rsidRPr="00CF554C">
          <w:rPr>
            <w:rFonts w:cs="Times New Roman"/>
          </w:rPr>
          <w:t xml:space="preserve">[ </w:t>
        </w:r>
        <w:r w:rsidR="00BF7156" w:rsidRPr="00CF554C">
          <w:rPr>
            <w:rFonts w:cs="Times New Roman"/>
            <w:noProof/>
          </w:rPr>
          <w:t>29</w:t>
        </w:r>
      </w:fldSimple>
      <w:r w:rsidR="003719FE" w:rsidRPr="00CF554C">
        <w:rPr>
          <w:rFonts w:cs="Times New Roman"/>
        </w:rPr>
        <w:t xml:space="preserve"> ] </w:t>
      </w:r>
      <w:r w:rsidRPr="00CF554C">
        <w:rPr>
          <w:rFonts w:cs="Times New Roman"/>
        </w:rPr>
        <w:t xml:space="preserve"> in which the system decides what course of action to take based on the expected reward. </w:t>
      </w:r>
      <w:r w:rsidR="005A0522" w:rsidRPr="00CF554C">
        <w:rPr>
          <w:rFonts w:cs="Times New Roman"/>
        </w:rPr>
        <w:t>A mean</w:t>
      </w:r>
      <w:r w:rsidR="008B56AF" w:rsidRPr="00CF554C">
        <w:rPr>
          <w:rFonts w:cs="Times New Roman"/>
        </w:rPr>
        <w:t>s</w:t>
      </w:r>
      <w:r w:rsidR="005A0522" w:rsidRPr="00CF554C">
        <w:rPr>
          <w:rFonts w:cs="Times New Roman"/>
        </w:rPr>
        <w:t xml:space="preserve"> of computing the expected reward based on the context entropy was presented</w:t>
      </w:r>
      <w:r w:rsidR="008B56AF" w:rsidRPr="00CF554C">
        <w:rPr>
          <w:rFonts w:cs="Times New Roman"/>
        </w:rPr>
        <w:t xml:space="preserve">. </w:t>
      </w:r>
      <w:r w:rsidR="00BD2912" w:rsidRPr="00CF554C">
        <w:rPr>
          <w:rFonts w:cs="Times New Roman"/>
        </w:rPr>
        <w:t xml:space="preserve">The context entropy is evaluated based policies and weights. </w:t>
      </w:r>
    </w:p>
    <w:p w:rsidR="00A93B01" w:rsidRPr="00CF554C" w:rsidRDefault="00F9280E" w:rsidP="00477302">
      <w:pPr>
        <w:ind w:firstLine="720"/>
        <w:rPr>
          <w:rFonts w:cs="Times New Roman"/>
        </w:rPr>
      </w:pPr>
      <w:r w:rsidRPr="00CF554C">
        <w:rPr>
          <w:rFonts w:cs="Times New Roman"/>
        </w:rPr>
        <w:t xml:space="preserve">The solution was first designed and tested for an autonomic self-healing laboratory. </w:t>
      </w:r>
      <w:r w:rsidR="0069084B" w:rsidRPr="00CF554C">
        <w:rPr>
          <w:rFonts w:cs="Times New Roman"/>
        </w:rPr>
        <w:t xml:space="preserve">Extending the solution with some domain-specific information allowed it to be applied on a datacenter, where it controlled both the smart environment which housed the datacenter and the datacenter workload distribution. </w:t>
      </w:r>
      <w:r w:rsidR="00FF4DB8" w:rsidRPr="00CF554C">
        <w:rPr>
          <w:rFonts w:cs="Times New Roman"/>
        </w:rPr>
        <w:t>By using this solution to enforce energy policies the power consump</w:t>
      </w:r>
      <w:r w:rsidR="00C651A6" w:rsidRPr="00CF554C">
        <w:rPr>
          <w:rFonts w:cs="Times New Roman"/>
        </w:rPr>
        <w:t xml:space="preserve">tion of a datacenter is reduced. </w:t>
      </w:r>
      <w:r w:rsidR="00600C4C" w:rsidRPr="00CF554C">
        <w:rPr>
          <w:rFonts w:cs="Times New Roman"/>
        </w:rPr>
        <w:t xml:space="preserve">The approach to datacenter workload representation was the use of virtual machines, which provide dynamic migration from one server to another and give an </w:t>
      </w:r>
      <w:r w:rsidR="00147D40" w:rsidRPr="00CF554C">
        <w:rPr>
          <w:rFonts w:cs="Times New Roman"/>
        </w:rPr>
        <w:t>independent</w:t>
      </w:r>
      <w:r w:rsidR="00600C4C" w:rsidRPr="00CF554C">
        <w:rPr>
          <w:rFonts w:cs="Times New Roman"/>
        </w:rPr>
        <w:t xml:space="preserve"> environment for the client to use.</w:t>
      </w:r>
      <w:r w:rsidR="00147D40" w:rsidRPr="00CF554C">
        <w:rPr>
          <w:rFonts w:cs="Times New Roman"/>
        </w:rPr>
        <w:t xml:space="preserve"> </w:t>
      </w:r>
      <w:r w:rsidR="00147D40" w:rsidRPr="00CF554C">
        <w:rPr>
          <w:rFonts w:cs="Times New Roman"/>
          <w:color w:val="FF0000"/>
        </w:rPr>
        <w:t xml:space="preserve"> MOTIVATIE NU AIIC DA UNDEVA DE VIRTUAL AMHINES K USER ETC.</w:t>
      </w:r>
      <w:r w:rsidR="00A93B01" w:rsidRPr="00CF554C">
        <w:rPr>
          <w:rFonts w:cs="Times New Roman"/>
        </w:rPr>
        <w:t xml:space="preserve">3D context representation where built both for the smart laboratory and the energy efficient datacenter. </w:t>
      </w:r>
    </w:p>
    <w:p w:rsidR="006A0BC0" w:rsidRPr="00CF554C" w:rsidRDefault="006A0BC0" w:rsidP="00477302">
      <w:pPr>
        <w:ind w:firstLine="720"/>
        <w:rPr>
          <w:rFonts w:cs="Times New Roman"/>
        </w:rPr>
      </w:pPr>
      <w:r w:rsidRPr="00CF554C">
        <w:rPr>
          <w:rFonts w:cs="Times New Roman"/>
        </w:rPr>
        <w:t xml:space="preserve">The solution was tested on a homemade datacenter containing two virtual machines </w:t>
      </w:r>
      <w:r w:rsidR="003472DB" w:rsidRPr="00CF554C">
        <w:rPr>
          <w:rFonts w:cs="Times New Roman"/>
        </w:rPr>
        <w:t xml:space="preserve">servers, and </w:t>
      </w:r>
      <w:r w:rsidRPr="00CF554C">
        <w:rPr>
          <w:rFonts w:cs="Times New Roman"/>
        </w:rPr>
        <w:t>one shared storage server</w:t>
      </w:r>
      <w:r w:rsidR="003472DB" w:rsidRPr="00CF554C">
        <w:rPr>
          <w:rFonts w:cs="Times New Roman"/>
        </w:rPr>
        <w:t>.</w:t>
      </w:r>
      <w:r w:rsidR="004B201D" w:rsidRPr="00CF554C">
        <w:rPr>
          <w:rFonts w:cs="Times New Roman"/>
        </w:rPr>
        <w:t xml:space="preserve"> For interacting with the hypervisor the hypervisor API exposed trough WMI was in turn exposed trough ASP.NET web services invoked from the java application endpoint.</w:t>
      </w:r>
      <w:r w:rsidR="009A409D" w:rsidRPr="00CF554C">
        <w:rPr>
          <w:rFonts w:cs="Times New Roman"/>
        </w:rPr>
        <w:t xml:space="preserve"> The servers</w:t>
      </w:r>
      <w:r w:rsidR="0096381B" w:rsidRPr="00CF554C">
        <w:rPr>
          <w:rFonts w:cs="Times New Roman"/>
        </w:rPr>
        <w:t>’</w:t>
      </w:r>
      <w:r w:rsidR="009A409D" w:rsidRPr="00CF554C">
        <w:rPr>
          <w:rFonts w:cs="Times New Roman"/>
        </w:rPr>
        <w:t xml:space="preserve"> resource utilization was recorded using the WIN32 API exposed trough WMI, in turn as with hyper-v exposed trough </w:t>
      </w:r>
      <w:r w:rsidR="0096381B" w:rsidRPr="00CF554C">
        <w:rPr>
          <w:rFonts w:cs="Times New Roman"/>
        </w:rPr>
        <w:t xml:space="preserve">ASP.NET </w:t>
      </w:r>
      <w:r w:rsidR="009A409D" w:rsidRPr="00CF554C">
        <w:rPr>
          <w:rFonts w:cs="Times New Roman"/>
        </w:rPr>
        <w:t>web services.</w:t>
      </w:r>
    </w:p>
    <w:p w:rsidR="00B65ADA" w:rsidRPr="00CF554C" w:rsidRDefault="004D3AC8" w:rsidP="00477302">
      <w:pPr>
        <w:ind w:firstLine="720"/>
        <w:rPr>
          <w:rFonts w:cs="Times New Roman"/>
        </w:rPr>
      </w:pPr>
      <w:r w:rsidRPr="00CF554C">
        <w:rPr>
          <w:rFonts w:cs="Times New Roman"/>
        </w:rPr>
        <w:t xml:space="preserve">By mapping the same domain model and the same solutions search algorithm on both a self-healing and a self-adapting environment, the two autonomic systems properties can be considered isomorphic and solvable by the same </w:t>
      </w:r>
      <w:r w:rsidR="005F0407" w:rsidRPr="00CF554C">
        <w:rPr>
          <w:rFonts w:cs="Times New Roman"/>
        </w:rPr>
        <w:t>processes</w:t>
      </w:r>
      <w:r w:rsidRPr="00CF554C">
        <w:rPr>
          <w:rFonts w:cs="Times New Roman"/>
        </w:rPr>
        <w:t>.</w:t>
      </w:r>
    </w:p>
    <w:p w:rsidR="004D3AC8" w:rsidRPr="00CF554C" w:rsidRDefault="00B65ADA" w:rsidP="00477302">
      <w:pPr>
        <w:ind w:firstLine="720"/>
        <w:rPr>
          <w:rFonts w:cs="Times New Roman"/>
        </w:rPr>
      </w:pPr>
      <w:r w:rsidRPr="00CF554C">
        <w:rPr>
          <w:rFonts w:cs="Times New Roman"/>
        </w:rPr>
        <w:t xml:space="preserve"> The presented solution is general, can be applied to any autonomic system just by modifying the domain model ontology representation and </w:t>
      </w:r>
      <w:r w:rsidR="00192D06" w:rsidRPr="00CF554C">
        <w:rPr>
          <w:rFonts w:cs="Times New Roman"/>
        </w:rPr>
        <w:t xml:space="preserve">adding domain specific policies. </w:t>
      </w:r>
      <w:r w:rsidR="004003CA" w:rsidRPr="00CF554C">
        <w:rPr>
          <w:rFonts w:cs="Times New Roman"/>
        </w:rPr>
        <w:t xml:space="preserve">This demonstrates that a </w:t>
      </w:r>
      <w:r w:rsidR="004003CA" w:rsidRPr="00CF554C">
        <w:rPr>
          <w:rFonts w:cs="Times New Roman"/>
        </w:rPr>
        <w:lastRenderedPageBreak/>
        <w:t>reinforcement-learning approach is most versatile because any real world system can be mapped to an environment described by policies and reward functions.</w:t>
      </w:r>
    </w:p>
    <w:p w:rsidR="005B4CF6" w:rsidRPr="00CF554C" w:rsidRDefault="005B4CF6" w:rsidP="0020633D">
      <w:pPr>
        <w:pStyle w:val="Heading1"/>
        <w:numPr>
          <w:ilvl w:val="0"/>
          <w:numId w:val="0"/>
        </w:numPr>
        <w:ind w:left="432" w:hanging="432"/>
        <w:rPr>
          <w:rFonts w:ascii="Times New Roman" w:hAnsi="Times New Roman" w:cs="Times New Roman"/>
        </w:rPr>
      </w:pPr>
    </w:p>
    <w:p w:rsidR="005B4CF6" w:rsidRPr="00CF554C" w:rsidRDefault="005B4CF6" w:rsidP="005B4CF6">
      <w:pPr>
        <w:pStyle w:val="Heading1"/>
        <w:rPr>
          <w:rFonts w:ascii="Times New Roman" w:hAnsi="Times New Roman" w:cs="Times New Roman"/>
        </w:rPr>
      </w:pPr>
      <w:bookmarkStart w:id="172" w:name="_Toc264106132"/>
      <w:r w:rsidRPr="00CF554C">
        <w:rPr>
          <w:rFonts w:ascii="Times New Roman" w:hAnsi="Times New Roman" w:cs="Times New Roman"/>
        </w:rPr>
        <w:t>References</w:t>
      </w:r>
      <w:bookmarkEnd w:id="172"/>
    </w:p>
    <w:p w:rsidR="005B4CF6" w:rsidRPr="00CF554C" w:rsidRDefault="00850885" w:rsidP="005B4CF6">
      <w:pPr>
        <w:rPr>
          <w:rFonts w:cs="Times New Roman"/>
        </w:rPr>
      </w:pPr>
      <w:bookmarkStart w:id="173" w:name="_Ref264101718"/>
      <w:r w:rsidRPr="00CF554C">
        <w:rPr>
          <w:rFonts w:cs="Times New Roman"/>
        </w:rPr>
        <w:t xml:space="preserve">[ </w:t>
      </w:r>
      <w:r w:rsidR="00634EFA" w:rsidRPr="00CF554C">
        <w:rPr>
          <w:rFonts w:cs="Times New Roman"/>
        </w:rPr>
        <w:fldChar w:fldCharType="begin"/>
      </w:r>
      <w:r w:rsidRPr="00CF554C">
        <w:rPr>
          <w:rFonts w:cs="Times New Roman"/>
        </w:rPr>
        <w:instrText xml:space="preserve"> SEQ [ \* ARABIC </w:instrText>
      </w:r>
      <w:r w:rsidR="00634EFA" w:rsidRPr="00CF554C">
        <w:rPr>
          <w:rFonts w:cs="Times New Roman"/>
        </w:rPr>
        <w:fldChar w:fldCharType="separate"/>
      </w:r>
      <w:r w:rsidR="004F3F25">
        <w:rPr>
          <w:rFonts w:cs="Times New Roman"/>
          <w:noProof/>
        </w:rPr>
        <w:t>1</w:t>
      </w:r>
      <w:r w:rsidR="00634EFA" w:rsidRPr="00CF554C">
        <w:rPr>
          <w:rFonts w:cs="Times New Roman"/>
        </w:rPr>
        <w:fldChar w:fldCharType="end"/>
      </w:r>
      <w:bookmarkEnd w:id="173"/>
      <w:r w:rsidRPr="00CF554C">
        <w:rPr>
          <w:rFonts w:cs="Times New Roman"/>
        </w:rPr>
        <w:t xml:space="preserve"> ] D.A.Menasce, J.O.Kephart: </w:t>
      </w:r>
      <w:r w:rsidRPr="00CF554C">
        <w:rPr>
          <w:rFonts w:cs="Times New Roman"/>
          <w:b/>
        </w:rPr>
        <w:t>Autonomic Computing</w:t>
      </w:r>
      <w:r w:rsidRPr="00CF554C">
        <w:rPr>
          <w:rFonts w:cs="Times New Roman"/>
        </w:rPr>
        <w:t xml:space="preserve"> </w:t>
      </w:r>
    </w:p>
    <w:p w:rsidR="00850885" w:rsidRPr="00CF554C" w:rsidRDefault="00850885" w:rsidP="005B4CF6">
      <w:pPr>
        <w:rPr>
          <w:rFonts w:cs="Times New Roman"/>
        </w:rPr>
      </w:pPr>
      <w:bookmarkStart w:id="174" w:name="_Ref264101730"/>
      <w:r w:rsidRPr="00CF554C">
        <w:rPr>
          <w:rFonts w:cs="Times New Roman"/>
        </w:rPr>
        <w:t xml:space="preserve">[ </w:t>
      </w:r>
      <w:r w:rsidR="00634EFA" w:rsidRPr="00CF554C">
        <w:rPr>
          <w:rFonts w:cs="Times New Roman"/>
        </w:rPr>
        <w:fldChar w:fldCharType="begin"/>
      </w:r>
      <w:r w:rsidRPr="00CF554C">
        <w:rPr>
          <w:rFonts w:cs="Times New Roman"/>
        </w:rPr>
        <w:instrText xml:space="preserve"> SEQ [ \* ARABIC </w:instrText>
      </w:r>
      <w:r w:rsidR="00634EFA" w:rsidRPr="00CF554C">
        <w:rPr>
          <w:rFonts w:cs="Times New Roman"/>
        </w:rPr>
        <w:fldChar w:fldCharType="separate"/>
      </w:r>
      <w:r w:rsidR="004F3F25">
        <w:rPr>
          <w:rFonts w:cs="Times New Roman"/>
          <w:noProof/>
        </w:rPr>
        <w:t>2</w:t>
      </w:r>
      <w:r w:rsidR="00634EFA" w:rsidRPr="00CF554C">
        <w:rPr>
          <w:rFonts w:cs="Times New Roman"/>
        </w:rPr>
        <w:fldChar w:fldCharType="end"/>
      </w:r>
      <w:bookmarkEnd w:id="174"/>
      <w:r w:rsidRPr="00CF554C">
        <w:rPr>
          <w:rFonts w:cs="Times New Roman"/>
        </w:rPr>
        <w:t xml:space="preserve"> ] D.M.Chess, J.O.Kephart: </w:t>
      </w:r>
      <w:r w:rsidRPr="00CF554C">
        <w:rPr>
          <w:rFonts w:cs="Times New Roman"/>
          <w:b/>
        </w:rPr>
        <w:t>The Vision of Autonomic Computing</w:t>
      </w:r>
      <w:r w:rsidRPr="00CF554C">
        <w:rPr>
          <w:rFonts w:cs="Times New Roman"/>
        </w:rPr>
        <w:t xml:space="preserve"> </w:t>
      </w:r>
    </w:p>
    <w:p w:rsidR="00767E43" w:rsidRPr="00CF554C" w:rsidRDefault="00767E43" w:rsidP="005B4CF6">
      <w:pPr>
        <w:rPr>
          <w:rFonts w:cs="Times New Roman"/>
          <w:b/>
        </w:rPr>
      </w:pPr>
      <w:bookmarkStart w:id="175" w:name="_Ref264102002"/>
      <w:r w:rsidRPr="00CF554C">
        <w:rPr>
          <w:rFonts w:cs="Times New Roman"/>
        </w:rPr>
        <w:t xml:space="preserve">[ </w:t>
      </w:r>
      <w:r w:rsidR="00634EFA" w:rsidRPr="00CF554C">
        <w:rPr>
          <w:rFonts w:cs="Times New Roman"/>
        </w:rPr>
        <w:fldChar w:fldCharType="begin"/>
      </w:r>
      <w:r w:rsidRPr="00CF554C">
        <w:rPr>
          <w:rFonts w:cs="Times New Roman"/>
        </w:rPr>
        <w:instrText xml:space="preserve"> SEQ [ \* ARABIC </w:instrText>
      </w:r>
      <w:r w:rsidR="00634EFA" w:rsidRPr="00CF554C">
        <w:rPr>
          <w:rFonts w:cs="Times New Roman"/>
        </w:rPr>
        <w:fldChar w:fldCharType="separate"/>
      </w:r>
      <w:r w:rsidR="004F3F25">
        <w:rPr>
          <w:rFonts w:cs="Times New Roman"/>
          <w:noProof/>
        </w:rPr>
        <w:t>3</w:t>
      </w:r>
      <w:r w:rsidR="00634EFA" w:rsidRPr="00CF554C">
        <w:rPr>
          <w:rFonts w:cs="Times New Roman"/>
        </w:rPr>
        <w:fldChar w:fldCharType="end"/>
      </w:r>
      <w:bookmarkEnd w:id="175"/>
      <w:r w:rsidRPr="00CF554C">
        <w:rPr>
          <w:rFonts w:cs="Times New Roman"/>
        </w:rPr>
        <w:t xml:space="preserve"> ] R.Sterrit, M.Hinchey: </w:t>
      </w:r>
      <w:r w:rsidRPr="00CF554C">
        <w:rPr>
          <w:rFonts w:cs="Times New Roman"/>
          <w:b/>
        </w:rPr>
        <w:t>Why Computer-Based Systems Should be Authomatic</w:t>
      </w:r>
    </w:p>
    <w:p w:rsidR="00EC5CC5" w:rsidRPr="00CF554C" w:rsidRDefault="00EC5CC5" w:rsidP="005B4CF6">
      <w:pPr>
        <w:rPr>
          <w:rFonts w:cs="Times New Roman"/>
        </w:rPr>
      </w:pPr>
      <w:bookmarkStart w:id="176" w:name="_Ref264103740"/>
      <w:r w:rsidRPr="00CF554C">
        <w:rPr>
          <w:rFonts w:cs="Times New Roman"/>
        </w:rPr>
        <w:t xml:space="preserve">[ </w:t>
      </w:r>
      <w:r w:rsidR="00634EFA" w:rsidRPr="00CF554C">
        <w:rPr>
          <w:rFonts w:cs="Times New Roman"/>
        </w:rPr>
        <w:fldChar w:fldCharType="begin"/>
      </w:r>
      <w:r w:rsidRPr="00CF554C">
        <w:rPr>
          <w:rFonts w:cs="Times New Roman"/>
        </w:rPr>
        <w:instrText xml:space="preserve"> SEQ [ \* ARABIC </w:instrText>
      </w:r>
      <w:r w:rsidR="00634EFA" w:rsidRPr="00CF554C">
        <w:rPr>
          <w:rFonts w:cs="Times New Roman"/>
        </w:rPr>
        <w:fldChar w:fldCharType="separate"/>
      </w:r>
      <w:r w:rsidR="004F3F25">
        <w:rPr>
          <w:rFonts w:cs="Times New Roman"/>
          <w:noProof/>
        </w:rPr>
        <w:t>4</w:t>
      </w:r>
      <w:r w:rsidR="00634EFA" w:rsidRPr="00CF554C">
        <w:rPr>
          <w:rFonts w:cs="Times New Roman"/>
        </w:rPr>
        <w:fldChar w:fldCharType="end"/>
      </w:r>
      <w:bookmarkEnd w:id="176"/>
      <w:r w:rsidRPr="00CF554C">
        <w:rPr>
          <w:rFonts w:cs="Times New Roman"/>
        </w:rPr>
        <w:t xml:space="preserve"> ] M.Parashar, S.Hariri: </w:t>
      </w:r>
      <w:r w:rsidRPr="00CF554C">
        <w:rPr>
          <w:rFonts w:cs="Times New Roman"/>
          <w:b/>
        </w:rPr>
        <w:t xml:space="preserve">Autonomic </w:t>
      </w:r>
      <w:r w:rsidR="00522D7E" w:rsidRPr="00CF554C">
        <w:rPr>
          <w:rFonts w:cs="Times New Roman"/>
          <w:b/>
        </w:rPr>
        <w:t>Computing:</w:t>
      </w:r>
      <w:r w:rsidRPr="00CF554C">
        <w:rPr>
          <w:rFonts w:cs="Times New Roman"/>
          <w:b/>
        </w:rPr>
        <w:t xml:space="preserve"> An Overview</w:t>
      </w:r>
    </w:p>
    <w:p w:rsidR="005B4CF6" w:rsidRPr="00CF554C" w:rsidRDefault="005B4CF6" w:rsidP="009E047A">
      <w:pPr>
        <w:pStyle w:val="NoSpacing"/>
        <w:rPr>
          <w:rFonts w:cs="Times New Roman"/>
        </w:rPr>
      </w:pPr>
      <w:bookmarkStart w:id="177" w:name="_Ref263593035"/>
      <w:r w:rsidRPr="00CF554C">
        <w:rPr>
          <w:rFonts w:cs="Times New Roman"/>
        </w:rPr>
        <w:t xml:space="preserve">[ </w:t>
      </w:r>
      <w:r w:rsidR="00634EFA" w:rsidRPr="00CF554C">
        <w:rPr>
          <w:rFonts w:cs="Times New Roman"/>
        </w:rPr>
        <w:fldChar w:fldCharType="begin"/>
      </w:r>
      <w:r w:rsidR="004A497F" w:rsidRPr="00CF554C">
        <w:rPr>
          <w:rFonts w:cs="Times New Roman"/>
        </w:rPr>
        <w:instrText xml:space="preserve"> SEQ [ \* ARABIC </w:instrText>
      </w:r>
      <w:r w:rsidR="00634EFA" w:rsidRPr="00CF554C">
        <w:rPr>
          <w:rFonts w:cs="Times New Roman"/>
        </w:rPr>
        <w:fldChar w:fldCharType="separate"/>
      </w:r>
      <w:r w:rsidR="004F3F25">
        <w:rPr>
          <w:rFonts w:cs="Times New Roman"/>
          <w:noProof/>
        </w:rPr>
        <w:t>5</w:t>
      </w:r>
      <w:r w:rsidR="00634EFA" w:rsidRPr="00CF554C">
        <w:rPr>
          <w:rFonts w:cs="Times New Roman"/>
        </w:rPr>
        <w:fldChar w:fldCharType="end"/>
      </w:r>
      <w:bookmarkEnd w:id="177"/>
      <w:r w:rsidRPr="00CF554C">
        <w:rPr>
          <w:rFonts w:cs="Times New Roman"/>
        </w:rPr>
        <w:t xml:space="preserve"> ]</w:t>
      </w:r>
      <w:r w:rsidRPr="00CF554C">
        <w:rPr>
          <w:rStyle w:val="Heading1Char"/>
          <w:rFonts w:ascii="Times New Roman" w:hAnsi="Times New Roman" w:cs="Times New Roman"/>
          <w:color w:val="auto"/>
          <w:sz w:val="22"/>
          <w:szCs w:val="22"/>
        </w:rPr>
        <w:t>Green</w:t>
      </w:r>
      <w:r w:rsidRPr="00CF554C">
        <w:rPr>
          <w:rStyle w:val="Strong"/>
          <w:rFonts w:cs="Times New Roman"/>
        </w:rPr>
        <w:t xml:space="preserve"> Active Management of Energy in IT Service centres: </w:t>
      </w:r>
      <w:r w:rsidRPr="00CF554C">
        <w:rPr>
          <w:rStyle w:val="apple-converted-space"/>
          <w:rFonts w:cs="Times New Roman"/>
        </w:rPr>
        <w:t>Performance</w:t>
      </w:r>
      <w:r w:rsidRPr="00CF554C">
        <w:rPr>
          <w:rStyle w:val="apple-style-span"/>
          <w:rFonts w:cs="Times New Roman"/>
        </w:rPr>
        <w:t xml:space="preserve"> Computing Center Stuttgart (HLRS), </w:t>
      </w:r>
      <w:r w:rsidRPr="00CF554C">
        <w:rPr>
          <w:rFonts w:cs="Times New Roman"/>
        </w:rPr>
        <w:t xml:space="preserve"> </w:t>
      </w:r>
      <w:hyperlink r:id="rId51" w:history="1">
        <w:r w:rsidRPr="00CF554C">
          <w:rPr>
            <w:rStyle w:val="Hyperlink"/>
            <w:rFonts w:cs="Times New Roman"/>
          </w:rPr>
          <w:t>http://www.hlrs.de/organization/av/isis/research/distributed-systems/games/</w:t>
        </w:r>
      </w:hyperlink>
    </w:p>
    <w:p w:rsidR="005B4CF6" w:rsidRPr="00CF554C" w:rsidRDefault="005B4CF6" w:rsidP="009E047A">
      <w:pPr>
        <w:pStyle w:val="NoSpacing"/>
        <w:rPr>
          <w:rFonts w:cs="Times New Roman"/>
        </w:rPr>
      </w:pPr>
      <w:bookmarkStart w:id="178" w:name="_Ref263593051"/>
      <w:r w:rsidRPr="00CF554C">
        <w:rPr>
          <w:rFonts w:cs="Times New Roman"/>
        </w:rPr>
        <w:t xml:space="preserve">[ </w:t>
      </w:r>
      <w:r w:rsidR="00634EFA" w:rsidRPr="00CF554C">
        <w:rPr>
          <w:rFonts w:cs="Times New Roman"/>
        </w:rPr>
        <w:fldChar w:fldCharType="begin"/>
      </w:r>
      <w:r w:rsidR="004A497F" w:rsidRPr="00CF554C">
        <w:rPr>
          <w:rFonts w:cs="Times New Roman"/>
        </w:rPr>
        <w:instrText xml:space="preserve"> SEQ [ \* ARABIC </w:instrText>
      </w:r>
      <w:r w:rsidR="00634EFA" w:rsidRPr="00CF554C">
        <w:rPr>
          <w:rFonts w:cs="Times New Roman"/>
        </w:rPr>
        <w:fldChar w:fldCharType="separate"/>
      </w:r>
      <w:r w:rsidR="004F3F25">
        <w:rPr>
          <w:rFonts w:cs="Times New Roman"/>
          <w:noProof/>
        </w:rPr>
        <w:t>6</w:t>
      </w:r>
      <w:r w:rsidR="00634EFA" w:rsidRPr="00CF554C">
        <w:rPr>
          <w:rFonts w:cs="Times New Roman"/>
        </w:rPr>
        <w:fldChar w:fldCharType="end"/>
      </w:r>
      <w:bookmarkEnd w:id="178"/>
      <w:r w:rsidRPr="00CF554C">
        <w:rPr>
          <w:rFonts w:cs="Times New Roman"/>
        </w:rPr>
        <w:t xml:space="preserve"> ]</w:t>
      </w:r>
      <w:r w:rsidRPr="00CF554C">
        <w:rPr>
          <w:rStyle w:val="apple-style-span"/>
          <w:rFonts w:cs="Times New Roman"/>
        </w:rPr>
        <w:t xml:space="preserve"> </w:t>
      </w:r>
      <w:r w:rsidRPr="00CF554C">
        <w:rPr>
          <w:rStyle w:val="apple-style-span"/>
          <w:rFonts w:cs="Times New Roman"/>
          <w:b/>
        </w:rPr>
        <w:t xml:space="preserve">VMware </w:t>
      </w:r>
      <w:r w:rsidR="001D6896" w:rsidRPr="00CF554C">
        <w:rPr>
          <w:rStyle w:val="apple-style-span"/>
          <w:rFonts w:cs="Times New Roman"/>
          <w:b/>
        </w:rPr>
        <w:t>Whitepaper</w:t>
      </w:r>
      <w:r w:rsidR="001D6896" w:rsidRPr="00CF554C">
        <w:rPr>
          <w:rStyle w:val="apple-style-span"/>
          <w:rFonts w:cs="Times New Roman"/>
        </w:rPr>
        <w:t>:</w:t>
      </w:r>
      <w:r w:rsidRPr="00CF554C">
        <w:rPr>
          <w:rStyle w:val="apple-style-span"/>
          <w:rFonts w:cs="Times New Roman"/>
        </w:rPr>
        <w:t xml:space="preserve"> How VMware Virtualization Right-sizes IT Infrastructure to Reduce Power Consumption, </w:t>
      </w:r>
      <w:hyperlink r:id="rId52" w:history="1">
        <w:r w:rsidRPr="00CF554C">
          <w:rPr>
            <w:rStyle w:val="Hyperlink"/>
            <w:rFonts w:cs="Times New Roman"/>
          </w:rPr>
          <w:t>http://www.vmware.com/files/pdf/WhitePaper_ReducePowerConsumption.pdf</w:t>
        </w:r>
      </w:hyperlink>
      <w:r w:rsidRPr="00CF554C">
        <w:rPr>
          <w:rFonts w:cs="Times New Roman"/>
        </w:rPr>
        <w:t>, pages 4</w:t>
      </w:r>
    </w:p>
    <w:p w:rsidR="005B4CF6" w:rsidRPr="00CF554C" w:rsidRDefault="005B4CF6" w:rsidP="009E047A">
      <w:pPr>
        <w:pStyle w:val="NoSpacing"/>
        <w:rPr>
          <w:rFonts w:cs="Times New Roman"/>
        </w:rPr>
      </w:pPr>
      <w:bookmarkStart w:id="179" w:name="_Ref263593074"/>
      <w:r w:rsidRPr="00CF554C">
        <w:rPr>
          <w:rFonts w:cs="Times New Roman"/>
        </w:rPr>
        <w:t xml:space="preserve">[ </w:t>
      </w:r>
      <w:r w:rsidR="00634EFA" w:rsidRPr="00CF554C">
        <w:rPr>
          <w:rFonts w:cs="Times New Roman"/>
        </w:rPr>
        <w:fldChar w:fldCharType="begin"/>
      </w:r>
      <w:r w:rsidR="004A497F" w:rsidRPr="00CF554C">
        <w:rPr>
          <w:rFonts w:cs="Times New Roman"/>
        </w:rPr>
        <w:instrText xml:space="preserve"> SEQ [ \* ARABIC </w:instrText>
      </w:r>
      <w:r w:rsidR="00634EFA" w:rsidRPr="00CF554C">
        <w:rPr>
          <w:rFonts w:cs="Times New Roman"/>
        </w:rPr>
        <w:fldChar w:fldCharType="separate"/>
      </w:r>
      <w:r w:rsidR="004F3F25">
        <w:rPr>
          <w:rFonts w:cs="Times New Roman"/>
          <w:noProof/>
        </w:rPr>
        <w:t>7</w:t>
      </w:r>
      <w:r w:rsidR="00634EFA" w:rsidRPr="00CF554C">
        <w:rPr>
          <w:rFonts w:cs="Times New Roman"/>
        </w:rPr>
        <w:fldChar w:fldCharType="end"/>
      </w:r>
      <w:bookmarkEnd w:id="179"/>
      <w:r w:rsidRPr="00CF554C">
        <w:rPr>
          <w:rFonts w:cs="Times New Roman"/>
        </w:rPr>
        <w:t xml:space="preserve"> ]</w:t>
      </w:r>
      <w:r w:rsidRPr="00CF554C">
        <w:rPr>
          <w:rFonts w:cs="Times New Roman"/>
          <w:b/>
          <w:bCs/>
          <w:color w:val="000000"/>
        </w:rPr>
        <w:t xml:space="preserve"> EPA </w:t>
      </w:r>
      <w:hyperlink r:id="rId53" w:history="1">
        <w:r w:rsidRPr="00CF554C">
          <w:rPr>
            <w:rStyle w:val="Emphasis"/>
            <w:rFonts w:cs="Times New Roman"/>
            <w:b/>
            <w:i w:val="0"/>
            <w:iCs w:val="0"/>
            <w:color w:val="000000" w:themeColor="text1"/>
          </w:rPr>
          <w:t>Data Center</w:t>
        </w:r>
        <w:r w:rsidRPr="00CF554C">
          <w:rPr>
            <w:rStyle w:val="apple-converted-space"/>
            <w:rFonts w:cs="Times New Roman"/>
            <w:b/>
            <w:bCs/>
            <w:color w:val="000000" w:themeColor="text1"/>
          </w:rPr>
          <w:t> </w:t>
        </w:r>
        <w:r w:rsidRPr="00CF554C">
          <w:rPr>
            <w:rStyle w:val="Hyperlink"/>
            <w:rFonts w:cs="Times New Roman"/>
            <w:b/>
            <w:bCs/>
            <w:color w:val="000000" w:themeColor="text1"/>
            <w:u w:val="none"/>
          </w:rPr>
          <w:t>Report to Congress -FINAL 7-25-07</w:t>
        </w:r>
      </w:hyperlink>
      <w:r w:rsidRPr="00CF554C">
        <w:rPr>
          <w:rFonts w:cs="Times New Roman"/>
          <w:b/>
          <w:bCs/>
          <w:color w:val="000000" w:themeColor="text1"/>
        </w:rPr>
        <w:t xml:space="preserve">, </w:t>
      </w:r>
      <w:hyperlink r:id="rId54" w:history="1">
        <w:r w:rsidRPr="00CF554C">
          <w:rPr>
            <w:rStyle w:val="Hyperlink"/>
            <w:rFonts w:cs="Times New Roman"/>
          </w:rPr>
          <w:t>http://www.federalnewsradio.com/pdfs/EPADatacenterReporttoCongress-August2007.pdf</w:t>
        </w:r>
      </w:hyperlink>
      <w:r w:rsidRPr="00CF554C">
        <w:rPr>
          <w:rFonts w:cs="Times New Roman"/>
        </w:rPr>
        <w:t>, Pages 6</w:t>
      </w:r>
    </w:p>
    <w:p w:rsidR="005B4CF6" w:rsidRPr="00CF554C" w:rsidRDefault="005B4CF6" w:rsidP="009E047A">
      <w:pPr>
        <w:pStyle w:val="NoSpacing"/>
        <w:rPr>
          <w:rFonts w:cs="Times New Roman"/>
        </w:rPr>
      </w:pPr>
      <w:bookmarkStart w:id="180" w:name="_Ref263593083"/>
      <w:r w:rsidRPr="00CF554C">
        <w:rPr>
          <w:rFonts w:cs="Times New Roman"/>
        </w:rPr>
        <w:t xml:space="preserve">[ </w:t>
      </w:r>
      <w:r w:rsidR="00634EFA" w:rsidRPr="00CF554C">
        <w:rPr>
          <w:rFonts w:cs="Times New Roman"/>
        </w:rPr>
        <w:fldChar w:fldCharType="begin"/>
      </w:r>
      <w:r w:rsidR="004A497F" w:rsidRPr="00CF554C">
        <w:rPr>
          <w:rFonts w:cs="Times New Roman"/>
        </w:rPr>
        <w:instrText xml:space="preserve"> SEQ [ \* ARABIC </w:instrText>
      </w:r>
      <w:r w:rsidR="00634EFA" w:rsidRPr="00CF554C">
        <w:rPr>
          <w:rFonts w:cs="Times New Roman"/>
        </w:rPr>
        <w:fldChar w:fldCharType="separate"/>
      </w:r>
      <w:r w:rsidR="004F3F25">
        <w:rPr>
          <w:rFonts w:cs="Times New Roman"/>
          <w:noProof/>
        </w:rPr>
        <w:t>8</w:t>
      </w:r>
      <w:r w:rsidR="00634EFA" w:rsidRPr="00CF554C">
        <w:rPr>
          <w:rFonts w:cs="Times New Roman"/>
        </w:rPr>
        <w:fldChar w:fldCharType="end"/>
      </w:r>
      <w:bookmarkEnd w:id="180"/>
      <w:r w:rsidRPr="00CF554C">
        <w:rPr>
          <w:rFonts w:cs="Times New Roman"/>
        </w:rPr>
        <w:t xml:space="preserve"> ] M. Poniatowski: </w:t>
      </w:r>
      <w:r w:rsidRPr="00CF554C">
        <w:rPr>
          <w:rFonts w:cs="Times New Roman"/>
          <w:b/>
        </w:rPr>
        <w:t>Foundations of Green IT: Consolidation, Virtualization, Efficiency, and ROI in the Data Center,</w:t>
      </w:r>
      <w:r w:rsidRPr="00CF554C">
        <w:rPr>
          <w:rFonts w:cs="Times New Roman"/>
        </w:rPr>
        <w:t xml:space="preserve"> Prentice Hall, 2009, ISBN-10</w:t>
      </w:r>
      <w:r w:rsidRPr="00CF554C">
        <w:rPr>
          <w:rStyle w:val="productdetailskeys"/>
          <w:rFonts w:cs="Times New Roman"/>
          <w:bCs/>
        </w:rPr>
        <w:t>:</w:t>
      </w:r>
      <w:r w:rsidRPr="00CF554C">
        <w:rPr>
          <w:rStyle w:val="apple-converted-space"/>
          <w:rFonts w:cs="Times New Roman"/>
          <w:bCs/>
        </w:rPr>
        <w:t> </w:t>
      </w:r>
      <w:r w:rsidRPr="00CF554C">
        <w:rPr>
          <w:rFonts w:cs="Times New Roman"/>
          <w:bCs/>
        </w:rPr>
        <w:t xml:space="preserve">0137043759, </w:t>
      </w:r>
      <w:r w:rsidRPr="00CF554C">
        <w:rPr>
          <w:rStyle w:val="productdetailskeys"/>
          <w:rFonts w:cs="Times New Roman"/>
          <w:bCs/>
        </w:rPr>
        <w:t xml:space="preserve">ISBN-13: </w:t>
      </w:r>
      <w:r w:rsidRPr="00CF554C">
        <w:rPr>
          <w:rFonts w:cs="Times New Roman"/>
          <w:bCs/>
        </w:rPr>
        <w:t>9780137043750, 978-0137043750</w:t>
      </w:r>
      <w:r w:rsidR="009E047A" w:rsidRPr="00CF554C">
        <w:rPr>
          <w:rFonts w:cs="Times New Roman"/>
        </w:rPr>
        <w:t>, pages  xiii</w:t>
      </w:r>
    </w:p>
    <w:p w:rsidR="005B4CF6" w:rsidRPr="00CF554C" w:rsidRDefault="005B4CF6" w:rsidP="009E047A">
      <w:pPr>
        <w:pStyle w:val="NoSpacing"/>
        <w:rPr>
          <w:rStyle w:val="apple-style-span"/>
          <w:rFonts w:cs="Times New Roman"/>
          <w:color w:val="000000"/>
        </w:rPr>
      </w:pPr>
      <w:r w:rsidRPr="00CF554C">
        <w:rPr>
          <w:rFonts w:cs="Times New Roman"/>
        </w:rPr>
        <w:t xml:space="preserve"> </w:t>
      </w:r>
      <w:bookmarkStart w:id="181" w:name="_Ref263593098"/>
      <w:r w:rsidRPr="00CF554C">
        <w:rPr>
          <w:rFonts w:cs="Times New Roman"/>
        </w:rPr>
        <w:t xml:space="preserve">[ </w:t>
      </w:r>
      <w:r w:rsidR="00634EFA" w:rsidRPr="00CF554C">
        <w:rPr>
          <w:rFonts w:cs="Times New Roman"/>
        </w:rPr>
        <w:fldChar w:fldCharType="begin"/>
      </w:r>
      <w:r w:rsidR="004A497F" w:rsidRPr="00CF554C">
        <w:rPr>
          <w:rFonts w:cs="Times New Roman"/>
        </w:rPr>
        <w:instrText xml:space="preserve"> SEQ [ \* ARABIC </w:instrText>
      </w:r>
      <w:r w:rsidR="00634EFA" w:rsidRPr="00CF554C">
        <w:rPr>
          <w:rFonts w:cs="Times New Roman"/>
        </w:rPr>
        <w:fldChar w:fldCharType="separate"/>
      </w:r>
      <w:r w:rsidR="004F3F25">
        <w:rPr>
          <w:rFonts w:cs="Times New Roman"/>
          <w:noProof/>
        </w:rPr>
        <w:t>9</w:t>
      </w:r>
      <w:r w:rsidR="00634EFA" w:rsidRPr="00CF554C">
        <w:rPr>
          <w:rFonts w:cs="Times New Roman"/>
        </w:rPr>
        <w:fldChar w:fldCharType="end"/>
      </w:r>
      <w:bookmarkEnd w:id="181"/>
      <w:r w:rsidRPr="00CF554C">
        <w:rPr>
          <w:rFonts w:cs="Times New Roman"/>
        </w:rPr>
        <w:t xml:space="preserve"> ]T.Cioara, I.Anghel, I.Salomie, M.Dinsoreanu, C.Georgiana and </w:t>
      </w:r>
      <w:r w:rsidRPr="00CF554C">
        <w:rPr>
          <w:rFonts w:cs="Times New Roman"/>
          <w:b/>
        </w:rPr>
        <w:t>M.Daniel</w:t>
      </w:r>
      <w:r w:rsidRPr="00CF554C">
        <w:rPr>
          <w:rFonts w:cs="Times New Roman"/>
        </w:rPr>
        <w:t xml:space="preserve">: </w:t>
      </w:r>
      <w:r w:rsidRPr="00CF554C">
        <w:rPr>
          <w:rFonts w:cs="Times New Roman"/>
          <w:color w:val="000000"/>
        </w:rPr>
        <w:t xml:space="preserve"> </w:t>
      </w:r>
      <w:r w:rsidRPr="00CF554C">
        <w:rPr>
          <w:rStyle w:val="apple-style-span"/>
          <w:rFonts w:cs="Times New Roman"/>
          <w:b/>
          <w:color w:val="000000"/>
        </w:rPr>
        <w:t xml:space="preserve">A Reinforcement Learning based Self-healing Algorithm for Managing Context Adaptation, </w:t>
      </w:r>
      <w:r w:rsidRPr="00CF554C">
        <w:rPr>
          <w:rStyle w:val="apple-style-span"/>
          <w:rFonts w:cs="Times New Roman"/>
          <w:color w:val="000000"/>
        </w:rPr>
        <w:t>First International Workshop on Communication, Collaboration and Social Networking in Pervasive Computing Environments (PerCol 2010)</w:t>
      </w:r>
    </w:p>
    <w:p w:rsidR="005B4CF6" w:rsidRPr="00CF554C" w:rsidRDefault="005B4CF6" w:rsidP="009E047A">
      <w:pPr>
        <w:pStyle w:val="NoSpacing"/>
        <w:rPr>
          <w:rStyle w:val="apple-style-span"/>
          <w:rFonts w:cs="Times New Roman"/>
          <w:color w:val="FF0000"/>
        </w:rPr>
      </w:pPr>
      <w:bookmarkStart w:id="182" w:name="_Ref263593110"/>
      <w:r w:rsidRPr="00CF554C">
        <w:rPr>
          <w:rFonts w:cs="Times New Roman"/>
        </w:rPr>
        <w:t xml:space="preserve">[ </w:t>
      </w:r>
      <w:r w:rsidR="00634EFA" w:rsidRPr="00CF554C">
        <w:rPr>
          <w:rFonts w:cs="Times New Roman"/>
        </w:rPr>
        <w:fldChar w:fldCharType="begin"/>
      </w:r>
      <w:r w:rsidR="004A497F" w:rsidRPr="00CF554C">
        <w:rPr>
          <w:rFonts w:cs="Times New Roman"/>
        </w:rPr>
        <w:instrText xml:space="preserve"> SEQ [ \* ARABIC </w:instrText>
      </w:r>
      <w:r w:rsidR="00634EFA" w:rsidRPr="00CF554C">
        <w:rPr>
          <w:rFonts w:cs="Times New Roman"/>
        </w:rPr>
        <w:fldChar w:fldCharType="separate"/>
      </w:r>
      <w:r w:rsidR="004F3F25">
        <w:rPr>
          <w:rFonts w:cs="Times New Roman"/>
          <w:noProof/>
        </w:rPr>
        <w:t>10</w:t>
      </w:r>
      <w:r w:rsidR="00634EFA" w:rsidRPr="00CF554C">
        <w:rPr>
          <w:rFonts w:cs="Times New Roman"/>
        </w:rPr>
        <w:fldChar w:fldCharType="end"/>
      </w:r>
      <w:bookmarkEnd w:id="182"/>
      <w:r w:rsidRPr="00CF554C">
        <w:rPr>
          <w:rFonts w:cs="Times New Roman"/>
        </w:rPr>
        <w:t xml:space="preserve"> ] </w:t>
      </w:r>
      <w:r w:rsidRPr="00CF554C">
        <w:rPr>
          <w:rStyle w:val="apple-style-span"/>
          <w:rFonts w:cs="Times New Roman"/>
          <w:color w:val="FF0000"/>
        </w:rPr>
        <w:t>ALA CU AUTONOMIC IN DATACENTERS</w:t>
      </w:r>
    </w:p>
    <w:p w:rsidR="005B4CF6" w:rsidRPr="00CF554C" w:rsidRDefault="005B4CF6" w:rsidP="009E047A">
      <w:pPr>
        <w:pStyle w:val="NoSpacing"/>
        <w:rPr>
          <w:rFonts w:cs="Times New Roman"/>
        </w:rPr>
      </w:pPr>
      <w:bookmarkStart w:id="183" w:name="_Ref263593122"/>
      <w:r w:rsidRPr="00CF554C">
        <w:rPr>
          <w:rFonts w:cs="Times New Roman"/>
        </w:rPr>
        <w:t xml:space="preserve">[ </w:t>
      </w:r>
      <w:r w:rsidR="00634EFA" w:rsidRPr="00CF554C">
        <w:rPr>
          <w:rFonts w:cs="Times New Roman"/>
        </w:rPr>
        <w:fldChar w:fldCharType="begin"/>
      </w:r>
      <w:r w:rsidR="004A497F" w:rsidRPr="00CF554C">
        <w:rPr>
          <w:rFonts w:cs="Times New Roman"/>
        </w:rPr>
        <w:instrText xml:space="preserve"> SEQ [ \* ARABIC </w:instrText>
      </w:r>
      <w:r w:rsidR="00634EFA" w:rsidRPr="00CF554C">
        <w:rPr>
          <w:rFonts w:cs="Times New Roman"/>
        </w:rPr>
        <w:fldChar w:fldCharType="separate"/>
      </w:r>
      <w:r w:rsidR="004F3F25">
        <w:rPr>
          <w:rFonts w:cs="Times New Roman"/>
          <w:noProof/>
        </w:rPr>
        <w:t>11</w:t>
      </w:r>
      <w:r w:rsidR="00634EFA" w:rsidRPr="00CF554C">
        <w:rPr>
          <w:rFonts w:cs="Times New Roman"/>
        </w:rPr>
        <w:fldChar w:fldCharType="end"/>
      </w:r>
      <w:bookmarkEnd w:id="183"/>
      <w:r w:rsidRPr="00CF554C">
        <w:rPr>
          <w:rFonts w:cs="Times New Roman"/>
        </w:rPr>
        <w:t xml:space="preserve"> ]</w:t>
      </w:r>
      <w:r w:rsidRPr="00CF554C">
        <w:rPr>
          <w:rStyle w:val="apple-style-span"/>
          <w:rFonts w:cs="Times New Roman"/>
          <w:color w:val="000000"/>
        </w:rPr>
        <w:t xml:space="preserve"> Ubiquitous Computing, </w:t>
      </w:r>
      <w:hyperlink r:id="rId55" w:history="1">
        <w:r w:rsidRPr="00CF554C">
          <w:rPr>
            <w:rStyle w:val="Hyperlink"/>
            <w:rFonts w:cs="Times New Roman"/>
          </w:rPr>
          <w:t>http://en.wikipedia.org/wiki/Ubiquitous_computing</w:t>
        </w:r>
      </w:hyperlink>
    </w:p>
    <w:p w:rsidR="005B4CF6" w:rsidRPr="00CF554C" w:rsidRDefault="005B4CF6" w:rsidP="009E047A">
      <w:pPr>
        <w:pStyle w:val="NoSpacing"/>
        <w:rPr>
          <w:rFonts w:eastAsia="Times New Roman" w:cs="Times New Roman"/>
          <w:color w:val="000000"/>
        </w:rPr>
      </w:pPr>
      <w:bookmarkStart w:id="184" w:name="_Ref263593239"/>
      <w:r w:rsidRPr="00CF554C">
        <w:rPr>
          <w:rFonts w:cs="Times New Roman"/>
        </w:rPr>
        <w:t xml:space="preserve">[ </w:t>
      </w:r>
      <w:r w:rsidR="00634EFA" w:rsidRPr="00CF554C">
        <w:rPr>
          <w:rFonts w:cs="Times New Roman"/>
        </w:rPr>
        <w:fldChar w:fldCharType="begin"/>
      </w:r>
      <w:r w:rsidR="004A497F" w:rsidRPr="00CF554C">
        <w:rPr>
          <w:rFonts w:cs="Times New Roman"/>
        </w:rPr>
        <w:instrText xml:space="preserve"> SEQ [ \* ARABIC </w:instrText>
      </w:r>
      <w:r w:rsidR="00634EFA" w:rsidRPr="00CF554C">
        <w:rPr>
          <w:rFonts w:cs="Times New Roman"/>
        </w:rPr>
        <w:fldChar w:fldCharType="separate"/>
      </w:r>
      <w:r w:rsidR="004F3F25">
        <w:rPr>
          <w:rFonts w:cs="Times New Roman"/>
          <w:noProof/>
        </w:rPr>
        <w:t>12</w:t>
      </w:r>
      <w:r w:rsidR="00634EFA" w:rsidRPr="00CF554C">
        <w:rPr>
          <w:rFonts w:cs="Times New Roman"/>
        </w:rPr>
        <w:fldChar w:fldCharType="end"/>
      </w:r>
      <w:bookmarkEnd w:id="184"/>
      <w:r w:rsidRPr="00CF554C">
        <w:rPr>
          <w:rFonts w:cs="Times New Roman"/>
        </w:rPr>
        <w:t xml:space="preserve"> ] </w:t>
      </w:r>
      <w:r w:rsidRPr="00CF554C">
        <w:rPr>
          <w:rStyle w:val="std"/>
          <w:rFonts w:cs="Times New Roman"/>
          <w:color w:val="000000"/>
        </w:rPr>
        <w:t xml:space="preserve"> S.Russell,  P.Norvig : </w:t>
      </w:r>
      <w:r w:rsidRPr="00CF554C">
        <w:rPr>
          <w:rStyle w:val="std"/>
          <w:rFonts w:cs="Times New Roman"/>
          <w:b/>
          <w:color w:val="000000"/>
        </w:rPr>
        <w:t>Artificial Intelligence A Modern Approach</w:t>
      </w:r>
      <w:r w:rsidRPr="00CF554C">
        <w:rPr>
          <w:rStyle w:val="std"/>
          <w:rFonts w:cs="Times New Roman"/>
          <w:color w:val="000000"/>
        </w:rPr>
        <w:t>, Second Edition, Prentice Hall,</w:t>
      </w:r>
      <w:r w:rsidRPr="00CF554C">
        <w:rPr>
          <w:rFonts w:cs="Times New Roman"/>
          <w:b/>
          <w:bCs/>
          <w:color w:val="000000"/>
        </w:rPr>
        <w:t xml:space="preserve"> </w:t>
      </w:r>
      <w:r w:rsidRPr="00CF554C">
        <w:rPr>
          <w:rFonts w:eastAsia="Times New Roman" w:cs="Times New Roman"/>
          <w:bCs/>
          <w:color w:val="000000"/>
        </w:rPr>
        <w:t>ISBN-10:</w:t>
      </w:r>
      <w:r w:rsidRPr="00CF554C">
        <w:rPr>
          <w:rFonts w:eastAsia="Times New Roman" w:cs="Times New Roman"/>
          <w:color w:val="000000"/>
        </w:rPr>
        <w:t xml:space="preserve"> 0137903952, </w:t>
      </w:r>
      <w:r w:rsidRPr="00CF554C">
        <w:rPr>
          <w:rFonts w:eastAsia="Times New Roman" w:cs="Times New Roman"/>
          <w:bCs/>
          <w:color w:val="000000"/>
        </w:rPr>
        <w:t>ISBN-13:</w:t>
      </w:r>
      <w:r w:rsidRPr="00CF554C">
        <w:rPr>
          <w:rFonts w:eastAsia="Times New Roman" w:cs="Times New Roman"/>
          <w:color w:val="000000"/>
        </w:rPr>
        <w:t> 978-0137903955</w:t>
      </w:r>
    </w:p>
    <w:p w:rsidR="005B4CF6" w:rsidRPr="00CF554C" w:rsidRDefault="005B4CF6" w:rsidP="009E047A">
      <w:pPr>
        <w:pStyle w:val="NoSpacing"/>
        <w:rPr>
          <w:rFonts w:eastAsia="Times New Roman" w:cs="Times New Roman"/>
          <w:b/>
          <w:color w:val="000000"/>
        </w:rPr>
      </w:pPr>
      <w:bookmarkStart w:id="185" w:name="_Ref263593323"/>
      <w:r w:rsidRPr="00CF554C">
        <w:rPr>
          <w:rFonts w:cs="Times New Roman"/>
        </w:rPr>
        <w:t xml:space="preserve">[ </w:t>
      </w:r>
      <w:r w:rsidR="00634EFA" w:rsidRPr="00CF554C">
        <w:rPr>
          <w:rFonts w:cs="Times New Roman"/>
        </w:rPr>
        <w:fldChar w:fldCharType="begin"/>
      </w:r>
      <w:r w:rsidR="004A497F" w:rsidRPr="00CF554C">
        <w:rPr>
          <w:rFonts w:cs="Times New Roman"/>
        </w:rPr>
        <w:instrText xml:space="preserve"> SEQ [ \* ARABIC </w:instrText>
      </w:r>
      <w:r w:rsidR="00634EFA" w:rsidRPr="00CF554C">
        <w:rPr>
          <w:rFonts w:cs="Times New Roman"/>
        </w:rPr>
        <w:fldChar w:fldCharType="separate"/>
      </w:r>
      <w:r w:rsidR="004F3F25">
        <w:rPr>
          <w:rFonts w:cs="Times New Roman"/>
          <w:noProof/>
        </w:rPr>
        <w:t>13</w:t>
      </w:r>
      <w:r w:rsidR="00634EFA" w:rsidRPr="00CF554C">
        <w:rPr>
          <w:rFonts w:cs="Times New Roman"/>
        </w:rPr>
        <w:fldChar w:fldCharType="end"/>
      </w:r>
      <w:bookmarkEnd w:id="185"/>
      <w:r w:rsidRPr="00CF554C">
        <w:rPr>
          <w:rFonts w:cs="Times New Roman"/>
        </w:rPr>
        <w:t xml:space="preserve"> ]</w:t>
      </w:r>
      <w:r w:rsidRPr="00CF554C">
        <w:rPr>
          <w:rFonts w:eastAsia="Times New Roman" w:cs="Times New Roman"/>
          <w:color w:val="000000"/>
        </w:rPr>
        <w:t xml:space="preserve"> P.C.K. Hung, H. Li: </w:t>
      </w:r>
      <w:r w:rsidRPr="00CF554C">
        <w:rPr>
          <w:rFonts w:eastAsia="Times New Roman" w:cs="Times New Roman"/>
          <w:b/>
          <w:color w:val="000000"/>
        </w:rPr>
        <w:t>Web Services Discovery based on the Trade-off between Quality and Cost of Service: A Token-based Approach</w:t>
      </w:r>
    </w:p>
    <w:p w:rsidR="005B4CF6" w:rsidRPr="00CF554C" w:rsidRDefault="00506203" w:rsidP="009E047A">
      <w:pPr>
        <w:pStyle w:val="NoSpacing"/>
        <w:rPr>
          <w:rFonts w:cs="Times New Roman"/>
          <w:b/>
        </w:rPr>
      </w:pPr>
      <w:bookmarkStart w:id="186" w:name="_Ref263593340"/>
      <w:r w:rsidRPr="00CF554C">
        <w:rPr>
          <w:rFonts w:cs="Times New Roman"/>
        </w:rPr>
        <w:t xml:space="preserve"> </w:t>
      </w:r>
      <w:r w:rsidR="005B4CF6" w:rsidRPr="00CF554C">
        <w:rPr>
          <w:rFonts w:cs="Times New Roman"/>
        </w:rPr>
        <w:t xml:space="preserve">[ </w:t>
      </w:r>
      <w:r w:rsidR="00634EFA" w:rsidRPr="00CF554C">
        <w:rPr>
          <w:rFonts w:cs="Times New Roman"/>
        </w:rPr>
        <w:fldChar w:fldCharType="begin"/>
      </w:r>
      <w:r w:rsidR="004A497F" w:rsidRPr="00CF554C">
        <w:rPr>
          <w:rFonts w:cs="Times New Roman"/>
        </w:rPr>
        <w:instrText xml:space="preserve"> SEQ [ \* ARABIC </w:instrText>
      </w:r>
      <w:r w:rsidR="00634EFA" w:rsidRPr="00CF554C">
        <w:rPr>
          <w:rFonts w:cs="Times New Roman"/>
        </w:rPr>
        <w:fldChar w:fldCharType="separate"/>
      </w:r>
      <w:r w:rsidR="004F3F25">
        <w:rPr>
          <w:rFonts w:cs="Times New Roman"/>
          <w:noProof/>
        </w:rPr>
        <w:t>14</w:t>
      </w:r>
      <w:r w:rsidR="00634EFA" w:rsidRPr="00CF554C">
        <w:rPr>
          <w:rFonts w:cs="Times New Roman"/>
        </w:rPr>
        <w:fldChar w:fldCharType="end"/>
      </w:r>
      <w:bookmarkEnd w:id="186"/>
      <w:r w:rsidR="005B4CF6" w:rsidRPr="00CF554C">
        <w:rPr>
          <w:rFonts w:cs="Times New Roman"/>
        </w:rPr>
        <w:t xml:space="preserve"> ] C. Sakama, K. Inoue: </w:t>
      </w:r>
      <w:r w:rsidR="005B4CF6" w:rsidRPr="00CF554C">
        <w:rPr>
          <w:rFonts w:cs="Times New Roman"/>
          <w:b/>
        </w:rPr>
        <w:t>Negotiation by Abduction and Relaxation</w:t>
      </w:r>
    </w:p>
    <w:p w:rsidR="00FB27CB" w:rsidRPr="00CF554C" w:rsidRDefault="00FB27CB" w:rsidP="009E047A">
      <w:pPr>
        <w:pStyle w:val="NoSpacing"/>
        <w:rPr>
          <w:rFonts w:cs="Times New Roman"/>
        </w:rPr>
      </w:pPr>
      <w:bookmarkStart w:id="187" w:name="_Ref263788703"/>
      <w:r w:rsidRPr="00CF554C">
        <w:rPr>
          <w:rFonts w:cs="Times New Roman"/>
        </w:rPr>
        <w:t xml:space="preserve">[ </w:t>
      </w:r>
      <w:r w:rsidR="00634EFA" w:rsidRPr="00CF554C">
        <w:rPr>
          <w:rFonts w:cs="Times New Roman"/>
        </w:rPr>
        <w:fldChar w:fldCharType="begin"/>
      </w:r>
      <w:r w:rsidRPr="00CF554C">
        <w:rPr>
          <w:rFonts w:cs="Times New Roman"/>
        </w:rPr>
        <w:instrText xml:space="preserve"> SEQ [ \* ARABIC </w:instrText>
      </w:r>
      <w:r w:rsidR="00634EFA" w:rsidRPr="00CF554C">
        <w:rPr>
          <w:rFonts w:cs="Times New Roman"/>
        </w:rPr>
        <w:fldChar w:fldCharType="separate"/>
      </w:r>
      <w:r w:rsidR="004F3F25">
        <w:rPr>
          <w:rFonts w:cs="Times New Roman"/>
          <w:noProof/>
        </w:rPr>
        <w:t>15</w:t>
      </w:r>
      <w:r w:rsidR="00634EFA" w:rsidRPr="00CF554C">
        <w:rPr>
          <w:rFonts w:cs="Times New Roman"/>
        </w:rPr>
        <w:fldChar w:fldCharType="end"/>
      </w:r>
      <w:bookmarkEnd w:id="187"/>
      <w:r w:rsidRPr="00CF554C">
        <w:rPr>
          <w:rFonts w:cs="Times New Roman"/>
        </w:rPr>
        <w:t xml:space="preserve"> ]Abductive </w:t>
      </w:r>
      <w:r w:rsidR="00CE4743" w:rsidRPr="00CF554C">
        <w:rPr>
          <w:rFonts w:cs="Times New Roman"/>
        </w:rPr>
        <w:t xml:space="preserve">Logic </w:t>
      </w:r>
      <w:r w:rsidRPr="00CF554C">
        <w:rPr>
          <w:rFonts w:cs="Times New Roman"/>
        </w:rPr>
        <w:t xml:space="preserve">Programming, </w:t>
      </w:r>
      <w:hyperlink r:id="rId56" w:history="1">
        <w:r w:rsidRPr="00CF554C">
          <w:rPr>
            <w:rStyle w:val="Hyperlink"/>
            <w:rFonts w:cs="Times New Roman"/>
          </w:rPr>
          <w:t>http://en.wikipedia.org/wiki/Abductive_logic_programming</w:t>
        </w:r>
      </w:hyperlink>
    </w:p>
    <w:p w:rsidR="005B4CF6" w:rsidRPr="00CF554C" w:rsidRDefault="005B4CF6" w:rsidP="009E047A">
      <w:pPr>
        <w:pStyle w:val="NoSpacing"/>
        <w:rPr>
          <w:rFonts w:cs="Times New Roman"/>
          <w:b/>
        </w:rPr>
      </w:pPr>
      <w:bookmarkStart w:id="188" w:name="_Ref263593357"/>
      <w:r w:rsidRPr="00CF554C">
        <w:rPr>
          <w:rFonts w:cs="Times New Roman"/>
        </w:rPr>
        <w:t xml:space="preserve">[ </w:t>
      </w:r>
      <w:r w:rsidR="00634EFA" w:rsidRPr="00CF554C">
        <w:rPr>
          <w:rFonts w:cs="Times New Roman"/>
        </w:rPr>
        <w:fldChar w:fldCharType="begin"/>
      </w:r>
      <w:r w:rsidR="004A497F" w:rsidRPr="00CF554C">
        <w:rPr>
          <w:rFonts w:cs="Times New Roman"/>
        </w:rPr>
        <w:instrText xml:space="preserve"> SEQ [ \* ARABIC </w:instrText>
      </w:r>
      <w:r w:rsidR="00634EFA" w:rsidRPr="00CF554C">
        <w:rPr>
          <w:rFonts w:cs="Times New Roman"/>
        </w:rPr>
        <w:fldChar w:fldCharType="separate"/>
      </w:r>
      <w:r w:rsidR="004F3F25">
        <w:rPr>
          <w:rFonts w:cs="Times New Roman"/>
          <w:noProof/>
        </w:rPr>
        <w:t>16</w:t>
      </w:r>
      <w:r w:rsidR="00634EFA" w:rsidRPr="00CF554C">
        <w:rPr>
          <w:rFonts w:cs="Times New Roman"/>
        </w:rPr>
        <w:fldChar w:fldCharType="end"/>
      </w:r>
      <w:bookmarkEnd w:id="188"/>
      <w:r w:rsidRPr="00CF554C">
        <w:rPr>
          <w:rFonts w:cs="Times New Roman"/>
        </w:rPr>
        <w:t xml:space="preserve"> ] Y.Chevaleyre, U.Endriss, S.Estivie, N.Maudet : </w:t>
      </w:r>
      <w:r w:rsidRPr="00CF554C">
        <w:rPr>
          <w:rFonts w:cs="Times New Roman"/>
          <w:b/>
        </w:rPr>
        <w:t>Reaching Envy-free States in Distributed Negotiation Settings</w:t>
      </w:r>
    </w:p>
    <w:p w:rsidR="005B4CF6" w:rsidRPr="00CF554C" w:rsidRDefault="005B4CF6" w:rsidP="009E047A">
      <w:pPr>
        <w:pStyle w:val="NoSpacing"/>
        <w:rPr>
          <w:rFonts w:cs="Times New Roman"/>
          <w:b/>
        </w:rPr>
      </w:pPr>
      <w:bookmarkStart w:id="189" w:name="_Ref263593368"/>
      <w:r w:rsidRPr="00CF554C">
        <w:rPr>
          <w:rFonts w:cs="Times New Roman"/>
        </w:rPr>
        <w:t xml:space="preserve">[ </w:t>
      </w:r>
      <w:r w:rsidR="00634EFA" w:rsidRPr="00CF554C">
        <w:rPr>
          <w:rFonts w:cs="Times New Roman"/>
        </w:rPr>
        <w:fldChar w:fldCharType="begin"/>
      </w:r>
      <w:r w:rsidR="004A497F" w:rsidRPr="00CF554C">
        <w:rPr>
          <w:rFonts w:cs="Times New Roman"/>
        </w:rPr>
        <w:instrText xml:space="preserve"> SEQ [ \* ARABIC </w:instrText>
      </w:r>
      <w:r w:rsidR="00634EFA" w:rsidRPr="00CF554C">
        <w:rPr>
          <w:rFonts w:cs="Times New Roman"/>
        </w:rPr>
        <w:fldChar w:fldCharType="separate"/>
      </w:r>
      <w:r w:rsidR="004F3F25">
        <w:rPr>
          <w:rFonts w:cs="Times New Roman"/>
          <w:noProof/>
        </w:rPr>
        <w:t>17</w:t>
      </w:r>
      <w:r w:rsidR="00634EFA" w:rsidRPr="00CF554C">
        <w:rPr>
          <w:rFonts w:cs="Times New Roman"/>
        </w:rPr>
        <w:fldChar w:fldCharType="end"/>
      </w:r>
      <w:bookmarkEnd w:id="189"/>
      <w:r w:rsidRPr="00CF554C">
        <w:rPr>
          <w:rFonts w:cs="Times New Roman"/>
        </w:rPr>
        <w:t xml:space="preserve"> ] Q.B.Vo, L.Padgham: </w:t>
      </w:r>
      <w:r w:rsidRPr="00CF554C">
        <w:rPr>
          <w:rFonts w:cs="Times New Roman"/>
          <w:b/>
        </w:rPr>
        <w:t>Searching for Joint Gains in Automated Negotiations Based on Multi-criteria Decision Making Theory</w:t>
      </w:r>
    </w:p>
    <w:p w:rsidR="005B4CF6" w:rsidRPr="00CF554C" w:rsidRDefault="005B4CF6" w:rsidP="009E047A">
      <w:pPr>
        <w:pStyle w:val="NoSpacing"/>
        <w:rPr>
          <w:rFonts w:cs="Times New Roman"/>
        </w:rPr>
      </w:pPr>
      <w:bookmarkStart w:id="190" w:name="_Ref263593660"/>
      <w:r w:rsidRPr="00CF554C">
        <w:rPr>
          <w:rFonts w:cs="Times New Roman"/>
        </w:rPr>
        <w:t xml:space="preserve">[ </w:t>
      </w:r>
      <w:r w:rsidR="00634EFA" w:rsidRPr="00CF554C">
        <w:rPr>
          <w:rFonts w:cs="Times New Roman"/>
        </w:rPr>
        <w:fldChar w:fldCharType="begin"/>
      </w:r>
      <w:r w:rsidR="004A497F" w:rsidRPr="00CF554C">
        <w:rPr>
          <w:rFonts w:cs="Times New Roman"/>
        </w:rPr>
        <w:instrText xml:space="preserve"> SEQ [ \* ARABIC </w:instrText>
      </w:r>
      <w:r w:rsidR="00634EFA" w:rsidRPr="00CF554C">
        <w:rPr>
          <w:rFonts w:cs="Times New Roman"/>
        </w:rPr>
        <w:fldChar w:fldCharType="separate"/>
      </w:r>
      <w:r w:rsidR="004F3F25">
        <w:rPr>
          <w:rFonts w:cs="Times New Roman"/>
          <w:noProof/>
        </w:rPr>
        <w:t>18</w:t>
      </w:r>
      <w:r w:rsidR="00634EFA" w:rsidRPr="00CF554C">
        <w:rPr>
          <w:rFonts w:cs="Times New Roman"/>
        </w:rPr>
        <w:fldChar w:fldCharType="end"/>
      </w:r>
      <w:bookmarkEnd w:id="190"/>
      <w:r w:rsidRPr="00CF554C">
        <w:rPr>
          <w:rFonts w:cs="Times New Roman"/>
        </w:rPr>
        <w:t xml:space="preserve"> ]</w:t>
      </w:r>
      <w:r w:rsidR="005433B4" w:rsidRPr="00CF554C">
        <w:rPr>
          <w:rFonts w:cs="Times New Roman"/>
        </w:rPr>
        <w:t xml:space="preserve"> </w:t>
      </w:r>
      <w:r w:rsidRPr="00CF554C">
        <w:rPr>
          <w:rFonts w:cs="Times New Roman"/>
        </w:rPr>
        <w:t xml:space="preserve">K.Fujita, T.Ito, .Klein: </w:t>
      </w:r>
      <w:r w:rsidRPr="00CF554C">
        <w:rPr>
          <w:rFonts w:cs="Times New Roman"/>
          <w:b/>
        </w:rPr>
        <w:t>Finding Nash Bargaining Solutions for Multi-issue Negotiations: A Preliminary Result</w:t>
      </w:r>
      <w:r w:rsidRPr="00CF554C">
        <w:rPr>
          <w:rFonts w:cs="Times New Roman"/>
        </w:rPr>
        <w:t xml:space="preserve">  </w:t>
      </w:r>
    </w:p>
    <w:p w:rsidR="005B4CF6" w:rsidRPr="00CF554C" w:rsidRDefault="005B4CF6" w:rsidP="009E047A">
      <w:pPr>
        <w:pStyle w:val="NoSpacing"/>
        <w:rPr>
          <w:rFonts w:cs="Times New Roman"/>
          <w:b/>
          <w:bCs/>
        </w:rPr>
      </w:pPr>
      <w:bookmarkStart w:id="191" w:name="_Ref263593396"/>
      <w:r w:rsidRPr="00CF554C">
        <w:rPr>
          <w:rFonts w:cs="Times New Roman"/>
        </w:rPr>
        <w:t xml:space="preserve">[ </w:t>
      </w:r>
      <w:r w:rsidR="00634EFA" w:rsidRPr="00CF554C">
        <w:rPr>
          <w:rFonts w:cs="Times New Roman"/>
        </w:rPr>
        <w:fldChar w:fldCharType="begin"/>
      </w:r>
      <w:r w:rsidR="004A497F" w:rsidRPr="00CF554C">
        <w:rPr>
          <w:rFonts w:cs="Times New Roman"/>
        </w:rPr>
        <w:instrText xml:space="preserve"> SEQ [ \* ARABIC </w:instrText>
      </w:r>
      <w:r w:rsidR="00634EFA" w:rsidRPr="00CF554C">
        <w:rPr>
          <w:rFonts w:cs="Times New Roman"/>
        </w:rPr>
        <w:fldChar w:fldCharType="separate"/>
      </w:r>
      <w:r w:rsidR="004F3F25">
        <w:rPr>
          <w:rFonts w:cs="Times New Roman"/>
          <w:noProof/>
        </w:rPr>
        <w:t>19</w:t>
      </w:r>
      <w:r w:rsidR="00634EFA" w:rsidRPr="00CF554C">
        <w:rPr>
          <w:rFonts w:cs="Times New Roman"/>
        </w:rPr>
        <w:fldChar w:fldCharType="end"/>
      </w:r>
      <w:bookmarkEnd w:id="191"/>
      <w:r w:rsidRPr="00CF554C">
        <w:rPr>
          <w:rFonts w:cs="Times New Roman"/>
        </w:rPr>
        <w:t xml:space="preserve"> ]</w:t>
      </w:r>
      <w:r w:rsidRPr="00CF554C">
        <w:rPr>
          <w:rFonts w:cs="Times New Roman"/>
          <w:b/>
          <w:bCs/>
        </w:rPr>
        <w:t xml:space="preserve"> </w:t>
      </w:r>
      <w:r w:rsidRPr="00CF554C">
        <w:rPr>
          <w:rFonts w:cs="Times New Roman"/>
        </w:rPr>
        <w:t xml:space="preserve">D. Baker, D. Georgakopoulos, M. Nodine and A. Cichocki: </w:t>
      </w:r>
      <w:r w:rsidRPr="00CF554C">
        <w:rPr>
          <w:rFonts w:cs="Times New Roman"/>
          <w:b/>
        </w:rPr>
        <w:t>From</w:t>
      </w:r>
      <w:r w:rsidRPr="00CF554C">
        <w:rPr>
          <w:rFonts w:cs="Times New Roman"/>
          <w:b/>
          <w:bCs/>
        </w:rPr>
        <w:t xml:space="preserve"> Events to Awareness</w:t>
      </w:r>
    </w:p>
    <w:p w:rsidR="00FC75A5" w:rsidRPr="00CF554C" w:rsidRDefault="00FC75A5" w:rsidP="009E047A">
      <w:pPr>
        <w:pStyle w:val="NoSpacing"/>
        <w:rPr>
          <w:rFonts w:cs="Times New Roman"/>
          <w:b/>
        </w:rPr>
      </w:pPr>
      <w:bookmarkStart w:id="192" w:name="_Ref263840707"/>
      <w:r w:rsidRPr="00CF554C">
        <w:rPr>
          <w:rFonts w:cs="Times New Roman"/>
        </w:rPr>
        <w:t xml:space="preserve">[ </w:t>
      </w:r>
      <w:r w:rsidR="00634EFA" w:rsidRPr="00CF554C">
        <w:rPr>
          <w:rFonts w:cs="Times New Roman"/>
        </w:rPr>
        <w:fldChar w:fldCharType="begin"/>
      </w:r>
      <w:r w:rsidR="00E44F06" w:rsidRPr="00CF554C">
        <w:rPr>
          <w:rFonts w:cs="Times New Roman"/>
        </w:rPr>
        <w:instrText xml:space="preserve"> SEQ [ \* ARABIC </w:instrText>
      </w:r>
      <w:r w:rsidR="00634EFA" w:rsidRPr="00CF554C">
        <w:rPr>
          <w:rFonts w:cs="Times New Roman"/>
        </w:rPr>
        <w:fldChar w:fldCharType="separate"/>
      </w:r>
      <w:r w:rsidR="004F3F25">
        <w:rPr>
          <w:rFonts w:cs="Times New Roman"/>
          <w:noProof/>
        </w:rPr>
        <w:t>20</w:t>
      </w:r>
      <w:r w:rsidR="00634EFA" w:rsidRPr="00CF554C">
        <w:rPr>
          <w:rFonts w:cs="Times New Roman"/>
        </w:rPr>
        <w:fldChar w:fldCharType="end"/>
      </w:r>
      <w:bookmarkEnd w:id="192"/>
      <w:r w:rsidRPr="00CF554C">
        <w:rPr>
          <w:rFonts w:cs="Times New Roman"/>
        </w:rPr>
        <w:t xml:space="preserve"> ] P.Hu, J.Indulska,</w:t>
      </w:r>
      <w:r w:rsidR="00F970F7" w:rsidRPr="00CF554C">
        <w:rPr>
          <w:rFonts w:cs="Times New Roman"/>
        </w:rPr>
        <w:t xml:space="preserve"> R,Robinson:</w:t>
      </w:r>
      <w:r w:rsidRPr="00CF554C">
        <w:rPr>
          <w:rFonts w:cs="Times New Roman"/>
          <w:b/>
        </w:rPr>
        <w:t xml:space="preserve">  An Autonomic Context Management System for Pervasive Computing</w:t>
      </w:r>
    </w:p>
    <w:p w:rsidR="00CE7472" w:rsidRPr="00CF554C" w:rsidRDefault="00CE7472" w:rsidP="009E047A">
      <w:pPr>
        <w:pStyle w:val="NoSpacing"/>
        <w:rPr>
          <w:rFonts w:cs="Times New Roman"/>
        </w:rPr>
      </w:pPr>
      <w:r w:rsidRPr="00CF554C">
        <w:rPr>
          <w:rFonts w:cs="Times New Roman"/>
        </w:rPr>
        <w:t xml:space="preserve">[ </w:t>
      </w:r>
      <w:r w:rsidR="00634EFA" w:rsidRPr="00CF554C">
        <w:rPr>
          <w:rFonts w:cs="Times New Roman"/>
        </w:rPr>
        <w:fldChar w:fldCharType="begin"/>
      </w:r>
      <w:r w:rsidR="00E44F06" w:rsidRPr="00CF554C">
        <w:rPr>
          <w:rFonts w:cs="Times New Roman"/>
        </w:rPr>
        <w:instrText xml:space="preserve"> SEQ [ \* ARABIC </w:instrText>
      </w:r>
      <w:r w:rsidR="00634EFA" w:rsidRPr="00CF554C">
        <w:rPr>
          <w:rFonts w:cs="Times New Roman"/>
        </w:rPr>
        <w:fldChar w:fldCharType="separate"/>
      </w:r>
      <w:r w:rsidR="004F3F25">
        <w:rPr>
          <w:rFonts w:cs="Times New Roman"/>
          <w:noProof/>
        </w:rPr>
        <w:t>21</w:t>
      </w:r>
      <w:r w:rsidR="00634EFA" w:rsidRPr="00CF554C">
        <w:rPr>
          <w:rFonts w:cs="Times New Roman"/>
        </w:rPr>
        <w:fldChar w:fldCharType="end"/>
      </w:r>
      <w:r w:rsidRPr="00CF554C">
        <w:rPr>
          <w:rFonts w:cs="Times New Roman"/>
        </w:rPr>
        <w:t xml:space="preserve"> ] IEEE 1451, </w:t>
      </w:r>
      <w:hyperlink r:id="rId57" w:history="1">
        <w:r w:rsidRPr="00CF554C">
          <w:rPr>
            <w:rStyle w:val="Hyperlink"/>
            <w:rFonts w:cs="Times New Roman"/>
          </w:rPr>
          <w:t>http://ieee1451.nist.gov/intro.htm</w:t>
        </w:r>
      </w:hyperlink>
    </w:p>
    <w:p w:rsidR="005C326E" w:rsidRPr="00CF554C" w:rsidRDefault="005C326E" w:rsidP="009E047A">
      <w:pPr>
        <w:pStyle w:val="NoSpacing"/>
        <w:rPr>
          <w:rFonts w:cs="Times New Roman"/>
        </w:rPr>
      </w:pPr>
      <w:bookmarkStart w:id="193" w:name="_Ref263842991"/>
      <w:r w:rsidRPr="00CF554C">
        <w:rPr>
          <w:rFonts w:cs="Times New Roman"/>
        </w:rPr>
        <w:t xml:space="preserve">[ </w:t>
      </w:r>
      <w:r w:rsidR="00634EFA" w:rsidRPr="00CF554C">
        <w:rPr>
          <w:rFonts w:cs="Times New Roman"/>
        </w:rPr>
        <w:fldChar w:fldCharType="begin"/>
      </w:r>
      <w:r w:rsidR="00E44F06" w:rsidRPr="00CF554C">
        <w:rPr>
          <w:rFonts w:cs="Times New Roman"/>
        </w:rPr>
        <w:instrText xml:space="preserve"> SEQ [ \* ARABIC </w:instrText>
      </w:r>
      <w:r w:rsidR="00634EFA" w:rsidRPr="00CF554C">
        <w:rPr>
          <w:rFonts w:cs="Times New Roman"/>
        </w:rPr>
        <w:fldChar w:fldCharType="separate"/>
      </w:r>
      <w:r w:rsidR="004F3F25">
        <w:rPr>
          <w:rFonts w:cs="Times New Roman"/>
          <w:noProof/>
        </w:rPr>
        <w:t>22</w:t>
      </w:r>
      <w:r w:rsidR="00634EFA" w:rsidRPr="00CF554C">
        <w:rPr>
          <w:rFonts w:cs="Times New Roman"/>
        </w:rPr>
        <w:fldChar w:fldCharType="end"/>
      </w:r>
      <w:bookmarkEnd w:id="193"/>
      <w:r w:rsidRPr="00CF554C">
        <w:rPr>
          <w:rFonts w:cs="Times New Roman"/>
        </w:rPr>
        <w:t xml:space="preserve"> ]SensorML, </w:t>
      </w:r>
      <w:hyperlink r:id="rId58" w:history="1">
        <w:r w:rsidR="000D2FFE" w:rsidRPr="00CF554C">
          <w:rPr>
            <w:rStyle w:val="Hyperlink"/>
            <w:rFonts w:cs="Times New Roman"/>
          </w:rPr>
          <w:t>http://vast.nsstc.uah.edu/SensorML/</w:t>
        </w:r>
      </w:hyperlink>
      <w:r w:rsidR="000D2FFE" w:rsidRPr="00CF554C">
        <w:rPr>
          <w:rFonts w:cs="Times New Roman"/>
        </w:rPr>
        <w:t xml:space="preserve"> </w:t>
      </w:r>
    </w:p>
    <w:p w:rsidR="000D2FFE" w:rsidRPr="00CF554C" w:rsidRDefault="000D2FFE" w:rsidP="009E047A">
      <w:pPr>
        <w:pStyle w:val="NoSpacing"/>
        <w:rPr>
          <w:rFonts w:cs="Times New Roman"/>
          <w:b/>
        </w:rPr>
      </w:pPr>
      <w:bookmarkStart w:id="194" w:name="_Ref263845628"/>
      <w:r w:rsidRPr="00CF554C">
        <w:rPr>
          <w:rFonts w:cs="Times New Roman"/>
        </w:rPr>
        <w:lastRenderedPageBreak/>
        <w:t xml:space="preserve">[ </w:t>
      </w:r>
      <w:r w:rsidR="00634EFA" w:rsidRPr="00CF554C">
        <w:rPr>
          <w:rFonts w:cs="Times New Roman"/>
        </w:rPr>
        <w:fldChar w:fldCharType="begin"/>
      </w:r>
      <w:r w:rsidR="00E44F06" w:rsidRPr="00CF554C">
        <w:rPr>
          <w:rFonts w:cs="Times New Roman"/>
        </w:rPr>
        <w:instrText xml:space="preserve"> SEQ [ \* ARABIC </w:instrText>
      </w:r>
      <w:r w:rsidR="00634EFA" w:rsidRPr="00CF554C">
        <w:rPr>
          <w:rFonts w:cs="Times New Roman"/>
        </w:rPr>
        <w:fldChar w:fldCharType="separate"/>
      </w:r>
      <w:r w:rsidR="004F3F25">
        <w:rPr>
          <w:rFonts w:cs="Times New Roman"/>
          <w:noProof/>
        </w:rPr>
        <w:t>23</w:t>
      </w:r>
      <w:r w:rsidR="00634EFA" w:rsidRPr="00CF554C">
        <w:rPr>
          <w:rFonts w:cs="Times New Roman"/>
        </w:rPr>
        <w:fldChar w:fldCharType="end"/>
      </w:r>
      <w:bookmarkEnd w:id="194"/>
      <w:r w:rsidRPr="00CF554C">
        <w:rPr>
          <w:rFonts w:cs="Times New Roman"/>
        </w:rPr>
        <w:t xml:space="preserve"> ] R.Das, J.o.Kephart, C.Lefurgy, G.Tesauro, D.W.Levine, H.Chan </w:t>
      </w:r>
      <w:r w:rsidRPr="00CF554C">
        <w:rPr>
          <w:rFonts w:cs="Times New Roman"/>
          <w:b/>
        </w:rPr>
        <w:t>:  Autonomic Multi-Agent Management of Power and</w:t>
      </w:r>
    </w:p>
    <w:p w:rsidR="000D2FFE" w:rsidRPr="00CF554C" w:rsidRDefault="000D2FFE" w:rsidP="009E047A">
      <w:pPr>
        <w:pStyle w:val="NoSpacing"/>
        <w:rPr>
          <w:rFonts w:cs="Times New Roman"/>
          <w:color w:val="FF0000"/>
          <w:sz w:val="20"/>
          <w:szCs w:val="20"/>
        </w:rPr>
      </w:pPr>
      <w:r w:rsidRPr="00CF554C">
        <w:rPr>
          <w:rFonts w:cs="Times New Roman"/>
          <w:b/>
        </w:rPr>
        <w:t>Performance in Data Centers</w:t>
      </w:r>
      <w:r w:rsidR="009A560C" w:rsidRPr="00CF554C">
        <w:rPr>
          <w:rFonts w:cs="Times New Roman"/>
        </w:rPr>
        <w:t xml:space="preserve"> </w:t>
      </w:r>
      <w:r w:rsidR="009A560C" w:rsidRPr="00CF554C">
        <w:rPr>
          <w:rFonts w:cs="Times New Roman"/>
          <w:color w:val="FF0000"/>
          <w:sz w:val="20"/>
          <w:szCs w:val="20"/>
        </w:rPr>
        <w:t>D SI NOI AM AVUT PROBLEME EXACT K ASTA :A SEVRER TURN OFF SI TIMPU MAREEEE DE PONIRE ASA K AM PUS SLEEP :D</w:t>
      </w:r>
    </w:p>
    <w:p w:rsidR="005B4CF6" w:rsidRPr="00CF554C" w:rsidRDefault="005B4CF6" w:rsidP="009E047A">
      <w:pPr>
        <w:pStyle w:val="NoSpacing"/>
        <w:rPr>
          <w:rFonts w:cs="Times New Roman"/>
          <w:b/>
          <w:sz w:val="20"/>
          <w:szCs w:val="20"/>
        </w:rPr>
      </w:pPr>
      <w:r w:rsidRPr="00CF554C">
        <w:rPr>
          <w:rFonts w:cs="Times New Roman"/>
          <w:sz w:val="20"/>
          <w:szCs w:val="20"/>
        </w:rPr>
        <w:t xml:space="preserve">// </w:t>
      </w:r>
      <w:r w:rsidRPr="00CF554C">
        <w:rPr>
          <w:rFonts w:cs="Times New Roman"/>
          <w:color w:val="FF0000"/>
          <w:sz w:val="20"/>
          <w:szCs w:val="20"/>
        </w:rPr>
        <w:t>DE BAGAT SI ASTA UNDEVA</w:t>
      </w:r>
      <w:r w:rsidRPr="00CF554C">
        <w:rPr>
          <w:rFonts w:cs="Times New Roman"/>
          <w:sz w:val="20"/>
          <w:szCs w:val="20"/>
        </w:rPr>
        <w:t xml:space="preserve"> R.M.Bahati, M.A.Bauer : </w:t>
      </w:r>
      <w:r w:rsidRPr="00CF554C">
        <w:rPr>
          <w:rFonts w:cs="Times New Roman"/>
          <w:b/>
          <w:sz w:val="20"/>
          <w:szCs w:val="20"/>
        </w:rPr>
        <w:t>Adapting to Run-time Changes in Policies Driving Autonomic Management</w:t>
      </w:r>
    </w:p>
    <w:p w:rsidR="005B4CF6" w:rsidRPr="00CF554C" w:rsidRDefault="005B4CF6" w:rsidP="009E047A">
      <w:pPr>
        <w:pStyle w:val="NoSpacing"/>
        <w:rPr>
          <w:rFonts w:cs="Times New Roman"/>
          <w:b/>
          <w:sz w:val="20"/>
          <w:szCs w:val="20"/>
        </w:rPr>
      </w:pPr>
      <w:bookmarkStart w:id="195" w:name="_Ref263593420"/>
      <w:r w:rsidRPr="00CF554C">
        <w:rPr>
          <w:rFonts w:cs="Times New Roman"/>
        </w:rPr>
        <w:t xml:space="preserve">[ </w:t>
      </w:r>
      <w:r w:rsidR="00634EFA" w:rsidRPr="00CF554C">
        <w:rPr>
          <w:rFonts w:cs="Times New Roman"/>
        </w:rPr>
        <w:fldChar w:fldCharType="begin"/>
      </w:r>
      <w:r w:rsidR="004A497F" w:rsidRPr="00CF554C">
        <w:rPr>
          <w:rFonts w:cs="Times New Roman"/>
        </w:rPr>
        <w:instrText xml:space="preserve"> SEQ [ \* ARABIC </w:instrText>
      </w:r>
      <w:r w:rsidR="00634EFA" w:rsidRPr="00CF554C">
        <w:rPr>
          <w:rFonts w:cs="Times New Roman"/>
        </w:rPr>
        <w:fldChar w:fldCharType="separate"/>
      </w:r>
      <w:r w:rsidR="004F3F25">
        <w:rPr>
          <w:rFonts w:cs="Times New Roman"/>
          <w:noProof/>
        </w:rPr>
        <w:t>24</w:t>
      </w:r>
      <w:r w:rsidR="00634EFA" w:rsidRPr="00CF554C">
        <w:rPr>
          <w:rFonts w:cs="Times New Roman"/>
        </w:rPr>
        <w:fldChar w:fldCharType="end"/>
      </w:r>
      <w:bookmarkEnd w:id="195"/>
      <w:r w:rsidRPr="00CF554C">
        <w:rPr>
          <w:rFonts w:cs="Times New Roman"/>
        </w:rPr>
        <w:t xml:space="preserve"> ]</w:t>
      </w:r>
      <w:r w:rsidRPr="00CF554C">
        <w:rPr>
          <w:rFonts w:cs="Times New Roman"/>
          <w:sz w:val="20"/>
          <w:szCs w:val="20"/>
        </w:rPr>
        <w:t xml:space="preserve">G.Chen, W.He, J.Liu,S.Nath,L.Rigas,L.Xiao,F.Zhao: </w:t>
      </w:r>
      <w:r w:rsidRPr="00CF554C">
        <w:rPr>
          <w:rFonts w:cs="Times New Roman"/>
          <w:b/>
          <w:sz w:val="20"/>
          <w:szCs w:val="20"/>
        </w:rPr>
        <w:t>Energy-Aware Server Provisioning and Load Dispatching for Connection-Intensive Internet Services</w:t>
      </w:r>
    </w:p>
    <w:p w:rsidR="005B4CF6" w:rsidRPr="00CF554C" w:rsidRDefault="005B4CF6" w:rsidP="009E047A">
      <w:pPr>
        <w:pStyle w:val="NoSpacing"/>
        <w:rPr>
          <w:rFonts w:cs="Times New Roman"/>
          <w:b/>
          <w:sz w:val="20"/>
          <w:szCs w:val="20"/>
        </w:rPr>
      </w:pPr>
      <w:r w:rsidRPr="00CF554C">
        <w:rPr>
          <w:rFonts w:cs="Times New Roman"/>
        </w:rPr>
        <w:t xml:space="preserve">[ </w:t>
      </w:r>
      <w:r w:rsidR="00634EFA" w:rsidRPr="00CF554C">
        <w:rPr>
          <w:rFonts w:cs="Times New Roman"/>
        </w:rPr>
        <w:fldChar w:fldCharType="begin"/>
      </w:r>
      <w:r w:rsidR="004A497F" w:rsidRPr="00CF554C">
        <w:rPr>
          <w:rFonts w:cs="Times New Roman"/>
        </w:rPr>
        <w:instrText xml:space="preserve"> SEQ [ \* ARABIC </w:instrText>
      </w:r>
      <w:r w:rsidR="00634EFA" w:rsidRPr="00CF554C">
        <w:rPr>
          <w:rFonts w:cs="Times New Roman"/>
        </w:rPr>
        <w:fldChar w:fldCharType="separate"/>
      </w:r>
      <w:r w:rsidR="004F3F25">
        <w:rPr>
          <w:rFonts w:cs="Times New Roman"/>
          <w:noProof/>
        </w:rPr>
        <w:t>25</w:t>
      </w:r>
      <w:r w:rsidR="00634EFA" w:rsidRPr="00CF554C">
        <w:rPr>
          <w:rFonts w:cs="Times New Roman"/>
        </w:rPr>
        <w:fldChar w:fldCharType="end"/>
      </w:r>
      <w:r w:rsidRPr="00CF554C">
        <w:rPr>
          <w:rFonts w:cs="Times New Roman"/>
        </w:rPr>
        <w:t xml:space="preserve"> ] </w:t>
      </w:r>
      <w:r w:rsidRPr="00CF554C">
        <w:rPr>
          <w:rFonts w:cs="Times New Roman"/>
          <w:sz w:val="20"/>
          <w:szCs w:val="20"/>
        </w:rPr>
        <w:t>D.Kusic,J.Kephart, J.E.Hanson, N.Kandasamy and G.Jiang</w:t>
      </w:r>
      <w:r w:rsidRPr="00CF554C">
        <w:rPr>
          <w:rFonts w:cs="Times New Roman"/>
        </w:rPr>
        <w:t>:</w:t>
      </w:r>
      <w:r w:rsidRPr="00CF554C">
        <w:rPr>
          <w:rFonts w:cs="Times New Roman"/>
          <w:b/>
          <w:sz w:val="20"/>
          <w:szCs w:val="20"/>
        </w:rPr>
        <w:t xml:space="preserve">Power and Performance Management of Virtualized  Computing Environments Via Lookahead Control </w:t>
      </w:r>
    </w:p>
    <w:p w:rsidR="003D4BE4" w:rsidRPr="00CF554C" w:rsidRDefault="003D4BE4" w:rsidP="009E047A">
      <w:pPr>
        <w:pStyle w:val="NoSpacing"/>
        <w:rPr>
          <w:rFonts w:cs="Times New Roman"/>
        </w:rPr>
      </w:pPr>
      <w:bookmarkStart w:id="196" w:name="_Ref263864910"/>
      <w:r w:rsidRPr="00CF554C">
        <w:rPr>
          <w:rFonts w:cs="Times New Roman"/>
        </w:rPr>
        <w:t xml:space="preserve">[ </w:t>
      </w:r>
      <w:r w:rsidR="00634EFA" w:rsidRPr="00CF554C">
        <w:rPr>
          <w:rFonts w:cs="Times New Roman"/>
        </w:rPr>
        <w:fldChar w:fldCharType="begin"/>
      </w:r>
      <w:r w:rsidR="00E44F06" w:rsidRPr="00CF554C">
        <w:rPr>
          <w:rFonts w:cs="Times New Roman"/>
        </w:rPr>
        <w:instrText xml:space="preserve"> SEQ [ \* ARABIC </w:instrText>
      </w:r>
      <w:r w:rsidR="00634EFA" w:rsidRPr="00CF554C">
        <w:rPr>
          <w:rFonts w:cs="Times New Roman"/>
        </w:rPr>
        <w:fldChar w:fldCharType="separate"/>
      </w:r>
      <w:r w:rsidR="004F3F25">
        <w:rPr>
          <w:rFonts w:cs="Times New Roman"/>
          <w:noProof/>
        </w:rPr>
        <w:t>26</w:t>
      </w:r>
      <w:r w:rsidR="00634EFA" w:rsidRPr="00CF554C">
        <w:rPr>
          <w:rFonts w:cs="Times New Roman"/>
        </w:rPr>
        <w:fldChar w:fldCharType="end"/>
      </w:r>
      <w:bookmarkEnd w:id="196"/>
      <w:r w:rsidRPr="00CF554C">
        <w:rPr>
          <w:rFonts w:cs="Times New Roman"/>
        </w:rPr>
        <w:t xml:space="preserve"> ] M.Amoui, M.Salehie, S.Mirarab, LTahvildari : Adaptive Action Selection in Autonomic Software Using Reinforcement Learning</w:t>
      </w:r>
    </w:p>
    <w:p w:rsidR="003D4BE4" w:rsidRPr="00CF554C" w:rsidRDefault="003D4BE4" w:rsidP="009E047A">
      <w:pPr>
        <w:pStyle w:val="NoSpacing"/>
        <w:rPr>
          <w:rFonts w:cs="Times New Roman"/>
        </w:rPr>
      </w:pPr>
      <w:bookmarkStart w:id="197" w:name="_Ref263865834"/>
      <w:r w:rsidRPr="00CF554C">
        <w:rPr>
          <w:rFonts w:cs="Times New Roman"/>
        </w:rPr>
        <w:t xml:space="preserve">[ </w:t>
      </w:r>
      <w:r w:rsidR="00634EFA" w:rsidRPr="00CF554C">
        <w:rPr>
          <w:rFonts w:cs="Times New Roman"/>
        </w:rPr>
        <w:fldChar w:fldCharType="begin"/>
      </w:r>
      <w:r w:rsidR="00E44F06" w:rsidRPr="00CF554C">
        <w:rPr>
          <w:rFonts w:cs="Times New Roman"/>
        </w:rPr>
        <w:instrText xml:space="preserve"> SEQ [ \* ARABIC </w:instrText>
      </w:r>
      <w:r w:rsidR="00634EFA" w:rsidRPr="00CF554C">
        <w:rPr>
          <w:rFonts w:cs="Times New Roman"/>
        </w:rPr>
        <w:fldChar w:fldCharType="separate"/>
      </w:r>
      <w:r w:rsidR="004F3F25">
        <w:rPr>
          <w:rFonts w:cs="Times New Roman"/>
          <w:noProof/>
        </w:rPr>
        <w:t>27</w:t>
      </w:r>
      <w:r w:rsidR="00634EFA" w:rsidRPr="00CF554C">
        <w:rPr>
          <w:rFonts w:cs="Times New Roman"/>
        </w:rPr>
        <w:fldChar w:fldCharType="end"/>
      </w:r>
      <w:bookmarkEnd w:id="197"/>
      <w:r w:rsidRPr="00CF554C">
        <w:rPr>
          <w:rFonts w:cs="Times New Roman"/>
        </w:rPr>
        <w:t xml:space="preserve"> ]M.Salehieand,L.Tahvildari: A weighted voting mechanism for action selection problem in self-adaptive software.</w:t>
      </w:r>
    </w:p>
    <w:p w:rsidR="005B4CF6" w:rsidRPr="00CF554C" w:rsidRDefault="005B4CF6" w:rsidP="009E047A">
      <w:pPr>
        <w:pStyle w:val="NoSpacing"/>
        <w:rPr>
          <w:rFonts w:cs="Times New Roman"/>
          <w:sz w:val="20"/>
          <w:szCs w:val="20"/>
        </w:rPr>
      </w:pPr>
      <w:bookmarkStart w:id="198" w:name="_Ref263593440"/>
      <w:r w:rsidRPr="00CF554C">
        <w:rPr>
          <w:rFonts w:cs="Times New Roman"/>
        </w:rPr>
        <w:t xml:space="preserve">[ </w:t>
      </w:r>
      <w:r w:rsidR="00634EFA" w:rsidRPr="00CF554C">
        <w:rPr>
          <w:rFonts w:cs="Times New Roman"/>
        </w:rPr>
        <w:fldChar w:fldCharType="begin"/>
      </w:r>
      <w:r w:rsidR="004A497F" w:rsidRPr="00CF554C">
        <w:rPr>
          <w:rFonts w:cs="Times New Roman"/>
        </w:rPr>
        <w:instrText xml:space="preserve"> SEQ [ \* ARABIC </w:instrText>
      </w:r>
      <w:r w:rsidR="00634EFA" w:rsidRPr="00CF554C">
        <w:rPr>
          <w:rFonts w:cs="Times New Roman"/>
        </w:rPr>
        <w:fldChar w:fldCharType="separate"/>
      </w:r>
      <w:r w:rsidR="004F3F25">
        <w:rPr>
          <w:rFonts w:cs="Times New Roman"/>
          <w:noProof/>
        </w:rPr>
        <w:t>28</w:t>
      </w:r>
      <w:r w:rsidR="00634EFA" w:rsidRPr="00CF554C">
        <w:rPr>
          <w:rFonts w:cs="Times New Roman"/>
        </w:rPr>
        <w:fldChar w:fldCharType="end"/>
      </w:r>
      <w:bookmarkEnd w:id="198"/>
      <w:r w:rsidRPr="00CF554C">
        <w:rPr>
          <w:rFonts w:cs="Times New Roman"/>
        </w:rPr>
        <w:t xml:space="preserve"> ]</w:t>
      </w:r>
      <w:r w:rsidRPr="00CF554C">
        <w:rPr>
          <w:rFonts w:cs="Times New Roman"/>
          <w:sz w:val="20"/>
          <w:szCs w:val="20"/>
        </w:rPr>
        <w:t xml:space="preserve">I.Salomie, T.Cioara, I.Anghel, M. Dinsoreanu  : </w:t>
      </w:r>
      <w:r w:rsidRPr="00CF554C">
        <w:rPr>
          <w:rFonts w:cs="Times New Roman"/>
          <w:b/>
          <w:sz w:val="20"/>
          <w:szCs w:val="20"/>
        </w:rPr>
        <w:t>RAP – A Basic Context Awareness Model</w:t>
      </w:r>
      <w:r w:rsidRPr="00CF554C">
        <w:rPr>
          <w:rFonts w:cs="Times New Roman"/>
          <w:sz w:val="20"/>
          <w:szCs w:val="20"/>
        </w:rPr>
        <w:t xml:space="preserve"> </w:t>
      </w:r>
    </w:p>
    <w:p w:rsidR="005B4CF6" w:rsidRPr="00CF554C" w:rsidRDefault="005B4CF6" w:rsidP="009E047A">
      <w:pPr>
        <w:pStyle w:val="NoSpacing"/>
        <w:rPr>
          <w:rFonts w:cs="Times New Roman"/>
        </w:rPr>
      </w:pPr>
      <w:bookmarkStart w:id="199" w:name="_Ref263593784"/>
      <w:r w:rsidRPr="00CF554C">
        <w:rPr>
          <w:rFonts w:cs="Times New Roman"/>
        </w:rPr>
        <w:t xml:space="preserve">[ </w:t>
      </w:r>
      <w:r w:rsidR="00634EFA" w:rsidRPr="00CF554C">
        <w:rPr>
          <w:rFonts w:cs="Times New Roman"/>
        </w:rPr>
        <w:fldChar w:fldCharType="begin"/>
      </w:r>
      <w:r w:rsidR="004A497F" w:rsidRPr="00CF554C">
        <w:rPr>
          <w:rFonts w:cs="Times New Roman"/>
        </w:rPr>
        <w:instrText xml:space="preserve"> SEQ [ \* ARABIC </w:instrText>
      </w:r>
      <w:r w:rsidR="00634EFA" w:rsidRPr="00CF554C">
        <w:rPr>
          <w:rFonts w:cs="Times New Roman"/>
        </w:rPr>
        <w:fldChar w:fldCharType="separate"/>
      </w:r>
      <w:r w:rsidR="004F3F25">
        <w:rPr>
          <w:rFonts w:cs="Times New Roman"/>
          <w:noProof/>
        </w:rPr>
        <w:t>29</w:t>
      </w:r>
      <w:r w:rsidR="00634EFA" w:rsidRPr="00CF554C">
        <w:rPr>
          <w:rFonts w:cs="Times New Roman"/>
        </w:rPr>
        <w:fldChar w:fldCharType="end"/>
      </w:r>
      <w:bookmarkEnd w:id="199"/>
      <w:r w:rsidRPr="00CF554C">
        <w:rPr>
          <w:rFonts w:cs="Times New Roman"/>
        </w:rPr>
        <w:t xml:space="preserve"> ]</w:t>
      </w:r>
      <w:r w:rsidRPr="00CF554C">
        <w:rPr>
          <w:rFonts w:cs="Times New Roman"/>
          <w:sz w:val="20"/>
          <w:szCs w:val="20"/>
        </w:rPr>
        <w:t xml:space="preserve"> </w:t>
      </w:r>
      <w:r w:rsidRPr="00CF554C">
        <w:rPr>
          <w:rFonts w:cs="Times New Roman"/>
          <w:color w:val="FF0000"/>
          <w:sz w:val="20"/>
          <w:szCs w:val="20"/>
        </w:rPr>
        <w:t>REFERINTA LICENTA GEORGIANA</w:t>
      </w:r>
    </w:p>
    <w:p w:rsidR="005B4CF6" w:rsidRPr="00CF554C" w:rsidRDefault="005B4CF6" w:rsidP="009E047A">
      <w:pPr>
        <w:pStyle w:val="NoSpacing"/>
        <w:rPr>
          <w:rFonts w:cs="Times New Roman"/>
        </w:rPr>
      </w:pPr>
      <w:bookmarkStart w:id="200" w:name="_Ref263601491"/>
      <w:r w:rsidRPr="00CF554C">
        <w:rPr>
          <w:rFonts w:cs="Times New Roman"/>
        </w:rPr>
        <w:t xml:space="preserve">[ </w:t>
      </w:r>
      <w:r w:rsidR="00634EFA" w:rsidRPr="00CF554C">
        <w:rPr>
          <w:rFonts w:cs="Times New Roman"/>
        </w:rPr>
        <w:fldChar w:fldCharType="begin"/>
      </w:r>
      <w:r w:rsidR="004A497F" w:rsidRPr="00CF554C">
        <w:rPr>
          <w:rFonts w:cs="Times New Roman"/>
        </w:rPr>
        <w:instrText xml:space="preserve"> SEQ [ \* ARABIC </w:instrText>
      </w:r>
      <w:r w:rsidR="00634EFA" w:rsidRPr="00CF554C">
        <w:rPr>
          <w:rFonts w:cs="Times New Roman"/>
        </w:rPr>
        <w:fldChar w:fldCharType="separate"/>
      </w:r>
      <w:r w:rsidR="004F3F25">
        <w:rPr>
          <w:rFonts w:cs="Times New Roman"/>
          <w:noProof/>
        </w:rPr>
        <w:t>30</w:t>
      </w:r>
      <w:r w:rsidR="00634EFA" w:rsidRPr="00CF554C">
        <w:rPr>
          <w:rFonts w:cs="Times New Roman"/>
        </w:rPr>
        <w:fldChar w:fldCharType="end"/>
      </w:r>
      <w:bookmarkEnd w:id="200"/>
      <w:r w:rsidRPr="00CF554C">
        <w:rPr>
          <w:rFonts w:cs="Times New Roman"/>
        </w:rPr>
        <w:t xml:space="preserve"> ] S.C.Patrasciuc : An Agent-Based Context Management Solution (1), diploma thesis </w:t>
      </w:r>
    </w:p>
    <w:p w:rsidR="005B4CF6" w:rsidRDefault="00BE43F3" w:rsidP="009E047A">
      <w:pPr>
        <w:pStyle w:val="NoSpacing"/>
        <w:rPr>
          <w:rFonts w:cs="Times New Roman"/>
        </w:rPr>
      </w:pPr>
      <w:bookmarkStart w:id="201" w:name="_Ref263797905"/>
      <w:r w:rsidRPr="00CF554C">
        <w:rPr>
          <w:rFonts w:cs="Times New Roman"/>
        </w:rPr>
        <w:t xml:space="preserve">[ </w:t>
      </w:r>
      <w:r w:rsidR="00634EFA" w:rsidRPr="00CF554C">
        <w:rPr>
          <w:rFonts w:cs="Times New Roman"/>
        </w:rPr>
        <w:fldChar w:fldCharType="begin"/>
      </w:r>
      <w:r w:rsidRPr="00CF554C">
        <w:rPr>
          <w:rFonts w:cs="Times New Roman"/>
        </w:rPr>
        <w:instrText xml:space="preserve"> SEQ [ \* ARABIC </w:instrText>
      </w:r>
      <w:r w:rsidR="00634EFA" w:rsidRPr="00CF554C">
        <w:rPr>
          <w:rFonts w:cs="Times New Roman"/>
        </w:rPr>
        <w:fldChar w:fldCharType="separate"/>
      </w:r>
      <w:r w:rsidR="004F3F25">
        <w:rPr>
          <w:rFonts w:cs="Times New Roman"/>
          <w:noProof/>
        </w:rPr>
        <w:t>31</w:t>
      </w:r>
      <w:r w:rsidR="00634EFA" w:rsidRPr="00CF554C">
        <w:rPr>
          <w:rFonts w:cs="Times New Roman"/>
        </w:rPr>
        <w:fldChar w:fldCharType="end"/>
      </w:r>
      <w:bookmarkEnd w:id="201"/>
      <w:r w:rsidRPr="00CF554C">
        <w:rPr>
          <w:rFonts w:cs="Times New Roman"/>
        </w:rPr>
        <w:t xml:space="preserve"> ] Nash Bargaining Game, </w:t>
      </w:r>
      <w:hyperlink r:id="rId59" w:history="1">
        <w:r w:rsidRPr="00CF554C">
          <w:rPr>
            <w:rStyle w:val="Hyperlink"/>
            <w:rFonts w:cs="Times New Roman"/>
          </w:rPr>
          <w:t>http://en.wikipedia.org/wiki/Nash_bargaining_game</w:t>
        </w:r>
      </w:hyperlink>
      <w:r w:rsidR="005B4CF6" w:rsidRPr="00CF554C">
        <w:rPr>
          <w:rFonts w:cs="Times New Roman"/>
          <w:color w:val="FF0000"/>
          <w:sz w:val="20"/>
          <w:szCs w:val="20"/>
        </w:rPr>
        <w:br/>
      </w:r>
      <w:bookmarkStart w:id="202" w:name="_Ref263593846"/>
      <w:r w:rsidR="005B4CF6" w:rsidRPr="00CF554C">
        <w:rPr>
          <w:rFonts w:cs="Times New Roman"/>
        </w:rPr>
        <w:t xml:space="preserve">[ </w:t>
      </w:r>
      <w:r w:rsidR="00634EFA" w:rsidRPr="00CF554C">
        <w:rPr>
          <w:rFonts w:cs="Times New Roman"/>
        </w:rPr>
        <w:fldChar w:fldCharType="begin"/>
      </w:r>
      <w:r w:rsidR="004A497F" w:rsidRPr="00CF554C">
        <w:rPr>
          <w:rFonts w:cs="Times New Roman"/>
        </w:rPr>
        <w:instrText xml:space="preserve"> SEQ [ \* ARABIC </w:instrText>
      </w:r>
      <w:r w:rsidR="00634EFA" w:rsidRPr="00CF554C">
        <w:rPr>
          <w:rFonts w:cs="Times New Roman"/>
        </w:rPr>
        <w:fldChar w:fldCharType="separate"/>
      </w:r>
      <w:r w:rsidR="004F3F25">
        <w:rPr>
          <w:rFonts w:cs="Times New Roman"/>
          <w:noProof/>
        </w:rPr>
        <w:t>32</w:t>
      </w:r>
      <w:r w:rsidR="00634EFA" w:rsidRPr="00CF554C">
        <w:rPr>
          <w:rFonts w:cs="Times New Roman"/>
        </w:rPr>
        <w:fldChar w:fldCharType="end"/>
      </w:r>
      <w:bookmarkEnd w:id="202"/>
      <w:r w:rsidR="005B4CF6" w:rsidRPr="00CF554C">
        <w:rPr>
          <w:rFonts w:cs="Times New Roman"/>
        </w:rPr>
        <w:t xml:space="preserve"> ]</w:t>
      </w:r>
      <w:r w:rsidR="005B4CF6" w:rsidRPr="00CF554C">
        <w:rPr>
          <w:rFonts w:cs="Times New Roman"/>
          <w:sz w:val="20"/>
          <w:szCs w:val="20"/>
        </w:rPr>
        <w:t xml:space="preserve"> </w:t>
      </w:r>
      <w:r w:rsidRPr="00CF554C">
        <w:rPr>
          <w:rFonts w:cs="Times New Roman"/>
          <w:sz w:val="20"/>
          <w:szCs w:val="20"/>
        </w:rPr>
        <w:t xml:space="preserve">Distributed Systems Research Laboratory, </w:t>
      </w:r>
      <w:hyperlink r:id="rId60" w:history="1">
        <w:r w:rsidR="005B4CF6" w:rsidRPr="00CF554C">
          <w:rPr>
            <w:rStyle w:val="Hyperlink"/>
            <w:rFonts w:cs="Times New Roman"/>
          </w:rPr>
          <w:t>http://dsrl.coned.utcluj.ro/</w:t>
        </w:r>
      </w:hyperlink>
      <w:r w:rsidR="005B4CF6" w:rsidRPr="00CF554C">
        <w:rPr>
          <w:rFonts w:cs="Times New Roman"/>
        </w:rPr>
        <w:t xml:space="preserve"> </w:t>
      </w:r>
    </w:p>
    <w:p w:rsidR="00113237" w:rsidRDefault="00113237" w:rsidP="00113237">
      <w:pPr>
        <w:pStyle w:val="Caption"/>
      </w:pPr>
      <w:bookmarkStart w:id="203" w:name="_Ref264193631"/>
      <w:r>
        <w:t xml:space="preserve">[ </w:t>
      </w:r>
      <w:fldSimple w:instr=" SEQ [ \* ARABIC ">
        <w:r w:rsidR="004F3F25">
          <w:rPr>
            <w:noProof/>
          </w:rPr>
          <w:t>33</w:t>
        </w:r>
      </w:fldSimple>
      <w:bookmarkEnd w:id="203"/>
      <w:r>
        <w:t xml:space="preserve"> ]</w:t>
      </w:r>
      <w:r w:rsidRPr="00113237">
        <w:rPr>
          <w:rStyle w:val="NoSpacing"/>
          <w:rFonts w:ascii="Arial" w:hAnsi="Arial" w:cs="Arial"/>
          <w:b w:val="0"/>
          <w:bCs w:val="0"/>
          <w:color w:val="000000"/>
        </w:rPr>
        <w:t xml:space="preserve"> </w:t>
      </w:r>
      <w:r>
        <w:rPr>
          <w:rStyle w:val="apple-style-span"/>
          <w:rFonts w:ascii="Arial" w:hAnsi="Arial" w:cs="Arial"/>
          <w:b w:val="0"/>
          <w:bCs w:val="0"/>
          <w:color w:val="000000"/>
        </w:rPr>
        <w:t>General Responsibility Assignment Software Principles</w:t>
      </w:r>
      <w:r>
        <w:t xml:space="preserve">, </w:t>
      </w:r>
      <w:hyperlink r:id="rId61" w:history="1">
        <w:r>
          <w:rPr>
            <w:rStyle w:val="Hyperlink"/>
          </w:rPr>
          <w:t>http://en.wikipedia.org/wiki/GRASP_(object-oriented_design)</w:t>
        </w:r>
      </w:hyperlink>
    </w:p>
    <w:p w:rsidR="00EC5A81" w:rsidRDefault="00EC5A81" w:rsidP="00EC5A81">
      <w:pPr>
        <w:pStyle w:val="Caption"/>
      </w:pPr>
      <w:bookmarkStart w:id="204" w:name="_Ref264196589"/>
      <w:r>
        <w:t xml:space="preserve">[ </w:t>
      </w:r>
      <w:fldSimple w:instr=" SEQ [ \* ARABIC ">
        <w:r w:rsidR="004F3F25">
          <w:rPr>
            <w:noProof/>
          </w:rPr>
          <w:t>34</w:t>
        </w:r>
      </w:fldSimple>
      <w:bookmarkEnd w:id="204"/>
      <w:r>
        <w:t xml:space="preserve"> ]Separation of Concerns, </w:t>
      </w:r>
      <w:hyperlink r:id="rId62" w:history="1">
        <w:r>
          <w:rPr>
            <w:rStyle w:val="Hyperlink"/>
          </w:rPr>
          <w:t>http://en.wikipedia.org/wiki/Separation_of_concerns</w:t>
        </w:r>
      </w:hyperlink>
    </w:p>
    <w:p w:rsidR="00EC5A81" w:rsidRDefault="00EC5A81" w:rsidP="00EC5A81">
      <w:pPr>
        <w:pStyle w:val="Caption"/>
      </w:pPr>
      <w:bookmarkStart w:id="205" w:name="_Ref264193951"/>
      <w:r>
        <w:t xml:space="preserve">[ </w:t>
      </w:r>
      <w:fldSimple w:instr=" SEQ [ \* ARABIC ">
        <w:r w:rsidR="004F3F25">
          <w:rPr>
            <w:noProof/>
          </w:rPr>
          <w:t>35</w:t>
        </w:r>
      </w:fldSimple>
      <w:bookmarkEnd w:id="205"/>
      <w:r>
        <w:t xml:space="preserve"> ] Dependency Inversion Principle, </w:t>
      </w:r>
      <w:hyperlink r:id="rId63" w:history="1">
        <w:r>
          <w:rPr>
            <w:rStyle w:val="Hyperlink"/>
          </w:rPr>
          <w:t>http://en.wikipedia.org/wiki/Dependency_inversion_principle</w:t>
        </w:r>
      </w:hyperlink>
    </w:p>
    <w:p w:rsidR="004F3F25" w:rsidRPr="004F3F25" w:rsidRDefault="004F3F25" w:rsidP="004F3F25">
      <w:pPr>
        <w:pStyle w:val="Caption"/>
      </w:pPr>
      <w:bookmarkStart w:id="206" w:name="_Ref264196877"/>
      <w:r>
        <w:t xml:space="preserve">[ </w:t>
      </w:r>
      <w:fldSimple w:instr=" SEQ [ \* ARABIC ">
        <w:r>
          <w:rPr>
            <w:noProof/>
          </w:rPr>
          <w:t>36</w:t>
        </w:r>
      </w:fldSimple>
      <w:bookmarkEnd w:id="206"/>
      <w:r>
        <w:t xml:space="preserve"> ]Open/Closed principle, </w:t>
      </w:r>
      <w:hyperlink r:id="rId64" w:history="1">
        <w:r>
          <w:rPr>
            <w:rStyle w:val="Hyperlink"/>
          </w:rPr>
          <w:t>http://en.wikipedia.org/wiki/Open/closed_principle</w:t>
        </w:r>
      </w:hyperlink>
    </w:p>
    <w:p w:rsidR="005B4CF6" w:rsidRPr="00CF554C" w:rsidRDefault="005B4CF6" w:rsidP="009E047A">
      <w:pPr>
        <w:pStyle w:val="NoSpacing"/>
        <w:rPr>
          <w:rFonts w:cs="Times New Roman"/>
        </w:rPr>
      </w:pPr>
      <w:r w:rsidRPr="00CF554C">
        <w:rPr>
          <w:rFonts w:cs="Times New Roman"/>
          <w:sz w:val="20"/>
          <w:szCs w:val="20"/>
        </w:rPr>
        <w:t xml:space="preserve"> </w:t>
      </w:r>
      <w:bookmarkStart w:id="207" w:name="_Ref263594027"/>
      <w:r w:rsidRPr="00CF554C">
        <w:rPr>
          <w:rFonts w:cs="Times New Roman"/>
        </w:rPr>
        <w:t xml:space="preserve">[ </w:t>
      </w:r>
      <w:r w:rsidR="00634EFA" w:rsidRPr="00CF554C">
        <w:rPr>
          <w:rFonts w:cs="Times New Roman"/>
        </w:rPr>
        <w:fldChar w:fldCharType="begin"/>
      </w:r>
      <w:r w:rsidR="004A497F" w:rsidRPr="00CF554C">
        <w:rPr>
          <w:rFonts w:cs="Times New Roman"/>
        </w:rPr>
        <w:instrText xml:space="preserve"> SEQ [ \* ARABIC </w:instrText>
      </w:r>
      <w:r w:rsidR="00634EFA" w:rsidRPr="00CF554C">
        <w:rPr>
          <w:rFonts w:cs="Times New Roman"/>
        </w:rPr>
        <w:fldChar w:fldCharType="separate"/>
      </w:r>
      <w:r w:rsidR="004F3F25">
        <w:rPr>
          <w:rFonts w:cs="Times New Roman"/>
          <w:noProof/>
        </w:rPr>
        <w:t>37</w:t>
      </w:r>
      <w:r w:rsidR="00634EFA" w:rsidRPr="00CF554C">
        <w:rPr>
          <w:rFonts w:cs="Times New Roman"/>
        </w:rPr>
        <w:fldChar w:fldCharType="end"/>
      </w:r>
      <w:bookmarkEnd w:id="207"/>
      <w:r w:rsidRPr="00CF554C">
        <w:rPr>
          <w:rFonts w:cs="Times New Roman"/>
        </w:rPr>
        <w:t xml:space="preserve"> ]</w:t>
      </w:r>
      <w:r w:rsidRPr="00CF554C">
        <w:rPr>
          <w:rFonts w:cs="Times New Roman"/>
          <w:sz w:val="20"/>
          <w:szCs w:val="20"/>
        </w:rPr>
        <w:t xml:space="preserve"> Protégé, </w:t>
      </w:r>
      <w:hyperlink r:id="rId65" w:history="1">
        <w:r w:rsidRPr="00CF554C">
          <w:rPr>
            <w:rStyle w:val="Hyperlink"/>
            <w:rFonts w:cs="Times New Roman"/>
          </w:rPr>
          <w:t>http://protege.stanford.edu/</w:t>
        </w:r>
      </w:hyperlink>
    </w:p>
    <w:p w:rsidR="005B4CF6" w:rsidRPr="00CF554C" w:rsidRDefault="005B4CF6" w:rsidP="009E047A">
      <w:pPr>
        <w:pStyle w:val="NoSpacing"/>
        <w:rPr>
          <w:rFonts w:cs="Times New Roman"/>
        </w:rPr>
      </w:pPr>
      <w:bookmarkStart w:id="208" w:name="_Ref263614044"/>
      <w:r w:rsidRPr="00CF554C">
        <w:rPr>
          <w:rFonts w:cs="Times New Roman"/>
        </w:rPr>
        <w:t xml:space="preserve">[ </w:t>
      </w:r>
      <w:r w:rsidR="00634EFA" w:rsidRPr="00CF554C">
        <w:rPr>
          <w:rFonts w:cs="Times New Roman"/>
        </w:rPr>
        <w:fldChar w:fldCharType="begin"/>
      </w:r>
      <w:r w:rsidR="004A497F" w:rsidRPr="00CF554C">
        <w:rPr>
          <w:rFonts w:cs="Times New Roman"/>
        </w:rPr>
        <w:instrText xml:space="preserve"> SEQ [ \* ARABIC </w:instrText>
      </w:r>
      <w:r w:rsidR="00634EFA" w:rsidRPr="00CF554C">
        <w:rPr>
          <w:rFonts w:cs="Times New Roman"/>
        </w:rPr>
        <w:fldChar w:fldCharType="separate"/>
      </w:r>
      <w:r w:rsidR="004F3F25">
        <w:rPr>
          <w:rFonts w:cs="Times New Roman"/>
          <w:noProof/>
        </w:rPr>
        <w:t>38</w:t>
      </w:r>
      <w:r w:rsidR="00634EFA" w:rsidRPr="00CF554C">
        <w:rPr>
          <w:rFonts w:cs="Times New Roman"/>
        </w:rPr>
        <w:fldChar w:fldCharType="end"/>
      </w:r>
      <w:bookmarkEnd w:id="208"/>
      <w:r w:rsidR="009E047A" w:rsidRPr="00CF554C">
        <w:rPr>
          <w:rFonts w:cs="Times New Roman"/>
        </w:rPr>
        <w:t xml:space="preserve"> ] Protégé</w:t>
      </w:r>
      <w:r w:rsidRPr="00CF554C">
        <w:rPr>
          <w:rFonts w:cs="Times New Roman"/>
        </w:rPr>
        <w:t xml:space="preserve"> Owl Loader</w:t>
      </w:r>
      <w:r w:rsidR="00E23E08" w:rsidRPr="00CF554C">
        <w:rPr>
          <w:rFonts w:cs="Times New Roman"/>
        </w:rPr>
        <w:t xml:space="preserve">, </w:t>
      </w:r>
      <w:hyperlink r:id="rId66" w:history="1">
        <w:r w:rsidR="00E23E08" w:rsidRPr="00CF554C">
          <w:rPr>
            <w:rStyle w:val="Hyperlink"/>
            <w:rFonts w:cs="Times New Roman"/>
          </w:rPr>
          <w:t>http://protege.stanford.edu/protege/3.4/docs/api/owl/edu/stanford/smi/protegex/owl/ProtegeOWL.html</w:t>
        </w:r>
      </w:hyperlink>
    </w:p>
    <w:p w:rsidR="005B4CF6" w:rsidRPr="00CF554C" w:rsidRDefault="005B4CF6" w:rsidP="009E047A">
      <w:pPr>
        <w:pStyle w:val="NoSpacing"/>
        <w:rPr>
          <w:rFonts w:cs="Times New Roman"/>
        </w:rPr>
      </w:pPr>
      <w:bookmarkStart w:id="209" w:name="_Ref263594040"/>
      <w:r w:rsidRPr="00CF554C">
        <w:rPr>
          <w:rFonts w:cs="Times New Roman"/>
        </w:rPr>
        <w:t xml:space="preserve">[ </w:t>
      </w:r>
      <w:r w:rsidR="00634EFA" w:rsidRPr="00CF554C">
        <w:rPr>
          <w:rFonts w:cs="Times New Roman"/>
        </w:rPr>
        <w:fldChar w:fldCharType="begin"/>
      </w:r>
      <w:r w:rsidR="004A497F" w:rsidRPr="00CF554C">
        <w:rPr>
          <w:rFonts w:cs="Times New Roman"/>
        </w:rPr>
        <w:instrText xml:space="preserve"> SEQ [ \* ARABIC </w:instrText>
      </w:r>
      <w:r w:rsidR="00634EFA" w:rsidRPr="00CF554C">
        <w:rPr>
          <w:rFonts w:cs="Times New Roman"/>
        </w:rPr>
        <w:fldChar w:fldCharType="separate"/>
      </w:r>
      <w:r w:rsidR="004F3F25">
        <w:rPr>
          <w:rFonts w:cs="Times New Roman"/>
          <w:noProof/>
        </w:rPr>
        <w:t>39</w:t>
      </w:r>
      <w:r w:rsidR="00634EFA" w:rsidRPr="00CF554C">
        <w:rPr>
          <w:rFonts w:cs="Times New Roman"/>
        </w:rPr>
        <w:fldChar w:fldCharType="end"/>
      </w:r>
      <w:bookmarkEnd w:id="209"/>
      <w:r w:rsidRPr="00CF554C">
        <w:rPr>
          <w:rFonts w:cs="Times New Roman"/>
        </w:rPr>
        <w:t xml:space="preserve"> ] SWRL, </w:t>
      </w:r>
      <w:hyperlink r:id="rId67" w:history="1">
        <w:r w:rsidRPr="00CF554C">
          <w:rPr>
            <w:rStyle w:val="Hyperlink"/>
            <w:rFonts w:cs="Times New Roman"/>
          </w:rPr>
          <w:t>http://www.w3.org/Submission/SWRL/</w:t>
        </w:r>
      </w:hyperlink>
    </w:p>
    <w:p w:rsidR="005B4CF6" w:rsidRPr="00CF554C" w:rsidRDefault="005B4CF6" w:rsidP="009E047A">
      <w:pPr>
        <w:pStyle w:val="NoSpacing"/>
        <w:rPr>
          <w:rFonts w:cs="Times New Roman"/>
        </w:rPr>
      </w:pPr>
      <w:bookmarkStart w:id="210" w:name="_Ref263594049"/>
      <w:r w:rsidRPr="00CF554C">
        <w:rPr>
          <w:rFonts w:cs="Times New Roman"/>
        </w:rPr>
        <w:t xml:space="preserve">[ </w:t>
      </w:r>
      <w:r w:rsidR="00634EFA" w:rsidRPr="00CF554C">
        <w:rPr>
          <w:rFonts w:cs="Times New Roman"/>
        </w:rPr>
        <w:fldChar w:fldCharType="begin"/>
      </w:r>
      <w:r w:rsidR="004A497F" w:rsidRPr="00CF554C">
        <w:rPr>
          <w:rFonts w:cs="Times New Roman"/>
        </w:rPr>
        <w:instrText xml:space="preserve"> SEQ [ \* ARABIC </w:instrText>
      </w:r>
      <w:r w:rsidR="00634EFA" w:rsidRPr="00CF554C">
        <w:rPr>
          <w:rFonts w:cs="Times New Roman"/>
        </w:rPr>
        <w:fldChar w:fldCharType="separate"/>
      </w:r>
      <w:r w:rsidR="004F3F25">
        <w:rPr>
          <w:rFonts w:cs="Times New Roman"/>
          <w:noProof/>
        </w:rPr>
        <w:t>40</w:t>
      </w:r>
      <w:r w:rsidR="00634EFA" w:rsidRPr="00CF554C">
        <w:rPr>
          <w:rFonts w:cs="Times New Roman"/>
        </w:rPr>
        <w:fldChar w:fldCharType="end"/>
      </w:r>
      <w:bookmarkEnd w:id="210"/>
      <w:r w:rsidRPr="00CF554C">
        <w:rPr>
          <w:rFonts w:cs="Times New Roman"/>
        </w:rPr>
        <w:t xml:space="preserve"> ] Pellet,  </w:t>
      </w:r>
      <w:hyperlink r:id="rId68" w:history="1">
        <w:r w:rsidRPr="00CF554C">
          <w:rPr>
            <w:rStyle w:val="Hyperlink"/>
            <w:rFonts w:cs="Times New Roman"/>
          </w:rPr>
          <w:t>http://clarkparsia.com/pellet/</w:t>
        </w:r>
      </w:hyperlink>
    </w:p>
    <w:p w:rsidR="005B4CF6" w:rsidRPr="00CF554C" w:rsidRDefault="005B4CF6" w:rsidP="009E047A">
      <w:pPr>
        <w:pStyle w:val="NoSpacing"/>
        <w:rPr>
          <w:rFonts w:cs="Times New Roman"/>
        </w:rPr>
      </w:pPr>
      <w:bookmarkStart w:id="211" w:name="_Ref263613409"/>
      <w:r w:rsidRPr="00CF554C">
        <w:rPr>
          <w:rFonts w:cs="Times New Roman"/>
        </w:rPr>
        <w:t xml:space="preserve">[ </w:t>
      </w:r>
      <w:r w:rsidR="00634EFA" w:rsidRPr="00CF554C">
        <w:rPr>
          <w:rFonts w:cs="Times New Roman"/>
        </w:rPr>
        <w:fldChar w:fldCharType="begin"/>
      </w:r>
      <w:r w:rsidR="004A497F" w:rsidRPr="00CF554C">
        <w:rPr>
          <w:rFonts w:cs="Times New Roman"/>
        </w:rPr>
        <w:instrText xml:space="preserve"> SEQ [ \* ARABIC </w:instrText>
      </w:r>
      <w:r w:rsidR="00634EFA" w:rsidRPr="00CF554C">
        <w:rPr>
          <w:rFonts w:cs="Times New Roman"/>
        </w:rPr>
        <w:fldChar w:fldCharType="separate"/>
      </w:r>
      <w:r w:rsidR="004F3F25">
        <w:rPr>
          <w:rFonts w:cs="Times New Roman"/>
          <w:noProof/>
        </w:rPr>
        <w:t>41</w:t>
      </w:r>
      <w:r w:rsidR="00634EFA" w:rsidRPr="00CF554C">
        <w:rPr>
          <w:rFonts w:cs="Times New Roman"/>
        </w:rPr>
        <w:fldChar w:fldCharType="end"/>
      </w:r>
      <w:bookmarkEnd w:id="211"/>
      <w:r w:rsidR="00C55DC0" w:rsidRPr="00CF554C">
        <w:rPr>
          <w:rFonts w:cs="Times New Roman"/>
        </w:rPr>
        <w:t xml:space="preserve"> ] Jena, </w:t>
      </w:r>
      <w:hyperlink r:id="rId69" w:history="1">
        <w:r w:rsidR="00C55DC0" w:rsidRPr="00CF554C">
          <w:rPr>
            <w:rStyle w:val="Hyperlink"/>
            <w:rFonts w:cs="Times New Roman"/>
          </w:rPr>
          <w:t>http://jena.sourceforge.net/</w:t>
        </w:r>
      </w:hyperlink>
    </w:p>
    <w:p w:rsidR="005B4CF6" w:rsidRPr="00CF554C" w:rsidRDefault="005B4CF6" w:rsidP="009E047A">
      <w:pPr>
        <w:pStyle w:val="NoSpacing"/>
        <w:rPr>
          <w:rFonts w:cs="Times New Roman"/>
        </w:rPr>
      </w:pPr>
      <w:bookmarkStart w:id="212" w:name="_Ref263594065"/>
      <w:r w:rsidRPr="00CF554C">
        <w:rPr>
          <w:rFonts w:cs="Times New Roman"/>
        </w:rPr>
        <w:t xml:space="preserve">[ </w:t>
      </w:r>
      <w:r w:rsidR="00634EFA" w:rsidRPr="00CF554C">
        <w:rPr>
          <w:rFonts w:cs="Times New Roman"/>
        </w:rPr>
        <w:fldChar w:fldCharType="begin"/>
      </w:r>
      <w:r w:rsidR="004A497F" w:rsidRPr="00CF554C">
        <w:rPr>
          <w:rFonts w:cs="Times New Roman"/>
        </w:rPr>
        <w:instrText xml:space="preserve"> SEQ [ \* ARABIC </w:instrText>
      </w:r>
      <w:r w:rsidR="00634EFA" w:rsidRPr="00CF554C">
        <w:rPr>
          <w:rFonts w:cs="Times New Roman"/>
        </w:rPr>
        <w:fldChar w:fldCharType="separate"/>
      </w:r>
      <w:r w:rsidR="004F3F25">
        <w:rPr>
          <w:rFonts w:cs="Times New Roman"/>
          <w:noProof/>
        </w:rPr>
        <w:t>42</w:t>
      </w:r>
      <w:r w:rsidR="00634EFA" w:rsidRPr="00CF554C">
        <w:rPr>
          <w:rFonts w:cs="Times New Roman"/>
        </w:rPr>
        <w:fldChar w:fldCharType="end"/>
      </w:r>
      <w:bookmarkEnd w:id="212"/>
      <w:r w:rsidRPr="00CF554C">
        <w:rPr>
          <w:rFonts w:cs="Times New Roman"/>
        </w:rPr>
        <w:t xml:space="preserve"> ] JADE</w:t>
      </w:r>
      <w:r w:rsidRPr="00CF554C">
        <w:rPr>
          <w:rFonts w:cs="Times New Roman"/>
          <w:b/>
        </w:rPr>
        <w:t xml:space="preserve">, </w:t>
      </w:r>
      <w:hyperlink r:id="rId70" w:history="1">
        <w:r w:rsidRPr="00CF554C">
          <w:rPr>
            <w:rStyle w:val="Hyperlink"/>
            <w:rFonts w:cs="Times New Roman"/>
          </w:rPr>
          <w:t>http://jade.tilab.com/</w:t>
        </w:r>
      </w:hyperlink>
      <w:r w:rsidRPr="00CF554C">
        <w:rPr>
          <w:rFonts w:cs="Times New Roman"/>
        </w:rPr>
        <w:t xml:space="preserve"> </w:t>
      </w:r>
    </w:p>
    <w:p w:rsidR="00A840F1" w:rsidRPr="00CF554C" w:rsidRDefault="00A840F1" w:rsidP="009E047A">
      <w:pPr>
        <w:pStyle w:val="NoSpacing"/>
        <w:rPr>
          <w:rFonts w:cs="Times New Roman"/>
          <w:sz w:val="20"/>
          <w:szCs w:val="20"/>
        </w:rPr>
      </w:pPr>
      <w:bookmarkStart w:id="213" w:name="_Ref263672009"/>
      <w:r w:rsidRPr="00CF554C">
        <w:rPr>
          <w:rFonts w:cs="Times New Roman"/>
        </w:rPr>
        <w:t xml:space="preserve">[ </w:t>
      </w:r>
      <w:r w:rsidR="00634EFA" w:rsidRPr="00CF554C">
        <w:rPr>
          <w:rFonts w:cs="Times New Roman"/>
        </w:rPr>
        <w:fldChar w:fldCharType="begin"/>
      </w:r>
      <w:r w:rsidRPr="00CF554C">
        <w:rPr>
          <w:rFonts w:cs="Times New Roman"/>
        </w:rPr>
        <w:instrText xml:space="preserve"> SEQ [ \* ARABIC </w:instrText>
      </w:r>
      <w:r w:rsidR="00634EFA" w:rsidRPr="00CF554C">
        <w:rPr>
          <w:rFonts w:cs="Times New Roman"/>
        </w:rPr>
        <w:fldChar w:fldCharType="separate"/>
      </w:r>
      <w:r w:rsidR="004F3F25">
        <w:rPr>
          <w:rFonts w:cs="Times New Roman"/>
          <w:noProof/>
        </w:rPr>
        <w:t>43</w:t>
      </w:r>
      <w:r w:rsidR="00634EFA" w:rsidRPr="00CF554C">
        <w:rPr>
          <w:rFonts w:cs="Times New Roman"/>
        </w:rPr>
        <w:fldChar w:fldCharType="end"/>
      </w:r>
      <w:bookmarkEnd w:id="213"/>
      <w:r w:rsidRPr="00CF554C">
        <w:rPr>
          <w:rFonts w:cs="Times New Roman"/>
        </w:rPr>
        <w:t xml:space="preserve"> ] </w:t>
      </w:r>
      <w:r w:rsidRPr="00CF554C">
        <w:rPr>
          <w:rFonts w:cs="Times New Roman"/>
          <w:sz w:val="20"/>
          <w:szCs w:val="20"/>
        </w:rPr>
        <w:t>JADE A White Paper</w:t>
      </w:r>
      <w:r w:rsidRPr="00CF554C">
        <w:rPr>
          <w:rFonts w:cs="Times New Roman"/>
          <w:b/>
          <w:sz w:val="20"/>
          <w:szCs w:val="20"/>
        </w:rPr>
        <w:t>,</w:t>
      </w:r>
      <w:r w:rsidRPr="00CF554C">
        <w:rPr>
          <w:rFonts w:cs="Times New Roman"/>
          <w:sz w:val="20"/>
          <w:szCs w:val="20"/>
        </w:rPr>
        <w:t xml:space="preserve"> </w:t>
      </w:r>
      <w:hyperlink r:id="rId71" w:history="1">
        <w:r w:rsidRPr="00CF554C">
          <w:rPr>
            <w:rStyle w:val="Hyperlink"/>
            <w:rFonts w:cs="Times New Roman"/>
          </w:rPr>
          <w:t>http://jade.tilab.com/papers/2003/WhitePaperJADEEXP.pdf</w:t>
        </w:r>
      </w:hyperlink>
    </w:p>
    <w:p w:rsidR="003F4E5E" w:rsidRPr="00CF554C" w:rsidRDefault="003F4E5E" w:rsidP="009E047A">
      <w:pPr>
        <w:pStyle w:val="NoSpacing"/>
        <w:rPr>
          <w:rFonts w:cs="Times New Roman"/>
        </w:rPr>
      </w:pPr>
      <w:bookmarkStart w:id="214" w:name="_Ref263671899"/>
      <w:r w:rsidRPr="00CF554C">
        <w:rPr>
          <w:rFonts w:cs="Times New Roman"/>
        </w:rPr>
        <w:t xml:space="preserve">[ </w:t>
      </w:r>
      <w:r w:rsidR="00634EFA" w:rsidRPr="00CF554C">
        <w:rPr>
          <w:rFonts w:cs="Times New Roman"/>
        </w:rPr>
        <w:fldChar w:fldCharType="begin"/>
      </w:r>
      <w:r w:rsidRPr="00CF554C">
        <w:rPr>
          <w:rFonts w:cs="Times New Roman"/>
        </w:rPr>
        <w:instrText xml:space="preserve"> SEQ [ \* ARABIC </w:instrText>
      </w:r>
      <w:r w:rsidR="00634EFA" w:rsidRPr="00CF554C">
        <w:rPr>
          <w:rFonts w:cs="Times New Roman"/>
        </w:rPr>
        <w:fldChar w:fldCharType="separate"/>
      </w:r>
      <w:r w:rsidR="004F3F25">
        <w:rPr>
          <w:rFonts w:cs="Times New Roman"/>
          <w:noProof/>
        </w:rPr>
        <w:t>44</w:t>
      </w:r>
      <w:r w:rsidR="00634EFA" w:rsidRPr="00CF554C">
        <w:rPr>
          <w:rFonts w:cs="Times New Roman"/>
        </w:rPr>
        <w:fldChar w:fldCharType="end"/>
      </w:r>
      <w:bookmarkEnd w:id="214"/>
      <w:r w:rsidRPr="00CF554C">
        <w:rPr>
          <w:rFonts w:cs="Times New Roman"/>
        </w:rPr>
        <w:t xml:space="preserve"> ] FIPA,  </w:t>
      </w:r>
      <w:hyperlink r:id="rId72" w:history="1">
        <w:r w:rsidRPr="00CF554C">
          <w:rPr>
            <w:rStyle w:val="Hyperlink"/>
            <w:rFonts w:cs="Times New Roman"/>
          </w:rPr>
          <w:t>http://www.fipa.org/</w:t>
        </w:r>
      </w:hyperlink>
    </w:p>
    <w:p w:rsidR="005B4CF6" w:rsidRPr="00CF554C" w:rsidRDefault="005B4CF6" w:rsidP="009E047A">
      <w:pPr>
        <w:pStyle w:val="NoSpacing"/>
        <w:rPr>
          <w:rFonts w:cs="Times New Roman"/>
        </w:rPr>
      </w:pPr>
      <w:bookmarkStart w:id="215" w:name="_Ref263594397"/>
      <w:r w:rsidRPr="00CF554C">
        <w:rPr>
          <w:rFonts w:cs="Times New Roman"/>
        </w:rPr>
        <w:t xml:space="preserve">[ </w:t>
      </w:r>
      <w:r w:rsidR="00634EFA" w:rsidRPr="00CF554C">
        <w:rPr>
          <w:rFonts w:cs="Times New Roman"/>
        </w:rPr>
        <w:fldChar w:fldCharType="begin"/>
      </w:r>
      <w:r w:rsidR="004A497F" w:rsidRPr="00CF554C">
        <w:rPr>
          <w:rFonts w:cs="Times New Roman"/>
        </w:rPr>
        <w:instrText xml:space="preserve"> SEQ [ \* ARABIC </w:instrText>
      </w:r>
      <w:r w:rsidR="00634EFA" w:rsidRPr="00CF554C">
        <w:rPr>
          <w:rFonts w:cs="Times New Roman"/>
        </w:rPr>
        <w:fldChar w:fldCharType="separate"/>
      </w:r>
      <w:r w:rsidR="004F3F25">
        <w:rPr>
          <w:rFonts w:cs="Times New Roman"/>
          <w:noProof/>
        </w:rPr>
        <w:t>45</w:t>
      </w:r>
      <w:r w:rsidR="00634EFA" w:rsidRPr="00CF554C">
        <w:rPr>
          <w:rFonts w:cs="Times New Roman"/>
        </w:rPr>
        <w:fldChar w:fldCharType="end"/>
      </w:r>
      <w:bookmarkEnd w:id="215"/>
      <w:r w:rsidRPr="00CF554C">
        <w:rPr>
          <w:rFonts w:cs="Times New Roman"/>
        </w:rPr>
        <w:t xml:space="preserve"> ] ASP.NET Web Services</w:t>
      </w:r>
    </w:p>
    <w:p w:rsidR="005B4CF6" w:rsidRPr="00CF554C" w:rsidRDefault="005B4CF6" w:rsidP="009E047A">
      <w:pPr>
        <w:pStyle w:val="NoSpacing"/>
        <w:rPr>
          <w:rFonts w:cs="Times New Roman"/>
        </w:rPr>
      </w:pPr>
      <w:bookmarkStart w:id="216" w:name="_Ref263594408"/>
      <w:r w:rsidRPr="00CF554C">
        <w:rPr>
          <w:rFonts w:cs="Times New Roman"/>
        </w:rPr>
        <w:t xml:space="preserve">[ </w:t>
      </w:r>
      <w:r w:rsidR="00634EFA" w:rsidRPr="00CF554C">
        <w:rPr>
          <w:rFonts w:cs="Times New Roman"/>
        </w:rPr>
        <w:fldChar w:fldCharType="begin"/>
      </w:r>
      <w:r w:rsidR="004A497F" w:rsidRPr="00CF554C">
        <w:rPr>
          <w:rFonts w:cs="Times New Roman"/>
        </w:rPr>
        <w:instrText xml:space="preserve"> SEQ [ \* ARABIC </w:instrText>
      </w:r>
      <w:r w:rsidR="00634EFA" w:rsidRPr="00CF554C">
        <w:rPr>
          <w:rFonts w:cs="Times New Roman"/>
        </w:rPr>
        <w:fldChar w:fldCharType="separate"/>
      </w:r>
      <w:r w:rsidR="004F3F25">
        <w:rPr>
          <w:rFonts w:cs="Times New Roman"/>
          <w:noProof/>
        </w:rPr>
        <w:t>46</w:t>
      </w:r>
      <w:r w:rsidR="00634EFA" w:rsidRPr="00CF554C">
        <w:rPr>
          <w:rFonts w:cs="Times New Roman"/>
        </w:rPr>
        <w:fldChar w:fldCharType="end"/>
      </w:r>
      <w:bookmarkEnd w:id="216"/>
      <w:r w:rsidRPr="00CF554C">
        <w:rPr>
          <w:rFonts w:cs="Times New Roman"/>
        </w:rPr>
        <w:t xml:space="preserve"> ] Java</w:t>
      </w:r>
      <w:r w:rsidR="00FE02B9" w:rsidRPr="00CF554C">
        <w:rPr>
          <w:rFonts w:cs="Times New Roman"/>
        </w:rPr>
        <w:t>,</w:t>
      </w:r>
      <w:r w:rsidR="003023AB" w:rsidRPr="00CF554C">
        <w:rPr>
          <w:rFonts w:cs="Times New Roman"/>
        </w:rPr>
        <w:t xml:space="preserve"> </w:t>
      </w:r>
      <w:hyperlink r:id="rId73" w:history="1">
        <w:r w:rsidR="003023AB" w:rsidRPr="00CF554C">
          <w:rPr>
            <w:rStyle w:val="Hyperlink"/>
            <w:rFonts w:cs="Times New Roman"/>
          </w:rPr>
          <w:t>http://en.wikipedia.org/wiki/Java_(programming_language)</w:t>
        </w:r>
      </w:hyperlink>
    </w:p>
    <w:p w:rsidR="005B4CF6" w:rsidRPr="00CF554C" w:rsidRDefault="005B4CF6" w:rsidP="009E047A">
      <w:pPr>
        <w:pStyle w:val="NoSpacing"/>
        <w:rPr>
          <w:rFonts w:cs="Times New Roman"/>
        </w:rPr>
      </w:pPr>
      <w:bookmarkStart w:id="217" w:name="_Ref263594484"/>
      <w:r w:rsidRPr="00CF554C">
        <w:rPr>
          <w:rFonts w:cs="Times New Roman"/>
        </w:rPr>
        <w:t xml:space="preserve">[ </w:t>
      </w:r>
      <w:r w:rsidR="00634EFA" w:rsidRPr="00CF554C">
        <w:rPr>
          <w:rFonts w:cs="Times New Roman"/>
        </w:rPr>
        <w:fldChar w:fldCharType="begin"/>
      </w:r>
      <w:r w:rsidR="004A497F" w:rsidRPr="00CF554C">
        <w:rPr>
          <w:rFonts w:cs="Times New Roman"/>
        </w:rPr>
        <w:instrText xml:space="preserve"> SEQ [ \* ARABIC </w:instrText>
      </w:r>
      <w:r w:rsidR="00634EFA" w:rsidRPr="00CF554C">
        <w:rPr>
          <w:rFonts w:cs="Times New Roman"/>
        </w:rPr>
        <w:fldChar w:fldCharType="separate"/>
      </w:r>
      <w:r w:rsidR="004F3F25">
        <w:rPr>
          <w:rFonts w:cs="Times New Roman"/>
          <w:noProof/>
        </w:rPr>
        <w:t>47</w:t>
      </w:r>
      <w:r w:rsidR="00634EFA" w:rsidRPr="00CF554C">
        <w:rPr>
          <w:rFonts w:cs="Times New Roman"/>
        </w:rPr>
        <w:fldChar w:fldCharType="end"/>
      </w:r>
      <w:bookmarkEnd w:id="217"/>
      <w:r w:rsidRPr="00CF554C">
        <w:rPr>
          <w:rFonts w:cs="Times New Roman"/>
        </w:rPr>
        <w:t xml:space="preserve"> ]C#</w:t>
      </w:r>
      <w:r w:rsidR="00FE02B9" w:rsidRPr="00CF554C">
        <w:rPr>
          <w:rFonts w:cs="Times New Roman"/>
        </w:rPr>
        <w:t>,</w:t>
      </w:r>
      <w:r w:rsidR="00755C51" w:rsidRPr="00CF554C">
        <w:rPr>
          <w:rFonts w:cs="Times New Roman"/>
        </w:rPr>
        <w:t xml:space="preserve"> </w:t>
      </w:r>
      <w:hyperlink r:id="rId74" w:history="1">
        <w:r w:rsidR="00755C51" w:rsidRPr="00CF554C">
          <w:rPr>
            <w:rStyle w:val="Hyperlink"/>
            <w:rFonts w:cs="Times New Roman"/>
          </w:rPr>
          <w:t>http://en.wikipedia.org/wiki/C_Sharp_(programming_language)</w:t>
        </w:r>
      </w:hyperlink>
    </w:p>
    <w:p w:rsidR="005B4CF6" w:rsidRPr="00CF554C" w:rsidRDefault="005B4CF6" w:rsidP="009E047A">
      <w:pPr>
        <w:pStyle w:val="NoSpacing"/>
        <w:rPr>
          <w:rFonts w:cs="Times New Roman"/>
        </w:rPr>
      </w:pPr>
      <w:bookmarkStart w:id="218" w:name="_Ref263617528"/>
      <w:r w:rsidRPr="00CF554C">
        <w:rPr>
          <w:rFonts w:cs="Times New Roman"/>
        </w:rPr>
        <w:t xml:space="preserve">[ </w:t>
      </w:r>
      <w:r w:rsidR="00634EFA" w:rsidRPr="00CF554C">
        <w:rPr>
          <w:rFonts w:cs="Times New Roman"/>
        </w:rPr>
        <w:fldChar w:fldCharType="begin"/>
      </w:r>
      <w:r w:rsidR="004A497F" w:rsidRPr="00CF554C">
        <w:rPr>
          <w:rFonts w:cs="Times New Roman"/>
        </w:rPr>
        <w:instrText xml:space="preserve"> SEQ [ \* ARABIC </w:instrText>
      </w:r>
      <w:r w:rsidR="00634EFA" w:rsidRPr="00CF554C">
        <w:rPr>
          <w:rFonts w:cs="Times New Roman"/>
        </w:rPr>
        <w:fldChar w:fldCharType="separate"/>
      </w:r>
      <w:r w:rsidR="004F3F25">
        <w:rPr>
          <w:rFonts w:cs="Times New Roman"/>
          <w:noProof/>
        </w:rPr>
        <w:t>48</w:t>
      </w:r>
      <w:r w:rsidR="00634EFA" w:rsidRPr="00CF554C">
        <w:rPr>
          <w:rFonts w:cs="Times New Roman"/>
        </w:rPr>
        <w:fldChar w:fldCharType="end"/>
      </w:r>
      <w:bookmarkEnd w:id="218"/>
      <w:r w:rsidRPr="00CF554C">
        <w:rPr>
          <w:rFonts w:cs="Times New Roman"/>
        </w:rPr>
        <w:t xml:space="preserve"> ] IText</w:t>
      </w:r>
      <w:r w:rsidR="00955AC8" w:rsidRPr="00CF554C">
        <w:rPr>
          <w:rFonts w:cs="Times New Roman"/>
        </w:rPr>
        <w:t xml:space="preserve"> , </w:t>
      </w:r>
      <w:hyperlink r:id="rId75" w:history="1">
        <w:r w:rsidR="00955AC8" w:rsidRPr="00CF554C">
          <w:rPr>
            <w:rStyle w:val="Hyperlink"/>
            <w:rFonts w:cs="Times New Roman"/>
          </w:rPr>
          <w:t>http://itextpdf.com/</w:t>
        </w:r>
      </w:hyperlink>
    </w:p>
    <w:p w:rsidR="000E79E8" w:rsidRPr="00CF554C" w:rsidRDefault="000E79E8" w:rsidP="009E047A">
      <w:pPr>
        <w:pStyle w:val="NoSpacing"/>
        <w:rPr>
          <w:rFonts w:cs="Times New Roman"/>
        </w:rPr>
      </w:pPr>
      <w:bookmarkStart w:id="219" w:name="_Ref263677577"/>
      <w:r w:rsidRPr="00CF554C">
        <w:rPr>
          <w:rFonts w:cs="Times New Roman"/>
        </w:rPr>
        <w:t xml:space="preserve">[ </w:t>
      </w:r>
      <w:r w:rsidR="00634EFA" w:rsidRPr="00CF554C">
        <w:rPr>
          <w:rFonts w:cs="Times New Roman"/>
        </w:rPr>
        <w:fldChar w:fldCharType="begin"/>
      </w:r>
      <w:r w:rsidRPr="00CF554C">
        <w:rPr>
          <w:rFonts w:cs="Times New Roman"/>
        </w:rPr>
        <w:instrText xml:space="preserve"> SEQ [ \* ARABIC </w:instrText>
      </w:r>
      <w:r w:rsidR="00634EFA" w:rsidRPr="00CF554C">
        <w:rPr>
          <w:rFonts w:cs="Times New Roman"/>
        </w:rPr>
        <w:fldChar w:fldCharType="separate"/>
      </w:r>
      <w:r w:rsidR="004F3F25">
        <w:rPr>
          <w:rFonts w:cs="Times New Roman"/>
          <w:noProof/>
        </w:rPr>
        <w:t>49</w:t>
      </w:r>
      <w:r w:rsidR="00634EFA" w:rsidRPr="00CF554C">
        <w:rPr>
          <w:rFonts w:cs="Times New Roman"/>
        </w:rPr>
        <w:fldChar w:fldCharType="end"/>
      </w:r>
      <w:bookmarkEnd w:id="219"/>
      <w:r w:rsidRPr="00CF554C">
        <w:rPr>
          <w:rFonts w:cs="Times New Roman"/>
        </w:rPr>
        <w:t xml:space="preserve"> ] X3D, </w:t>
      </w:r>
      <w:hyperlink r:id="rId76" w:history="1">
        <w:r w:rsidRPr="00CF554C">
          <w:rPr>
            <w:rStyle w:val="Hyperlink"/>
            <w:rFonts w:cs="Times New Roman"/>
          </w:rPr>
          <w:t>http://www.web3d.org/x3d/</w:t>
        </w:r>
      </w:hyperlink>
    </w:p>
    <w:p w:rsidR="000E79E8" w:rsidRPr="00CF554C" w:rsidRDefault="000E79E8" w:rsidP="009E047A">
      <w:pPr>
        <w:pStyle w:val="NoSpacing"/>
        <w:rPr>
          <w:rFonts w:cs="Times New Roman"/>
        </w:rPr>
      </w:pPr>
      <w:bookmarkStart w:id="220" w:name="_Ref263678182"/>
      <w:r w:rsidRPr="00CF554C">
        <w:rPr>
          <w:rFonts w:cs="Times New Roman"/>
        </w:rPr>
        <w:t xml:space="preserve">[ </w:t>
      </w:r>
      <w:r w:rsidR="00634EFA" w:rsidRPr="00CF554C">
        <w:rPr>
          <w:rFonts w:cs="Times New Roman"/>
        </w:rPr>
        <w:fldChar w:fldCharType="begin"/>
      </w:r>
      <w:r w:rsidR="00D21AFD" w:rsidRPr="00CF554C">
        <w:rPr>
          <w:rFonts w:cs="Times New Roman"/>
        </w:rPr>
        <w:instrText xml:space="preserve"> SEQ [ \* ARABIC </w:instrText>
      </w:r>
      <w:r w:rsidR="00634EFA" w:rsidRPr="00CF554C">
        <w:rPr>
          <w:rFonts w:cs="Times New Roman"/>
        </w:rPr>
        <w:fldChar w:fldCharType="separate"/>
      </w:r>
      <w:r w:rsidR="004F3F25">
        <w:rPr>
          <w:rFonts w:cs="Times New Roman"/>
          <w:noProof/>
        </w:rPr>
        <w:t>50</w:t>
      </w:r>
      <w:r w:rsidR="00634EFA" w:rsidRPr="00CF554C">
        <w:rPr>
          <w:rFonts w:cs="Times New Roman"/>
        </w:rPr>
        <w:fldChar w:fldCharType="end"/>
      </w:r>
      <w:bookmarkEnd w:id="220"/>
      <w:r w:rsidRPr="00CF554C">
        <w:rPr>
          <w:rFonts w:cs="Times New Roman"/>
        </w:rPr>
        <w:t xml:space="preserve"> ] XJ3D, </w:t>
      </w:r>
      <w:hyperlink r:id="rId77" w:history="1">
        <w:r w:rsidRPr="00CF554C">
          <w:rPr>
            <w:rStyle w:val="Hyperlink"/>
            <w:rFonts w:cs="Times New Roman"/>
          </w:rPr>
          <w:t>http://www.xj3d.org/</w:t>
        </w:r>
      </w:hyperlink>
    </w:p>
    <w:p w:rsidR="00D13F7F" w:rsidRPr="00CF554C" w:rsidRDefault="00D13F7F" w:rsidP="009E047A">
      <w:pPr>
        <w:pStyle w:val="NoSpacing"/>
        <w:rPr>
          <w:rFonts w:cs="Times New Roman"/>
        </w:rPr>
      </w:pPr>
      <w:bookmarkStart w:id="221" w:name="_Ref264033166"/>
      <w:r w:rsidRPr="00CF554C">
        <w:rPr>
          <w:rFonts w:cs="Times New Roman"/>
        </w:rPr>
        <w:t xml:space="preserve">[ </w:t>
      </w:r>
      <w:r w:rsidR="00634EFA" w:rsidRPr="00CF554C">
        <w:rPr>
          <w:rFonts w:cs="Times New Roman"/>
        </w:rPr>
        <w:fldChar w:fldCharType="begin"/>
      </w:r>
      <w:r w:rsidRPr="00CF554C">
        <w:rPr>
          <w:rFonts w:cs="Times New Roman"/>
        </w:rPr>
        <w:instrText xml:space="preserve"> SEQ [ \* ARABIC </w:instrText>
      </w:r>
      <w:r w:rsidR="00634EFA" w:rsidRPr="00CF554C">
        <w:rPr>
          <w:rFonts w:cs="Times New Roman"/>
        </w:rPr>
        <w:fldChar w:fldCharType="separate"/>
      </w:r>
      <w:r w:rsidR="004F3F25">
        <w:rPr>
          <w:rFonts w:cs="Times New Roman"/>
          <w:noProof/>
        </w:rPr>
        <w:t>51</w:t>
      </w:r>
      <w:r w:rsidR="00634EFA" w:rsidRPr="00CF554C">
        <w:rPr>
          <w:rFonts w:cs="Times New Roman"/>
        </w:rPr>
        <w:fldChar w:fldCharType="end"/>
      </w:r>
      <w:bookmarkEnd w:id="221"/>
      <w:r w:rsidRPr="00CF554C">
        <w:rPr>
          <w:rFonts w:cs="Times New Roman"/>
        </w:rPr>
        <w:t xml:space="preserve">]HTTP, </w:t>
      </w:r>
      <w:hyperlink r:id="rId78" w:history="1">
        <w:r w:rsidRPr="00CF554C">
          <w:rPr>
            <w:rStyle w:val="Hyperlink"/>
            <w:rFonts w:cs="Times New Roman"/>
          </w:rPr>
          <w:t>http://en.wikipedia.org/wiki/Hypertext_Transfer_Protocol</w:t>
        </w:r>
      </w:hyperlink>
    </w:p>
    <w:p w:rsidR="000B3451" w:rsidRPr="00CF554C" w:rsidRDefault="000B3451" w:rsidP="009E047A">
      <w:pPr>
        <w:pStyle w:val="NoSpacing"/>
        <w:rPr>
          <w:rFonts w:cs="Times New Roman"/>
        </w:rPr>
      </w:pPr>
      <w:r w:rsidRPr="00CF554C">
        <w:rPr>
          <w:rFonts w:cs="Times New Roman"/>
        </w:rPr>
        <w:t xml:space="preserve">[ </w:t>
      </w:r>
      <w:r w:rsidR="00634EFA" w:rsidRPr="00CF554C">
        <w:rPr>
          <w:rFonts w:cs="Times New Roman"/>
        </w:rPr>
        <w:fldChar w:fldCharType="begin"/>
      </w:r>
      <w:r w:rsidRPr="00CF554C">
        <w:rPr>
          <w:rFonts w:cs="Times New Roman"/>
        </w:rPr>
        <w:instrText xml:space="preserve"> SEQ [ \* ARABIC </w:instrText>
      </w:r>
      <w:r w:rsidR="00634EFA" w:rsidRPr="00CF554C">
        <w:rPr>
          <w:rFonts w:cs="Times New Roman"/>
        </w:rPr>
        <w:fldChar w:fldCharType="separate"/>
      </w:r>
      <w:r w:rsidR="004F3F25">
        <w:rPr>
          <w:rFonts w:cs="Times New Roman"/>
          <w:noProof/>
        </w:rPr>
        <w:t>52</w:t>
      </w:r>
      <w:r w:rsidR="00634EFA" w:rsidRPr="00CF554C">
        <w:rPr>
          <w:rFonts w:cs="Times New Roman"/>
        </w:rPr>
        <w:fldChar w:fldCharType="end"/>
      </w:r>
      <w:r w:rsidRPr="00CF554C">
        <w:rPr>
          <w:rFonts w:cs="Times New Roman"/>
        </w:rPr>
        <w:t xml:space="preserve">] Fuzzy Logic, </w:t>
      </w:r>
      <w:hyperlink r:id="rId79" w:history="1">
        <w:r w:rsidRPr="00CF554C">
          <w:rPr>
            <w:rStyle w:val="Hyperlink"/>
            <w:rFonts w:cs="Times New Roman"/>
          </w:rPr>
          <w:t>http://en.wikipedia.org/wiki/Fuzzy_logic</w:t>
        </w:r>
      </w:hyperlink>
    </w:p>
    <w:p w:rsidR="00BC729D" w:rsidRPr="00CF554C" w:rsidRDefault="00BC729D" w:rsidP="009E047A">
      <w:pPr>
        <w:pStyle w:val="NoSpacing"/>
        <w:rPr>
          <w:rFonts w:cs="Times New Roman"/>
        </w:rPr>
      </w:pPr>
      <w:bookmarkStart w:id="222" w:name="_Ref263762260"/>
      <w:r w:rsidRPr="00CF554C">
        <w:rPr>
          <w:rFonts w:cs="Times New Roman"/>
        </w:rPr>
        <w:t xml:space="preserve">[ </w:t>
      </w:r>
      <w:r w:rsidR="00634EFA" w:rsidRPr="00CF554C">
        <w:rPr>
          <w:rFonts w:cs="Times New Roman"/>
        </w:rPr>
        <w:fldChar w:fldCharType="begin"/>
      </w:r>
      <w:r w:rsidRPr="00CF554C">
        <w:rPr>
          <w:rFonts w:cs="Times New Roman"/>
        </w:rPr>
        <w:instrText xml:space="preserve"> SEQ [ \* ARABIC </w:instrText>
      </w:r>
      <w:r w:rsidR="00634EFA" w:rsidRPr="00CF554C">
        <w:rPr>
          <w:rFonts w:cs="Times New Roman"/>
        </w:rPr>
        <w:fldChar w:fldCharType="separate"/>
      </w:r>
      <w:r w:rsidR="004F3F25">
        <w:rPr>
          <w:rFonts w:cs="Times New Roman"/>
          <w:noProof/>
        </w:rPr>
        <w:t>53</w:t>
      </w:r>
      <w:r w:rsidR="00634EFA" w:rsidRPr="00CF554C">
        <w:rPr>
          <w:rFonts w:cs="Times New Roman"/>
        </w:rPr>
        <w:fldChar w:fldCharType="end"/>
      </w:r>
      <w:bookmarkEnd w:id="222"/>
      <w:r w:rsidRPr="00CF554C">
        <w:rPr>
          <w:rFonts w:cs="Times New Roman"/>
        </w:rPr>
        <w:t xml:space="preserve"> ] JFuzzyLogic, </w:t>
      </w:r>
      <w:hyperlink r:id="rId80" w:history="1">
        <w:r w:rsidRPr="00CF554C">
          <w:rPr>
            <w:rStyle w:val="Hyperlink"/>
            <w:rFonts w:cs="Times New Roman"/>
          </w:rPr>
          <w:t>http://jfuzzylogic.sourceforge.net/html/index.html</w:t>
        </w:r>
      </w:hyperlink>
    </w:p>
    <w:p w:rsidR="005B4CF6" w:rsidRPr="00CF554C" w:rsidRDefault="0069476C" w:rsidP="009E047A">
      <w:pPr>
        <w:pStyle w:val="NoSpacing"/>
        <w:rPr>
          <w:rFonts w:cs="Times New Roman"/>
        </w:rPr>
      </w:pPr>
      <w:bookmarkStart w:id="223" w:name="_Ref263762578"/>
      <w:r w:rsidRPr="00CF554C">
        <w:rPr>
          <w:rFonts w:cs="Times New Roman"/>
        </w:rPr>
        <w:t xml:space="preserve">[ </w:t>
      </w:r>
      <w:r w:rsidR="00634EFA" w:rsidRPr="00CF554C">
        <w:rPr>
          <w:rFonts w:cs="Times New Roman"/>
        </w:rPr>
        <w:fldChar w:fldCharType="begin"/>
      </w:r>
      <w:r w:rsidRPr="00CF554C">
        <w:rPr>
          <w:rFonts w:cs="Times New Roman"/>
        </w:rPr>
        <w:instrText xml:space="preserve"> SEQ [ \* ARABIC </w:instrText>
      </w:r>
      <w:r w:rsidR="00634EFA" w:rsidRPr="00CF554C">
        <w:rPr>
          <w:rFonts w:cs="Times New Roman"/>
        </w:rPr>
        <w:fldChar w:fldCharType="separate"/>
      </w:r>
      <w:r w:rsidR="004F3F25">
        <w:rPr>
          <w:rFonts w:cs="Times New Roman"/>
          <w:noProof/>
        </w:rPr>
        <w:t>54</w:t>
      </w:r>
      <w:r w:rsidR="00634EFA" w:rsidRPr="00CF554C">
        <w:rPr>
          <w:rFonts w:cs="Times New Roman"/>
        </w:rPr>
        <w:fldChar w:fldCharType="end"/>
      </w:r>
      <w:bookmarkEnd w:id="223"/>
      <w:r w:rsidRPr="00CF554C">
        <w:rPr>
          <w:rFonts w:cs="Times New Roman"/>
        </w:rPr>
        <w:t xml:space="preserve"> ] FCL, </w:t>
      </w:r>
      <w:hyperlink r:id="rId81" w:history="1">
        <w:r w:rsidRPr="00CF554C">
          <w:rPr>
            <w:rStyle w:val="Hyperlink"/>
            <w:rFonts w:cs="Times New Roman"/>
          </w:rPr>
          <w:t>http://www.fuzzytech.com/binaries/ieccd1.pdf</w:t>
        </w:r>
      </w:hyperlink>
    </w:p>
    <w:p w:rsidR="00022880" w:rsidRPr="00CF554C" w:rsidRDefault="000307DB" w:rsidP="009E047A">
      <w:pPr>
        <w:pStyle w:val="NoSpacing"/>
        <w:rPr>
          <w:rFonts w:cs="Times New Roman"/>
        </w:rPr>
      </w:pPr>
      <w:r w:rsidRPr="00CF554C">
        <w:rPr>
          <w:rFonts w:cs="Times New Roman"/>
        </w:rPr>
        <w:t xml:space="preserve">[ </w:t>
      </w:r>
      <w:r w:rsidR="00634EFA" w:rsidRPr="00CF554C">
        <w:rPr>
          <w:rFonts w:cs="Times New Roman"/>
        </w:rPr>
        <w:fldChar w:fldCharType="begin"/>
      </w:r>
      <w:r w:rsidRPr="00CF554C">
        <w:rPr>
          <w:rFonts w:cs="Times New Roman"/>
        </w:rPr>
        <w:instrText xml:space="preserve"> SEQ [ \* ARABIC </w:instrText>
      </w:r>
      <w:r w:rsidR="00634EFA" w:rsidRPr="00CF554C">
        <w:rPr>
          <w:rFonts w:cs="Times New Roman"/>
        </w:rPr>
        <w:fldChar w:fldCharType="separate"/>
      </w:r>
      <w:r w:rsidR="004F3F25">
        <w:rPr>
          <w:rFonts w:cs="Times New Roman"/>
          <w:noProof/>
        </w:rPr>
        <w:t>55</w:t>
      </w:r>
      <w:r w:rsidR="00634EFA" w:rsidRPr="00CF554C">
        <w:rPr>
          <w:rFonts w:cs="Times New Roman"/>
        </w:rPr>
        <w:fldChar w:fldCharType="end"/>
      </w:r>
      <w:r w:rsidRPr="00CF554C">
        <w:rPr>
          <w:rFonts w:cs="Times New Roman"/>
        </w:rPr>
        <w:t xml:space="preserve"> ] Factory Method Design Pattern, </w:t>
      </w:r>
      <w:hyperlink r:id="rId82" w:history="1">
        <w:r w:rsidRPr="00CF554C">
          <w:rPr>
            <w:rStyle w:val="Hyperlink"/>
            <w:rFonts w:cs="Times New Roman"/>
          </w:rPr>
          <w:t>http://en.wikipedia.org/wiki/Factory_method_pattern</w:t>
        </w:r>
      </w:hyperlink>
    </w:p>
    <w:p w:rsidR="00AF6DD2" w:rsidRPr="00CF554C" w:rsidRDefault="00983FF9" w:rsidP="009E047A">
      <w:pPr>
        <w:pStyle w:val="NoSpacing"/>
        <w:rPr>
          <w:rFonts w:cs="Times New Roman"/>
        </w:rPr>
      </w:pPr>
      <w:bookmarkStart w:id="224" w:name="_Ref264031943"/>
      <w:r w:rsidRPr="00CF554C">
        <w:rPr>
          <w:rFonts w:cs="Times New Roman"/>
        </w:rPr>
        <w:t xml:space="preserve">[ </w:t>
      </w:r>
      <w:r w:rsidR="00634EFA" w:rsidRPr="00CF554C">
        <w:rPr>
          <w:rFonts w:cs="Times New Roman"/>
        </w:rPr>
        <w:fldChar w:fldCharType="begin"/>
      </w:r>
      <w:r w:rsidRPr="00CF554C">
        <w:rPr>
          <w:rFonts w:cs="Times New Roman"/>
        </w:rPr>
        <w:instrText xml:space="preserve"> SEQ [ \* ARABIC </w:instrText>
      </w:r>
      <w:r w:rsidR="00634EFA" w:rsidRPr="00CF554C">
        <w:rPr>
          <w:rFonts w:cs="Times New Roman"/>
        </w:rPr>
        <w:fldChar w:fldCharType="separate"/>
      </w:r>
      <w:r w:rsidR="004F3F25">
        <w:rPr>
          <w:rFonts w:cs="Times New Roman"/>
          <w:noProof/>
        </w:rPr>
        <w:t>56</w:t>
      </w:r>
      <w:r w:rsidR="00634EFA" w:rsidRPr="00CF554C">
        <w:rPr>
          <w:rFonts w:cs="Times New Roman"/>
        </w:rPr>
        <w:fldChar w:fldCharType="end"/>
      </w:r>
      <w:bookmarkEnd w:id="224"/>
      <w:r w:rsidRPr="00CF554C">
        <w:rPr>
          <w:rFonts w:cs="Times New Roman"/>
        </w:rPr>
        <w:t xml:space="preserve"> ] Windows Server 2008 R2, </w:t>
      </w:r>
      <w:hyperlink r:id="rId83" w:history="1">
        <w:r w:rsidRPr="00CF554C">
          <w:rPr>
            <w:rStyle w:val="Hyperlink"/>
            <w:rFonts w:cs="Times New Roman"/>
          </w:rPr>
          <w:t>http://www.microsoft.com/windowsserver2008/en/us/default.aspx</w:t>
        </w:r>
      </w:hyperlink>
    </w:p>
    <w:p w:rsidR="00983FF9" w:rsidRPr="00CF554C" w:rsidRDefault="00983FF9" w:rsidP="009E047A">
      <w:pPr>
        <w:pStyle w:val="NoSpacing"/>
        <w:rPr>
          <w:rFonts w:cs="Times New Roman"/>
        </w:rPr>
      </w:pPr>
      <w:r w:rsidRPr="00CF554C">
        <w:rPr>
          <w:rFonts w:cs="Times New Roman"/>
        </w:rPr>
        <w:t xml:space="preserve">[ </w:t>
      </w:r>
      <w:r w:rsidR="00634EFA" w:rsidRPr="00CF554C">
        <w:rPr>
          <w:rFonts w:cs="Times New Roman"/>
        </w:rPr>
        <w:fldChar w:fldCharType="begin"/>
      </w:r>
      <w:r w:rsidRPr="00CF554C">
        <w:rPr>
          <w:rFonts w:cs="Times New Roman"/>
        </w:rPr>
        <w:instrText xml:space="preserve"> SEQ [ \* ARABIC </w:instrText>
      </w:r>
      <w:r w:rsidR="00634EFA" w:rsidRPr="00CF554C">
        <w:rPr>
          <w:rFonts w:cs="Times New Roman"/>
        </w:rPr>
        <w:fldChar w:fldCharType="separate"/>
      </w:r>
      <w:r w:rsidR="004F3F25">
        <w:rPr>
          <w:rFonts w:cs="Times New Roman"/>
          <w:noProof/>
        </w:rPr>
        <w:t>57</w:t>
      </w:r>
      <w:r w:rsidR="00634EFA" w:rsidRPr="00CF554C">
        <w:rPr>
          <w:rFonts w:cs="Times New Roman"/>
        </w:rPr>
        <w:fldChar w:fldCharType="end"/>
      </w:r>
      <w:r w:rsidRPr="00CF554C">
        <w:rPr>
          <w:rFonts w:cs="Times New Roman"/>
        </w:rPr>
        <w:t xml:space="preserve"> ]Windows Storage Server 2008 , </w:t>
      </w:r>
      <w:hyperlink r:id="rId84" w:history="1">
        <w:r w:rsidRPr="00CF554C">
          <w:rPr>
            <w:rStyle w:val="Hyperlink"/>
            <w:rFonts w:cs="Times New Roman"/>
          </w:rPr>
          <w:t>http://www.microsoft.com/windowsserver2008/en/us/wss08.aspx</w:t>
        </w:r>
      </w:hyperlink>
    </w:p>
    <w:p w:rsidR="00AF6DD2" w:rsidRPr="00CF554C" w:rsidRDefault="00566864" w:rsidP="009E047A">
      <w:pPr>
        <w:pStyle w:val="NoSpacing"/>
        <w:rPr>
          <w:rFonts w:cs="Times New Roman"/>
        </w:rPr>
      </w:pPr>
      <w:bookmarkStart w:id="225" w:name="_Ref264032068"/>
      <w:r w:rsidRPr="00CF554C">
        <w:rPr>
          <w:rFonts w:cs="Times New Roman"/>
        </w:rPr>
        <w:t xml:space="preserve">[ </w:t>
      </w:r>
      <w:r w:rsidR="00634EFA" w:rsidRPr="00CF554C">
        <w:rPr>
          <w:rFonts w:cs="Times New Roman"/>
        </w:rPr>
        <w:fldChar w:fldCharType="begin"/>
      </w:r>
      <w:r w:rsidRPr="00CF554C">
        <w:rPr>
          <w:rFonts w:cs="Times New Roman"/>
        </w:rPr>
        <w:instrText xml:space="preserve"> SEQ [ \* ARABIC </w:instrText>
      </w:r>
      <w:r w:rsidR="00634EFA" w:rsidRPr="00CF554C">
        <w:rPr>
          <w:rFonts w:cs="Times New Roman"/>
        </w:rPr>
        <w:fldChar w:fldCharType="separate"/>
      </w:r>
      <w:r w:rsidR="004F3F25">
        <w:rPr>
          <w:rFonts w:cs="Times New Roman"/>
          <w:noProof/>
        </w:rPr>
        <w:t>58</w:t>
      </w:r>
      <w:r w:rsidR="00634EFA" w:rsidRPr="00CF554C">
        <w:rPr>
          <w:rFonts w:cs="Times New Roman"/>
        </w:rPr>
        <w:fldChar w:fldCharType="end"/>
      </w:r>
      <w:bookmarkEnd w:id="225"/>
      <w:r w:rsidRPr="00CF554C">
        <w:rPr>
          <w:rFonts w:cs="Times New Roman"/>
        </w:rPr>
        <w:t xml:space="preserve"> ]</w:t>
      </w:r>
      <w:r w:rsidR="00AF6DD2" w:rsidRPr="00CF554C">
        <w:rPr>
          <w:rStyle w:val="apple-style-span"/>
          <w:rFonts w:cs="Times New Roman"/>
        </w:rPr>
        <w:t xml:space="preserve">Microsoft Hyper-V Server, </w:t>
      </w:r>
      <w:hyperlink r:id="rId85" w:history="1">
        <w:r w:rsidR="00AF6DD2" w:rsidRPr="00CF554C">
          <w:rPr>
            <w:rStyle w:val="Hyperlink"/>
            <w:rFonts w:cs="Times New Roman"/>
          </w:rPr>
          <w:t>http://www.microsoft.com/hyper-v-server/en/us/default.aspx</w:t>
        </w:r>
      </w:hyperlink>
    </w:p>
    <w:p w:rsidR="009312BF" w:rsidRPr="00CF554C" w:rsidRDefault="009312BF" w:rsidP="009E047A">
      <w:pPr>
        <w:pStyle w:val="NoSpacing"/>
        <w:rPr>
          <w:rFonts w:cs="Times New Roman"/>
        </w:rPr>
      </w:pPr>
      <w:bookmarkStart w:id="226" w:name="_Ref263771243"/>
      <w:r w:rsidRPr="00CF554C">
        <w:rPr>
          <w:rFonts w:cs="Times New Roman"/>
        </w:rPr>
        <w:t xml:space="preserve">[ </w:t>
      </w:r>
      <w:r w:rsidR="00634EFA" w:rsidRPr="00CF554C">
        <w:rPr>
          <w:rFonts w:cs="Times New Roman"/>
        </w:rPr>
        <w:fldChar w:fldCharType="begin"/>
      </w:r>
      <w:r w:rsidRPr="00CF554C">
        <w:rPr>
          <w:rFonts w:cs="Times New Roman"/>
        </w:rPr>
        <w:instrText xml:space="preserve"> SEQ [ \* ARABIC </w:instrText>
      </w:r>
      <w:r w:rsidR="00634EFA" w:rsidRPr="00CF554C">
        <w:rPr>
          <w:rFonts w:cs="Times New Roman"/>
        </w:rPr>
        <w:fldChar w:fldCharType="separate"/>
      </w:r>
      <w:r w:rsidR="004F3F25">
        <w:rPr>
          <w:rFonts w:cs="Times New Roman"/>
          <w:noProof/>
        </w:rPr>
        <w:t>59</w:t>
      </w:r>
      <w:r w:rsidR="00634EFA" w:rsidRPr="00CF554C">
        <w:rPr>
          <w:rFonts w:cs="Times New Roman"/>
        </w:rPr>
        <w:fldChar w:fldCharType="end"/>
      </w:r>
      <w:bookmarkEnd w:id="226"/>
      <w:r w:rsidRPr="00CF554C">
        <w:rPr>
          <w:rFonts w:cs="Times New Roman"/>
        </w:rPr>
        <w:t xml:space="preserve"> ] Windows Management Instrumentation, </w:t>
      </w:r>
      <w:hyperlink r:id="rId86" w:history="1">
        <w:r w:rsidRPr="00CF554C">
          <w:rPr>
            <w:rStyle w:val="Hyperlink"/>
            <w:rFonts w:cs="Times New Roman"/>
          </w:rPr>
          <w:t>http://msdn.microsoft.com/en-us/library/aa394582(v=VS.85).aspx</w:t>
        </w:r>
      </w:hyperlink>
    </w:p>
    <w:p w:rsidR="00AF6DD2" w:rsidRPr="00CF554C" w:rsidRDefault="00566864" w:rsidP="009E047A">
      <w:pPr>
        <w:pStyle w:val="NoSpacing"/>
        <w:rPr>
          <w:rFonts w:cs="Times New Roman"/>
        </w:rPr>
      </w:pPr>
      <w:bookmarkStart w:id="227" w:name="_Ref264033087"/>
      <w:r w:rsidRPr="00CF554C">
        <w:rPr>
          <w:rFonts w:cs="Times New Roman"/>
        </w:rPr>
        <w:lastRenderedPageBreak/>
        <w:t xml:space="preserve">[ </w:t>
      </w:r>
      <w:r w:rsidR="00634EFA" w:rsidRPr="00CF554C">
        <w:rPr>
          <w:rFonts w:cs="Times New Roman"/>
        </w:rPr>
        <w:fldChar w:fldCharType="begin"/>
      </w:r>
      <w:r w:rsidRPr="00CF554C">
        <w:rPr>
          <w:rFonts w:cs="Times New Roman"/>
        </w:rPr>
        <w:instrText xml:space="preserve"> SEQ [ \* ARABIC </w:instrText>
      </w:r>
      <w:r w:rsidR="00634EFA" w:rsidRPr="00CF554C">
        <w:rPr>
          <w:rFonts w:cs="Times New Roman"/>
        </w:rPr>
        <w:fldChar w:fldCharType="separate"/>
      </w:r>
      <w:r w:rsidR="004F3F25">
        <w:rPr>
          <w:rFonts w:cs="Times New Roman"/>
          <w:noProof/>
        </w:rPr>
        <w:t>60</w:t>
      </w:r>
      <w:r w:rsidR="00634EFA" w:rsidRPr="00CF554C">
        <w:rPr>
          <w:rFonts w:cs="Times New Roman"/>
        </w:rPr>
        <w:fldChar w:fldCharType="end"/>
      </w:r>
      <w:bookmarkEnd w:id="227"/>
      <w:r w:rsidRPr="00CF554C">
        <w:rPr>
          <w:rFonts w:cs="Times New Roman"/>
        </w:rPr>
        <w:t xml:space="preserve"> ]</w:t>
      </w:r>
      <w:r w:rsidR="00AF6DD2" w:rsidRPr="00CF554C">
        <w:rPr>
          <w:rFonts w:cs="Times New Roman"/>
        </w:rPr>
        <w:t xml:space="preserve">Microsoft IIS, </w:t>
      </w:r>
      <w:hyperlink r:id="rId87" w:history="1">
        <w:r w:rsidR="00AF6DD2" w:rsidRPr="00CF554C">
          <w:rPr>
            <w:rStyle w:val="Hyperlink"/>
            <w:rFonts w:cs="Times New Roman"/>
          </w:rPr>
          <w:t>http://www.iis.net/</w:t>
        </w:r>
      </w:hyperlink>
    </w:p>
    <w:p w:rsidR="00E93A80" w:rsidRPr="00CF554C" w:rsidRDefault="00E93A80" w:rsidP="009E047A">
      <w:pPr>
        <w:pStyle w:val="NoSpacing"/>
        <w:rPr>
          <w:rFonts w:cs="Times New Roman"/>
        </w:rPr>
      </w:pPr>
      <w:bookmarkStart w:id="228" w:name="_Ref263771223"/>
      <w:r w:rsidRPr="00CF554C">
        <w:rPr>
          <w:rFonts w:cs="Times New Roman"/>
        </w:rPr>
        <w:t xml:space="preserve">[ </w:t>
      </w:r>
      <w:r w:rsidR="00634EFA" w:rsidRPr="00CF554C">
        <w:rPr>
          <w:rFonts w:cs="Times New Roman"/>
        </w:rPr>
        <w:fldChar w:fldCharType="begin"/>
      </w:r>
      <w:r w:rsidRPr="00CF554C">
        <w:rPr>
          <w:rFonts w:cs="Times New Roman"/>
        </w:rPr>
        <w:instrText xml:space="preserve"> SEQ [ \* ARABIC </w:instrText>
      </w:r>
      <w:r w:rsidR="00634EFA" w:rsidRPr="00CF554C">
        <w:rPr>
          <w:rFonts w:cs="Times New Roman"/>
        </w:rPr>
        <w:fldChar w:fldCharType="separate"/>
      </w:r>
      <w:r w:rsidR="004F3F25">
        <w:rPr>
          <w:rFonts w:cs="Times New Roman"/>
          <w:noProof/>
        </w:rPr>
        <w:t>61</w:t>
      </w:r>
      <w:r w:rsidR="00634EFA" w:rsidRPr="00CF554C">
        <w:rPr>
          <w:rFonts w:cs="Times New Roman"/>
        </w:rPr>
        <w:fldChar w:fldCharType="end"/>
      </w:r>
      <w:bookmarkEnd w:id="228"/>
      <w:r w:rsidRPr="00CF554C">
        <w:rPr>
          <w:rFonts w:cs="Times New Roman"/>
        </w:rPr>
        <w:t xml:space="preserve"> ] WIN32 WMI Classes, </w:t>
      </w:r>
      <w:hyperlink r:id="rId88" w:history="1">
        <w:r w:rsidRPr="00CF554C">
          <w:rPr>
            <w:rStyle w:val="Hyperlink"/>
            <w:rFonts w:cs="Times New Roman"/>
          </w:rPr>
          <w:t>http://msdn.microsoft.com/en-us/library/aa394084(VS.85).aspx</w:t>
        </w:r>
      </w:hyperlink>
    </w:p>
    <w:p w:rsidR="00AF6DD2" w:rsidRPr="00CF554C" w:rsidRDefault="00566864" w:rsidP="009E047A">
      <w:pPr>
        <w:pStyle w:val="NoSpacing"/>
        <w:rPr>
          <w:rFonts w:cs="Times New Roman"/>
        </w:rPr>
      </w:pPr>
      <w:r w:rsidRPr="00CF554C">
        <w:rPr>
          <w:rFonts w:cs="Times New Roman"/>
        </w:rPr>
        <w:t xml:space="preserve">[ </w:t>
      </w:r>
      <w:r w:rsidR="00634EFA" w:rsidRPr="00CF554C">
        <w:rPr>
          <w:rFonts w:cs="Times New Roman"/>
        </w:rPr>
        <w:fldChar w:fldCharType="begin"/>
      </w:r>
      <w:r w:rsidRPr="00CF554C">
        <w:rPr>
          <w:rFonts w:cs="Times New Roman"/>
        </w:rPr>
        <w:instrText xml:space="preserve"> SEQ [ \* ARABIC </w:instrText>
      </w:r>
      <w:r w:rsidR="00634EFA" w:rsidRPr="00CF554C">
        <w:rPr>
          <w:rFonts w:cs="Times New Roman"/>
        </w:rPr>
        <w:fldChar w:fldCharType="separate"/>
      </w:r>
      <w:r w:rsidR="004F3F25">
        <w:rPr>
          <w:rFonts w:cs="Times New Roman"/>
          <w:noProof/>
        </w:rPr>
        <w:t>62</w:t>
      </w:r>
      <w:r w:rsidR="00634EFA" w:rsidRPr="00CF554C">
        <w:rPr>
          <w:rFonts w:cs="Times New Roman"/>
        </w:rPr>
        <w:fldChar w:fldCharType="end"/>
      </w:r>
      <w:r w:rsidRPr="00CF554C">
        <w:rPr>
          <w:rFonts w:cs="Times New Roman"/>
        </w:rPr>
        <w:t xml:space="preserve"> ]</w:t>
      </w:r>
      <w:r w:rsidR="001F5808" w:rsidRPr="00CF554C">
        <w:rPr>
          <w:rFonts w:cs="Times New Roman"/>
        </w:rPr>
        <w:t xml:space="preserve"> </w:t>
      </w:r>
      <w:r w:rsidR="00AF6DD2" w:rsidRPr="00CF554C">
        <w:rPr>
          <w:rFonts w:cs="Times New Roman"/>
        </w:rPr>
        <w:t xml:space="preserve">Hyper-V WMI Provider,  </w:t>
      </w:r>
      <w:hyperlink r:id="rId89" w:history="1">
        <w:r w:rsidR="00AF6DD2" w:rsidRPr="00CF554C">
          <w:rPr>
            <w:rStyle w:val="Hyperlink"/>
            <w:rFonts w:cs="Times New Roman"/>
          </w:rPr>
          <w:t>http://msdn.microsoft.com/en-us/library/cc136992(VS.85).aspx</w:t>
        </w:r>
      </w:hyperlink>
    </w:p>
    <w:p w:rsidR="00BE43F3" w:rsidRPr="00CF554C" w:rsidRDefault="00BE43F3" w:rsidP="009E047A">
      <w:pPr>
        <w:pStyle w:val="NoSpacing"/>
        <w:rPr>
          <w:rFonts w:cs="Times New Roman"/>
        </w:rPr>
      </w:pPr>
      <w:bookmarkStart w:id="229" w:name="_Ref264034504"/>
      <w:r w:rsidRPr="00CF554C">
        <w:rPr>
          <w:rFonts w:cs="Times New Roman"/>
        </w:rPr>
        <w:t xml:space="preserve">[ </w:t>
      </w:r>
      <w:r w:rsidR="00634EFA" w:rsidRPr="00CF554C">
        <w:rPr>
          <w:rFonts w:cs="Times New Roman"/>
        </w:rPr>
        <w:fldChar w:fldCharType="begin"/>
      </w:r>
      <w:r w:rsidRPr="00CF554C">
        <w:rPr>
          <w:rFonts w:cs="Times New Roman"/>
        </w:rPr>
        <w:instrText xml:space="preserve"> SEQ [ \* ARABIC </w:instrText>
      </w:r>
      <w:r w:rsidR="00634EFA" w:rsidRPr="00CF554C">
        <w:rPr>
          <w:rFonts w:cs="Times New Roman"/>
        </w:rPr>
        <w:fldChar w:fldCharType="separate"/>
      </w:r>
      <w:r w:rsidR="004F3F25">
        <w:rPr>
          <w:rFonts w:cs="Times New Roman"/>
          <w:noProof/>
        </w:rPr>
        <w:t>63</w:t>
      </w:r>
      <w:r w:rsidR="00634EFA" w:rsidRPr="00CF554C">
        <w:rPr>
          <w:rFonts w:cs="Times New Roman"/>
        </w:rPr>
        <w:fldChar w:fldCharType="end"/>
      </w:r>
      <w:bookmarkEnd w:id="229"/>
      <w:r w:rsidRPr="00CF554C">
        <w:rPr>
          <w:rFonts w:cs="Times New Roman"/>
        </w:rPr>
        <w:t xml:space="preserve"> ]</w:t>
      </w:r>
      <w:r w:rsidR="00810196" w:rsidRPr="00CF554C">
        <w:rPr>
          <w:rFonts w:cs="Times New Roman"/>
        </w:rPr>
        <w:t xml:space="preserve"> Microsoft Windows XP, </w:t>
      </w:r>
      <w:r w:rsidRPr="00CF554C">
        <w:rPr>
          <w:rFonts w:cs="Times New Roman"/>
        </w:rPr>
        <w:t xml:space="preserve"> </w:t>
      </w:r>
      <w:hyperlink r:id="rId90" w:history="1">
        <w:r w:rsidRPr="00CF554C">
          <w:rPr>
            <w:rStyle w:val="Hyperlink"/>
            <w:rFonts w:cs="Times New Roman"/>
          </w:rPr>
          <w:t>http://www.microsoft.com/windows/windows-xp/default.aspx</w:t>
        </w:r>
      </w:hyperlink>
    </w:p>
    <w:p w:rsidR="001F21F3" w:rsidRPr="00CF554C" w:rsidRDefault="001F21F3">
      <w:pPr>
        <w:rPr>
          <w:rFonts w:cs="Times New Roman"/>
        </w:rPr>
      </w:pPr>
    </w:p>
    <w:sectPr w:rsidR="001F21F3" w:rsidRPr="00CF554C" w:rsidSect="008731AB">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DejaVu Sans Mono">
    <w:altName w:val="Consolas"/>
    <w:charset w:val="00"/>
    <w:family w:val="modern"/>
    <w:pitch w:val="fixed"/>
    <w:sig w:usb0="00000001" w:usb1="500079FB" w:usb2="00000020" w:usb3="00000000" w:csb0="0000009F" w:csb1="00000000"/>
  </w:font>
  <w:font w:name="Cambria Math">
    <w:panose1 w:val="02040503050406030204"/>
    <w:charset w:val="00"/>
    <w:family w:val="roman"/>
    <w:pitch w:val="variable"/>
    <w:sig w:usb0="A00002EF" w:usb1="420020EB" w:usb2="00000000" w:usb3="00000000" w:csb0="0000009F" w:csb1="00000000"/>
  </w:font>
  <w:font w:name="Arial">
    <w:panose1 w:val="020B0604020202020204"/>
    <w:charset w:val="00"/>
    <w:family w:val="swiss"/>
    <w:pitch w:val="variable"/>
    <w:sig w:usb0="20002A87" w:usb1="80000000" w:usb2="00000008"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9402D8"/>
    <w:multiLevelType w:val="hybridMultilevel"/>
    <w:tmpl w:val="2F509D14"/>
    <w:lvl w:ilvl="0" w:tplc="0F5A703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2C2B2A"/>
    <w:multiLevelType w:val="multilevel"/>
    <w:tmpl w:val="814E235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nsid w:val="088A4787"/>
    <w:multiLevelType w:val="hybridMultilevel"/>
    <w:tmpl w:val="B7AA966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0AE4769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0BFA1A07"/>
    <w:multiLevelType w:val="multilevel"/>
    <w:tmpl w:val="8BB29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EC71A5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69B6CA2"/>
    <w:multiLevelType w:val="hybridMultilevel"/>
    <w:tmpl w:val="80F47F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1062096"/>
    <w:multiLevelType w:val="hybridMultilevel"/>
    <w:tmpl w:val="957898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30C409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26B52735"/>
    <w:multiLevelType w:val="multilevel"/>
    <w:tmpl w:val="932436F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nsid w:val="2A8C7CB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31681A4C"/>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32DC5DDD"/>
    <w:multiLevelType w:val="hybridMultilevel"/>
    <w:tmpl w:val="65CA4C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6DE2C65"/>
    <w:multiLevelType w:val="multilevel"/>
    <w:tmpl w:val="B3E01B9C"/>
    <w:lvl w:ilvl="0">
      <w:start w:val="1"/>
      <w:numFmt w:val="decimal"/>
      <w:lvlText w:val="%1."/>
      <w:lvlJc w:val="left"/>
      <w:pPr>
        <w:ind w:left="360" w:hanging="360"/>
      </w:pPr>
    </w:lvl>
    <w:lvl w:ilvl="1">
      <w:start w:val="1"/>
      <w:numFmt w:val="decimal"/>
      <w:lvlText w:val="%1.%2."/>
      <w:lvlJc w:val="left"/>
      <w:pPr>
        <w:ind w:left="792" w:hanging="432"/>
      </w:p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3A3F4FF3"/>
    <w:multiLevelType w:val="hybridMultilevel"/>
    <w:tmpl w:val="AEE2B7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48B875FF"/>
    <w:multiLevelType w:val="hybridMultilevel"/>
    <w:tmpl w:val="F0208D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B6B1E89"/>
    <w:multiLevelType w:val="hybridMultilevel"/>
    <w:tmpl w:val="121042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BD90D2E"/>
    <w:multiLevelType w:val="hybridMultilevel"/>
    <w:tmpl w:val="911414BA"/>
    <w:lvl w:ilvl="0" w:tplc="04090001">
      <w:start w:val="1"/>
      <w:numFmt w:val="bullet"/>
      <w:lvlText w:val=""/>
      <w:lvlJc w:val="left"/>
      <w:pPr>
        <w:ind w:left="1534" w:hanging="360"/>
      </w:pPr>
      <w:rPr>
        <w:rFonts w:ascii="Symbol" w:hAnsi="Symbol" w:hint="default"/>
      </w:rPr>
    </w:lvl>
    <w:lvl w:ilvl="1" w:tplc="04090003" w:tentative="1">
      <w:start w:val="1"/>
      <w:numFmt w:val="bullet"/>
      <w:lvlText w:val="o"/>
      <w:lvlJc w:val="left"/>
      <w:pPr>
        <w:ind w:left="2254" w:hanging="360"/>
      </w:pPr>
      <w:rPr>
        <w:rFonts w:ascii="Courier New" w:hAnsi="Courier New" w:cs="Courier New" w:hint="default"/>
      </w:rPr>
    </w:lvl>
    <w:lvl w:ilvl="2" w:tplc="04090005" w:tentative="1">
      <w:start w:val="1"/>
      <w:numFmt w:val="bullet"/>
      <w:lvlText w:val=""/>
      <w:lvlJc w:val="left"/>
      <w:pPr>
        <w:ind w:left="2974" w:hanging="360"/>
      </w:pPr>
      <w:rPr>
        <w:rFonts w:ascii="Wingdings" w:hAnsi="Wingdings" w:hint="default"/>
      </w:rPr>
    </w:lvl>
    <w:lvl w:ilvl="3" w:tplc="04090001" w:tentative="1">
      <w:start w:val="1"/>
      <w:numFmt w:val="bullet"/>
      <w:lvlText w:val=""/>
      <w:lvlJc w:val="left"/>
      <w:pPr>
        <w:ind w:left="3694" w:hanging="360"/>
      </w:pPr>
      <w:rPr>
        <w:rFonts w:ascii="Symbol" w:hAnsi="Symbol" w:hint="default"/>
      </w:rPr>
    </w:lvl>
    <w:lvl w:ilvl="4" w:tplc="04090003" w:tentative="1">
      <w:start w:val="1"/>
      <w:numFmt w:val="bullet"/>
      <w:lvlText w:val="o"/>
      <w:lvlJc w:val="left"/>
      <w:pPr>
        <w:ind w:left="4414" w:hanging="360"/>
      </w:pPr>
      <w:rPr>
        <w:rFonts w:ascii="Courier New" w:hAnsi="Courier New" w:cs="Courier New" w:hint="default"/>
      </w:rPr>
    </w:lvl>
    <w:lvl w:ilvl="5" w:tplc="04090005" w:tentative="1">
      <w:start w:val="1"/>
      <w:numFmt w:val="bullet"/>
      <w:lvlText w:val=""/>
      <w:lvlJc w:val="left"/>
      <w:pPr>
        <w:ind w:left="5134" w:hanging="360"/>
      </w:pPr>
      <w:rPr>
        <w:rFonts w:ascii="Wingdings" w:hAnsi="Wingdings" w:hint="default"/>
      </w:rPr>
    </w:lvl>
    <w:lvl w:ilvl="6" w:tplc="04090001" w:tentative="1">
      <w:start w:val="1"/>
      <w:numFmt w:val="bullet"/>
      <w:lvlText w:val=""/>
      <w:lvlJc w:val="left"/>
      <w:pPr>
        <w:ind w:left="5854" w:hanging="360"/>
      </w:pPr>
      <w:rPr>
        <w:rFonts w:ascii="Symbol" w:hAnsi="Symbol" w:hint="default"/>
      </w:rPr>
    </w:lvl>
    <w:lvl w:ilvl="7" w:tplc="04090003" w:tentative="1">
      <w:start w:val="1"/>
      <w:numFmt w:val="bullet"/>
      <w:lvlText w:val="o"/>
      <w:lvlJc w:val="left"/>
      <w:pPr>
        <w:ind w:left="6574" w:hanging="360"/>
      </w:pPr>
      <w:rPr>
        <w:rFonts w:ascii="Courier New" w:hAnsi="Courier New" w:cs="Courier New" w:hint="default"/>
      </w:rPr>
    </w:lvl>
    <w:lvl w:ilvl="8" w:tplc="04090005" w:tentative="1">
      <w:start w:val="1"/>
      <w:numFmt w:val="bullet"/>
      <w:lvlText w:val=""/>
      <w:lvlJc w:val="left"/>
      <w:pPr>
        <w:ind w:left="7294" w:hanging="360"/>
      </w:pPr>
      <w:rPr>
        <w:rFonts w:ascii="Wingdings" w:hAnsi="Wingdings" w:hint="default"/>
      </w:rPr>
    </w:lvl>
  </w:abstractNum>
  <w:abstractNum w:abstractNumId="18">
    <w:nsid w:val="4C686A33"/>
    <w:multiLevelType w:val="hybridMultilevel"/>
    <w:tmpl w:val="EE4A56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F535E18"/>
    <w:multiLevelType w:val="hybridMultilevel"/>
    <w:tmpl w:val="310E56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53DE3521"/>
    <w:multiLevelType w:val="hybridMultilevel"/>
    <w:tmpl w:val="E61C44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624E1E3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632C66CE"/>
    <w:multiLevelType w:val="hybridMultilevel"/>
    <w:tmpl w:val="7210468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nsid w:val="67DB08C8"/>
    <w:multiLevelType w:val="hybridMultilevel"/>
    <w:tmpl w:val="3ABE18E6"/>
    <w:lvl w:ilvl="0" w:tplc="00588098">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7ED4DB5"/>
    <w:multiLevelType w:val="multilevel"/>
    <w:tmpl w:val="B80E854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5">
    <w:nsid w:val="687D417C"/>
    <w:multiLevelType w:val="hybridMultilevel"/>
    <w:tmpl w:val="20DACFD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nsid w:val="6FE87A00"/>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nsid w:val="735C6C9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783C6494"/>
    <w:multiLevelType w:val="hybridMultilevel"/>
    <w:tmpl w:val="45983D3C"/>
    <w:lvl w:ilvl="0" w:tplc="F4D4FA56">
      <w:start w:val="1"/>
      <w:numFmt w:val="bullet"/>
      <w:lvlText w:val="-"/>
      <w:lvlJc w:val="left"/>
      <w:pPr>
        <w:ind w:left="1800" w:hanging="360"/>
      </w:pPr>
      <w:rPr>
        <w:rFonts w:ascii="Calibri" w:eastAsiaTheme="minorEastAsia" w:hAnsi="Calibri"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9">
    <w:nsid w:val="7AF1308E"/>
    <w:multiLevelType w:val="hybridMultilevel"/>
    <w:tmpl w:val="FDFEAEAE"/>
    <w:lvl w:ilvl="0" w:tplc="3C50373A">
      <w:start w:val="1"/>
      <w:numFmt w:val="lowerRoman"/>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B40160D"/>
    <w:multiLevelType w:val="multilevel"/>
    <w:tmpl w:val="B3E01B9C"/>
    <w:lvl w:ilvl="0">
      <w:start w:val="1"/>
      <w:numFmt w:val="decimal"/>
      <w:lvlText w:val="%1."/>
      <w:lvlJc w:val="left"/>
      <w:pPr>
        <w:ind w:left="360" w:hanging="360"/>
      </w:pPr>
    </w:lvl>
    <w:lvl w:ilvl="1">
      <w:start w:val="1"/>
      <w:numFmt w:val="decimal"/>
      <w:lvlText w:val="%1.%2."/>
      <w:lvlJc w:val="left"/>
      <w:pPr>
        <w:ind w:left="792" w:hanging="432"/>
      </w:p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nsid w:val="7F291528"/>
    <w:multiLevelType w:val="hybridMultilevel"/>
    <w:tmpl w:val="B3AC51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2"/>
  </w:num>
  <w:num w:numId="2">
    <w:abstractNumId w:val="26"/>
  </w:num>
  <w:num w:numId="3">
    <w:abstractNumId w:val="30"/>
  </w:num>
  <w:num w:numId="4">
    <w:abstractNumId w:val="13"/>
  </w:num>
  <w:num w:numId="5">
    <w:abstractNumId w:val="14"/>
  </w:num>
  <w:num w:numId="6">
    <w:abstractNumId w:val="27"/>
  </w:num>
  <w:num w:numId="7">
    <w:abstractNumId w:val="24"/>
  </w:num>
  <w:num w:numId="8">
    <w:abstractNumId w:val="4"/>
  </w:num>
  <w:num w:numId="9">
    <w:abstractNumId w:val="10"/>
  </w:num>
  <w:num w:numId="10">
    <w:abstractNumId w:val="8"/>
  </w:num>
  <w:num w:numId="11">
    <w:abstractNumId w:val="3"/>
  </w:num>
  <w:num w:numId="12">
    <w:abstractNumId w:val="31"/>
  </w:num>
  <w:num w:numId="13">
    <w:abstractNumId w:val="20"/>
  </w:num>
  <w:num w:numId="14">
    <w:abstractNumId w:val="19"/>
  </w:num>
  <w:num w:numId="15">
    <w:abstractNumId w:val="17"/>
  </w:num>
  <w:num w:numId="16">
    <w:abstractNumId w:val="15"/>
  </w:num>
  <w:num w:numId="17">
    <w:abstractNumId w:val="9"/>
  </w:num>
  <w:num w:numId="18">
    <w:abstractNumId w:val="21"/>
  </w:num>
  <w:num w:numId="19">
    <w:abstractNumId w:val="23"/>
  </w:num>
  <w:num w:numId="20">
    <w:abstractNumId w:val="0"/>
  </w:num>
  <w:num w:numId="21">
    <w:abstractNumId w:val="29"/>
  </w:num>
  <w:num w:numId="22">
    <w:abstractNumId w:val="28"/>
  </w:num>
  <w:num w:numId="23">
    <w:abstractNumId w:val="5"/>
  </w:num>
  <w:num w:numId="24">
    <w:abstractNumId w:val="2"/>
  </w:num>
  <w:num w:numId="25">
    <w:abstractNumId w:val="25"/>
  </w:num>
  <w:num w:numId="26">
    <w:abstractNumId w:val="22"/>
  </w:num>
  <w:num w:numId="27">
    <w:abstractNumId w:val="6"/>
  </w:num>
  <w:num w:numId="28">
    <w:abstractNumId w:val="11"/>
  </w:num>
  <w:num w:numId="29">
    <w:abstractNumId w:val="24"/>
  </w:num>
  <w:num w:numId="30">
    <w:abstractNumId w:val="16"/>
  </w:num>
  <w:num w:numId="31">
    <w:abstractNumId w:val="1"/>
  </w:num>
  <w:num w:numId="32">
    <w:abstractNumId w:val="7"/>
  </w:num>
  <w:num w:numId="33">
    <w:abstractNumId w:val="1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characterSpacingControl w:val="doNotCompress"/>
  <w:compat>
    <w:useFELayout/>
  </w:compat>
  <w:rsids>
    <w:rsidRoot w:val="00C90451"/>
    <w:rsid w:val="00000ED2"/>
    <w:rsid w:val="0000104E"/>
    <w:rsid w:val="000010D2"/>
    <w:rsid w:val="00001226"/>
    <w:rsid w:val="00001CE5"/>
    <w:rsid w:val="000024F7"/>
    <w:rsid w:val="00002575"/>
    <w:rsid w:val="00002BC4"/>
    <w:rsid w:val="00003CB2"/>
    <w:rsid w:val="00006090"/>
    <w:rsid w:val="00007755"/>
    <w:rsid w:val="0001008A"/>
    <w:rsid w:val="000103D7"/>
    <w:rsid w:val="00011670"/>
    <w:rsid w:val="00013ED4"/>
    <w:rsid w:val="00014395"/>
    <w:rsid w:val="00014FFB"/>
    <w:rsid w:val="00015A48"/>
    <w:rsid w:val="000160B8"/>
    <w:rsid w:val="000164B1"/>
    <w:rsid w:val="00016625"/>
    <w:rsid w:val="00016D42"/>
    <w:rsid w:val="000178B7"/>
    <w:rsid w:val="00022880"/>
    <w:rsid w:val="0002474E"/>
    <w:rsid w:val="00024F33"/>
    <w:rsid w:val="00026AA2"/>
    <w:rsid w:val="0002782C"/>
    <w:rsid w:val="000307DB"/>
    <w:rsid w:val="00030A48"/>
    <w:rsid w:val="00032041"/>
    <w:rsid w:val="000321DA"/>
    <w:rsid w:val="00032689"/>
    <w:rsid w:val="00033F71"/>
    <w:rsid w:val="00034648"/>
    <w:rsid w:val="0003480B"/>
    <w:rsid w:val="00035161"/>
    <w:rsid w:val="00035E5B"/>
    <w:rsid w:val="000413FE"/>
    <w:rsid w:val="00042620"/>
    <w:rsid w:val="00044F49"/>
    <w:rsid w:val="000464C2"/>
    <w:rsid w:val="00046DBA"/>
    <w:rsid w:val="00047599"/>
    <w:rsid w:val="00047C4C"/>
    <w:rsid w:val="00047F6D"/>
    <w:rsid w:val="000511D2"/>
    <w:rsid w:val="000522F3"/>
    <w:rsid w:val="000559CA"/>
    <w:rsid w:val="00055CCD"/>
    <w:rsid w:val="00057D7B"/>
    <w:rsid w:val="000657AF"/>
    <w:rsid w:val="00065A34"/>
    <w:rsid w:val="000662A0"/>
    <w:rsid w:val="00066CF4"/>
    <w:rsid w:val="0006745D"/>
    <w:rsid w:val="00067553"/>
    <w:rsid w:val="00070C5B"/>
    <w:rsid w:val="00070D52"/>
    <w:rsid w:val="0007132F"/>
    <w:rsid w:val="00072B4A"/>
    <w:rsid w:val="000746E9"/>
    <w:rsid w:val="00074B2A"/>
    <w:rsid w:val="000762BF"/>
    <w:rsid w:val="00080FBD"/>
    <w:rsid w:val="0008101C"/>
    <w:rsid w:val="00083332"/>
    <w:rsid w:val="000833A4"/>
    <w:rsid w:val="00083651"/>
    <w:rsid w:val="00083833"/>
    <w:rsid w:val="00083F3E"/>
    <w:rsid w:val="000840A9"/>
    <w:rsid w:val="00084F30"/>
    <w:rsid w:val="00085CDF"/>
    <w:rsid w:val="000867A7"/>
    <w:rsid w:val="00087492"/>
    <w:rsid w:val="00090685"/>
    <w:rsid w:val="00090BC3"/>
    <w:rsid w:val="00091E5F"/>
    <w:rsid w:val="000924A4"/>
    <w:rsid w:val="00093821"/>
    <w:rsid w:val="00093889"/>
    <w:rsid w:val="000939BC"/>
    <w:rsid w:val="00093B6A"/>
    <w:rsid w:val="00093FC3"/>
    <w:rsid w:val="00094080"/>
    <w:rsid w:val="00094297"/>
    <w:rsid w:val="000A0489"/>
    <w:rsid w:val="000A0AD7"/>
    <w:rsid w:val="000A14E4"/>
    <w:rsid w:val="000A1C49"/>
    <w:rsid w:val="000A21EC"/>
    <w:rsid w:val="000A25ED"/>
    <w:rsid w:val="000A4434"/>
    <w:rsid w:val="000A448F"/>
    <w:rsid w:val="000B31C9"/>
    <w:rsid w:val="000B3451"/>
    <w:rsid w:val="000B4407"/>
    <w:rsid w:val="000B4A65"/>
    <w:rsid w:val="000B501F"/>
    <w:rsid w:val="000B5DC6"/>
    <w:rsid w:val="000B6420"/>
    <w:rsid w:val="000C2839"/>
    <w:rsid w:val="000C2EC5"/>
    <w:rsid w:val="000C32D8"/>
    <w:rsid w:val="000C3466"/>
    <w:rsid w:val="000C3C9D"/>
    <w:rsid w:val="000C418F"/>
    <w:rsid w:val="000C42CD"/>
    <w:rsid w:val="000C43D4"/>
    <w:rsid w:val="000C546E"/>
    <w:rsid w:val="000C55D0"/>
    <w:rsid w:val="000C5B05"/>
    <w:rsid w:val="000C5FF2"/>
    <w:rsid w:val="000C60DD"/>
    <w:rsid w:val="000D1403"/>
    <w:rsid w:val="000D15D9"/>
    <w:rsid w:val="000D16D3"/>
    <w:rsid w:val="000D1E8B"/>
    <w:rsid w:val="000D2FFE"/>
    <w:rsid w:val="000D32D3"/>
    <w:rsid w:val="000D33EE"/>
    <w:rsid w:val="000D3942"/>
    <w:rsid w:val="000D5747"/>
    <w:rsid w:val="000D5AC8"/>
    <w:rsid w:val="000E08BE"/>
    <w:rsid w:val="000E0E9B"/>
    <w:rsid w:val="000E0F37"/>
    <w:rsid w:val="000E104A"/>
    <w:rsid w:val="000E1D05"/>
    <w:rsid w:val="000E2202"/>
    <w:rsid w:val="000E2E5F"/>
    <w:rsid w:val="000E3D29"/>
    <w:rsid w:val="000E63C9"/>
    <w:rsid w:val="000E6600"/>
    <w:rsid w:val="000E6AAE"/>
    <w:rsid w:val="000E72CE"/>
    <w:rsid w:val="000E79E8"/>
    <w:rsid w:val="000F30A2"/>
    <w:rsid w:val="000F379D"/>
    <w:rsid w:val="000F422D"/>
    <w:rsid w:val="000F51D1"/>
    <w:rsid w:val="000F654F"/>
    <w:rsid w:val="000F667D"/>
    <w:rsid w:val="000F733A"/>
    <w:rsid w:val="00100419"/>
    <w:rsid w:val="001005DF"/>
    <w:rsid w:val="0010073A"/>
    <w:rsid w:val="00101EDF"/>
    <w:rsid w:val="00102284"/>
    <w:rsid w:val="001024D7"/>
    <w:rsid w:val="00102593"/>
    <w:rsid w:val="001032D3"/>
    <w:rsid w:val="00104636"/>
    <w:rsid w:val="00106E04"/>
    <w:rsid w:val="0010750A"/>
    <w:rsid w:val="00107A8B"/>
    <w:rsid w:val="001108F7"/>
    <w:rsid w:val="00111F93"/>
    <w:rsid w:val="00113173"/>
    <w:rsid w:val="00113237"/>
    <w:rsid w:val="001135AF"/>
    <w:rsid w:val="0011380C"/>
    <w:rsid w:val="00113F70"/>
    <w:rsid w:val="0011429B"/>
    <w:rsid w:val="00116771"/>
    <w:rsid w:val="00117ABC"/>
    <w:rsid w:val="00120167"/>
    <w:rsid w:val="00120898"/>
    <w:rsid w:val="00123BC2"/>
    <w:rsid w:val="00124AD4"/>
    <w:rsid w:val="00125463"/>
    <w:rsid w:val="00126666"/>
    <w:rsid w:val="00126E93"/>
    <w:rsid w:val="00130D91"/>
    <w:rsid w:val="00130F0D"/>
    <w:rsid w:val="00131484"/>
    <w:rsid w:val="001314D6"/>
    <w:rsid w:val="001322CB"/>
    <w:rsid w:val="00132473"/>
    <w:rsid w:val="00133163"/>
    <w:rsid w:val="00133D6F"/>
    <w:rsid w:val="00134374"/>
    <w:rsid w:val="00134BEC"/>
    <w:rsid w:val="00135721"/>
    <w:rsid w:val="00136F5E"/>
    <w:rsid w:val="0014057F"/>
    <w:rsid w:val="00140998"/>
    <w:rsid w:val="00140B83"/>
    <w:rsid w:val="001434EB"/>
    <w:rsid w:val="00143593"/>
    <w:rsid w:val="0014380A"/>
    <w:rsid w:val="00143C01"/>
    <w:rsid w:val="001460CB"/>
    <w:rsid w:val="001464FE"/>
    <w:rsid w:val="0014702E"/>
    <w:rsid w:val="00147D40"/>
    <w:rsid w:val="00151AED"/>
    <w:rsid w:val="001533F2"/>
    <w:rsid w:val="00153707"/>
    <w:rsid w:val="00154B46"/>
    <w:rsid w:val="00156AA9"/>
    <w:rsid w:val="001570D8"/>
    <w:rsid w:val="0016052F"/>
    <w:rsid w:val="00160F0E"/>
    <w:rsid w:val="0016122C"/>
    <w:rsid w:val="00161F7A"/>
    <w:rsid w:val="001635B3"/>
    <w:rsid w:val="00163EE4"/>
    <w:rsid w:val="00167202"/>
    <w:rsid w:val="001677C0"/>
    <w:rsid w:val="00167C44"/>
    <w:rsid w:val="0017046A"/>
    <w:rsid w:val="00170563"/>
    <w:rsid w:val="00171301"/>
    <w:rsid w:val="001720E8"/>
    <w:rsid w:val="00172239"/>
    <w:rsid w:val="00172D1E"/>
    <w:rsid w:val="00174AF3"/>
    <w:rsid w:val="00176097"/>
    <w:rsid w:val="00180D46"/>
    <w:rsid w:val="001847E2"/>
    <w:rsid w:val="00184C9F"/>
    <w:rsid w:val="001850BE"/>
    <w:rsid w:val="001860E1"/>
    <w:rsid w:val="001863E7"/>
    <w:rsid w:val="00186BBC"/>
    <w:rsid w:val="00187714"/>
    <w:rsid w:val="00191A03"/>
    <w:rsid w:val="00191AF2"/>
    <w:rsid w:val="00191AFF"/>
    <w:rsid w:val="00192343"/>
    <w:rsid w:val="0019234C"/>
    <w:rsid w:val="00192D06"/>
    <w:rsid w:val="00192E85"/>
    <w:rsid w:val="00193429"/>
    <w:rsid w:val="00195691"/>
    <w:rsid w:val="0019590E"/>
    <w:rsid w:val="00196FC9"/>
    <w:rsid w:val="0019705C"/>
    <w:rsid w:val="00197C29"/>
    <w:rsid w:val="001A027A"/>
    <w:rsid w:val="001A0F61"/>
    <w:rsid w:val="001A2B66"/>
    <w:rsid w:val="001A3E9C"/>
    <w:rsid w:val="001A44DC"/>
    <w:rsid w:val="001A5A1F"/>
    <w:rsid w:val="001A7005"/>
    <w:rsid w:val="001B0201"/>
    <w:rsid w:val="001B1BB1"/>
    <w:rsid w:val="001B1DED"/>
    <w:rsid w:val="001B1E27"/>
    <w:rsid w:val="001B24D3"/>
    <w:rsid w:val="001B255F"/>
    <w:rsid w:val="001B38F1"/>
    <w:rsid w:val="001B5E9F"/>
    <w:rsid w:val="001B69BF"/>
    <w:rsid w:val="001B71D9"/>
    <w:rsid w:val="001B75F2"/>
    <w:rsid w:val="001B78A0"/>
    <w:rsid w:val="001C0069"/>
    <w:rsid w:val="001C09E9"/>
    <w:rsid w:val="001C1132"/>
    <w:rsid w:val="001C171F"/>
    <w:rsid w:val="001C1A35"/>
    <w:rsid w:val="001C1CA6"/>
    <w:rsid w:val="001C22AB"/>
    <w:rsid w:val="001C2D6C"/>
    <w:rsid w:val="001C31F5"/>
    <w:rsid w:val="001C4425"/>
    <w:rsid w:val="001C65EA"/>
    <w:rsid w:val="001D1278"/>
    <w:rsid w:val="001D14BC"/>
    <w:rsid w:val="001D1627"/>
    <w:rsid w:val="001D1A77"/>
    <w:rsid w:val="001D3727"/>
    <w:rsid w:val="001D3BDF"/>
    <w:rsid w:val="001D4265"/>
    <w:rsid w:val="001D5495"/>
    <w:rsid w:val="001D601F"/>
    <w:rsid w:val="001D6896"/>
    <w:rsid w:val="001D726D"/>
    <w:rsid w:val="001D7631"/>
    <w:rsid w:val="001D7D4F"/>
    <w:rsid w:val="001E2705"/>
    <w:rsid w:val="001E30D2"/>
    <w:rsid w:val="001E3DE2"/>
    <w:rsid w:val="001E45F6"/>
    <w:rsid w:val="001E5592"/>
    <w:rsid w:val="001E58B7"/>
    <w:rsid w:val="001E5E0A"/>
    <w:rsid w:val="001E7A41"/>
    <w:rsid w:val="001F04A6"/>
    <w:rsid w:val="001F1A63"/>
    <w:rsid w:val="001F1D6E"/>
    <w:rsid w:val="001F1E1F"/>
    <w:rsid w:val="001F1F78"/>
    <w:rsid w:val="001F21F3"/>
    <w:rsid w:val="001F2C96"/>
    <w:rsid w:val="001F38F6"/>
    <w:rsid w:val="001F3D96"/>
    <w:rsid w:val="001F5808"/>
    <w:rsid w:val="001F70D4"/>
    <w:rsid w:val="002006BB"/>
    <w:rsid w:val="002015E7"/>
    <w:rsid w:val="002023EB"/>
    <w:rsid w:val="002027A3"/>
    <w:rsid w:val="002029AF"/>
    <w:rsid w:val="00202DDA"/>
    <w:rsid w:val="00203EAA"/>
    <w:rsid w:val="00204B32"/>
    <w:rsid w:val="002053ED"/>
    <w:rsid w:val="0020633D"/>
    <w:rsid w:val="00210710"/>
    <w:rsid w:val="00210B5A"/>
    <w:rsid w:val="002126F2"/>
    <w:rsid w:val="0021332E"/>
    <w:rsid w:val="002160F7"/>
    <w:rsid w:val="00216B7A"/>
    <w:rsid w:val="00217E1E"/>
    <w:rsid w:val="0022099A"/>
    <w:rsid w:val="00223A68"/>
    <w:rsid w:val="00223BD1"/>
    <w:rsid w:val="002247B8"/>
    <w:rsid w:val="00226049"/>
    <w:rsid w:val="00226D4A"/>
    <w:rsid w:val="00227444"/>
    <w:rsid w:val="00230D2F"/>
    <w:rsid w:val="00230D69"/>
    <w:rsid w:val="002325E8"/>
    <w:rsid w:val="00232D0E"/>
    <w:rsid w:val="00234A27"/>
    <w:rsid w:val="00235BB7"/>
    <w:rsid w:val="00236388"/>
    <w:rsid w:val="00236763"/>
    <w:rsid w:val="00236C15"/>
    <w:rsid w:val="002375BF"/>
    <w:rsid w:val="002379DF"/>
    <w:rsid w:val="00241989"/>
    <w:rsid w:val="00243AD0"/>
    <w:rsid w:val="00245218"/>
    <w:rsid w:val="002468FF"/>
    <w:rsid w:val="002475F8"/>
    <w:rsid w:val="002476AC"/>
    <w:rsid w:val="002526AF"/>
    <w:rsid w:val="00252F89"/>
    <w:rsid w:val="00253F95"/>
    <w:rsid w:val="002547B2"/>
    <w:rsid w:val="002553ED"/>
    <w:rsid w:val="00255919"/>
    <w:rsid w:val="00255946"/>
    <w:rsid w:val="00255DDF"/>
    <w:rsid w:val="00257C55"/>
    <w:rsid w:val="00257D80"/>
    <w:rsid w:val="002607B3"/>
    <w:rsid w:val="00260C5E"/>
    <w:rsid w:val="00260FB9"/>
    <w:rsid w:val="00261479"/>
    <w:rsid w:val="00261D54"/>
    <w:rsid w:val="00262204"/>
    <w:rsid w:val="00262B76"/>
    <w:rsid w:val="0026468D"/>
    <w:rsid w:val="00266D0D"/>
    <w:rsid w:val="00266F72"/>
    <w:rsid w:val="00267238"/>
    <w:rsid w:val="00272AA9"/>
    <w:rsid w:val="00275FA5"/>
    <w:rsid w:val="00276500"/>
    <w:rsid w:val="00276CF7"/>
    <w:rsid w:val="0027762B"/>
    <w:rsid w:val="002778FD"/>
    <w:rsid w:val="002808AD"/>
    <w:rsid w:val="00283A0C"/>
    <w:rsid w:val="00283C52"/>
    <w:rsid w:val="002843CA"/>
    <w:rsid w:val="00284D5A"/>
    <w:rsid w:val="002859CB"/>
    <w:rsid w:val="00287602"/>
    <w:rsid w:val="002900E0"/>
    <w:rsid w:val="00290DBE"/>
    <w:rsid w:val="0029243B"/>
    <w:rsid w:val="00293D2C"/>
    <w:rsid w:val="00295D3A"/>
    <w:rsid w:val="0029614D"/>
    <w:rsid w:val="00296CC1"/>
    <w:rsid w:val="0029749F"/>
    <w:rsid w:val="002A0AB1"/>
    <w:rsid w:val="002A0E9D"/>
    <w:rsid w:val="002A2292"/>
    <w:rsid w:val="002A2319"/>
    <w:rsid w:val="002A4C7F"/>
    <w:rsid w:val="002A4CD6"/>
    <w:rsid w:val="002A5FD0"/>
    <w:rsid w:val="002A619D"/>
    <w:rsid w:val="002A7566"/>
    <w:rsid w:val="002B0429"/>
    <w:rsid w:val="002B0A8B"/>
    <w:rsid w:val="002B20EE"/>
    <w:rsid w:val="002B250B"/>
    <w:rsid w:val="002B2ECD"/>
    <w:rsid w:val="002B3BE6"/>
    <w:rsid w:val="002B62BD"/>
    <w:rsid w:val="002B665D"/>
    <w:rsid w:val="002B6C98"/>
    <w:rsid w:val="002B737C"/>
    <w:rsid w:val="002C1B64"/>
    <w:rsid w:val="002C2C36"/>
    <w:rsid w:val="002C2DEE"/>
    <w:rsid w:val="002C3197"/>
    <w:rsid w:val="002C3C5B"/>
    <w:rsid w:val="002C483F"/>
    <w:rsid w:val="002C485B"/>
    <w:rsid w:val="002C4E81"/>
    <w:rsid w:val="002C65A1"/>
    <w:rsid w:val="002C6656"/>
    <w:rsid w:val="002C6BB7"/>
    <w:rsid w:val="002D00DF"/>
    <w:rsid w:val="002D0206"/>
    <w:rsid w:val="002D4C5F"/>
    <w:rsid w:val="002D6181"/>
    <w:rsid w:val="002D6184"/>
    <w:rsid w:val="002D70E5"/>
    <w:rsid w:val="002D719E"/>
    <w:rsid w:val="002D79B3"/>
    <w:rsid w:val="002E0852"/>
    <w:rsid w:val="002E0A5C"/>
    <w:rsid w:val="002E3164"/>
    <w:rsid w:val="002E3188"/>
    <w:rsid w:val="002E3361"/>
    <w:rsid w:val="002E3BAE"/>
    <w:rsid w:val="002E4E59"/>
    <w:rsid w:val="002E4EE5"/>
    <w:rsid w:val="002E6307"/>
    <w:rsid w:val="002E68A8"/>
    <w:rsid w:val="002E6D6B"/>
    <w:rsid w:val="002E6E50"/>
    <w:rsid w:val="002E7392"/>
    <w:rsid w:val="002E7715"/>
    <w:rsid w:val="002F088C"/>
    <w:rsid w:val="002F1075"/>
    <w:rsid w:val="002F23CB"/>
    <w:rsid w:val="002F2A25"/>
    <w:rsid w:val="002F53B7"/>
    <w:rsid w:val="002F66FF"/>
    <w:rsid w:val="002F72FE"/>
    <w:rsid w:val="002F7450"/>
    <w:rsid w:val="00300130"/>
    <w:rsid w:val="00300709"/>
    <w:rsid w:val="003015B4"/>
    <w:rsid w:val="00301946"/>
    <w:rsid w:val="003023AB"/>
    <w:rsid w:val="00302AB9"/>
    <w:rsid w:val="00302D6A"/>
    <w:rsid w:val="00302DAC"/>
    <w:rsid w:val="00302E47"/>
    <w:rsid w:val="003057D1"/>
    <w:rsid w:val="00305AAC"/>
    <w:rsid w:val="00305DD7"/>
    <w:rsid w:val="00306CCB"/>
    <w:rsid w:val="0030733A"/>
    <w:rsid w:val="00310090"/>
    <w:rsid w:val="00310C3E"/>
    <w:rsid w:val="00311D5D"/>
    <w:rsid w:val="00311DF8"/>
    <w:rsid w:val="003121A2"/>
    <w:rsid w:val="003129B8"/>
    <w:rsid w:val="00313097"/>
    <w:rsid w:val="003160B6"/>
    <w:rsid w:val="003167B2"/>
    <w:rsid w:val="0031787F"/>
    <w:rsid w:val="00321CAE"/>
    <w:rsid w:val="00321CB5"/>
    <w:rsid w:val="00322C1E"/>
    <w:rsid w:val="00322E58"/>
    <w:rsid w:val="00323217"/>
    <w:rsid w:val="0032401E"/>
    <w:rsid w:val="003253A6"/>
    <w:rsid w:val="0032590A"/>
    <w:rsid w:val="00325B1B"/>
    <w:rsid w:val="00325F3B"/>
    <w:rsid w:val="0032744A"/>
    <w:rsid w:val="00330B71"/>
    <w:rsid w:val="0033149E"/>
    <w:rsid w:val="0033225A"/>
    <w:rsid w:val="0033395F"/>
    <w:rsid w:val="00333B6A"/>
    <w:rsid w:val="00333CEA"/>
    <w:rsid w:val="00334069"/>
    <w:rsid w:val="003345AB"/>
    <w:rsid w:val="003349DE"/>
    <w:rsid w:val="00334B32"/>
    <w:rsid w:val="003433D1"/>
    <w:rsid w:val="0034415B"/>
    <w:rsid w:val="003443F8"/>
    <w:rsid w:val="00345215"/>
    <w:rsid w:val="00345B88"/>
    <w:rsid w:val="00345DB5"/>
    <w:rsid w:val="00346C66"/>
    <w:rsid w:val="003472DB"/>
    <w:rsid w:val="00347433"/>
    <w:rsid w:val="003520DD"/>
    <w:rsid w:val="003523C4"/>
    <w:rsid w:val="00352B43"/>
    <w:rsid w:val="00352BD6"/>
    <w:rsid w:val="00352E1C"/>
    <w:rsid w:val="003554B2"/>
    <w:rsid w:val="003568E9"/>
    <w:rsid w:val="00357CE3"/>
    <w:rsid w:val="00360C9D"/>
    <w:rsid w:val="00362A62"/>
    <w:rsid w:val="0036304F"/>
    <w:rsid w:val="00364306"/>
    <w:rsid w:val="003646BA"/>
    <w:rsid w:val="00367629"/>
    <w:rsid w:val="0037073B"/>
    <w:rsid w:val="003719FE"/>
    <w:rsid w:val="003721D6"/>
    <w:rsid w:val="00372421"/>
    <w:rsid w:val="00373897"/>
    <w:rsid w:val="00375AC6"/>
    <w:rsid w:val="00375E45"/>
    <w:rsid w:val="00376CAF"/>
    <w:rsid w:val="00376CB0"/>
    <w:rsid w:val="00380112"/>
    <w:rsid w:val="0038090A"/>
    <w:rsid w:val="003809D1"/>
    <w:rsid w:val="00380ACA"/>
    <w:rsid w:val="00380B71"/>
    <w:rsid w:val="00381165"/>
    <w:rsid w:val="00381D30"/>
    <w:rsid w:val="00382466"/>
    <w:rsid w:val="003828ED"/>
    <w:rsid w:val="00382C76"/>
    <w:rsid w:val="0038312A"/>
    <w:rsid w:val="003847E6"/>
    <w:rsid w:val="0038540F"/>
    <w:rsid w:val="003858A8"/>
    <w:rsid w:val="00385F9B"/>
    <w:rsid w:val="00390356"/>
    <w:rsid w:val="0039064F"/>
    <w:rsid w:val="00391577"/>
    <w:rsid w:val="00392D56"/>
    <w:rsid w:val="00392EB0"/>
    <w:rsid w:val="0039352C"/>
    <w:rsid w:val="00393FC6"/>
    <w:rsid w:val="00394146"/>
    <w:rsid w:val="00394746"/>
    <w:rsid w:val="00394AFE"/>
    <w:rsid w:val="00394D0A"/>
    <w:rsid w:val="00395A6B"/>
    <w:rsid w:val="00396308"/>
    <w:rsid w:val="00396408"/>
    <w:rsid w:val="003A04FB"/>
    <w:rsid w:val="003A0926"/>
    <w:rsid w:val="003A0972"/>
    <w:rsid w:val="003A3DF6"/>
    <w:rsid w:val="003A6828"/>
    <w:rsid w:val="003A6F20"/>
    <w:rsid w:val="003A79D4"/>
    <w:rsid w:val="003A7CFC"/>
    <w:rsid w:val="003A7ECB"/>
    <w:rsid w:val="003B0774"/>
    <w:rsid w:val="003B0E03"/>
    <w:rsid w:val="003B32E3"/>
    <w:rsid w:val="003B3488"/>
    <w:rsid w:val="003B34D5"/>
    <w:rsid w:val="003B4DE3"/>
    <w:rsid w:val="003B551A"/>
    <w:rsid w:val="003B5715"/>
    <w:rsid w:val="003B78C6"/>
    <w:rsid w:val="003B7B75"/>
    <w:rsid w:val="003B7D01"/>
    <w:rsid w:val="003B7F57"/>
    <w:rsid w:val="003C0330"/>
    <w:rsid w:val="003C0BDC"/>
    <w:rsid w:val="003C1207"/>
    <w:rsid w:val="003C1F4E"/>
    <w:rsid w:val="003C3660"/>
    <w:rsid w:val="003C3DD7"/>
    <w:rsid w:val="003C3DD8"/>
    <w:rsid w:val="003C3FC0"/>
    <w:rsid w:val="003C40CD"/>
    <w:rsid w:val="003C4953"/>
    <w:rsid w:val="003C695C"/>
    <w:rsid w:val="003C7823"/>
    <w:rsid w:val="003D0865"/>
    <w:rsid w:val="003D1365"/>
    <w:rsid w:val="003D14D7"/>
    <w:rsid w:val="003D1D40"/>
    <w:rsid w:val="003D32C0"/>
    <w:rsid w:val="003D33A5"/>
    <w:rsid w:val="003D47C9"/>
    <w:rsid w:val="003D4A0F"/>
    <w:rsid w:val="003D4A1A"/>
    <w:rsid w:val="003D4BE4"/>
    <w:rsid w:val="003D709A"/>
    <w:rsid w:val="003D75B6"/>
    <w:rsid w:val="003E1AF1"/>
    <w:rsid w:val="003E275E"/>
    <w:rsid w:val="003E2AF9"/>
    <w:rsid w:val="003E383E"/>
    <w:rsid w:val="003E3E0B"/>
    <w:rsid w:val="003E6B8E"/>
    <w:rsid w:val="003E709A"/>
    <w:rsid w:val="003E72E7"/>
    <w:rsid w:val="003F1B3E"/>
    <w:rsid w:val="003F1E2C"/>
    <w:rsid w:val="003F4E5E"/>
    <w:rsid w:val="003F6E05"/>
    <w:rsid w:val="003F7DB2"/>
    <w:rsid w:val="003F7F14"/>
    <w:rsid w:val="004003CA"/>
    <w:rsid w:val="00401A65"/>
    <w:rsid w:val="00402FFD"/>
    <w:rsid w:val="00404D1A"/>
    <w:rsid w:val="004053B6"/>
    <w:rsid w:val="00405ED6"/>
    <w:rsid w:val="00405F26"/>
    <w:rsid w:val="00406D53"/>
    <w:rsid w:val="00407503"/>
    <w:rsid w:val="004079B6"/>
    <w:rsid w:val="00410ABE"/>
    <w:rsid w:val="00412FD0"/>
    <w:rsid w:val="0041348F"/>
    <w:rsid w:val="00415C30"/>
    <w:rsid w:val="00416453"/>
    <w:rsid w:val="00416DBC"/>
    <w:rsid w:val="00417475"/>
    <w:rsid w:val="004217B9"/>
    <w:rsid w:val="0042230E"/>
    <w:rsid w:val="00423728"/>
    <w:rsid w:val="00424858"/>
    <w:rsid w:val="004253FB"/>
    <w:rsid w:val="004260E7"/>
    <w:rsid w:val="00426AC8"/>
    <w:rsid w:val="004270DD"/>
    <w:rsid w:val="0042725B"/>
    <w:rsid w:val="00430CA8"/>
    <w:rsid w:val="00430F20"/>
    <w:rsid w:val="00430F66"/>
    <w:rsid w:val="004311B4"/>
    <w:rsid w:val="00431EA2"/>
    <w:rsid w:val="004329CE"/>
    <w:rsid w:val="00432A87"/>
    <w:rsid w:val="00432E59"/>
    <w:rsid w:val="0043318D"/>
    <w:rsid w:val="004332EE"/>
    <w:rsid w:val="00433689"/>
    <w:rsid w:val="004343E3"/>
    <w:rsid w:val="00434560"/>
    <w:rsid w:val="00434DD1"/>
    <w:rsid w:val="004351F0"/>
    <w:rsid w:val="00435488"/>
    <w:rsid w:val="00435C53"/>
    <w:rsid w:val="00437FA0"/>
    <w:rsid w:val="00440581"/>
    <w:rsid w:val="00440720"/>
    <w:rsid w:val="00441C7E"/>
    <w:rsid w:val="00442CE8"/>
    <w:rsid w:val="004437F7"/>
    <w:rsid w:val="00444307"/>
    <w:rsid w:val="004456DA"/>
    <w:rsid w:val="00446BBB"/>
    <w:rsid w:val="00450F17"/>
    <w:rsid w:val="004521B3"/>
    <w:rsid w:val="00452F2F"/>
    <w:rsid w:val="004533A7"/>
    <w:rsid w:val="00454B57"/>
    <w:rsid w:val="00454F6D"/>
    <w:rsid w:val="004558B0"/>
    <w:rsid w:val="00455DEE"/>
    <w:rsid w:val="00456074"/>
    <w:rsid w:val="00456675"/>
    <w:rsid w:val="004571E1"/>
    <w:rsid w:val="00457501"/>
    <w:rsid w:val="00457C89"/>
    <w:rsid w:val="00462020"/>
    <w:rsid w:val="00462DC0"/>
    <w:rsid w:val="00463029"/>
    <w:rsid w:val="00463263"/>
    <w:rsid w:val="00464750"/>
    <w:rsid w:val="00465783"/>
    <w:rsid w:val="00465B05"/>
    <w:rsid w:val="00466831"/>
    <w:rsid w:val="00467261"/>
    <w:rsid w:val="00470406"/>
    <w:rsid w:val="00470D50"/>
    <w:rsid w:val="004718D1"/>
    <w:rsid w:val="0047222A"/>
    <w:rsid w:val="00472AB2"/>
    <w:rsid w:val="00472D2C"/>
    <w:rsid w:val="00473AE1"/>
    <w:rsid w:val="00473AFD"/>
    <w:rsid w:val="004750DE"/>
    <w:rsid w:val="00476EB7"/>
    <w:rsid w:val="00477302"/>
    <w:rsid w:val="00477880"/>
    <w:rsid w:val="00477FE3"/>
    <w:rsid w:val="004811E0"/>
    <w:rsid w:val="00481607"/>
    <w:rsid w:val="00481BE2"/>
    <w:rsid w:val="00481F01"/>
    <w:rsid w:val="00482A79"/>
    <w:rsid w:val="00482D0F"/>
    <w:rsid w:val="00484029"/>
    <w:rsid w:val="0048425E"/>
    <w:rsid w:val="0048438C"/>
    <w:rsid w:val="00484924"/>
    <w:rsid w:val="00486180"/>
    <w:rsid w:val="00486D6D"/>
    <w:rsid w:val="004879BA"/>
    <w:rsid w:val="00487BE5"/>
    <w:rsid w:val="0049023A"/>
    <w:rsid w:val="004908D8"/>
    <w:rsid w:val="00490B28"/>
    <w:rsid w:val="00492ADF"/>
    <w:rsid w:val="0049499F"/>
    <w:rsid w:val="00494F2B"/>
    <w:rsid w:val="00496B80"/>
    <w:rsid w:val="004A00C4"/>
    <w:rsid w:val="004A1185"/>
    <w:rsid w:val="004A1A80"/>
    <w:rsid w:val="004A1F46"/>
    <w:rsid w:val="004A2FDA"/>
    <w:rsid w:val="004A3AEB"/>
    <w:rsid w:val="004A4008"/>
    <w:rsid w:val="004A497F"/>
    <w:rsid w:val="004A51A0"/>
    <w:rsid w:val="004A53DC"/>
    <w:rsid w:val="004A6461"/>
    <w:rsid w:val="004A67F6"/>
    <w:rsid w:val="004A6E9B"/>
    <w:rsid w:val="004A731B"/>
    <w:rsid w:val="004B0160"/>
    <w:rsid w:val="004B0A6E"/>
    <w:rsid w:val="004B10AE"/>
    <w:rsid w:val="004B1578"/>
    <w:rsid w:val="004B1825"/>
    <w:rsid w:val="004B19DB"/>
    <w:rsid w:val="004B1AA2"/>
    <w:rsid w:val="004B201D"/>
    <w:rsid w:val="004B2095"/>
    <w:rsid w:val="004B24F4"/>
    <w:rsid w:val="004B387F"/>
    <w:rsid w:val="004B480C"/>
    <w:rsid w:val="004B5595"/>
    <w:rsid w:val="004B7D86"/>
    <w:rsid w:val="004B7E7A"/>
    <w:rsid w:val="004C074E"/>
    <w:rsid w:val="004C0AAE"/>
    <w:rsid w:val="004C129C"/>
    <w:rsid w:val="004C26CB"/>
    <w:rsid w:val="004C4953"/>
    <w:rsid w:val="004C4D68"/>
    <w:rsid w:val="004C52F0"/>
    <w:rsid w:val="004C547D"/>
    <w:rsid w:val="004C5B4F"/>
    <w:rsid w:val="004C779F"/>
    <w:rsid w:val="004C7AB0"/>
    <w:rsid w:val="004D191C"/>
    <w:rsid w:val="004D1D8A"/>
    <w:rsid w:val="004D3522"/>
    <w:rsid w:val="004D3AC8"/>
    <w:rsid w:val="004D41C2"/>
    <w:rsid w:val="004D4B63"/>
    <w:rsid w:val="004D51CD"/>
    <w:rsid w:val="004D57FB"/>
    <w:rsid w:val="004D585D"/>
    <w:rsid w:val="004D5D22"/>
    <w:rsid w:val="004D6378"/>
    <w:rsid w:val="004D7D4D"/>
    <w:rsid w:val="004E00F4"/>
    <w:rsid w:val="004E1F39"/>
    <w:rsid w:val="004E219C"/>
    <w:rsid w:val="004E2856"/>
    <w:rsid w:val="004E2BB1"/>
    <w:rsid w:val="004E4C37"/>
    <w:rsid w:val="004E6311"/>
    <w:rsid w:val="004E739F"/>
    <w:rsid w:val="004E7511"/>
    <w:rsid w:val="004E7791"/>
    <w:rsid w:val="004F01A1"/>
    <w:rsid w:val="004F35D1"/>
    <w:rsid w:val="004F3F25"/>
    <w:rsid w:val="004F4005"/>
    <w:rsid w:val="004F4054"/>
    <w:rsid w:val="004F495F"/>
    <w:rsid w:val="004F4DE6"/>
    <w:rsid w:val="004F56F4"/>
    <w:rsid w:val="004F5BC0"/>
    <w:rsid w:val="004F6CB8"/>
    <w:rsid w:val="004F7321"/>
    <w:rsid w:val="004F7FDA"/>
    <w:rsid w:val="005002DF"/>
    <w:rsid w:val="00500BE8"/>
    <w:rsid w:val="00501EDA"/>
    <w:rsid w:val="005059BD"/>
    <w:rsid w:val="00505FE5"/>
    <w:rsid w:val="00506203"/>
    <w:rsid w:val="00506A39"/>
    <w:rsid w:val="00507B0E"/>
    <w:rsid w:val="00511528"/>
    <w:rsid w:val="00511BAB"/>
    <w:rsid w:val="00513A1F"/>
    <w:rsid w:val="00514B3B"/>
    <w:rsid w:val="00515A4C"/>
    <w:rsid w:val="00515AB8"/>
    <w:rsid w:val="005163FA"/>
    <w:rsid w:val="00516E1D"/>
    <w:rsid w:val="0051798E"/>
    <w:rsid w:val="005209ED"/>
    <w:rsid w:val="00520F95"/>
    <w:rsid w:val="0052105A"/>
    <w:rsid w:val="00521578"/>
    <w:rsid w:val="00521CFA"/>
    <w:rsid w:val="00522235"/>
    <w:rsid w:val="00522D7E"/>
    <w:rsid w:val="00523A92"/>
    <w:rsid w:val="00523BBA"/>
    <w:rsid w:val="0052593B"/>
    <w:rsid w:val="00526770"/>
    <w:rsid w:val="0052679E"/>
    <w:rsid w:val="00526DD9"/>
    <w:rsid w:val="00527D32"/>
    <w:rsid w:val="005309FB"/>
    <w:rsid w:val="00530F22"/>
    <w:rsid w:val="00531073"/>
    <w:rsid w:val="0053176C"/>
    <w:rsid w:val="00531B66"/>
    <w:rsid w:val="00532EA0"/>
    <w:rsid w:val="0053331C"/>
    <w:rsid w:val="005333AD"/>
    <w:rsid w:val="005337C6"/>
    <w:rsid w:val="00534477"/>
    <w:rsid w:val="00535235"/>
    <w:rsid w:val="00537273"/>
    <w:rsid w:val="00540687"/>
    <w:rsid w:val="00540DD8"/>
    <w:rsid w:val="0054127F"/>
    <w:rsid w:val="00541EED"/>
    <w:rsid w:val="00542A51"/>
    <w:rsid w:val="005433B4"/>
    <w:rsid w:val="0054430D"/>
    <w:rsid w:val="00544500"/>
    <w:rsid w:val="00544A50"/>
    <w:rsid w:val="00546CAD"/>
    <w:rsid w:val="00547AB6"/>
    <w:rsid w:val="00550FA6"/>
    <w:rsid w:val="00551346"/>
    <w:rsid w:val="00551400"/>
    <w:rsid w:val="00551620"/>
    <w:rsid w:val="005531BD"/>
    <w:rsid w:val="00554DE5"/>
    <w:rsid w:val="00555B9E"/>
    <w:rsid w:val="005611BB"/>
    <w:rsid w:val="005614EC"/>
    <w:rsid w:val="00562461"/>
    <w:rsid w:val="005626F7"/>
    <w:rsid w:val="005648DD"/>
    <w:rsid w:val="00564FB3"/>
    <w:rsid w:val="0056511A"/>
    <w:rsid w:val="00566228"/>
    <w:rsid w:val="00566864"/>
    <w:rsid w:val="00567523"/>
    <w:rsid w:val="0057023E"/>
    <w:rsid w:val="00570DAD"/>
    <w:rsid w:val="0057118E"/>
    <w:rsid w:val="0057158D"/>
    <w:rsid w:val="0057175E"/>
    <w:rsid w:val="005717AD"/>
    <w:rsid w:val="005720D8"/>
    <w:rsid w:val="005739CA"/>
    <w:rsid w:val="00575B3F"/>
    <w:rsid w:val="00576268"/>
    <w:rsid w:val="00576A0A"/>
    <w:rsid w:val="00576A37"/>
    <w:rsid w:val="00576E7A"/>
    <w:rsid w:val="00577E8A"/>
    <w:rsid w:val="00580740"/>
    <w:rsid w:val="0058241E"/>
    <w:rsid w:val="00583079"/>
    <w:rsid w:val="005863E1"/>
    <w:rsid w:val="00587695"/>
    <w:rsid w:val="00590DED"/>
    <w:rsid w:val="00591172"/>
    <w:rsid w:val="005916FE"/>
    <w:rsid w:val="00594605"/>
    <w:rsid w:val="0059511A"/>
    <w:rsid w:val="00596CC1"/>
    <w:rsid w:val="00596E85"/>
    <w:rsid w:val="005A0522"/>
    <w:rsid w:val="005A05D2"/>
    <w:rsid w:val="005A1CB6"/>
    <w:rsid w:val="005A1EB4"/>
    <w:rsid w:val="005A2501"/>
    <w:rsid w:val="005A2F40"/>
    <w:rsid w:val="005A4199"/>
    <w:rsid w:val="005A57AE"/>
    <w:rsid w:val="005A6A58"/>
    <w:rsid w:val="005A725B"/>
    <w:rsid w:val="005A743C"/>
    <w:rsid w:val="005A7543"/>
    <w:rsid w:val="005A7F17"/>
    <w:rsid w:val="005B0F33"/>
    <w:rsid w:val="005B1DBB"/>
    <w:rsid w:val="005B260D"/>
    <w:rsid w:val="005B268B"/>
    <w:rsid w:val="005B2F6C"/>
    <w:rsid w:val="005B364B"/>
    <w:rsid w:val="005B387E"/>
    <w:rsid w:val="005B4CF6"/>
    <w:rsid w:val="005B4E9D"/>
    <w:rsid w:val="005B50CD"/>
    <w:rsid w:val="005B6A38"/>
    <w:rsid w:val="005B75A0"/>
    <w:rsid w:val="005B7D4F"/>
    <w:rsid w:val="005C1F3B"/>
    <w:rsid w:val="005C225E"/>
    <w:rsid w:val="005C30C2"/>
    <w:rsid w:val="005C326E"/>
    <w:rsid w:val="005C3C7D"/>
    <w:rsid w:val="005C65E1"/>
    <w:rsid w:val="005C757F"/>
    <w:rsid w:val="005D06E2"/>
    <w:rsid w:val="005D203A"/>
    <w:rsid w:val="005D36A7"/>
    <w:rsid w:val="005D44AF"/>
    <w:rsid w:val="005D483D"/>
    <w:rsid w:val="005D4CB8"/>
    <w:rsid w:val="005D5988"/>
    <w:rsid w:val="005D6CAB"/>
    <w:rsid w:val="005D757D"/>
    <w:rsid w:val="005D77DF"/>
    <w:rsid w:val="005E0092"/>
    <w:rsid w:val="005E00ED"/>
    <w:rsid w:val="005E02AB"/>
    <w:rsid w:val="005E04A2"/>
    <w:rsid w:val="005E19CE"/>
    <w:rsid w:val="005E48F9"/>
    <w:rsid w:val="005E5365"/>
    <w:rsid w:val="005E6D9C"/>
    <w:rsid w:val="005E7279"/>
    <w:rsid w:val="005E73A9"/>
    <w:rsid w:val="005E7FD3"/>
    <w:rsid w:val="005F02BD"/>
    <w:rsid w:val="005F0407"/>
    <w:rsid w:val="005F10BE"/>
    <w:rsid w:val="005F27E7"/>
    <w:rsid w:val="005F34E7"/>
    <w:rsid w:val="005F3AD8"/>
    <w:rsid w:val="005F3D65"/>
    <w:rsid w:val="005F54C2"/>
    <w:rsid w:val="005F71B5"/>
    <w:rsid w:val="005F79AB"/>
    <w:rsid w:val="005F7D7B"/>
    <w:rsid w:val="00600C4C"/>
    <w:rsid w:val="00600F52"/>
    <w:rsid w:val="0060224E"/>
    <w:rsid w:val="00602D09"/>
    <w:rsid w:val="0060313A"/>
    <w:rsid w:val="00603EBA"/>
    <w:rsid w:val="006041B9"/>
    <w:rsid w:val="00604720"/>
    <w:rsid w:val="006055F0"/>
    <w:rsid w:val="00606043"/>
    <w:rsid w:val="00606B93"/>
    <w:rsid w:val="0061004B"/>
    <w:rsid w:val="006116B4"/>
    <w:rsid w:val="006123CA"/>
    <w:rsid w:val="0061314A"/>
    <w:rsid w:val="00613F26"/>
    <w:rsid w:val="00614220"/>
    <w:rsid w:val="0061423C"/>
    <w:rsid w:val="00616353"/>
    <w:rsid w:val="00616456"/>
    <w:rsid w:val="0061693B"/>
    <w:rsid w:val="00616D68"/>
    <w:rsid w:val="006177D4"/>
    <w:rsid w:val="006179AC"/>
    <w:rsid w:val="00620136"/>
    <w:rsid w:val="006212A3"/>
    <w:rsid w:val="006222AE"/>
    <w:rsid w:val="0062359F"/>
    <w:rsid w:val="00623D6D"/>
    <w:rsid w:val="00623DD7"/>
    <w:rsid w:val="006243BF"/>
    <w:rsid w:val="00624A79"/>
    <w:rsid w:val="00625A39"/>
    <w:rsid w:val="00632021"/>
    <w:rsid w:val="00632181"/>
    <w:rsid w:val="00634EFA"/>
    <w:rsid w:val="0063514C"/>
    <w:rsid w:val="00635659"/>
    <w:rsid w:val="00635D3B"/>
    <w:rsid w:val="00636CA7"/>
    <w:rsid w:val="006410B3"/>
    <w:rsid w:val="006420ED"/>
    <w:rsid w:val="00642BD7"/>
    <w:rsid w:val="00643194"/>
    <w:rsid w:val="00644DCA"/>
    <w:rsid w:val="006451A5"/>
    <w:rsid w:val="006460D0"/>
    <w:rsid w:val="0064654B"/>
    <w:rsid w:val="00647FAA"/>
    <w:rsid w:val="00650E99"/>
    <w:rsid w:val="00652BFF"/>
    <w:rsid w:val="00653354"/>
    <w:rsid w:val="006544D9"/>
    <w:rsid w:val="006546FA"/>
    <w:rsid w:val="00656309"/>
    <w:rsid w:val="00656D19"/>
    <w:rsid w:val="00656E84"/>
    <w:rsid w:val="0066045D"/>
    <w:rsid w:val="006614F1"/>
    <w:rsid w:val="00661691"/>
    <w:rsid w:val="00662195"/>
    <w:rsid w:val="006626D5"/>
    <w:rsid w:val="0066289D"/>
    <w:rsid w:val="00664AC6"/>
    <w:rsid w:val="00664D14"/>
    <w:rsid w:val="00665419"/>
    <w:rsid w:val="006657ED"/>
    <w:rsid w:val="0066691B"/>
    <w:rsid w:val="00667A3C"/>
    <w:rsid w:val="00670BC9"/>
    <w:rsid w:val="00672DF9"/>
    <w:rsid w:val="00673ACB"/>
    <w:rsid w:val="00673D70"/>
    <w:rsid w:val="00673F16"/>
    <w:rsid w:val="00673FE1"/>
    <w:rsid w:val="006746B6"/>
    <w:rsid w:val="00675BBC"/>
    <w:rsid w:val="00676602"/>
    <w:rsid w:val="0067671D"/>
    <w:rsid w:val="00677345"/>
    <w:rsid w:val="00677EA0"/>
    <w:rsid w:val="006803A0"/>
    <w:rsid w:val="006813E8"/>
    <w:rsid w:val="00682611"/>
    <w:rsid w:val="00682A30"/>
    <w:rsid w:val="00682D11"/>
    <w:rsid w:val="00683B63"/>
    <w:rsid w:val="00684FE6"/>
    <w:rsid w:val="0068593A"/>
    <w:rsid w:val="00687A04"/>
    <w:rsid w:val="00687B6A"/>
    <w:rsid w:val="0069084B"/>
    <w:rsid w:val="006922D7"/>
    <w:rsid w:val="006923BF"/>
    <w:rsid w:val="00693B73"/>
    <w:rsid w:val="0069476C"/>
    <w:rsid w:val="00695183"/>
    <w:rsid w:val="00695592"/>
    <w:rsid w:val="00695BFF"/>
    <w:rsid w:val="006963E9"/>
    <w:rsid w:val="006A0BC0"/>
    <w:rsid w:val="006A1E59"/>
    <w:rsid w:val="006A302A"/>
    <w:rsid w:val="006A3035"/>
    <w:rsid w:val="006A3881"/>
    <w:rsid w:val="006A40CE"/>
    <w:rsid w:val="006A49B8"/>
    <w:rsid w:val="006A6302"/>
    <w:rsid w:val="006B0901"/>
    <w:rsid w:val="006B0ACE"/>
    <w:rsid w:val="006B2335"/>
    <w:rsid w:val="006B26CD"/>
    <w:rsid w:val="006B47DD"/>
    <w:rsid w:val="006B4DCD"/>
    <w:rsid w:val="006B5391"/>
    <w:rsid w:val="006B5BDD"/>
    <w:rsid w:val="006B6078"/>
    <w:rsid w:val="006B69FB"/>
    <w:rsid w:val="006B7678"/>
    <w:rsid w:val="006C2432"/>
    <w:rsid w:val="006C3B75"/>
    <w:rsid w:val="006C47E0"/>
    <w:rsid w:val="006C5AD4"/>
    <w:rsid w:val="006C6F17"/>
    <w:rsid w:val="006C7F69"/>
    <w:rsid w:val="006D0720"/>
    <w:rsid w:val="006D118E"/>
    <w:rsid w:val="006D15B1"/>
    <w:rsid w:val="006D1C3B"/>
    <w:rsid w:val="006D21E4"/>
    <w:rsid w:val="006D74CD"/>
    <w:rsid w:val="006E1DF6"/>
    <w:rsid w:val="006E1FB0"/>
    <w:rsid w:val="006E20C3"/>
    <w:rsid w:val="006E22C3"/>
    <w:rsid w:val="006E51EC"/>
    <w:rsid w:val="006E54E0"/>
    <w:rsid w:val="006E6827"/>
    <w:rsid w:val="006E6B22"/>
    <w:rsid w:val="006F071F"/>
    <w:rsid w:val="006F0742"/>
    <w:rsid w:val="006F1719"/>
    <w:rsid w:val="006F1A3B"/>
    <w:rsid w:val="006F213A"/>
    <w:rsid w:val="006F4407"/>
    <w:rsid w:val="006F4EC5"/>
    <w:rsid w:val="006F5C99"/>
    <w:rsid w:val="006F666B"/>
    <w:rsid w:val="006F6D1D"/>
    <w:rsid w:val="006F74FF"/>
    <w:rsid w:val="007007E8"/>
    <w:rsid w:val="00700880"/>
    <w:rsid w:val="00701F0A"/>
    <w:rsid w:val="00702E72"/>
    <w:rsid w:val="0070320E"/>
    <w:rsid w:val="00703CF2"/>
    <w:rsid w:val="00704068"/>
    <w:rsid w:val="00705A2E"/>
    <w:rsid w:val="007102CC"/>
    <w:rsid w:val="00710BAE"/>
    <w:rsid w:val="00711185"/>
    <w:rsid w:val="007112DB"/>
    <w:rsid w:val="00711B0D"/>
    <w:rsid w:val="00711F01"/>
    <w:rsid w:val="00712337"/>
    <w:rsid w:val="00712754"/>
    <w:rsid w:val="00713652"/>
    <w:rsid w:val="00713CA8"/>
    <w:rsid w:val="00716271"/>
    <w:rsid w:val="00716AAE"/>
    <w:rsid w:val="00716BB0"/>
    <w:rsid w:val="00716BCD"/>
    <w:rsid w:val="00716F80"/>
    <w:rsid w:val="007174CE"/>
    <w:rsid w:val="007219B5"/>
    <w:rsid w:val="007220F8"/>
    <w:rsid w:val="0072278E"/>
    <w:rsid w:val="00723AB9"/>
    <w:rsid w:val="00723E7C"/>
    <w:rsid w:val="007241F4"/>
    <w:rsid w:val="00724358"/>
    <w:rsid w:val="007244CB"/>
    <w:rsid w:val="00724613"/>
    <w:rsid w:val="007254D8"/>
    <w:rsid w:val="0072620A"/>
    <w:rsid w:val="00727311"/>
    <w:rsid w:val="00727C99"/>
    <w:rsid w:val="00730398"/>
    <w:rsid w:val="00730739"/>
    <w:rsid w:val="00731218"/>
    <w:rsid w:val="007316F9"/>
    <w:rsid w:val="007317E8"/>
    <w:rsid w:val="007317FD"/>
    <w:rsid w:val="00731873"/>
    <w:rsid w:val="00732211"/>
    <w:rsid w:val="00732755"/>
    <w:rsid w:val="0073281D"/>
    <w:rsid w:val="007350F3"/>
    <w:rsid w:val="00736272"/>
    <w:rsid w:val="0073708B"/>
    <w:rsid w:val="007375A7"/>
    <w:rsid w:val="00740ACA"/>
    <w:rsid w:val="00740DB5"/>
    <w:rsid w:val="00741E10"/>
    <w:rsid w:val="007455FB"/>
    <w:rsid w:val="00746C10"/>
    <w:rsid w:val="00746DF7"/>
    <w:rsid w:val="00746E4D"/>
    <w:rsid w:val="007506A0"/>
    <w:rsid w:val="00750E72"/>
    <w:rsid w:val="007513CF"/>
    <w:rsid w:val="00751ECF"/>
    <w:rsid w:val="00752758"/>
    <w:rsid w:val="0075485E"/>
    <w:rsid w:val="00754B88"/>
    <w:rsid w:val="007553B2"/>
    <w:rsid w:val="0075578F"/>
    <w:rsid w:val="007559E0"/>
    <w:rsid w:val="00755C51"/>
    <w:rsid w:val="00755EE8"/>
    <w:rsid w:val="007567FF"/>
    <w:rsid w:val="00756D56"/>
    <w:rsid w:val="0075705D"/>
    <w:rsid w:val="0075779C"/>
    <w:rsid w:val="00757854"/>
    <w:rsid w:val="00757E70"/>
    <w:rsid w:val="00760A61"/>
    <w:rsid w:val="007613CF"/>
    <w:rsid w:val="0076185E"/>
    <w:rsid w:val="00761EEA"/>
    <w:rsid w:val="00764CCD"/>
    <w:rsid w:val="00764EC0"/>
    <w:rsid w:val="007650E7"/>
    <w:rsid w:val="00766670"/>
    <w:rsid w:val="00767E43"/>
    <w:rsid w:val="00767F86"/>
    <w:rsid w:val="00770390"/>
    <w:rsid w:val="0077171B"/>
    <w:rsid w:val="00771A66"/>
    <w:rsid w:val="00772BF4"/>
    <w:rsid w:val="00773A62"/>
    <w:rsid w:val="00773AE6"/>
    <w:rsid w:val="0077400D"/>
    <w:rsid w:val="007752B0"/>
    <w:rsid w:val="00777BAC"/>
    <w:rsid w:val="00777E07"/>
    <w:rsid w:val="00782971"/>
    <w:rsid w:val="00783950"/>
    <w:rsid w:val="00787056"/>
    <w:rsid w:val="00787574"/>
    <w:rsid w:val="00791291"/>
    <w:rsid w:val="00791F56"/>
    <w:rsid w:val="00794F5C"/>
    <w:rsid w:val="00795EBA"/>
    <w:rsid w:val="007961C7"/>
    <w:rsid w:val="00796B3E"/>
    <w:rsid w:val="00796E8E"/>
    <w:rsid w:val="007973E4"/>
    <w:rsid w:val="00797F05"/>
    <w:rsid w:val="007A4889"/>
    <w:rsid w:val="007A574B"/>
    <w:rsid w:val="007A5BAB"/>
    <w:rsid w:val="007A6502"/>
    <w:rsid w:val="007A6F19"/>
    <w:rsid w:val="007A6F65"/>
    <w:rsid w:val="007A7084"/>
    <w:rsid w:val="007A71F3"/>
    <w:rsid w:val="007A7F26"/>
    <w:rsid w:val="007B0398"/>
    <w:rsid w:val="007B4633"/>
    <w:rsid w:val="007B53A2"/>
    <w:rsid w:val="007B5B93"/>
    <w:rsid w:val="007B60AD"/>
    <w:rsid w:val="007B6F6B"/>
    <w:rsid w:val="007B77E4"/>
    <w:rsid w:val="007C2F82"/>
    <w:rsid w:val="007C3038"/>
    <w:rsid w:val="007C3082"/>
    <w:rsid w:val="007C3151"/>
    <w:rsid w:val="007C436B"/>
    <w:rsid w:val="007C4655"/>
    <w:rsid w:val="007C4C47"/>
    <w:rsid w:val="007C602C"/>
    <w:rsid w:val="007C62FB"/>
    <w:rsid w:val="007C6464"/>
    <w:rsid w:val="007C65D1"/>
    <w:rsid w:val="007C67B6"/>
    <w:rsid w:val="007C6CC7"/>
    <w:rsid w:val="007D00E0"/>
    <w:rsid w:val="007D115F"/>
    <w:rsid w:val="007D4499"/>
    <w:rsid w:val="007D4848"/>
    <w:rsid w:val="007D48DE"/>
    <w:rsid w:val="007D4D7B"/>
    <w:rsid w:val="007D67CD"/>
    <w:rsid w:val="007D67E0"/>
    <w:rsid w:val="007D69F3"/>
    <w:rsid w:val="007D6D4F"/>
    <w:rsid w:val="007D7728"/>
    <w:rsid w:val="007E16E6"/>
    <w:rsid w:val="007E1CD6"/>
    <w:rsid w:val="007E1EB5"/>
    <w:rsid w:val="007E2C0E"/>
    <w:rsid w:val="007E58BE"/>
    <w:rsid w:val="007E58EC"/>
    <w:rsid w:val="007E6B7A"/>
    <w:rsid w:val="007E6BA0"/>
    <w:rsid w:val="007F054C"/>
    <w:rsid w:val="007F182D"/>
    <w:rsid w:val="007F200E"/>
    <w:rsid w:val="007F2238"/>
    <w:rsid w:val="007F29E4"/>
    <w:rsid w:val="007F2CD9"/>
    <w:rsid w:val="007F5510"/>
    <w:rsid w:val="007F64F1"/>
    <w:rsid w:val="007F6FEC"/>
    <w:rsid w:val="007F73BC"/>
    <w:rsid w:val="007F7441"/>
    <w:rsid w:val="007F7475"/>
    <w:rsid w:val="007F7862"/>
    <w:rsid w:val="00800E1E"/>
    <w:rsid w:val="00801F8C"/>
    <w:rsid w:val="008022A7"/>
    <w:rsid w:val="008031EB"/>
    <w:rsid w:val="00804309"/>
    <w:rsid w:val="00805E40"/>
    <w:rsid w:val="00806E31"/>
    <w:rsid w:val="008076B8"/>
    <w:rsid w:val="00810196"/>
    <w:rsid w:val="00810272"/>
    <w:rsid w:val="00810517"/>
    <w:rsid w:val="00811F7A"/>
    <w:rsid w:val="008132D3"/>
    <w:rsid w:val="00813FE9"/>
    <w:rsid w:val="008142FE"/>
    <w:rsid w:val="00814699"/>
    <w:rsid w:val="00815180"/>
    <w:rsid w:val="008152F5"/>
    <w:rsid w:val="00816AF9"/>
    <w:rsid w:val="008179BB"/>
    <w:rsid w:val="00820402"/>
    <w:rsid w:val="00820624"/>
    <w:rsid w:val="00821401"/>
    <w:rsid w:val="00822AE1"/>
    <w:rsid w:val="00822E23"/>
    <w:rsid w:val="00822E4A"/>
    <w:rsid w:val="00823781"/>
    <w:rsid w:val="00824055"/>
    <w:rsid w:val="00824FE3"/>
    <w:rsid w:val="0082539B"/>
    <w:rsid w:val="00825554"/>
    <w:rsid w:val="00825DF3"/>
    <w:rsid w:val="00826203"/>
    <w:rsid w:val="00827175"/>
    <w:rsid w:val="008320C7"/>
    <w:rsid w:val="0083240C"/>
    <w:rsid w:val="008342BA"/>
    <w:rsid w:val="0083458E"/>
    <w:rsid w:val="00834BF8"/>
    <w:rsid w:val="00835CF1"/>
    <w:rsid w:val="00836C8C"/>
    <w:rsid w:val="00836D8F"/>
    <w:rsid w:val="00836EA0"/>
    <w:rsid w:val="0084096B"/>
    <w:rsid w:val="00841240"/>
    <w:rsid w:val="008413BC"/>
    <w:rsid w:val="00841F8C"/>
    <w:rsid w:val="008420D2"/>
    <w:rsid w:val="00842794"/>
    <w:rsid w:val="00842A3A"/>
    <w:rsid w:val="00842A3C"/>
    <w:rsid w:val="0084501B"/>
    <w:rsid w:val="008450AC"/>
    <w:rsid w:val="00845E13"/>
    <w:rsid w:val="0084710B"/>
    <w:rsid w:val="00847DFB"/>
    <w:rsid w:val="00850418"/>
    <w:rsid w:val="008506C4"/>
    <w:rsid w:val="00850885"/>
    <w:rsid w:val="00851DD4"/>
    <w:rsid w:val="00852F9D"/>
    <w:rsid w:val="008558A3"/>
    <w:rsid w:val="00860C30"/>
    <w:rsid w:val="00862BC8"/>
    <w:rsid w:val="008640D5"/>
    <w:rsid w:val="008645D6"/>
    <w:rsid w:val="008648AE"/>
    <w:rsid w:val="00867579"/>
    <w:rsid w:val="008721AB"/>
    <w:rsid w:val="0087220B"/>
    <w:rsid w:val="008731AB"/>
    <w:rsid w:val="00873AF5"/>
    <w:rsid w:val="00874E71"/>
    <w:rsid w:val="00876281"/>
    <w:rsid w:val="00876941"/>
    <w:rsid w:val="00880396"/>
    <w:rsid w:val="008814D2"/>
    <w:rsid w:val="00881AD2"/>
    <w:rsid w:val="00882157"/>
    <w:rsid w:val="00882794"/>
    <w:rsid w:val="008834F6"/>
    <w:rsid w:val="008844E0"/>
    <w:rsid w:val="008862EB"/>
    <w:rsid w:val="00886419"/>
    <w:rsid w:val="00887D3A"/>
    <w:rsid w:val="00891B06"/>
    <w:rsid w:val="00893B40"/>
    <w:rsid w:val="008941A9"/>
    <w:rsid w:val="00895035"/>
    <w:rsid w:val="008951B4"/>
    <w:rsid w:val="008955B0"/>
    <w:rsid w:val="00896FB9"/>
    <w:rsid w:val="008A0CE7"/>
    <w:rsid w:val="008A195E"/>
    <w:rsid w:val="008A37C6"/>
    <w:rsid w:val="008A43D5"/>
    <w:rsid w:val="008A4D72"/>
    <w:rsid w:val="008A54B4"/>
    <w:rsid w:val="008A6B59"/>
    <w:rsid w:val="008A7B6D"/>
    <w:rsid w:val="008B0020"/>
    <w:rsid w:val="008B0CD8"/>
    <w:rsid w:val="008B2784"/>
    <w:rsid w:val="008B2E80"/>
    <w:rsid w:val="008B3198"/>
    <w:rsid w:val="008B431E"/>
    <w:rsid w:val="008B5171"/>
    <w:rsid w:val="008B56AF"/>
    <w:rsid w:val="008B7C4B"/>
    <w:rsid w:val="008C0BCB"/>
    <w:rsid w:val="008C0FF0"/>
    <w:rsid w:val="008C1396"/>
    <w:rsid w:val="008C1A87"/>
    <w:rsid w:val="008C3B90"/>
    <w:rsid w:val="008C5823"/>
    <w:rsid w:val="008C6071"/>
    <w:rsid w:val="008C6BBB"/>
    <w:rsid w:val="008C751B"/>
    <w:rsid w:val="008D010C"/>
    <w:rsid w:val="008D0812"/>
    <w:rsid w:val="008D12A1"/>
    <w:rsid w:val="008D15E9"/>
    <w:rsid w:val="008D1BA2"/>
    <w:rsid w:val="008D30B9"/>
    <w:rsid w:val="008D3B7C"/>
    <w:rsid w:val="008D5282"/>
    <w:rsid w:val="008D54D3"/>
    <w:rsid w:val="008D6AC5"/>
    <w:rsid w:val="008E0770"/>
    <w:rsid w:val="008E149D"/>
    <w:rsid w:val="008E2A96"/>
    <w:rsid w:val="008E30F6"/>
    <w:rsid w:val="008E3DF8"/>
    <w:rsid w:val="008E4F38"/>
    <w:rsid w:val="008E4F95"/>
    <w:rsid w:val="008E4FFF"/>
    <w:rsid w:val="008E502E"/>
    <w:rsid w:val="008E5855"/>
    <w:rsid w:val="008E5A0D"/>
    <w:rsid w:val="008E5AF2"/>
    <w:rsid w:val="008E6EA9"/>
    <w:rsid w:val="008E771F"/>
    <w:rsid w:val="008E790E"/>
    <w:rsid w:val="008E7A06"/>
    <w:rsid w:val="008F03E5"/>
    <w:rsid w:val="008F07FF"/>
    <w:rsid w:val="008F19F6"/>
    <w:rsid w:val="008F2FD6"/>
    <w:rsid w:val="008F4742"/>
    <w:rsid w:val="008F4927"/>
    <w:rsid w:val="008F4B16"/>
    <w:rsid w:val="008F4D5D"/>
    <w:rsid w:val="008F534C"/>
    <w:rsid w:val="008F6DA9"/>
    <w:rsid w:val="008F7BE4"/>
    <w:rsid w:val="0090003E"/>
    <w:rsid w:val="00900AC2"/>
    <w:rsid w:val="0090252B"/>
    <w:rsid w:val="00902EDE"/>
    <w:rsid w:val="009031E0"/>
    <w:rsid w:val="009041BD"/>
    <w:rsid w:val="00906229"/>
    <w:rsid w:val="00906A1B"/>
    <w:rsid w:val="00911C3E"/>
    <w:rsid w:val="00913511"/>
    <w:rsid w:val="009142E7"/>
    <w:rsid w:val="009152FD"/>
    <w:rsid w:val="0091540C"/>
    <w:rsid w:val="00916625"/>
    <w:rsid w:val="00916D1C"/>
    <w:rsid w:val="009174B7"/>
    <w:rsid w:val="009207BB"/>
    <w:rsid w:val="0092080C"/>
    <w:rsid w:val="009209AD"/>
    <w:rsid w:val="00921A50"/>
    <w:rsid w:val="00922110"/>
    <w:rsid w:val="00922386"/>
    <w:rsid w:val="00922F24"/>
    <w:rsid w:val="0092324D"/>
    <w:rsid w:val="00923ED0"/>
    <w:rsid w:val="00924271"/>
    <w:rsid w:val="009243E6"/>
    <w:rsid w:val="0092676E"/>
    <w:rsid w:val="00927BE6"/>
    <w:rsid w:val="00930E5D"/>
    <w:rsid w:val="009312BF"/>
    <w:rsid w:val="009319B3"/>
    <w:rsid w:val="00931C6B"/>
    <w:rsid w:val="00934D4F"/>
    <w:rsid w:val="009359C2"/>
    <w:rsid w:val="00935B85"/>
    <w:rsid w:val="009370DB"/>
    <w:rsid w:val="00937B5A"/>
    <w:rsid w:val="00940764"/>
    <w:rsid w:val="009409E9"/>
    <w:rsid w:val="009428C2"/>
    <w:rsid w:val="00943018"/>
    <w:rsid w:val="00943504"/>
    <w:rsid w:val="00944631"/>
    <w:rsid w:val="009448BC"/>
    <w:rsid w:val="00944C38"/>
    <w:rsid w:val="009450C2"/>
    <w:rsid w:val="00946C29"/>
    <w:rsid w:val="0094702B"/>
    <w:rsid w:val="00947570"/>
    <w:rsid w:val="0095127B"/>
    <w:rsid w:val="00951B0E"/>
    <w:rsid w:val="0095213E"/>
    <w:rsid w:val="009530DD"/>
    <w:rsid w:val="0095405B"/>
    <w:rsid w:val="009548B6"/>
    <w:rsid w:val="00954A09"/>
    <w:rsid w:val="00955023"/>
    <w:rsid w:val="009559F0"/>
    <w:rsid w:val="00955AC8"/>
    <w:rsid w:val="00955D92"/>
    <w:rsid w:val="0095633D"/>
    <w:rsid w:val="009607DD"/>
    <w:rsid w:val="00963272"/>
    <w:rsid w:val="0096381B"/>
    <w:rsid w:val="009660E0"/>
    <w:rsid w:val="0096659E"/>
    <w:rsid w:val="00966965"/>
    <w:rsid w:val="00966CC5"/>
    <w:rsid w:val="00967780"/>
    <w:rsid w:val="0097137F"/>
    <w:rsid w:val="009713BC"/>
    <w:rsid w:val="009713C3"/>
    <w:rsid w:val="0097142D"/>
    <w:rsid w:val="0097158E"/>
    <w:rsid w:val="0097195B"/>
    <w:rsid w:val="0097331D"/>
    <w:rsid w:val="0097475E"/>
    <w:rsid w:val="0097660E"/>
    <w:rsid w:val="00977392"/>
    <w:rsid w:val="00980079"/>
    <w:rsid w:val="009810CF"/>
    <w:rsid w:val="00982F57"/>
    <w:rsid w:val="009832F0"/>
    <w:rsid w:val="00983306"/>
    <w:rsid w:val="00983FF9"/>
    <w:rsid w:val="0098402F"/>
    <w:rsid w:val="009845E8"/>
    <w:rsid w:val="00984E40"/>
    <w:rsid w:val="0098571B"/>
    <w:rsid w:val="00985AAF"/>
    <w:rsid w:val="00990E01"/>
    <w:rsid w:val="0099100D"/>
    <w:rsid w:val="00991BAC"/>
    <w:rsid w:val="009949AA"/>
    <w:rsid w:val="00994AB0"/>
    <w:rsid w:val="00995A15"/>
    <w:rsid w:val="0099668B"/>
    <w:rsid w:val="009975ED"/>
    <w:rsid w:val="00997893"/>
    <w:rsid w:val="009A02A0"/>
    <w:rsid w:val="009A0CF3"/>
    <w:rsid w:val="009A128E"/>
    <w:rsid w:val="009A2449"/>
    <w:rsid w:val="009A3F92"/>
    <w:rsid w:val="009A409D"/>
    <w:rsid w:val="009A4142"/>
    <w:rsid w:val="009A416A"/>
    <w:rsid w:val="009A46E7"/>
    <w:rsid w:val="009A5122"/>
    <w:rsid w:val="009A5144"/>
    <w:rsid w:val="009A55DF"/>
    <w:rsid w:val="009A560C"/>
    <w:rsid w:val="009A6789"/>
    <w:rsid w:val="009A78C8"/>
    <w:rsid w:val="009B02A1"/>
    <w:rsid w:val="009B0429"/>
    <w:rsid w:val="009B07B8"/>
    <w:rsid w:val="009B0D34"/>
    <w:rsid w:val="009B1155"/>
    <w:rsid w:val="009B1E25"/>
    <w:rsid w:val="009B2EC5"/>
    <w:rsid w:val="009B33E3"/>
    <w:rsid w:val="009B5FFE"/>
    <w:rsid w:val="009B69DF"/>
    <w:rsid w:val="009C019D"/>
    <w:rsid w:val="009C024F"/>
    <w:rsid w:val="009C0EBA"/>
    <w:rsid w:val="009C12B6"/>
    <w:rsid w:val="009C148B"/>
    <w:rsid w:val="009C1C62"/>
    <w:rsid w:val="009C1CFD"/>
    <w:rsid w:val="009C2D50"/>
    <w:rsid w:val="009C3A30"/>
    <w:rsid w:val="009C3B79"/>
    <w:rsid w:val="009C46FA"/>
    <w:rsid w:val="009C4CF6"/>
    <w:rsid w:val="009C4D73"/>
    <w:rsid w:val="009C7BCD"/>
    <w:rsid w:val="009D0BE7"/>
    <w:rsid w:val="009D23AA"/>
    <w:rsid w:val="009D2F0F"/>
    <w:rsid w:val="009D3467"/>
    <w:rsid w:val="009D6047"/>
    <w:rsid w:val="009D62B3"/>
    <w:rsid w:val="009D692A"/>
    <w:rsid w:val="009D6C27"/>
    <w:rsid w:val="009D7270"/>
    <w:rsid w:val="009E047A"/>
    <w:rsid w:val="009E2842"/>
    <w:rsid w:val="009E2B4C"/>
    <w:rsid w:val="009E2C2E"/>
    <w:rsid w:val="009E3072"/>
    <w:rsid w:val="009E3E02"/>
    <w:rsid w:val="009E4B6F"/>
    <w:rsid w:val="009E5E3F"/>
    <w:rsid w:val="009E6ACC"/>
    <w:rsid w:val="009E71C9"/>
    <w:rsid w:val="009E7540"/>
    <w:rsid w:val="009E7A85"/>
    <w:rsid w:val="009E7AFF"/>
    <w:rsid w:val="009F2938"/>
    <w:rsid w:val="009F3048"/>
    <w:rsid w:val="009F3F00"/>
    <w:rsid w:val="009F40FC"/>
    <w:rsid w:val="009F4257"/>
    <w:rsid w:val="009F4320"/>
    <w:rsid w:val="009F5525"/>
    <w:rsid w:val="009F6C7F"/>
    <w:rsid w:val="009F7262"/>
    <w:rsid w:val="00A016B6"/>
    <w:rsid w:val="00A01B98"/>
    <w:rsid w:val="00A047A6"/>
    <w:rsid w:val="00A05232"/>
    <w:rsid w:val="00A05835"/>
    <w:rsid w:val="00A059F4"/>
    <w:rsid w:val="00A05CC4"/>
    <w:rsid w:val="00A0609E"/>
    <w:rsid w:val="00A077E6"/>
    <w:rsid w:val="00A07B81"/>
    <w:rsid w:val="00A07C8D"/>
    <w:rsid w:val="00A11D60"/>
    <w:rsid w:val="00A14E60"/>
    <w:rsid w:val="00A15419"/>
    <w:rsid w:val="00A15597"/>
    <w:rsid w:val="00A1591D"/>
    <w:rsid w:val="00A16BAC"/>
    <w:rsid w:val="00A1700C"/>
    <w:rsid w:val="00A209C9"/>
    <w:rsid w:val="00A226CD"/>
    <w:rsid w:val="00A22AAB"/>
    <w:rsid w:val="00A24B90"/>
    <w:rsid w:val="00A264F4"/>
    <w:rsid w:val="00A26FCB"/>
    <w:rsid w:val="00A27152"/>
    <w:rsid w:val="00A273B6"/>
    <w:rsid w:val="00A308D0"/>
    <w:rsid w:val="00A32D19"/>
    <w:rsid w:val="00A32E41"/>
    <w:rsid w:val="00A331A4"/>
    <w:rsid w:val="00A33A97"/>
    <w:rsid w:val="00A33B00"/>
    <w:rsid w:val="00A33BE2"/>
    <w:rsid w:val="00A3472B"/>
    <w:rsid w:val="00A3553E"/>
    <w:rsid w:val="00A3577B"/>
    <w:rsid w:val="00A36379"/>
    <w:rsid w:val="00A3757E"/>
    <w:rsid w:val="00A376C8"/>
    <w:rsid w:val="00A378C7"/>
    <w:rsid w:val="00A40861"/>
    <w:rsid w:val="00A4099F"/>
    <w:rsid w:val="00A41015"/>
    <w:rsid w:val="00A41B55"/>
    <w:rsid w:val="00A41CB2"/>
    <w:rsid w:val="00A4218C"/>
    <w:rsid w:val="00A43578"/>
    <w:rsid w:val="00A439E3"/>
    <w:rsid w:val="00A44D76"/>
    <w:rsid w:val="00A453CF"/>
    <w:rsid w:val="00A455EF"/>
    <w:rsid w:val="00A46EAD"/>
    <w:rsid w:val="00A472F3"/>
    <w:rsid w:val="00A507DA"/>
    <w:rsid w:val="00A53942"/>
    <w:rsid w:val="00A5470D"/>
    <w:rsid w:val="00A550E3"/>
    <w:rsid w:val="00A564BD"/>
    <w:rsid w:val="00A5721F"/>
    <w:rsid w:val="00A576E1"/>
    <w:rsid w:val="00A57E5F"/>
    <w:rsid w:val="00A60425"/>
    <w:rsid w:val="00A60693"/>
    <w:rsid w:val="00A6079E"/>
    <w:rsid w:val="00A61086"/>
    <w:rsid w:val="00A62EBA"/>
    <w:rsid w:val="00A64EC3"/>
    <w:rsid w:val="00A65843"/>
    <w:rsid w:val="00A65F93"/>
    <w:rsid w:val="00A66F6B"/>
    <w:rsid w:val="00A70EC5"/>
    <w:rsid w:val="00A710BD"/>
    <w:rsid w:val="00A71136"/>
    <w:rsid w:val="00A71889"/>
    <w:rsid w:val="00A73701"/>
    <w:rsid w:val="00A748D7"/>
    <w:rsid w:val="00A74C06"/>
    <w:rsid w:val="00A77D82"/>
    <w:rsid w:val="00A80E39"/>
    <w:rsid w:val="00A812E4"/>
    <w:rsid w:val="00A81EE1"/>
    <w:rsid w:val="00A82DF0"/>
    <w:rsid w:val="00A82EBD"/>
    <w:rsid w:val="00A8352E"/>
    <w:rsid w:val="00A83771"/>
    <w:rsid w:val="00A840F1"/>
    <w:rsid w:val="00A8425E"/>
    <w:rsid w:val="00A865D2"/>
    <w:rsid w:val="00A87FA3"/>
    <w:rsid w:val="00A90BFE"/>
    <w:rsid w:val="00A91A4F"/>
    <w:rsid w:val="00A91E7E"/>
    <w:rsid w:val="00A9230E"/>
    <w:rsid w:val="00A93B01"/>
    <w:rsid w:val="00A944C2"/>
    <w:rsid w:val="00A95B85"/>
    <w:rsid w:val="00A95C41"/>
    <w:rsid w:val="00A95CAC"/>
    <w:rsid w:val="00A95EC8"/>
    <w:rsid w:val="00A962D5"/>
    <w:rsid w:val="00A96B72"/>
    <w:rsid w:val="00AA157F"/>
    <w:rsid w:val="00AA41E2"/>
    <w:rsid w:val="00AA4E24"/>
    <w:rsid w:val="00AA5DE0"/>
    <w:rsid w:val="00AA602E"/>
    <w:rsid w:val="00AA667F"/>
    <w:rsid w:val="00AA7C11"/>
    <w:rsid w:val="00AB0BBC"/>
    <w:rsid w:val="00AB0C53"/>
    <w:rsid w:val="00AB0E13"/>
    <w:rsid w:val="00AB29FE"/>
    <w:rsid w:val="00AB3987"/>
    <w:rsid w:val="00AB5E66"/>
    <w:rsid w:val="00AB5F9E"/>
    <w:rsid w:val="00AB7394"/>
    <w:rsid w:val="00AB7908"/>
    <w:rsid w:val="00AB7EBF"/>
    <w:rsid w:val="00AC08E3"/>
    <w:rsid w:val="00AC0FAC"/>
    <w:rsid w:val="00AC2186"/>
    <w:rsid w:val="00AC31C9"/>
    <w:rsid w:val="00AC37BE"/>
    <w:rsid w:val="00AC5B31"/>
    <w:rsid w:val="00AC5DE4"/>
    <w:rsid w:val="00AD0491"/>
    <w:rsid w:val="00AD122A"/>
    <w:rsid w:val="00AD1B4D"/>
    <w:rsid w:val="00AD331A"/>
    <w:rsid w:val="00AD3EEB"/>
    <w:rsid w:val="00AD425F"/>
    <w:rsid w:val="00AD46B7"/>
    <w:rsid w:val="00AD607B"/>
    <w:rsid w:val="00AD64E1"/>
    <w:rsid w:val="00AD65AE"/>
    <w:rsid w:val="00AE01D2"/>
    <w:rsid w:val="00AE02EE"/>
    <w:rsid w:val="00AE0B56"/>
    <w:rsid w:val="00AE110B"/>
    <w:rsid w:val="00AE1379"/>
    <w:rsid w:val="00AE20E7"/>
    <w:rsid w:val="00AE44FB"/>
    <w:rsid w:val="00AE4CA8"/>
    <w:rsid w:val="00AE5ACD"/>
    <w:rsid w:val="00AE76EC"/>
    <w:rsid w:val="00AF3034"/>
    <w:rsid w:val="00AF4433"/>
    <w:rsid w:val="00AF44C7"/>
    <w:rsid w:val="00AF4A10"/>
    <w:rsid w:val="00AF4BF5"/>
    <w:rsid w:val="00AF5A33"/>
    <w:rsid w:val="00AF615B"/>
    <w:rsid w:val="00AF6DD2"/>
    <w:rsid w:val="00AF6F02"/>
    <w:rsid w:val="00AF7564"/>
    <w:rsid w:val="00AF796E"/>
    <w:rsid w:val="00B01B99"/>
    <w:rsid w:val="00B0229D"/>
    <w:rsid w:val="00B04BA7"/>
    <w:rsid w:val="00B04D6F"/>
    <w:rsid w:val="00B05178"/>
    <w:rsid w:val="00B05962"/>
    <w:rsid w:val="00B05B03"/>
    <w:rsid w:val="00B078C3"/>
    <w:rsid w:val="00B07AFD"/>
    <w:rsid w:val="00B10045"/>
    <w:rsid w:val="00B100D5"/>
    <w:rsid w:val="00B104B4"/>
    <w:rsid w:val="00B11606"/>
    <w:rsid w:val="00B1226E"/>
    <w:rsid w:val="00B134E0"/>
    <w:rsid w:val="00B139CB"/>
    <w:rsid w:val="00B16CDE"/>
    <w:rsid w:val="00B16D67"/>
    <w:rsid w:val="00B16E1B"/>
    <w:rsid w:val="00B20748"/>
    <w:rsid w:val="00B20911"/>
    <w:rsid w:val="00B20CD2"/>
    <w:rsid w:val="00B21044"/>
    <w:rsid w:val="00B21D6F"/>
    <w:rsid w:val="00B22F2D"/>
    <w:rsid w:val="00B2327D"/>
    <w:rsid w:val="00B236AC"/>
    <w:rsid w:val="00B23A70"/>
    <w:rsid w:val="00B23C3F"/>
    <w:rsid w:val="00B2420F"/>
    <w:rsid w:val="00B246C7"/>
    <w:rsid w:val="00B25797"/>
    <w:rsid w:val="00B2600C"/>
    <w:rsid w:val="00B2692E"/>
    <w:rsid w:val="00B26AA3"/>
    <w:rsid w:val="00B26BF2"/>
    <w:rsid w:val="00B26CC8"/>
    <w:rsid w:val="00B31830"/>
    <w:rsid w:val="00B31EB6"/>
    <w:rsid w:val="00B32BF5"/>
    <w:rsid w:val="00B35989"/>
    <w:rsid w:val="00B35D40"/>
    <w:rsid w:val="00B365B2"/>
    <w:rsid w:val="00B37B4B"/>
    <w:rsid w:val="00B40878"/>
    <w:rsid w:val="00B40E44"/>
    <w:rsid w:val="00B40F67"/>
    <w:rsid w:val="00B42C13"/>
    <w:rsid w:val="00B431EE"/>
    <w:rsid w:val="00B4414B"/>
    <w:rsid w:val="00B46186"/>
    <w:rsid w:val="00B46881"/>
    <w:rsid w:val="00B475B6"/>
    <w:rsid w:val="00B509BD"/>
    <w:rsid w:val="00B50BE9"/>
    <w:rsid w:val="00B5184E"/>
    <w:rsid w:val="00B520AC"/>
    <w:rsid w:val="00B53989"/>
    <w:rsid w:val="00B53C91"/>
    <w:rsid w:val="00B5589C"/>
    <w:rsid w:val="00B55C2D"/>
    <w:rsid w:val="00B608B2"/>
    <w:rsid w:val="00B611B5"/>
    <w:rsid w:val="00B61F77"/>
    <w:rsid w:val="00B620F8"/>
    <w:rsid w:val="00B64905"/>
    <w:rsid w:val="00B65178"/>
    <w:rsid w:val="00B65ADA"/>
    <w:rsid w:val="00B71E42"/>
    <w:rsid w:val="00B721C0"/>
    <w:rsid w:val="00B72737"/>
    <w:rsid w:val="00B72CCA"/>
    <w:rsid w:val="00B75330"/>
    <w:rsid w:val="00B75947"/>
    <w:rsid w:val="00B76C23"/>
    <w:rsid w:val="00B800D2"/>
    <w:rsid w:val="00B8264F"/>
    <w:rsid w:val="00B83110"/>
    <w:rsid w:val="00B85EC7"/>
    <w:rsid w:val="00B85FA9"/>
    <w:rsid w:val="00B87C45"/>
    <w:rsid w:val="00B916DB"/>
    <w:rsid w:val="00B930AC"/>
    <w:rsid w:val="00B93381"/>
    <w:rsid w:val="00B93E9C"/>
    <w:rsid w:val="00B95A88"/>
    <w:rsid w:val="00B9626D"/>
    <w:rsid w:val="00B97321"/>
    <w:rsid w:val="00B97878"/>
    <w:rsid w:val="00B97B2D"/>
    <w:rsid w:val="00BA077F"/>
    <w:rsid w:val="00BA1972"/>
    <w:rsid w:val="00BA28A2"/>
    <w:rsid w:val="00BA2CD2"/>
    <w:rsid w:val="00BA3C81"/>
    <w:rsid w:val="00BA43D8"/>
    <w:rsid w:val="00BA4DCC"/>
    <w:rsid w:val="00BA7CB5"/>
    <w:rsid w:val="00BA7D33"/>
    <w:rsid w:val="00BB0511"/>
    <w:rsid w:val="00BB1EE7"/>
    <w:rsid w:val="00BB27C5"/>
    <w:rsid w:val="00BB2B54"/>
    <w:rsid w:val="00BB3DAA"/>
    <w:rsid w:val="00BB400C"/>
    <w:rsid w:val="00BB472D"/>
    <w:rsid w:val="00BB5DFC"/>
    <w:rsid w:val="00BB6654"/>
    <w:rsid w:val="00BB68C3"/>
    <w:rsid w:val="00BC054E"/>
    <w:rsid w:val="00BC0BD3"/>
    <w:rsid w:val="00BC11B2"/>
    <w:rsid w:val="00BC18E4"/>
    <w:rsid w:val="00BC36B6"/>
    <w:rsid w:val="00BC3AA5"/>
    <w:rsid w:val="00BC4197"/>
    <w:rsid w:val="00BC4A47"/>
    <w:rsid w:val="00BC729D"/>
    <w:rsid w:val="00BC7C03"/>
    <w:rsid w:val="00BD01F5"/>
    <w:rsid w:val="00BD0742"/>
    <w:rsid w:val="00BD196A"/>
    <w:rsid w:val="00BD222F"/>
    <w:rsid w:val="00BD2912"/>
    <w:rsid w:val="00BD2FEE"/>
    <w:rsid w:val="00BD583B"/>
    <w:rsid w:val="00BD5E0E"/>
    <w:rsid w:val="00BD6793"/>
    <w:rsid w:val="00BD7517"/>
    <w:rsid w:val="00BE0D5E"/>
    <w:rsid w:val="00BE16D4"/>
    <w:rsid w:val="00BE3F71"/>
    <w:rsid w:val="00BE43F3"/>
    <w:rsid w:val="00BE4980"/>
    <w:rsid w:val="00BE5BD0"/>
    <w:rsid w:val="00BE6DEF"/>
    <w:rsid w:val="00BE7709"/>
    <w:rsid w:val="00BE7FEE"/>
    <w:rsid w:val="00BF07CB"/>
    <w:rsid w:val="00BF1410"/>
    <w:rsid w:val="00BF1BCA"/>
    <w:rsid w:val="00BF1D3D"/>
    <w:rsid w:val="00BF25CE"/>
    <w:rsid w:val="00BF3665"/>
    <w:rsid w:val="00BF4DF0"/>
    <w:rsid w:val="00BF59AE"/>
    <w:rsid w:val="00BF5A69"/>
    <w:rsid w:val="00BF629A"/>
    <w:rsid w:val="00BF6D9E"/>
    <w:rsid w:val="00BF70A5"/>
    <w:rsid w:val="00BF7156"/>
    <w:rsid w:val="00C00097"/>
    <w:rsid w:val="00C00856"/>
    <w:rsid w:val="00C018FD"/>
    <w:rsid w:val="00C0196E"/>
    <w:rsid w:val="00C0334F"/>
    <w:rsid w:val="00C03928"/>
    <w:rsid w:val="00C05004"/>
    <w:rsid w:val="00C05134"/>
    <w:rsid w:val="00C05D2C"/>
    <w:rsid w:val="00C06510"/>
    <w:rsid w:val="00C06541"/>
    <w:rsid w:val="00C1000B"/>
    <w:rsid w:val="00C10BDD"/>
    <w:rsid w:val="00C11285"/>
    <w:rsid w:val="00C1138C"/>
    <w:rsid w:val="00C1163B"/>
    <w:rsid w:val="00C1190E"/>
    <w:rsid w:val="00C11B6F"/>
    <w:rsid w:val="00C15ABF"/>
    <w:rsid w:val="00C17A04"/>
    <w:rsid w:val="00C17F18"/>
    <w:rsid w:val="00C200CE"/>
    <w:rsid w:val="00C20404"/>
    <w:rsid w:val="00C2137C"/>
    <w:rsid w:val="00C222D6"/>
    <w:rsid w:val="00C22D71"/>
    <w:rsid w:val="00C22D84"/>
    <w:rsid w:val="00C23520"/>
    <w:rsid w:val="00C23943"/>
    <w:rsid w:val="00C24236"/>
    <w:rsid w:val="00C25D66"/>
    <w:rsid w:val="00C271C2"/>
    <w:rsid w:val="00C27249"/>
    <w:rsid w:val="00C276F1"/>
    <w:rsid w:val="00C3084C"/>
    <w:rsid w:val="00C36159"/>
    <w:rsid w:val="00C3617B"/>
    <w:rsid w:val="00C370AF"/>
    <w:rsid w:val="00C37F58"/>
    <w:rsid w:val="00C40A0D"/>
    <w:rsid w:val="00C41F34"/>
    <w:rsid w:val="00C42C33"/>
    <w:rsid w:val="00C433B4"/>
    <w:rsid w:val="00C435B5"/>
    <w:rsid w:val="00C4390B"/>
    <w:rsid w:val="00C44439"/>
    <w:rsid w:val="00C45D3C"/>
    <w:rsid w:val="00C46C8B"/>
    <w:rsid w:val="00C530C6"/>
    <w:rsid w:val="00C5383F"/>
    <w:rsid w:val="00C53F8B"/>
    <w:rsid w:val="00C53FDF"/>
    <w:rsid w:val="00C5414F"/>
    <w:rsid w:val="00C54F1E"/>
    <w:rsid w:val="00C55DC0"/>
    <w:rsid w:val="00C560F1"/>
    <w:rsid w:val="00C56EAF"/>
    <w:rsid w:val="00C575E2"/>
    <w:rsid w:val="00C57F08"/>
    <w:rsid w:val="00C60A6F"/>
    <w:rsid w:val="00C614BA"/>
    <w:rsid w:val="00C61698"/>
    <w:rsid w:val="00C64058"/>
    <w:rsid w:val="00C6472F"/>
    <w:rsid w:val="00C651A6"/>
    <w:rsid w:val="00C66549"/>
    <w:rsid w:val="00C66A4B"/>
    <w:rsid w:val="00C67993"/>
    <w:rsid w:val="00C70DE8"/>
    <w:rsid w:val="00C72C7C"/>
    <w:rsid w:val="00C735B2"/>
    <w:rsid w:val="00C737EA"/>
    <w:rsid w:val="00C74050"/>
    <w:rsid w:val="00C756D4"/>
    <w:rsid w:val="00C75BD0"/>
    <w:rsid w:val="00C76367"/>
    <w:rsid w:val="00C770EF"/>
    <w:rsid w:val="00C77883"/>
    <w:rsid w:val="00C80179"/>
    <w:rsid w:val="00C833DE"/>
    <w:rsid w:val="00C848B8"/>
    <w:rsid w:val="00C8567C"/>
    <w:rsid w:val="00C8660B"/>
    <w:rsid w:val="00C875FA"/>
    <w:rsid w:val="00C87862"/>
    <w:rsid w:val="00C87924"/>
    <w:rsid w:val="00C87E50"/>
    <w:rsid w:val="00C90451"/>
    <w:rsid w:val="00C913C4"/>
    <w:rsid w:val="00C925CC"/>
    <w:rsid w:val="00C94016"/>
    <w:rsid w:val="00C957DF"/>
    <w:rsid w:val="00C96305"/>
    <w:rsid w:val="00C96381"/>
    <w:rsid w:val="00C966AE"/>
    <w:rsid w:val="00C978B7"/>
    <w:rsid w:val="00CA09E0"/>
    <w:rsid w:val="00CA0D06"/>
    <w:rsid w:val="00CA2D89"/>
    <w:rsid w:val="00CA3771"/>
    <w:rsid w:val="00CA4104"/>
    <w:rsid w:val="00CA4C2C"/>
    <w:rsid w:val="00CA639D"/>
    <w:rsid w:val="00CA6C8C"/>
    <w:rsid w:val="00CA71E3"/>
    <w:rsid w:val="00CB1740"/>
    <w:rsid w:val="00CB199D"/>
    <w:rsid w:val="00CB26B9"/>
    <w:rsid w:val="00CB3011"/>
    <w:rsid w:val="00CB3495"/>
    <w:rsid w:val="00CB39D8"/>
    <w:rsid w:val="00CB4BBE"/>
    <w:rsid w:val="00CB5B31"/>
    <w:rsid w:val="00CB61E6"/>
    <w:rsid w:val="00CB67F3"/>
    <w:rsid w:val="00CB6B4F"/>
    <w:rsid w:val="00CB6F8B"/>
    <w:rsid w:val="00CB72D8"/>
    <w:rsid w:val="00CC05DA"/>
    <w:rsid w:val="00CC0DEA"/>
    <w:rsid w:val="00CC0EC2"/>
    <w:rsid w:val="00CC11AA"/>
    <w:rsid w:val="00CC3648"/>
    <w:rsid w:val="00CC39DC"/>
    <w:rsid w:val="00CC41A7"/>
    <w:rsid w:val="00CC444A"/>
    <w:rsid w:val="00CC4E39"/>
    <w:rsid w:val="00CC59F0"/>
    <w:rsid w:val="00CC59F4"/>
    <w:rsid w:val="00CC6BDB"/>
    <w:rsid w:val="00CC750D"/>
    <w:rsid w:val="00CD050D"/>
    <w:rsid w:val="00CD1167"/>
    <w:rsid w:val="00CD1623"/>
    <w:rsid w:val="00CD172A"/>
    <w:rsid w:val="00CD260C"/>
    <w:rsid w:val="00CD31D3"/>
    <w:rsid w:val="00CD3585"/>
    <w:rsid w:val="00CD41D3"/>
    <w:rsid w:val="00CD4DB5"/>
    <w:rsid w:val="00CD5CD5"/>
    <w:rsid w:val="00CD6A99"/>
    <w:rsid w:val="00CD6C79"/>
    <w:rsid w:val="00CD7884"/>
    <w:rsid w:val="00CD7914"/>
    <w:rsid w:val="00CD7995"/>
    <w:rsid w:val="00CE2237"/>
    <w:rsid w:val="00CE4743"/>
    <w:rsid w:val="00CE591C"/>
    <w:rsid w:val="00CE73A6"/>
    <w:rsid w:val="00CE7472"/>
    <w:rsid w:val="00CF0AF8"/>
    <w:rsid w:val="00CF1685"/>
    <w:rsid w:val="00CF1C16"/>
    <w:rsid w:val="00CF554C"/>
    <w:rsid w:val="00CF5911"/>
    <w:rsid w:val="00CF5C18"/>
    <w:rsid w:val="00CF6298"/>
    <w:rsid w:val="00D018E8"/>
    <w:rsid w:val="00D01AE3"/>
    <w:rsid w:val="00D03281"/>
    <w:rsid w:val="00D0438B"/>
    <w:rsid w:val="00D04A2A"/>
    <w:rsid w:val="00D05E61"/>
    <w:rsid w:val="00D0618E"/>
    <w:rsid w:val="00D1134C"/>
    <w:rsid w:val="00D11D20"/>
    <w:rsid w:val="00D12BAA"/>
    <w:rsid w:val="00D12CF4"/>
    <w:rsid w:val="00D13A89"/>
    <w:rsid w:val="00D13F17"/>
    <w:rsid w:val="00D13F7F"/>
    <w:rsid w:val="00D14377"/>
    <w:rsid w:val="00D145B4"/>
    <w:rsid w:val="00D14BFE"/>
    <w:rsid w:val="00D150EF"/>
    <w:rsid w:val="00D16101"/>
    <w:rsid w:val="00D1629B"/>
    <w:rsid w:val="00D16F48"/>
    <w:rsid w:val="00D17BAD"/>
    <w:rsid w:val="00D17BB9"/>
    <w:rsid w:val="00D201B7"/>
    <w:rsid w:val="00D205EE"/>
    <w:rsid w:val="00D213DB"/>
    <w:rsid w:val="00D21AFD"/>
    <w:rsid w:val="00D223AC"/>
    <w:rsid w:val="00D23661"/>
    <w:rsid w:val="00D24077"/>
    <w:rsid w:val="00D24732"/>
    <w:rsid w:val="00D24EA7"/>
    <w:rsid w:val="00D25444"/>
    <w:rsid w:val="00D25C57"/>
    <w:rsid w:val="00D302FE"/>
    <w:rsid w:val="00D30909"/>
    <w:rsid w:val="00D32CC7"/>
    <w:rsid w:val="00D32FE6"/>
    <w:rsid w:val="00D332F1"/>
    <w:rsid w:val="00D3353D"/>
    <w:rsid w:val="00D33D5C"/>
    <w:rsid w:val="00D3430A"/>
    <w:rsid w:val="00D346D2"/>
    <w:rsid w:val="00D34BF3"/>
    <w:rsid w:val="00D350D5"/>
    <w:rsid w:val="00D35179"/>
    <w:rsid w:val="00D35D57"/>
    <w:rsid w:val="00D35F49"/>
    <w:rsid w:val="00D36870"/>
    <w:rsid w:val="00D36FC6"/>
    <w:rsid w:val="00D37544"/>
    <w:rsid w:val="00D37619"/>
    <w:rsid w:val="00D377E5"/>
    <w:rsid w:val="00D37C78"/>
    <w:rsid w:val="00D402AF"/>
    <w:rsid w:val="00D444BA"/>
    <w:rsid w:val="00D46657"/>
    <w:rsid w:val="00D46DFF"/>
    <w:rsid w:val="00D47EDE"/>
    <w:rsid w:val="00D502E0"/>
    <w:rsid w:val="00D50F95"/>
    <w:rsid w:val="00D51185"/>
    <w:rsid w:val="00D5493C"/>
    <w:rsid w:val="00D54C8C"/>
    <w:rsid w:val="00D54D84"/>
    <w:rsid w:val="00D54D8A"/>
    <w:rsid w:val="00D554A0"/>
    <w:rsid w:val="00D55F0F"/>
    <w:rsid w:val="00D576F3"/>
    <w:rsid w:val="00D61B54"/>
    <w:rsid w:val="00D61E39"/>
    <w:rsid w:val="00D62B0C"/>
    <w:rsid w:val="00D62D9B"/>
    <w:rsid w:val="00D64C9B"/>
    <w:rsid w:val="00D6756A"/>
    <w:rsid w:val="00D679A0"/>
    <w:rsid w:val="00D7092C"/>
    <w:rsid w:val="00D73539"/>
    <w:rsid w:val="00D737FD"/>
    <w:rsid w:val="00D73866"/>
    <w:rsid w:val="00D747D3"/>
    <w:rsid w:val="00D74B59"/>
    <w:rsid w:val="00D75A51"/>
    <w:rsid w:val="00D75AB4"/>
    <w:rsid w:val="00D75EDD"/>
    <w:rsid w:val="00D7774B"/>
    <w:rsid w:val="00D807AA"/>
    <w:rsid w:val="00D84522"/>
    <w:rsid w:val="00D847C7"/>
    <w:rsid w:val="00D85C39"/>
    <w:rsid w:val="00D87A9B"/>
    <w:rsid w:val="00D903D4"/>
    <w:rsid w:val="00D9048D"/>
    <w:rsid w:val="00D914D5"/>
    <w:rsid w:val="00D91B4D"/>
    <w:rsid w:val="00D93887"/>
    <w:rsid w:val="00D9467D"/>
    <w:rsid w:val="00D95502"/>
    <w:rsid w:val="00D96256"/>
    <w:rsid w:val="00D969CF"/>
    <w:rsid w:val="00DA1916"/>
    <w:rsid w:val="00DA2507"/>
    <w:rsid w:val="00DA2BA3"/>
    <w:rsid w:val="00DA43C9"/>
    <w:rsid w:val="00DA51A4"/>
    <w:rsid w:val="00DA59A0"/>
    <w:rsid w:val="00DA64EA"/>
    <w:rsid w:val="00DA68DC"/>
    <w:rsid w:val="00DA6B9B"/>
    <w:rsid w:val="00DA77DD"/>
    <w:rsid w:val="00DB21A0"/>
    <w:rsid w:val="00DB3ED4"/>
    <w:rsid w:val="00DB5C39"/>
    <w:rsid w:val="00DB5EE6"/>
    <w:rsid w:val="00DB61AA"/>
    <w:rsid w:val="00DB61FB"/>
    <w:rsid w:val="00DB6861"/>
    <w:rsid w:val="00DB7078"/>
    <w:rsid w:val="00DB7A4B"/>
    <w:rsid w:val="00DC12E6"/>
    <w:rsid w:val="00DC1EC8"/>
    <w:rsid w:val="00DC2E25"/>
    <w:rsid w:val="00DC302F"/>
    <w:rsid w:val="00DC3254"/>
    <w:rsid w:val="00DC47E0"/>
    <w:rsid w:val="00DC5E05"/>
    <w:rsid w:val="00DC75D3"/>
    <w:rsid w:val="00DC7D46"/>
    <w:rsid w:val="00DC7DB1"/>
    <w:rsid w:val="00DD2B58"/>
    <w:rsid w:val="00DD376C"/>
    <w:rsid w:val="00DD3BA3"/>
    <w:rsid w:val="00DD4D26"/>
    <w:rsid w:val="00DE08AA"/>
    <w:rsid w:val="00DE0E2A"/>
    <w:rsid w:val="00DE1720"/>
    <w:rsid w:val="00DE204A"/>
    <w:rsid w:val="00DE3184"/>
    <w:rsid w:val="00DE3634"/>
    <w:rsid w:val="00DE36EE"/>
    <w:rsid w:val="00DE485D"/>
    <w:rsid w:val="00DE68A3"/>
    <w:rsid w:val="00DE7E9B"/>
    <w:rsid w:val="00DF19A6"/>
    <w:rsid w:val="00DF1E7A"/>
    <w:rsid w:val="00DF2060"/>
    <w:rsid w:val="00DF2D99"/>
    <w:rsid w:val="00DF334A"/>
    <w:rsid w:val="00DF4A89"/>
    <w:rsid w:val="00DF4C32"/>
    <w:rsid w:val="00DF4FAE"/>
    <w:rsid w:val="00DF7526"/>
    <w:rsid w:val="00DF7C80"/>
    <w:rsid w:val="00E00CF4"/>
    <w:rsid w:val="00E01399"/>
    <w:rsid w:val="00E013E7"/>
    <w:rsid w:val="00E01439"/>
    <w:rsid w:val="00E02D6C"/>
    <w:rsid w:val="00E03286"/>
    <w:rsid w:val="00E03327"/>
    <w:rsid w:val="00E035C9"/>
    <w:rsid w:val="00E048D2"/>
    <w:rsid w:val="00E0491F"/>
    <w:rsid w:val="00E04FE2"/>
    <w:rsid w:val="00E06BBD"/>
    <w:rsid w:val="00E06C07"/>
    <w:rsid w:val="00E06F70"/>
    <w:rsid w:val="00E079C7"/>
    <w:rsid w:val="00E101FE"/>
    <w:rsid w:val="00E10A4B"/>
    <w:rsid w:val="00E10BC7"/>
    <w:rsid w:val="00E10FAF"/>
    <w:rsid w:val="00E1152F"/>
    <w:rsid w:val="00E11742"/>
    <w:rsid w:val="00E118BD"/>
    <w:rsid w:val="00E11C27"/>
    <w:rsid w:val="00E12C25"/>
    <w:rsid w:val="00E13813"/>
    <w:rsid w:val="00E1480C"/>
    <w:rsid w:val="00E14EC9"/>
    <w:rsid w:val="00E150A5"/>
    <w:rsid w:val="00E20C73"/>
    <w:rsid w:val="00E20F91"/>
    <w:rsid w:val="00E229A9"/>
    <w:rsid w:val="00E23E08"/>
    <w:rsid w:val="00E246E3"/>
    <w:rsid w:val="00E248FB"/>
    <w:rsid w:val="00E2499F"/>
    <w:rsid w:val="00E25C89"/>
    <w:rsid w:val="00E26B2B"/>
    <w:rsid w:val="00E270C1"/>
    <w:rsid w:val="00E3014A"/>
    <w:rsid w:val="00E30270"/>
    <w:rsid w:val="00E305B0"/>
    <w:rsid w:val="00E306B1"/>
    <w:rsid w:val="00E3156C"/>
    <w:rsid w:val="00E32035"/>
    <w:rsid w:val="00E32C86"/>
    <w:rsid w:val="00E339CF"/>
    <w:rsid w:val="00E34315"/>
    <w:rsid w:val="00E34D34"/>
    <w:rsid w:val="00E35716"/>
    <w:rsid w:val="00E365FD"/>
    <w:rsid w:val="00E36A8E"/>
    <w:rsid w:val="00E3758A"/>
    <w:rsid w:val="00E40536"/>
    <w:rsid w:val="00E420D5"/>
    <w:rsid w:val="00E42227"/>
    <w:rsid w:val="00E426DB"/>
    <w:rsid w:val="00E42D70"/>
    <w:rsid w:val="00E44F06"/>
    <w:rsid w:val="00E458B7"/>
    <w:rsid w:val="00E45CC2"/>
    <w:rsid w:val="00E471F3"/>
    <w:rsid w:val="00E50672"/>
    <w:rsid w:val="00E50E49"/>
    <w:rsid w:val="00E53580"/>
    <w:rsid w:val="00E548E4"/>
    <w:rsid w:val="00E55F60"/>
    <w:rsid w:val="00E56600"/>
    <w:rsid w:val="00E5709E"/>
    <w:rsid w:val="00E579B1"/>
    <w:rsid w:val="00E57ADA"/>
    <w:rsid w:val="00E57D6B"/>
    <w:rsid w:val="00E6036E"/>
    <w:rsid w:val="00E61A76"/>
    <w:rsid w:val="00E622B5"/>
    <w:rsid w:val="00E62F0D"/>
    <w:rsid w:val="00E63106"/>
    <w:rsid w:val="00E63272"/>
    <w:rsid w:val="00E6496F"/>
    <w:rsid w:val="00E64E1B"/>
    <w:rsid w:val="00E65460"/>
    <w:rsid w:val="00E65D66"/>
    <w:rsid w:val="00E66AB8"/>
    <w:rsid w:val="00E67850"/>
    <w:rsid w:val="00E72DDB"/>
    <w:rsid w:val="00E73CCB"/>
    <w:rsid w:val="00E74724"/>
    <w:rsid w:val="00E75E50"/>
    <w:rsid w:val="00E76A57"/>
    <w:rsid w:val="00E8103F"/>
    <w:rsid w:val="00E81BC9"/>
    <w:rsid w:val="00E821A4"/>
    <w:rsid w:val="00E8298C"/>
    <w:rsid w:val="00E8605A"/>
    <w:rsid w:val="00E860FC"/>
    <w:rsid w:val="00E86923"/>
    <w:rsid w:val="00E86C72"/>
    <w:rsid w:val="00E87A5F"/>
    <w:rsid w:val="00E87AE2"/>
    <w:rsid w:val="00E90D49"/>
    <w:rsid w:val="00E90EAF"/>
    <w:rsid w:val="00E93A80"/>
    <w:rsid w:val="00E94C6B"/>
    <w:rsid w:val="00E94E50"/>
    <w:rsid w:val="00E95C51"/>
    <w:rsid w:val="00E9648B"/>
    <w:rsid w:val="00E966CF"/>
    <w:rsid w:val="00E967CC"/>
    <w:rsid w:val="00EA00FD"/>
    <w:rsid w:val="00EA09B8"/>
    <w:rsid w:val="00EA27A3"/>
    <w:rsid w:val="00EA4756"/>
    <w:rsid w:val="00EA4FD0"/>
    <w:rsid w:val="00EA5066"/>
    <w:rsid w:val="00EA54F2"/>
    <w:rsid w:val="00EA609D"/>
    <w:rsid w:val="00EA62A4"/>
    <w:rsid w:val="00EA67AA"/>
    <w:rsid w:val="00EB0A2D"/>
    <w:rsid w:val="00EB0FE7"/>
    <w:rsid w:val="00EB2389"/>
    <w:rsid w:val="00EB2B33"/>
    <w:rsid w:val="00EB31FA"/>
    <w:rsid w:val="00EB354B"/>
    <w:rsid w:val="00EB4015"/>
    <w:rsid w:val="00EB50E3"/>
    <w:rsid w:val="00EB78A6"/>
    <w:rsid w:val="00EC0D4E"/>
    <w:rsid w:val="00EC1A68"/>
    <w:rsid w:val="00EC2F25"/>
    <w:rsid w:val="00EC4C02"/>
    <w:rsid w:val="00EC4D16"/>
    <w:rsid w:val="00EC5269"/>
    <w:rsid w:val="00EC5A03"/>
    <w:rsid w:val="00EC5A81"/>
    <w:rsid w:val="00EC5CC5"/>
    <w:rsid w:val="00EC5EED"/>
    <w:rsid w:val="00EC6056"/>
    <w:rsid w:val="00EC675A"/>
    <w:rsid w:val="00ED2136"/>
    <w:rsid w:val="00ED37CF"/>
    <w:rsid w:val="00ED3CA7"/>
    <w:rsid w:val="00ED43CF"/>
    <w:rsid w:val="00ED4D64"/>
    <w:rsid w:val="00ED5326"/>
    <w:rsid w:val="00ED5521"/>
    <w:rsid w:val="00ED5B49"/>
    <w:rsid w:val="00ED5F6C"/>
    <w:rsid w:val="00ED7595"/>
    <w:rsid w:val="00EE04BC"/>
    <w:rsid w:val="00EE2CB2"/>
    <w:rsid w:val="00EE3077"/>
    <w:rsid w:val="00EE415D"/>
    <w:rsid w:val="00EE5394"/>
    <w:rsid w:val="00EE5B93"/>
    <w:rsid w:val="00EE6580"/>
    <w:rsid w:val="00EE728A"/>
    <w:rsid w:val="00EE7334"/>
    <w:rsid w:val="00EF120D"/>
    <w:rsid w:val="00EF3E48"/>
    <w:rsid w:val="00EF415F"/>
    <w:rsid w:val="00EF4A07"/>
    <w:rsid w:val="00EF5233"/>
    <w:rsid w:val="00EF6A33"/>
    <w:rsid w:val="00EF6F82"/>
    <w:rsid w:val="00EF7633"/>
    <w:rsid w:val="00EF77B9"/>
    <w:rsid w:val="00EF7BA6"/>
    <w:rsid w:val="00EF7C2E"/>
    <w:rsid w:val="00F001E1"/>
    <w:rsid w:val="00F00786"/>
    <w:rsid w:val="00F03228"/>
    <w:rsid w:val="00F0357B"/>
    <w:rsid w:val="00F0369E"/>
    <w:rsid w:val="00F041B1"/>
    <w:rsid w:val="00F04D49"/>
    <w:rsid w:val="00F059AE"/>
    <w:rsid w:val="00F05C8A"/>
    <w:rsid w:val="00F074DA"/>
    <w:rsid w:val="00F07A5C"/>
    <w:rsid w:val="00F108B2"/>
    <w:rsid w:val="00F11E60"/>
    <w:rsid w:val="00F11EEF"/>
    <w:rsid w:val="00F11F54"/>
    <w:rsid w:val="00F12A23"/>
    <w:rsid w:val="00F140A6"/>
    <w:rsid w:val="00F14356"/>
    <w:rsid w:val="00F155E1"/>
    <w:rsid w:val="00F15D2E"/>
    <w:rsid w:val="00F15EF4"/>
    <w:rsid w:val="00F16CF0"/>
    <w:rsid w:val="00F17066"/>
    <w:rsid w:val="00F178A9"/>
    <w:rsid w:val="00F20919"/>
    <w:rsid w:val="00F20F6B"/>
    <w:rsid w:val="00F20FA3"/>
    <w:rsid w:val="00F217DA"/>
    <w:rsid w:val="00F22A3F"/>
    <w:rsid w:val="00F24C28"/>
    <w:rsid w:val="00F24E29"/>
    <w:rsid w:val="00F24EF2"/>
    <w:rsid w:val="00F25983"/>
    <w:rsid w:val="00F26240"/>
    <w:rsid w:val="00F269D3"/>
    <w:rsid w:val="00F26AFC"/>
    <w:rsid w:val="00F30723"/>
    <w:rsid w:val="00F30839"/>
    <w:rsid w:val="00F3084B"/>
    <w:rsid w:val="00F3111A"/>
    <w:rsid w:val="00F32093"/>
    <w:rsid w:val="00F32AE6"/>
    <w:rsid w:val="00F33003"/>
    <w:rsid w:val="00F34813"/>
    <w:rsid w:val="00F35204"/>
    <w:rsid w:val="00F35BBB"/>
    <w:rsid w:val="00F36A5A"/>
    <w:rsid w:val="00F37122"/>
    <w:rsid w:val="00F371E4"/>
    <w:rsid w:val="00F406B6"/>
    <w:rsid w:val="00F4070D"/>
    <w:rsid w:val="00F40D55"/>
    <w:rsid w:val="00F40F5A"/>
    <w:rsid w:val="00F40FA9"/>
    <w:rsid w:val="00F442C0"/>
    <w:rsid w:val="00F44CCB"/>
    <w:rsid w:val="00F46864"/>
    <w:rsid w:val="00F469AB"/>
    <w:rsid w:val="00F46AAE"/>
    <w:rsid w:val="00F46BCC"/>
    <w:rsid w:val="00F47AB2"/>
    <w:rsid w:val="00F500A4"/>
    <w:rsid w:val="00F5107A"/>
    <w:rsid w:val="00F517A1"/>
    <w:rsid w:val="00F52599"/>
    <w:rsid w:val="00F529F1"/>
    <w:rsid w:val="00F53B3B"/>
    <w:rsid w:val="00F55F2B"/>
    <w:rsid w:val="00F56D1C"/>
    <w:rsid w:val="00F570F0"/>
    <w:rsid w:val="00F5748C"/>
    <w:rsid w:val="00F578A5"/>
    <w:rsid w:val="00F60B70"/>
    <w:rsid w:val="00F60CE9"/>
    <w:rsid w:val="00F61016"/>
    <w:rsid w:val="00F6256F"/>
    <w:rsid w:val="00F6339B"/>
    <w:rsid w:val="00F65F7A"/>
    <w:rsid w:val="00F71DE1"/>
    <w:rsid w:val="00F72979"/>
    <w:rsid w:val="00F74044"/>
    <w:rsid w:val="00F74669"/>
    <w:rsid w:val="00F75545"/>
    <w:rsid w:val="00F7650F"/>
    <w:rsid w:val="00F769D8"/>
    <w:rsid w:val="00F7772C"/>
    <w:rsid w:val="00F80131"/>
    <w:rsid w:val="00F802C2"/>
    <w:rsid w:val="00F80977"/>
    <w:rsid w:val="00F8148C"/>
    <w:rsid w:val="00F81512"/>
    <w:rsid w:val="00F81EA1"/>
    <w:rsid w:val="00F82524"/>
    <w:rsid w:val="00F8463E"/>
    <w:rsid w:val="00F84BC7"/>
    <w:rsid w:val="00F85322"/>
    <w:rsid w:val="00F858D4"/>
    <w:rsid w:val="00F87C05"/>
    <w:rsid w:val="00F914BB"/>
    <w:rsid w:val="00F915C8"/>
    <w:rsid w:val="00F927A5"/>
    <w:rsid w:val="00F9280E"/>
    <w:rsid w:val="00F9450E"/>
    <w:rsid w:val="00F95BA4"/>
    <w:rsid w:val="00F96B24"/>
    <w:rsid w:val="00F96BD8"/>
    <w:rsid w:val="00F970F7"/>
    <w:rsid w:val="00F97849"/>
    <w:rsid w:val="00F97D88"/>
    <w:rsid w:val="00FA00AF"/>
    <w:rsid w:val="00FA101F"/>
    <w:rsid w:val="00FA1302"/>
    <w:rsid w:val="00FA23BA"/>
    <w:rsid w:val="00FA2764"/>
    <w:rsid w:val="00FA2E07"/>
    <w:rsid w:val="00FA3242"/>
    <w:rsid w:val="00FA3D44"/>
    <w:rsid w:val="00FA4E3D"/>
    <w:rsid w:val="00FA5E8D"/>
    <w:rsid w:val="00FA70A3"/>
    <w:rsid w:val="00FB0739"/>
    <w:rsid w:val="00FB0E73"/>
    <w:rsid w:val="00FB0F4E"/>
    <w:rsid w:val="00FB1E9C"/>
    <w:rsid w:val="00FB27CB"/>
    <w:rsid w:val="00FB34B1"/>
    <w:rsid w:val="00FB40D0"/>
    <w:rsid w:val="00FB5C48"/>
    <w:rsid w:val="00FB638A"/>
    <w:rsid w:val="00FB6CA1"/>
    <w:rsid w:val="00FC1CDE"/>
    <w:rsid w:val="00FC1EFD"/>
    <w:rsid w:val="00FC2424"/>
    <w:rsid w:val="00FC5C0D"/>
    <w:rsid w:val="00FC6FCC"/>
    <w:rsid w:val="00FC75A5"/>
    <w:rsid w:val="00FD0355"/>
    <w:rsid w:val="00FD0650"/>
    <w:rsid w:val="00FD0862"/>
    <w:rsid w:val="00FD2BE7"/>
    <w:rsid w:val="00FD3E93"/>
    <w:rsid w:val="00FD4B5C"/>
    <w:rsid w:val="00FD6672"/>
    <w:rsid w:val="00FD692A"/>
    <w:rsid w:val="00FD694E"/>
    <w:rsid w:val="00FD7505"/>
    <w:rsid w:val="00FE02B9"/>
    <w:rsid w:val="00FE15DF"/>
    <w:rsid w:val="00FE15FF"/>
    <w:rsid w:val="00FE1782"/>
    <w:rsid w:val="00FE1A1A"/>
    <w:rsid w:val="00FE1E93"/>
    <w:rsid w:val="00FE263A"/>
    <w:rsid w:val="00FE2DAF"/>
    <w:rsid w:val="00FE306C"/>
    <w:rsid w:val="00FE40F0"/>
    <w:rsid w:val="00FE5E2F"/>
    <w:rsid w:val="00FE65A0"/>
    <w:rsid w:val="00FF1C71"/>
    <w:rsid w:val="00FF4DB8"/>
    <w:rsid w:val="00FF6112"/>
    <w:rsid w:val="00FF623B"/>
    <w:rsid w:val="00FF7E5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58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72C7C"/>
    <w:rPr>
      <w:rFonts w:ascii="Times New Roman" w:hAnsi="Times New Roman"/>
    </w:rPr>
  </w:style>
  <w:style w:type="paragraph" w:styleId="Heading1">
    <w:name w:val="heading 1"/>
    <w:basedOn w:val="Normal"/>
    <w:next w:val="Normal"/>
    <w:link w:val="Heading1Char"/>
    <w:uiPriority w:val="9"/>
    <w:qFormat/>
    <w:rsid w:val="00B85EC7"/>
    <w:pPr>
      <w:keepNext/>
      <w:keepLines/>
      <w:numPr>
        <w:numId w:val="7"/>
      </w:numPr>
      <w:spacing w:before="480" w:after="16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F4A89"/>
    <w:pPr>
      <w:keepNext/>
      <w:keepLines/>
      <w:numPr>
        <w:ilvl w:val="1"/>
        <w:numId w:val="7"/>
      </w:numPr>
      <w:spacing w:before="160" w:after="160"/>
      <w:outlineLvl w:val="1"/>
    </w:pPr>
    <w:rPr>
      <w:rFonts w:eastAsiaTheme="majorEastAsia" w:cstheme="majorBidi"/>
      <w:b/>
      <w:bCs/>
      <w:color w:val="4F81BD" w:themeColor="accent1"/>
      <w:sz w:val="26"/>
      <w:szCs w:val="26"/>
    </w:rPr>
  </w:style>
  <w:style w:type="paragraph" w:styleId="Heading3">
    <w:name w:val="heading 3"/>
    <w:basedOn w:val="Normal"/>
    <w:next w:val="Normal"/>
    <w:link w:val="Heading3Char"/>
    <w:uiPriority w:val="9"/>
    <w:unhideWhenUsed/>
    <w:qFormat/>
    <w:rsid w:val="007F7475"/>
    <w:pPr>
      <w:keepNext/>
      <w:keepLines/>
      <w:numPr>
        <w:ilvl w:val="2"/>
        <w:numId w:val="7"/>
      </w:numPr>
      <w:spacing w:before="160" w:after="160"/>
      <w:outlineLvl w:val="2"/>
    </w:pPr>
    <w:rPr>
      <w:rFonts w:eastAsiaTheme="majorEastAsia" w:cstheme="majorBidi"/>
      <w:b/>
      <w:bCs/>
      <w:color w:val="4F81BD" w:themeColor="accent1"/>
    </w:rPr>
  </w:style>
  <w:style w:type="paragraph" w:styleId="Heading4">
    <w:name w:val="heading 4"/>
    <w:basedOn w:val="Normal"/>
    <w:next w:val="Normal"/>
    <w:link w:val="Heading4Char"/>
    <w:uiPriority w:val="9"/>
    <w:unhideWhenUsed/>
    <w:qFormat/>
    <w:rsid w:val="007F7475"/>
    <w:pPr>
      <w:keepNext/>
      <w:keepLines/>
      <w:numPr>
        <w:ilvl w:val="3"/>
        <w:numId w:val="7"/>
      </w:numPr>
      <w:spacing w:before="160" w:after="16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unhideWhenUsed/>
    <w:qFormat/>
    <w:rsid w:val="007F7475"/>
    <w:pPr>
      <w:keepNext/>
      <w:keepLines/>
      <w:numPr>
        <w:ilvl w:val="4"/>
        <w:numId w:val="7"/>
      </w:numPr>
      <w:spacing w:before="200" w:after="0"/>
      <w:outlineLvl w:val="4"/>
    </w:pPr>
    <w:rPr>
      <w:rFonts w:eastAsiaTheme="majorEastAsia" w:cstheme="majorBidi"/>
      <w:color w:val="243F60" w:themeColor="accent1" w:themeShade="7F"/>
    </w:rPr>
  </w:style>
  <w:style w:type="paragraph" w:styleId="Heading6">
    <w:name w:val="heading 6"/>
    <w:basedOn w:val="Normal"/>
    <w:next w:val="Normal"/>
    <w:link w:val="Heading6Char"/>
    <w:uiPriority w:val="9"/>
    <w:semiHidden/>
    <w:unhideWhenUsed/>
    <w:qFormat/>
    <w:rsid w:val="00982F57"/>
    <w:pPr>
      <w:keepNext/>
      <w:keepLines/>
      <w:numPr>
        <w:ilvl w:val="5"/>
        <w:numId w:val="7"/>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982F57"/>
    <w:pPr>
      <w:keepNext/>
      <w:keepLines/>
      <w:numPr>
        <w:ilvl w:val="6"/>
        <w:numId w:val="7"/>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82F57"/>
    <w:pPr>
      <w:keepNext/>
      <w:keepLines/>
      <w:numPr>
        <w:ilvl w:val="7"/>
        <w:numId w:val="7"/>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982F57"/>
    <w:pPr>
      <w:keepNext/>
      <w:keepLines/>
      <w:numPr>
        <w:ilvl w:val="8"/>
        <w:numId w:val="7"/>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72C7C"/>
    <w:pPr>
      <w:spacing w:after="0" w:line="240" w:lineRule="auto"/>
    </w:pPr>
    <w:rPr>
      <w:rFonts w:ascii="Times New Roman" w:hAnsi="Times New Roman"/>
    </w:rPr>
  </w:style>
  <w:style w:type="character" w:customStyle="1" w:styleId="Heading1Char">
    <w:name w:val="Heading 1 Char"/>
    <w:basedOn w:val="DefaultParagraphFont"/>
    <w:link w:val="Heading1"/>
    <w:uiPriority w:val="9"/>
    <w:rsid w:val="00B85EC7"/>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DF4A89"/>
    <w:rPr>
      <w:rFonts w:ascii="Times New Roman" w:eastAsiaTheme="majorEastAsia" w:hAnsi="Times New Roman" w:cstheme="majorBidi"/>
      <w:b/>
      <w:bCs/>
      <w:color w:val="4F81BD" w:themeColor="accent1"/>
      <w:sz w:val="26"/>
      <w:szCs w:val="26"/>
    </w:rPr>
  </w:style>
  <w:style w:type="paragraph" w:styleId="ListParagraph">
    <w:name w:val="List Paragraph"/>
    <w:basedOn w:val="Normal"/>
    <w:uiPriority w:val="34"/>
    <w:qFormat/>
    <w:rsid w:val="00D36FC6"/>
    <w:pPr>
      <w:ind w:left="720"/>
      <w:contextualSpacing/>
    </w:pPr>
  </w:style>
  <w:style w:type="character" w:customStyle="1" w:styleId="apple-style-span">
    <w:name w:val="apple-style-span"/>
    <w:basedOn w:val="DefaultParagraphFont"/>
    <w:rsid w:val="009B0D34"/>
  </w:style>
  <w:style w:type="character" w:customStyle="1" w:styleId="apple-converted-space">
    <w:name w:val="apple-converted-space"/>
    <w:basedOn w:val="DefaultParagraphFont"/>
    <w:rsid w:val="009B0D34"/>
  </w:style>
  <w:style w:type="character" w:styleId="Hyperlink">
    <w:name w:val="Hyperlink"/>
    <w:basedOn w:val="DefaultParagraphFont"/>
    <w:uiPriority w:val="99"/>
    <w:unhideWhenUsed/>
    <w:rsid w:val="009B0D34"/>
    <w:rPr>
      <w:color w:val="0000FF"/>
      <w:u w:val="single"/>
    </w:rPr>
  </w:style>
  <w:style w:type="character" w:styleId="Strong">
    <w:name w:val="Strong"/>
    <w:basedOn w:val="DefaultParagraphFont"/>
    <w:uiPriority w:val="22"/>
    <w:qFormat/>
    <w:rsid w:val="009B0D34"/>
    <w:rPr>
      <w:b/>
      <w:bCs/>
    </w:rPr>
  </w:style>
  <w:style w:type="character" w:customStyle="1" w:styleId="productdetailskeys">
    <w:name w:val="product_details_keys"/>
    <w:basedOn w:val="DefaultParagraphFont"/>
    <w:rsid w:val="009B0D34"/>
  </w:style>
  <w:style w:type="character" w:customStyle="1" w:styleId="Heading3Char">
    <w:name w:val="Heading 3 Char"/>
    <w:basedOn w:val="DefaultParagraphFont"/>
    <w:link w:val="Heading3"/>
    <w:uiPriority w:val="9"/>
    <w:rsid w:val="007F7475"/>
    <w:rPr>
      <w:rFonts w:ascii="Times New Roman" w:eastAsiaTheme="majorEastAsia" w:hAnsi="Times New Roman" w:cstheme="majorBidi"/>
      <w:b/>
      <w:bCs/>
      <w:color w:val="4F81BD" w:themeColor="accent1"/>
    </w:rPr>
  </w:style>
  <w:style w:type="character" w:styleId="Emphasis">
    <w:name w:val="Emphasis"/>
    <w:basedOn w:val="DefaultParagraphFont"/>
    <w:uiPriority w:val="20"/>
    <w:qFormat/>
    <w:rsid w:val="004C52F0"/>
    <w:rPr>
      <w:i/>
      <w:iCs/>
    </w:rPr>
  </w:style>
  <w:style w:type="character" w:customStyle="1" w:styleId="std">
    <w:name w:val="std"/>
    <w:basedOn w:val="DefaultParagraphFont"/>
    <w:rsid w:val="004C52F0"/>
  </w:style>
  <w:style w:type="character" w:styleId="PlaceholderText">
    <w:name w:val="Placeholder Text"/>
    <w:basedOn w:val="DefaultParagraphFont"/>
    <w:uiPriority w:val="99"/>
    <w:semiHidden/>
    <w:rsid w:val="00AA41E2"/>
    <w:rPr>
      <w:color w:val="808080"/>
    </w:rPr>
  </w:style>
  <w:style w:type="paragraph" w:styleId="BalloonText">
    <w:name w:val="Balloon Text"/>
    <w:basedOn w:val="Normal"/>
    <w:link w:val="BalloonTextChar"/>
    <w:uiPriority w:val="99"/>
    <w:semiHidden/>
    <w:unhideWhenUsed/>
    <w:rsid w:val="00AA41E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A41E2"/>
    <w:rPr>
      <w:rFonts w:ascii="Tahoma" w:hAnsi="Tahoma" w:cs="Tahoma"/>
      <w:sz w:val="16"/>
      <w:szCs w:val="16"/>
    </w:rPr>
  </w:style>
  <w:style w:type="character" w:styleId="FollowedHyperlink">
    <w:name w:val="FollowedHyperlink"/>
    <w:basedOn w:val="DefaultParagraphFont"/>
    <w:uiPriority w:val="99"/>
    <w:semiHidden/>
    <w:unhideWhenUsed/>
    <w:rsid w:val="00F95BA4"/>
    <w:rPr>
      <w:color w:val="800080" w:themeColor="followedHyperlink"/>
      <w:u w:val="single"/>
    </w:rPr>
  </w:style>
  <w:style w:type="paragraph" w:styleId="Caption">
    <w:name w:val="caption"/>
    <w:basedOn w:val="Normal"/>
    <w:next w:val="Normal"/>
    <w:uiPriority w:val="35"/>
    <w:unhideWhenUsed/>
    <w:qFormat/>
    <w:rsid w:val="00740ACA"/>
    <w:pPr>
      <w:spacing w:line="240" w:lineRule="auto"/>
    </w:pPr>
    <w:rPr>
      <w:b/>
      <w:bCs/>
      <w:color w:val="4F81BD" w:themeColor="accent1"/>
      <w:sz w:val="18"/>
      <w:szCs w:val="18"/>
    </w:rPr>
  </w:style>
  <w:style w:type="table" w:styleId="MediumGrid1-Accent1">
    <w:name w:val="Medium Grid 1 Accent 1"/>
    <w:basedOn w:val="TableNormal"/>
    <w:uiPriority w:val="67"/>
    <w:rsid w:val="007752B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TableGrid">
    <w:name w:val="Table Grid"/>
    <w:basedOn w:val="TableNormal"/>
    <w:rsid w:val="006116B4"/>
    <w:pPr>
      <w:spacing w:after="0" w:line="240" w:lineRule="auto"/>
    </w:pPr>
    <w:rPr>
      <w:rFonts w:ascii="Times New Roman" w:eastAsia="Times New Roman" w:hAnsi="Times New Roman" w:cs="Times New Roman"/>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sddsasdsa">
    <w:name w:val="sddsasdsa"/>
    <w:basedOn w:val="Normal"/>
    <w:link w:val="sddsasdsaChar"/>
    <w:qFormat/>
    <w:rsid w:val="006116B4"/>
    <w:pPr>
      <w:widowControl w:val="0"/>
      <w:suppressAutoHyphens/>
      <w:spacing w:after="0" w:line="240" w:lineRule="auto"/>
    </w:pPr>
    <w:rPr>
      <w:rFonts w:eastAsia="DejaVu Sans Mono" w:cs="Times New Roman"/>
      <w:sz w:val="20"/>
      <w:szCs w:val="20"/>
    </w:rPr>
  </w:style>
  <w:style w:type="character" w:customStyle="1" w:styleId="sddsasdsaChar">
    <w:name w:val="sddsasdsa Char"/>
    <w:basedOn w:val="DefaultParagraphFont"/>
    <w:link w:val="sddsasdsa"/>
    <w:rsid w:val="006116B4"/>
    <w:rPr>
      <w:rFonts w:ascii="Times New Roman" w:eastAsia="DejaVu Sans Mono" w:hAnsi="Times New Roman" w:cs="Times New Roman"/>
      <w:sz w:val="20"/>
      <w:szCs w:val="20"/>
    </w:rPr>
  </w:style>
  <w:style w:type="table" w:styleId="MediumShading2-Accent5">
    <w:name w:val="Medium Shading 2 Accent 5"/>
    <w:basedOn w:val="TableNormal"/>
    <w:uiPriority w:val="64"/>
    <w:rsid w:val="00CB61E6"/>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Grid3-Accent1">
    <w:name w:val="Medium Grid 3 Accent 1"/>
    <w:basedOn w:val="TableNormal"/>
    <w:uiPriority w:val="69"/>
    <w:rsid w:val="00CB61E6"/>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character" w:customStyle="1" w:styleId="Heading4Char">
    <w:name w:val="Heading 4 Char"/>
    <w:basedOn w:val="DefaultParagraphFont"/>
    <w:link w:val="Heading4"/>
    <w:uiPriority w:val="9"/>
    <w:rsid w:val="007F7475"/>
    <w:rPr>
      <w:rFonts w:ascii="Times New Roman" w:eastAsiaTheme="majorEastAsia" w:hAnsi="Times New Roman" w:cstheme="majorBidi"/>
      <w:b/>
      <w:bCs/>
      <w:i/>
      <w:iCs/>
      <w:color w:val="4F81BD" w:themeColor="accent1"/>
    </w:rPr>
  </w:style>
  <w:style w:type="character" w:customStyle="1" w:styleId="Heading5Char">
    <w:name w:val="Heading 5 Char"/>
    <w:basedOn w:val="DefaultParagraphFont"/>
    <w:link w:val="Heading5"/>
    <w:uiPriority w:val="9"/>
    <w:rsid w:val="007F7475"/>
    <w:rPr>
      <w:rFonts w:ascii="Times New Roman" w:eastAsiaTheme="majorEastAsia" w:hAnsi="Times New Roman" w:cstheme="majorBidi"/>
      <w:color w:val="243F60" w:themeColor="accent1" w:themeShade="7F"/>
    </w:rPr>
  </w:style>
  <w:style w:type="character" w:customStyle="1" w:styleId="Heading6Char">
    <w:name w:val="Heading 6 Char"/>
    <w:basedOn w:val="DefaultParagraphFont"/>
    <w:link w:val="Heading6"/>
    <w:uiPriority w:val="9"/>
    <w:semiHidden/>
    <w:rsid w:val="00982F57"/>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982F57"/>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982F57"/>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982F57"/>
    <w:rPr>
      <w:rFonts w:asciiTheme="majorHAnsi" w:eastAsiaTheme="majorEastAsia" w:hAnsiTheme="majorHAnsi" w:cstheme="majorBidi"/>
      <w:i/>
      <w:iCs/>
      <w:color w:val="404040" w:themeColor="text1" w:themeTint="BF"/>
      <w:sz w:val="20"/>
      <w:szCs w:val="20"/>
    </w:rPr>
  </w:style>
  <w:style w:type="paragraph" w:styleId="TOCHeading">
    <w:name w:val="TOC Heading"/>
    <w:basedOn w:val="Heading1"/>
    <w:next w:val="Normal"/>
    <w:uiPriority w:val="39"/>
    <w:semiHidden/>
    <w:unhideWhenUsed/>
    <w:qFormat/>
    <w:rsid w:val="00B42C13"/>
    <w:pPr>
      <w:numPr>
        <w:numId w:val="0"/>
      </w:numPr>
      <w:outlineLvl w:val="9"/>
    </w:pPr>
  </w:style>
  <w:style w:type="paragraph" w:styleId="TOC1">
    <w:name w:val="toc 1"/>
    <w:basedOn w:val="Normal"/>
    <w:next w:val="Normal"/>
    <w:autoRedefine/>
    <w:uiPriority w:val="39"/>
    <w:unhideWhenUsed/>
    <w:rsid w:val="00B42C13"/>
    <w:pPr>
      <w:spacing w:after="100"/>
    </w:pPr>
  </w:style>
  <w:style w:type="paragraph" w:styleId="TOC2">
    <w:name w:val="toc 2"/>
    <w:basedOn w:val="Normal"/>
    <w:next w:val="Normal"/>
    <w:autoRedefine/>
    <w:uiPriority w:val="39"/>
    <w:unhideWhenUsed/>
    <w:rsid w:val="00B42C13"/>
    <w:pPr>
      <w:spacing w:after="100"/>
      <w:ind w:left="220"/>
    </w:pPr>
  </w:style>
  <w:style w:type="paragraph" w:styleId="TOC3">
    <w:name w:val="toc 3"/>
    <w:basedOn w:val="Normal"/>
    <w:next w:val="Normal"/>
    <w:autoRedefine/>
    <w:uiPriority w:val="39"/>
    <w:unhideWhenUsed/>
    <w:rsid w:val="00B42C13"/>
    <w:pPr>
      <w:spacing w:after="100"/>
      <w:ind w:left="440"/>
    </w:pPr>
  </w:style>
  <w:style w:type="table" w:customStyle="1" w:styleId="MediumShading11">
    <w:name w:val="Medium Shading 11"/>
    <w:basedOn w:val="TableNormal"/>
    <w:uiPriority w:val="63"/>
    <w:rsid w:val="005B4CF6"/>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NormalWeb">
    <w:name w:val="Normal (Web)"/>
    <w:basedOn w:val="Normal"/>
    <w:uiPriority w:val="99"/>
    <w:semiHidden/>
    <w:unhideWhenUsed/>
    <w:rsid w:val="00AE0B56"/>
    <w:pPr>
      <w:spacing w:before="100" w:beforeAutospacing="1" w:after="100" w:afterAutospacing="1" w:line="240" w:lineRule="auto"/>
    </w:pPr>
    <w:rPr>
      <w:rFonts w:eastAsia="Times New Roman" w:cs="Times New Roman"/>
      <w:sz w:val="24"/>
      <w:szCs w:val="24"/>
    </w:rPr>
  </w:style>
  <w:style w:type="table" w:customStyle="1" w:styleId="LightShading1">
    <w:name w:val="Light Shading1"/>
    <w:basedOn w:val="TableNormal"/>
    <w:uiPriority w:val="60"/>
    <w:rsid w:val="00A16BAC"/>
    <w:pPr>
      <w:spacing w:after="0" w:line="240" w:lineRule="auto"/>
    </w:pPr>
    <w:rPr>
      <w:rFonts w:eastAsiaTheme="minorHAnsi"/>
      <w:color w:val="000000" w:themeColor="text1" w:themeShade="BF"/>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6" w:space="0" w:color="000000" w:themeColor="text1"/>
        <w:insideV w:val="single" w:sz="6"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NoSpacingChar">
    <w:name w:val="No Spacing Char"/>
    <w:basedOn w:val="DefaultParagraphFont"/>
    <w:link w:val="NoSpacing"/>
    <w:uiPriority w:val="1"/>
    <w:rsid w:val="00C72C7C"/>
    <w:rPr>
      <w:rFonts w:ascii="Times New Roman" w:hAnsi="Times New Roman"/>
    </w:rPr>
  </w:style>
</w:styles>
</file>

<file path=word/webSettings.xml><?xml version="1.0" encoding="utf-8"?>
<w:webSettings xmlns:r="http://schemas.openxmlformats.org/officeDocument/2006/relationships" xmlns:w="http://schemas.openxmlformats.org/wordprocessingml/2006/main">
  <w:divs>
    <w:div w:id="1332219563">
      <w:bodyDiv w:val="1"/>
      <w:marLeft w:val="0"/>
      <w:marRight w:val="0"/>
      <w:marTop w:val="0"/>
      <w:marBottom w:val="0"/>
      <w:divBdr>
        <w:top w:val="none" w:sz="0" w:space="0" w:color="auto"/>
        <w:left w:val="none" w:sz="0" w:space="0" w:color="auto"/>
        <w:bottom w:val="none" w:sz="0" w:space="0" w:color="auto"/>
        <w:right w:val="none" w:sz="0" w:space="0" w:color="auto"/>
      </w:divBdr>
    </w:div>
    <w:div w:id="1815637034">
      <w:bodyDiv w:val="1"/>
      <w:marLeft w:val="0"/>
      <w:marRight w:val="0"/>
      <w:marTop w:val="0"/>
      <w:marBottom w:val="0"/>
      <w:divBdr>
        <w:top w:val="none" w:sz="0" w:space="0" w:color="auto"/>
        <w:left w:val="none" w:sz="0" w:space="0" w:color="auto"/>
        <w:bottom w:val="none" w:sz="0" w:space="0" w:color="auto"/>
        <w:right w:val="none" w:sz="0" w:space="0" w:color="auto"/>
      </w:divBdr>
    </w:div>
    <w:div w:id="20342651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hyperlink" Target="http://en.wikipedia.org/wiki/Ubiquitous_computing" TargetMode="External"/><Relationship Id="rId63" Type="http://schemas.openxmlformats.org/officeDocument/2006/relationships/hyperlink" Target="http://en.wikipedia.org/wiki/Dependency_inversion_principle" TargetMode="External"/><Relationship Id="rId68" Type="http://schemas.openxmlformats.org/officeDocument/2006/relationships/hyperlink" Target="http://clarkparsia.com/pellet/" TargetMode="External"/><Relationship Id="rId76" Type="http://schemas.openxmlformats.org/officeDocument/2006/relationships/hyperlink" Target="http://www.web3d.org/x3d/" TargetMode="External"/><Relationship Id="rId84" Type="http://schemas.openxmlformats.org/officeDocument/2006/relationships/hyperlink" Target="http://www.microsoft.com/windowsserver2008/en/us/wss08.aspx" TargetMode="External"/><Relationship Id="rId89" Type="http://schemas.openxmlformats.org/officeDocument/2006/relationships/hyperlink" Target="http://msdn.microsoft.com/en-us/library/cc136992(VS.85).aspx" TargetMode="External"/><Relationship Id="rId7" Type="http://schemas.openxmlformats.org/officeDocument/2006/relationships/image" Target="media/image2.png"/><Relationship Id="rId71" Type="http://schemas.openxmlformats.org/officeDocument/2006/relationships/hyperlink" Target="http://jade.tilab.com/papers/2003/WhitePaperJADEEXP.pdf" TargetMode="External"/><Relationship Id="rId92"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hyperlink" Target="http://www.federalnewsradio.com/pdfs/EPADatacenterReporttoCongress-August2007.pdf" TargetMode="External"/><Relationship Id="rId58" Type="http://schemas.openxmlformats.org/officeDocument/2006/relationships/hyperlink" Target="http://vast.nsstc.uah.edu/SensorML/" TargetMode="External"/><Relationship Id="rId66" Type="http://schemas.openxmlformats.org/officeDocument/2006/relationships/hyperlink" Target="http://protege.stanford.edu/protege/3.4/docs/api/owl/edu/stanford/smi/protegex/owl/ProtegeOWL.html" TargetMode="External"/><Relationship Id="rId74" Type="http://schemas.openxmlformats.org/officeDocument/2006/relationships/hyperlink" Target="http://en.wikipedia.org/wiki/C_Sharp_(programming_language)" TargetMode="External"/><Relationship Id="rId79" Type="http://schemas.openxmlformats.org/officeDocument/2006/relationships/hyperlink" Target="http://en.wikipedia.org/wiki/Fuzzy_logic" TargetMode="External"/><Relationship Id="rId87" Type="http://schemas.openxmlformats.org/officeDocument/2006/relationships/hyperlink" Target="http://www.iis.net/" TargetMode="External"/><Relationship Id="rId5" Type="http://schemas.openxmlformats.org/officeDocument/2006/relationships/webSettings" Target="webSettings.xml"/><Relationship Id="rId61" Type="http://schemas.openxmlformats.org/officeDocument/2006/relationships/hyperlink" Target="http://en.wikipedia.org/wiki/GRASP_(object-oriented_design)" TargetMode="External"/><Relationship Id="rId82" Type="http://schemas.openxmlformats.org/officeDocument/2006/relationships/hyperlink" Target="http://en.wikipedia.org/wiki/Factory_method_pattern" TargetMode="External"/><Relationship Id="rId90" Type="http://schemas.openxmlformats.org/officeDocument/2006/relationships/hyperlink" Target="http://www.microsoft.com/windows/windows-xp/default.aspx" TargetMode="External"/><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hyperlink" Target="http://en.wikipedia.org/wiki/Abductive_logic_programming" TargetMode="External"/><Relationship Id="rId64" Type="http://schemas.openxmlformats.org/officeDocument/2006/relationships/hyperlink" Target="http://en.wikipedia.org/wiki/Open/closed_principle" TargetMode="External"/><Relationship Id="rId69" Type="http://schemas.openxmlformats.org/officeDocument/2006/relationships/hyperlink" Target="http://jena.sourceforge.net/" TargetMode="External"/><Relationship Id="rId77" Type="http://schemas.openxmlformats.org/officeDocument/2006/relationships/hyperlink" Target="http://www.xj3d.org/" TargetMode="External"/><Relationship Id="rId8" Type="http://schemas.openxmlformats.org/officeDocument/2006/relationships/image" Target="media/image3.png"/><Relationship Id="rId51" Type="http://schemas.openxmlformats.org/officeDocument/2006/relationships/hyperlink" Target="http://www.hlrs.de/organization/av/isis/research/distributed-systems/games/" TargetMode="External"/><Relationship Id="rId72" Type="http://schemas.openxmlformats.org/officeDocument/2006/relationships/hyperlink" Target="http://www.fipa.org/" TargetMode="External"/><Relationship Id="rId80" Type="http://schemas.openxmlformats.org/officeDocument/2006/relationships/hyperlink" Target="http://jfuzzylogic.sourceforge.net/html/index.html" TargetMode="External"/><Relationship Id="rId85" Type="http://schemas.openxmlformats.org/officeDocument/2006/relationships/hyperlink" Target="http://www.microsoft.com/hyper-v-server/en/us/default.aspx" TargetMode="Externa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hyperlink" Target="http://en.wikipedia.org/wiki/Nash_bargaining_game" TargetMode="External"/><Relationship Id="rId67" Type="http://schemas.openxmlformats.org/officeDocument/2006/relationships/hyperlink" Target="http://www.w3.org/Submission/SWRL/" TargetMode="External"/><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hyperlink" Target="http://www.federalnewsradio.com/pdfs/EPADatacenterReporttoCongress-August2007.pdf" TargetMode="External"/><Relationship Id="rId62" Type="http://schemas.openxmlformats.org/officeDocument/2006/relationships/hyperlink" Target="http://en.wikipedia.org/wiki/Separation_of_concerns" TargetMode="External"/><Relationship Id="rId70" Type="http://schemas.openxmlformats.org/officeDocument/2006/relationships/hyperlink" Target="http://jade.tilab.com/" TargetMode="External"/><Relationship Id="rId75" Type="http://schemas.openxmlformats.org/officeDocument/2006/relationships/hyperlink" Target="http://itextpdf.com/" TargetMode="External"/><Relationship Id="rId83" Type="http://schemas.openxmlformats.org/officeDocument/2006/relationships/hyperlink" Target="http://www.microsoft.com/windowsserver2008/en/us/default.aspx" TargetMode="External"/><Relationship Id="rId88" Type="http://schemas.openxmlformats.org/officeDocument/2006/relationships/hyperlink" Target="http://msdn.microsoft.com/en-us/library/aa394084(VS.85).aspx" TargetMode="External"/><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jpeg"/><Relationship Id="rId49" Type="http://schemas.openxmlformats.org/officeDocument/2006/relationships/image" Target="media/image44.png"/><Relationship Id="rId57" Type="http://schemas.openxmlformats.org/officeDocument/2006/relationships/hyperlink" Target="http://ieee1451.nist.gov/intro.htm" TargetMode="External"/><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hyperlink" Target="http://www.vmware.com/files/pdf/WhitePaper_ReducePowerConsumption.pdf" TargetMode="External"/><Relationship Id="rId60" Type="http://schemas.openxmlformats.org/officeDocument/2006/relationships/hyperlink" Target="http://dsrl.coned.utcluj.ro/" TargetMode="External"/><Relationship Id="rId65" Type="http://schemas.openxmlformats.org/officeDocument/2006/relationships/hyperlink" Target="http://protege.stanford.edu/" TargetMode="External"/><Relationship Id="rId73" Type="http://schemas.openxmlformats.org/officeDocument/2006/relationships/hyperlink" Target="http://en.wikipedia.org/wiki/Java_(programming_language)" TargetMode="External"/><Relationship Id="rId78" Type="http://schemas.openxmlformats.org/officeDocument/2006/relationships/hyperlink" Target="http://en.wikipedia.org/wiki/Hypertext_Transfer_Protocol" TargetMode="External"/><Relationship Id="rId81" Type="http://schemas.openxmlformats.org/officeDocument/2006/relationships/hyperlink" Target="http://www.fuzzytech.com/binaries/ieccd1.pdf" TargetMode="External"/><Relationship Id="rId86" Type="http://schemas.openxmlformats.org/officeDocument/2006/relationships/hyperlink" Target="http://msdn.microsoft.com/en-us/library/aa394582(v=VS.85).aspx" TargetMode="Externa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Placeholder1</b:Tag>
    <b:SourceType>Book</b:SourceType>
    <b:Guid>{C635B37E-1789-4DB5-AE3B-529DF922B75E}</b:Guid>
    <b:LCID>0</b:LCID>
    <b:Author>
      <b:Author>
        <b:NameList>
          <b:Person>
            <b:Last>gtg</b:Last>
          </b:Person>
        </b:NameList>
      </b:Author>
    </b:Author>
    <b:Title>g</b:Title>
    <b:Year>g</b:Year>
    <b:City>g</b:City>
    <b:RefOrder>1</b:RefOrder>
  </b:Source>
</b:Sources>
</file>

<file path=customXml/itemProps1.xml><?xml version="1.0" encoding="utf-8"?>
<ds:datastoreItem xmlns:ds="http://schemas.openxmlformats.org/officeDocument/2006/customXml" ds:itemID="{AE7DDE8C-CB95-404F-AADC-F2969554C7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5129</TotalTime>
  <Pages>59</Pages>
  <Words>20271</Words>
  <Characters>115547</Characters>
  <Application>Microsoft Office Word</Application>
  <DocSecurity>0</DocSecurity>
  <Lines>962</Lines>
  <Paragraphs>271</Paragraphs>
  <ScaleCrop>false</ScaleCrop>
  <HeadingPairs>
    <vt:vector size="2" baseType="variant">
      <vt:variant>
        <vt:lpstr>Title</vt:lpstr>
      </vt:variant>
      <vt:variant>
        <vt:i4>1</vt:i4>
      </vt:variant>
    </vt:vector>
  </HeadingPairs>
  <TitlesOfParts>
    <vt:vector size="1" baseType="lpstr">
      <vt:lpstr/>
    </vt:vector>
  </TitlesOfParts>
  <Company>work</Company>
  <LinksUpToDate>false</LinksUpToDate>
  <CharactersWithSpaces>135547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Moldovanus</dc:creator>
  <cp:keywords/>
  <dc:description/>
  <cp:lastModifiedBy>Moldovanus</cp:lastModifiedBy>
  <cp:revision>175</cp:revision>
  <dcterms:created xsi:type="dcterms:W3CDTF">2010-05-19T14:34:00Z</dcterms:created>
  <dcterms:modified xsi:type="dcterms:W3CDTF">2010-06-13T11:41:00Z</dcterms:modified>
</cp:coreProperties>
</file>