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ED478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Samarbejdsaftale/Gruppekontrakt</w:t>
      </w:r>
    </w:p>
    <w:p w14:paraId="2389F0F6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highlight w:val="white"/>
        </w:rPr>
      </w:pPr>
    </w:p>
    <w:p w14:paraId="7DEDE076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highlight w:val="white"/>
        </w:rPr>
      </w:pPr>
    </w:p>
    <w:p w14:paraId="29C8F991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En samarbejdsaftale/gruppekontrakt er et redskab til at opnå et lærerigt forløb sammen med din gruppe.</w:t>
      </w:r>
    </w:p>
    <w:p w14:paraId="1E1AFC54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0C4EF564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 bør præsentere alle jeres forventninger til gruppearbejdet for hinanden. Så kan I bedre afstemme jeres forskellige ønsker og diskutere hvordan samarbejdet skal foregå.</w:t>
      </w:r>
    </w:p>
    <w:p w14:paraId="4C28ACC2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4F78677E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Samarbejdsaftalen er en dokumentation af alle jeres beslutninger om, hvilke rammer og</w:t>
      </w:r>
      <w:r>
        <w:rPr>
          <w:sz w:val="20"/>
          <w:szCs w:val="20"/>
          <w:highlight w:val="white"/>
        </w:rPr>
        <w:t xml:space="preserve"> former for samarbejde, der vil passe til jeres gruppe.</w:t>
      </w:r>
    </w:p>
    <w:p w14:paraId="59271E85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4CCAB4AC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Samarbejdsaftalen er nødvendig, fordi gruppearbejde er selve omdrejningspunktet for dit studie til multimediedesigner i København. Kun når din studiegruppe fungerer, fungerer dine læringsprocesser so</w:t>
      </w:r>
      <w:r>
        <w:rPr>
          <w:sz w:val="20"/>
          <w:szCs w:val="20"/>
          <w:highlight w:val="white"/>
        </w:rPr>
        <w:t>m tilsigtet. Nogle af fordelene ved en velfungerende studiegruppe er:</w:t>
      </w:r>
    </w:p>
    <w:p w14:paraId="17821AF4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7550CEC4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udvikler dig fagligt og personligt i samspil med andre</w:t>
      </w:r>
    </w:p>
    <w:p w14:paraId="38192406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lærer at samarbejde og får indsigt i egne og andres styrker og begrænsninger</w:t>
      </w:r>
    </w:p>
    <w:p w14:paraId="3787C688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får løbende sparring og diskussioner med and</w:t>
      </w:r>
      <w:r>
        <w:rPr>
          <w:sz w:val="20"/>
          <w:szCs w:val="20"/>
          <w:highlight w:val="white"/>
        </w:rPr>
        <w:t>re</w:t>
      </w:r>
    </w:p>
    <w:p w14:paraId="6ED82CC4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kan lære af andre med anden baggrund end dig selv</w:t>
      </w:r>
    </w:p>
    <w:p w14:paraId="763A417A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Du får periodevis en fast gruppe at relatere til</w:t>
      </w:r>
    </w:p>
    <w:p w14:paraId="33EEE347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6E91DB4E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Når din gruppe ikke fungerer er nogle af ulemperne:</w:t>
      </w:r>
    </w:p>
    <w:p w14:paraId="6C97283C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7DEF6B06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Ringe fagligt udbytte</w:t>
      </w:r>
    </w:p>
    <w:p w14:paraId="64E9AE4D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Ringe resultater</w:t>
      </w:r>
    </w:p>
    <w:p w14:paraId="73D0BA2E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Frustration</w:t>
      </w:r>
    </w:p>
    <w:p w14:paraId="29835A5E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p w14:paraId="2F2E921B" w14:textId="77777777" w:rsidR="00B5068A" w:rsidRDefault="000926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På 1. semester skal I anvende skabelonen herunder til at udfærdige samarbejdsaftale med.</w:t>
      </w:r>
    </w:p>
    <w:p w14:paraId="28A7D400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highlight w:val="white"/>
        </w:rPr>
      </w:pPr>
    </w:p>
    <w:tbl>
      <w:tblPr>
        <w:tblStyle w:val="a"/>
        <w:tblpPr w:leftFromText="141" w:rightFromText="141" w:vertAnchor="text" w:tblpY="1"/>
        <w:tblOverlap w:val="never"/>
        <w:tblW w:w="920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09"/>
        <w:gridCol w:w="2308"/>
        <w:gridCol w:w="2296"/>
        <w:gridCol w:w="2296"/>
      </w:tblGrid>
      <w:tr w:rsidR="001D2F6F" w14:paraId="02404936" w14:textId="77777777" w:rsidTr="001D2F6F">
        <w:trPr>
          <w:trHeight w:val="183"/>
        </w:trPr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4B3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proofErr w:type="gramStart"/>
            <w:r>
              <w:rPr>
                <w:b/>
                <w:sz w:val="24"/>
                <w:szCs w:val="24"/>
                <w:shd w:val="clear" w:color="auto" w:fill="D9D9D9"/>
              </w:rPr>
              <w:t xml:space="preserve">Gruppe </w:t>
            </w: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medlem</w:t>
            </w:r>
            <w:proofErr w:type="gramEnd"/>
            <w:r>
              <w:rPr>
                <w:b/>
                <w:sz w:val="24"/>
                <w:szCs w:val="24"/>
                <w:shd w:val="clear" w:color="auto" w:fill="D9D9D9"/>
              </w:rPr>
              <w:t>-mernes</w:t>
            </w:r>
            <w:proofErr w:type="spellEnd"/>
            <w:r>
              <w:rPr>
                <w:b/>
                <w:sz w:val="24"/>
                <w:szCs w:val="24"/>
                <w:shd w:val="clear" w:color="auto" w:fill="D9D9D9"/>
              </w:rPr>
              <w:t xml:space="preserve"> fulde navne</w:t>
            </w:r>
          </w:p>
        </w:tc>
        <w:tc>
          <w:tcPr>
            <w:tcW w:w="23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A28E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proofErr w:type="spellStart"/>
            <w:r>
              <w:rPr>
                <w:b/>
                <w:sz w:val="24"/>
                <w:szCs w:val="24"/>
                <w:shd w:val="clear" w:color="auto" w:fill="D9D9D9"/>
              </w:rPr>
              <w:t>Email</w:t>
            </w:r>
            <w:proofErr w:type="spellEnd"/>
            <w:r>
              <w:rPr>
                <w:b/>
                <w:sz w:val="24"/>
                <w:szCs w:val="24"/>
                <w:shd w:val="clear" w:color="auto" w:fill="D9D9D9"/>
              </w:rPr>
              <w:t>-adresse</w:t>
            </w:r>
          </w:p>
        </w:tc>
        <w:tc>
          <w:tcPr>
            <w:tcW w:w="22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FF05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>Telefonnummer</w:t>
            </w:r>
          </w:p>
        </w:tc>
        <w:tc>
          <w:tcPr>
            <w:tcW w:w="22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010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b/>
                <w:sz w:val="24"/>
                <w:szCs w:val="24"/>
                <w:shd w:val="clear" w:color="auto" w:fill="D9D9D9"/>
              </w:rPr>
            </w:pPr>
            <w:r>
              <w:rPr>
                <w:b/>
                <w:sz w:val="24"/>
                <w:szCs w:val="24"/>
                <w:shd w:val="clear" w:color="auto" w:fill="D9D9D9"/>
              </w:rPr>
              <w:t>Navn på vejleder</w:t>
            </w:r>
          </w:p>
        </w:tc>
      </w:tr>
      <w:tr w:rsidR="00B5068A" w14:paraId="23FCD918" w14:textId="77777777" w:rsidTr="001D2F6F">
        <w:trPr>
          <w:trHeight w:val="136"/>
        </w:trPr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5675" w14:textId="77777777" w:rsidR="00B5068A" w:rsidRPr="00702A7C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</w:t>
            </w:r>
            <w:r w:rsidRPr="00702A7C">
              <w:rPr>
                <w:sz w:val="24"/>
                <w:szCs w:val="24"/>
                <w:highlight w:val="white"/>
              </w:rPr>
              <w:t>Celina Lindqvist</w:t>
            </w:r>
          </w:p>
        </w:tc>
        <w:tc>
          <w:tcPr>
            <w:tcW w:w="23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CF67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hyperlink r:id="rId5" w:history="1">
              <w:r w:rsidRPr="0061481F">
                <w:rPr>
                  <w:rStyle w:val="Llink"/>
                  <w:rFonts w:ascii="Calibri" w:eastAsia="Calibri" w:hAnsi="Calibri" w:cs="Calibri"/>
                  <w:sz w:val="24"/>
                  <w:szCs w:val="24"/>
                  <w:highlight w:val="white"/>
                </w:rPr>
                <w:t>Celi0242@stud.kea.dk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676C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29856679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A59B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B5068A" w14:paraId="5953F432" w14:textId="77777777" w:rsidTr="001D2F6F">
        <w:trPr>
          <w:trHeight w:val="132"/>
        </w:trPr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2085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</w:t>
            </w:r>
            <w:r w:rsidR="00702A7C">
              <w:rPr>
                <w:sz w:val="24"/>
                <w:szCs w:val="24"/>
                <w:highlight w:val="white"/>
              </w:rPr>
              <w:t xml:space="preserve">Marie </w:t>
            </w:r>
            <w:proofErr w:type="spellStart"/>
            <w:r w:rsidR="00702A7C">
              <w:rPr>
                <w:sz w:val="24"/>
                <w:szCs w:val="24"/>
                <w:highlight w:val="white"/>
              </w:rPr>
              <w:t>Moldow</w:t>
            </w:r>
            <w:proofErr w:type="spellEnd"/>
            <w:r w:rsidR="00702A7C">
              <w:rPr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3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6E00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hyperlink r:id="rId6" w:history="1">
              <w:r w:rsidRPr="0061481F">
                <w:rPr>
                  <w:rStyle w:val="Llink"/>
                  <w:rFonts w:ascii="Calibri" w:eastAsia="Calibri" w:hAnsi="Calibri" w:cs="Calibri"/>
                  <w:sz w:val="24"/>
                  <w:szCs w:val="24"/>
                  <w:highlight w:val="white"/>
                </w:rPr>
                <w:t>Mari9891@stud.kea.dk</w:t>
              </w:r>
            </w:hyperlink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CE1E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60248959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1FC0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B5068A" w14:paraId="79ED09F5" w14:textId="77777777" w:rsidTr="001D2F6F">
        <w:trPr>
          <w:trHeight w:val="132"/>
        </w:trPr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0E24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</w:t>
            </w:r>
            <w:r w:rsidR="00702A7C">
              <w:rPr>
                <w:sz w:val="24"/>
                <w:szCs w:val="24"/>
                <w:highlight w:val="white"/>
              </w:rPr>
              <w:t>Mehabad Karimi</w:t>
            </w:r>
          </w:p>
        </w:tc>
        <w:tc>
          <w:tcPr>
            <w:tcW w:w="23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24BE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hyperlink r:id="rId7" w:history="1">
              <w:r w:rsidRPr="0061481F">
                <w:rPr>
                  <w:rStyle w:val="Llink"/>
                  <w:rFonts w:ascii="Calibri" w:eastAsia="Calibri" w:hAnsi="Calibri" w:cs="Calibri"/>
                  <w:sz w:val="24"/>
                  <w:szCs w:val="24"/>
                  <w:highlight w:val="white"/>
                </w:rPr>
                <w:t>Meha0001@stud.kea.dk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4032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53265824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C0B1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B5068A" w14:paraId="2E506A6F" w14:textId="77777777" w:rsidTr="001D2F6F">
        <w:trPr>
          <w:trHeight w:val="136"/>
        </w:trPr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FD09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4.</w:t>
            </w:r>
            <w:r w:rsidR="00702A7C">
              <w:rPr>
                <w:sz w:val="24"/>
                <w:szCs w:val="24"/>
                <w:highlight w:val="white"/>
              </w:rPr>
              <w:t>Andreas Stephensen</w:t>
            </w:r>
          </w:p>
        </w:tc>
        <w:tc>
          <w:tcPr>
            <w:tcW w:w="23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EDA7" w14:textId="77777777" w:rsidR="00702A7C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hyperlink r:id="rId8" w:history="1">
              <w:r w:rsidRPr="0061481F">
                <w:rPr>
                  <w:rStyle w:val="Llink"/>
                  <w:rFonts w:ascii="Calibri" w:eastAsia="Calibri" w:hAnsi="Calibri" w:cs="Calibri"/>
                  <w:sz w:val="24"/>
                  <w:szCs w:val="24"/>
                  <w:highlight w:val="white"/>
                </w:rPr>
                <w:t>Andr936j@stud.kea.dk</w:t>
              </w:r>
            </w:hyperlink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0006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50102626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D6A6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B5068A" w14:paraId="23228762" w14:textId="77777777" w:rsidTr="001D2F6F">
        <w:trPr>
          <w:trHeight w:val="132"/>
        </w:trPr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ECC7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5.</w:t>
            </w:r>
            <w:r w:rsidR="00702A7C">
              <w:rPr>
                <w:sz w:val="24"/>
                <w:szCs w:val="24"/>
                <w:highlight w:val="white"/>
              </w:rPr>
              <w:t xml:space="preserve"> Emil Elley</w:t>
            </w:r>
          </w:p>
        </w:tc>
        <w:tc>
          <w:tcPr>
            <w:tcW w:w="23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80EF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hyperlink r:id="rId9" w:history="1">
              <w:r w:rsidRPr="0061481F">
                <w:rPr>
                  <w:rStyle w:val="Llink"/>
                  <w:rFonts w:ascii="Calibri" w:eastAsia="Calibri" w:hAnsi="Calibri" w:cs="Calibri"/>
                  <w:sz w:val="24"/>
                  <w:szCs w:val="24"/>
                  <w:highlight w:val="white"/>
                </w:rPr>
                <w:t>Pede3586@stud.kea.dk</w:t>
              </w:r>
            </w:hyperlink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2738" w14:textId="77777777" w:rsidR="00B5068A" w:rsidRDefault="00702A7C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25623033</w:t>
            </w: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35361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  <w:tr w:rsidR="00B5068A" w14:paraId="73D5572B" w14:textId="77777777" w:rsidTr="001D2F6F">
        <w:trPr>
          <w:trHeight w:val="68"/>
        </w:trPr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8E98" w14:textId="77777777" w:rsidR="00B5068A" w:rsidRDefault="00092686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6.</w:t>
            </w:r>
          </w:p>
        </w:tc>
        <w:tc>
          <w:tcPr>
            <w:tcW w:w="23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4ECF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4321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  <w:tc>
          <w:tcPr>
            <w:tcW w:w="22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F9FD" w14:textId="77777777" w:rsidR="00B5068A" w:rsidRDefault="00B5068A" w:rsidP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</w:p>
        </w:tc>
      </w:tr>
    </w:tbl>
    <w:p w14:paraId="57B75BE4" w14:textId="5724A848" w:rsidR="00B5068A" w:rsidRPr="001D2F6F" w:rsidRDefault="001D2F6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 w:type="textWrapping" w:clear="all"/>
      </w:r>
    </w:p>
    <w:tbl>
      <w:tblPr>
        <w:tblStyle w:val="a0"/>
        <w:tblW w:w="1065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350"/>
        <w:gridCol w:w="6300"/>
      </w:tblGrid>
      <w:tr w:rsidR="00B5068A" w14:paraId="7272B182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10AC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b/>
                <w:sz w:val="36"/>
                <w:szCs w:val="36"/>
                <w:shd w:val="clear" w:color="auto" w:fill="D9D9D9"/>
              </w:rPr>
            </w:pPr>
            <w:r>
              <w:rPr>
                <w:b/>
                <w:sz w:val="36"/>
                <w:szCs w:val="36"/>
                <w:shd w:val="clear" w:color="auto" w:fill="D9D9D9"/>
              </w:rPr>
              <w:lastRenderedPageBreak/>
              <w:t>Aftaleemne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5DF8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b/>
                <w:sz w:val="36"/>
                <w:szCs w:val="36"/>
                <w:shd w:val="clear" w:color="auto" w:fill="D9D9D9"/>
              </w:rPr>
            </w:pPr>
            <w:r>
              <w:rPr>
                <w:b/>
                <w:sz w:val="36"/>
                <w:szCs w:val="36"/>
                <w:shd w:val="clear" w:color="auto" w:fill="D9D9D9"/>
              </w:rPr>
              <w:t>Aftalt af gruppens medlemmer</w:t>
            </w:r>
          </w:p>
        </w:tc>
      </w:tr>
      <w:tr w:rsidR="00B5068A" w14:paraId="28684A0F" w14:textId="77777777" w:rsidTr="005A0DDD">
        <w:trPr>
          <w:trHeight w:val="468"/>
        </w:trPr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ADD5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Gruppens formål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38B" w14:textId="7CD2CD7E" w:rsidR="00B5068A" w:rsidRPr="005A0DDD" w:rsidRDefault="005A0DDD" w:rsidP="005A0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At udarbejde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app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til Joe &amp; the Juice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En </w:t>
            </w:r>
            <w:r w:rsidRPr="005A0DDD">
              <w:rPr>
                <w:rFonts w:eastAsia="Times New Roman"/>
                <w:color w:val="000000"/>
              </w:rPr>
              <w:t xml:space="preserve">prototype til en </w:t>
            </w:r>
            <w:proofErr w:type="spellStart"/>
            <w:r w:rsidRPr="005A0DDD">
              <w:rPr>
                <w:rFonts w:eastAsia="Times New Roman"/>
                <w:color w:val="000000"/>
              </w:rPr>
              <w:t>app</w:t>
            </w:r>
            <w:proofErr w:type="spellEnd"/>
            <w:r w:rsidRPr="005A0DDD">
              <w:rPr>
                <w:rFonts w:eastAsia="Times New Roman"/>
                <w:color w:val="000000"/>
              </w:rPr>
              <w:t xml:space="preserve"> med </w:t>
            </w:r>
            <w:proofErr w:type="spellStart"/>
            <w:r w:rsidRPr="005A0DDD">
              <w:rPr>
                <w:rFonts w:eastAsia="Times New Roman"/>
                <w:color w:val="000000"/>
              </w:rPr>
              <w:t>funktionaliteter</w:t>
            </w:r>
            <w:proofErr w:type="spellEnd"/>
            <w:r w:rsidRPr="005A0DDD">
              <w:rPr>
                <w:rFonts w:eastAsia="Times New Roman"/>
                <w:color w:val="000000"/>
              </w:rPr>
              <w:t xml:space="preserve"> som styrker kundens </w:t>
            </w:r>
            <w:proofErr w:type="spellStart"/>
            <w:r w:rsidRPr="005A0DDD">
              <w:rPr>
                <w:rFonts w:eastAsia="Times New Roman"/>
                <w:color w:val="000000"/>
              </w:rPr>
              <w:t>køboplevels</w:t>
            </w:r>
            <w:r>
              <w:rPr>
                <w:rFonts w:eastAsia="Times New Roman"/>
                <w:color w:val="000000"/>
              </w:rPr>
              <w:t>e</w:t>
            </w:r>
            <w:proofErr w:type="spellEnd"/>
            <w:r>
              <w:rPr>
                <w:rFonts w:eastAsia="Times New Roman"/>
                <w:color w:val="000000"/>
              </w:rPr>
              <w:t xml:space="preserve">. </w:t>
            </w:r>
          </w:p>
        </w:tc>
      </w:tr>
      <w:tr w:rsidR="00B5068A" w14:paraId="140B830F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DC4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Gruppens målsætninger</w:t>
            </w:r>
            <w:r>
              <w:rPr>
                <w:sz w:val="24"/>
                <w:szCs w:val="24"/>
                <w:shd w:val="clear" w:color="auto" w:fill="E0E0E0"/>
              </w:rPr>
              <w:t xml:space="preserve"> 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8A83" w14:textId="4C67DBEF" w:rsidR="00B5068A" w:rsidRDefault="00B9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At lave et godt og brugbart projekt. </w:t>
            </w:r>
          </w:p>
        </w:tc>
      </w:tr>
      <w:tr w:rsidR="00B5068A" w14:paraId="2E20F760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429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Hvert gruppemedlems målsætning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C4BB" w14:textId="47635CBC" w:rsidR="00B5068A" w:rsidRDefault="00B9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Samme som ovenstående. </w:t>
            </w:r>
          </w:p>
        </w:tc>
      </w:tr>
      <w:tr w:rsidR="00B5068A" w14:paraId="467C919E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F59E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Hvilke kompetencer ønsker gruppen at udvikle?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7CC6" w14:textId="74AC404F" w:rsidR="00B5068A" w:rsidRDefault="00B9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Blive bedre i XD, blive bedre til de værktøjer vi allerede har lært. Nye emner som målgruppe, strategi, værdi </w:t>
            </w:r>
          </w:p>
        </w:tc>
      </w:tr>
      <w:tr w:rsidR="00B5068A" w14:paraId="508BE4CB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447F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Gruppens strategi</w:t>
            </w:r>
          </w:p>
          <w:p w14:paraId="63AF9DC4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(Hvordan vil gruppen sørge for at hvert enkelt medlem udvikler de ønskede kompetencer)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5C0A" w14:textId="0F2BFE54" w:rsidR="00B5068A" w:rsidRDefault="00B9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At alle tager ansvar. Samarbejde, dem der har færdigheder inden for givent emne/ områder hjælper og lærer fra sig. </w:t>
            </w:r>
          </w:p>
        </w:tc>
      </w:tr>
      <w:tr w:rsidR="00B5068A" w14:paraId="6C8493B8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0E93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 mange timer dagligt vil gruppen arbejde sammen og hver for sig?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42E" w14:textId="1B7F46FB" w:rsidR="00B5068A" w:rsidRDefault="00B9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8 timer om dagen. </w:t>
            </w:r>
          </w:p>
        </w:tc>
      </w:tr>
      <w:tr w:rsidR="00B5068A" w14:paraId="15AD4180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DDB9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Hvilke aktiviteter udenfor studiet prioriterer hvert enkelt studiemedlem?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E0FE" w14:textId="13AFB70C" w:rsidR="00B5068A" w:rsidRDefault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Arbejde</w:t>
            </w:r>
          </w:p>
        </w:tc>
      </w:tr>
      <w:tr w:rsidR="00B5068A" w14:paraId="1B154EDA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7B15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Hvornår vil gruppen mødes for at udføre sine opgaver sammen? Mødeplan.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9538" w14:textId="570E00AE" w:rsidR="00B5068A" w:rsidRDefault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Alle skoledage </w:t>
            </w:r>
          </w:p>
        </w:tc>
      </w:tr>
      <w:tr w:rsidR="00B5068A" w14:paraId="167B86A1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BBF1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4"/>
                <w:szCs w:val="24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 xml:space="preserve">Hvordan vil gruppen gribe opgaverne/projektet an? </w:t>
            </w:r>
            <w:r>
              <w:rPr>
                <w:sz w:val="24"/>
                <w:szCs w:val="24"/>
                <w:shd w:val="clear" w:color="auto" w:fill="E0E0E0"/>
              </w:rPr>
              <w:t xml:space="preserve"> </w:t>
            </w:r>
          </w:p>
          <w:p w14:paraId="67FCCF9C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Og samle arbejdet til fælles resultater?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8350" w14:textId="226A793C" w:rsidR="00B5068A" w:rsidRDefault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Daily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scrum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, opsummering.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Trello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, ansvarsområder. Uddeling af opgaver. </w:t>
            </w:r>
          </w:p>
        </w:tc>
      </w:tr>
      <w:tr w:rsidR="00B5068A" w14:paraId="5E373C06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9DEA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 xml:space="preserve">Hvilke </w:t>
            </w:r>
            <w:proofErr w:type="spellStart"/>
            <w:r>
              <w:rPr>
                <w:sz w:val="20"/>
                <w:szCs w:val="20"/>
                <w:shd w:val="clear" w:color="auto" w:fill="E0E0E0"/>
              </w:rPr>
              <w:t>irritations-momenter</w:t>
            </w:r>
            <w:proofErr w:type="spellEnd"/>
            <w:r>
              <w:rPr>
                <w:sz w:val="20"/>
                <w:szCs w:val="20"/>
                <w:shd w:val="clear" w:color="auto" w:fill="E0E0E0"/>
              </w:rPr>
              <w:t xml:space="preserve"> kan opstå i </w:t>
            </w:r>
            <w:proofErr w:type="gramStart"/>
            <w:r>
              <w:rPr>
                <w:sz w:val="20"/>
                <w:szCs w:val="20"/>
                <w:shd w:val="clear" w:color="auto" w:fill="E0E0E0"/>
              </w:rPr>
              <w:t>gruppe arbejdet</w:t>
            </w:r>
            <w:proofErr w:type="gramEnd"/>
            <w:r>
              <w:rPr>
                <w:sz w:val="20"/>
                <w:szCs w:val="20"/>
                <w:shd w:val="clear" w:color="auto" w:fill="E0E0E0"/>
              </w:rPr>
              <w:t>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E22A" w14:textId="7DF9DA75" w:rsidR="00B5068A" w:rsidRDefault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Tidspres, mangel på kommunikation </w:t>
            </w:r>
          </w:p>
        </w:tc>
      </w:tr>
      <w:tr w:rsidR="00B5068A" w14:paraId="7CEF26C6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990F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Hvordan vil gruppen tackle problemerne, hvis gruppearbejdet går i hårdknude?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96FD" w14:textId="11E7A035" w:rsidR="00B5068A" w:rsidRDefault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Kommunikation </w:t>
            </w:r>
          </w:p>
        </w:tc>
      </w:tr>
      <w:tr w:rsidR="00B5068A" w14:paraId="424EA299" w14:textId="77777777">
        <w:tc>
          <w:tcPr>
            <w:tcW w:w="4350" w:type="dxa"/>
            <w:tcBorders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62FA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Hvilke barrierer (forudsigelige, uforudsigelige) kan hindre gruppen i at nå sine mål for projektet?</w:t>
            </w:r>
          </w:p>
        </w:tc>
        <w:tc>
          <w:tcPr>
            <w:tcW w:w="63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125F" w14:textId="7F7706FD" w:rsidR="00B5068A" w:rsidRDefault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Tekniske, fraværende gruppemedlemmer, sygdom, manglede kommunikation (svar på beskeder) </w:t>
            </w:r>
          </w:p>
        </w:tc>
      </w:tr>
      <w:tr w:rsidR="00B5068A" w14:paraId="541C1371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AA7C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Hvordan vil gruppen gardere sig mod ovenstående?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4E42" w14:textId="3458A823" w:rsidR="00B5068A" w:rsidRDefault="001D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Kommunikation, uddeling af hjemarbejde, svare på beskeder og tager ansvar for emne selvom man ikke er tilstede </w:t>
            </w:r>
          </w:p>
        </w:tc>
      </w:tr>
      <w:tr w:rsidR="00B5068A" w14:paraId="7AFA55AA" w14:textId="77777777">
        <w:tc>
          <w:tcPr>
            <w:tcW w:w="4350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AB3E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>Hvordan vil gruppen til sidst i projektforløbet evaluere sit samarbejde og sin evne til at nå sine mål?</w:t>
            </w:r>
          </w:p>
        </w:tc>
        <w:tc>
          <w:tcPr>
            <w:tcW w:w="6300" w:type="dxa"/>
            <w:tcBorders>
              <w:top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5784" w14:textId="419850B5" w:rsidR="00B5068A" w:rsidRDefault="004A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Scrum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>retrospective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 til sidst </w:t>
            </w:r>
          </w:p>
        </w:tc>
      </w:tr>
      <w:tr w:rsidR="00B5068A" w14:paraId="22DDC6B4" w14:textId="77777777">
        <w:tc>
          <w:tcPr>
            <w:tcW w:w="4350" w:type="dxa"/>
            <w:tcBorders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5E7B" w14:textId="77777777" w:rsidR="00B5068A" w:rsidRDefault="00092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sz w:val="20"/>
                <w:szCs w:val="20"/>
                <w:shd w:val="clear" w:color="auto" w:fill="E0E0E0"/>
              </w:rPr>
            </w:pPr>
            <w:r>
              <w:rPr>
                <w:sz w:val="20"/>
                <w:szCs w:val="20"/>
                <w:shd w:val="clear" w:color="auto" w:fill="E0E0E0"/>
              </w:rPr>
              <w:t xml:space="preserve">Hvilke fordele ønsker gruppen at høste af at have lavet </w:t>
            </w:r>
            <w:proofErr w:type="spellStart"/>
            <w:r>
              <w:rPr>
                <w:sz w:val="20"/>
                <w:szCs w:val="20"/>
                <w:shd w:val="clear" w:color="auto" w:fill="E0E0E0"/>
              </w:rPr>
              <w:t>samarbejds-aftalen</w:t>
            </w:r>
            <w:proofErr w:type="spellEnd"/>
            <w:r>
              <w:rPr>
                <w:sz w:val="20"/>
                <w:szCs w:val="20"/>
                <w:shd w:val="clear" w:color="auto" w:fill="E0E0E0"/>
              </w:rPr>
              <w:t>?</w:t>
            </w:r>
          </w:p>
        </w:tc>
        <w:tc>
          <w:tcPr>
            <w:tcW w:w="6300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7B1C" w14:textId="0B5D06E6" w:rsidR="00B5068A" w:rsidRDefault="004A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Autospacing="1"/>
              <w:rPr>
                <w:rFonts w:ascii="Calibri" w:eastAsia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white"/>
              </w:rPr>
              <w:t xml:space="preserve">At alle er enige om hvordan projektet skal forløbe. </w:t>
            </w:r>
            <w:bookmarkStart w:id="0" w:name="_GoBack"/>
            <w:bookmarkEnd w:id="0"/>
          </w:p>
        </w:tc>
      </w:tr>
    </w:tbl>
    <w:p w14:paraId="311C9FAA" w14:textId="77777777" w:rsidR="00B5068A" w:rsidRDefault="00B5068A">
      <w:pPr>
        <w:pBdr>
          <w:top w:val="nil"/>
          <w:left w:val="nil"/>
          <w:bottom w:val="nil"/>
          <w:right w:val="nil"/>
          <w:between w:val="nil"/>
        </w:pBdr>
      </w:pPr>
    </w:p>
    <w:sectPr w:rsidR="00B5068A">
      <w:pgSz w:w="11906" w:h="16838"/>
      <w:pgMar w:top="1440" w:right="720" w:bottom="566" w:left="702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C7CCE"/>
    <w:multiLevelType w:val="hybridMultilevel"/>
    <w:tmpl w:val="B12A3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068A"/>
    <w:rsid w:val="00092686"/>
    <w:rsid w:val="001D2F6F"/>
    <w:rsid w:val="004A0431"/>
    <w:rsid w:val="005A0DDD"/>
    <w:rsid w:val="00702A7C"/>
    <w:rsid w:val="00972F67"/>
    <w:rsid w:val="00AD501F"/>
    <w:rsid w:val="00B5068A"/>
    <w:rsid w:val="00B9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A58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702A7C"/>
    <w:pPr>
      <w:ind w:left="720"/>
      <w:contextualSpacing/>
    </w:pPr>
  </w:style>
  <w:style w:type="character" w:styleId="Llink">
    <w:name w:val="Hyperlink"/>
    <w:basedOn w:val="Standardskrifttypeiafsnit"/>
    <w:uiPriority w:val="99"/>
    <w:unhideWhenUsed/>
    <w:rsid w:val="00702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8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eli0242@stud.kea.dk" TargetMode="External"/><Relationship Id="rId6" Type="http://schemas.openxmlformats.org/officeDocument/2006/relationships/hyperlink" Target="mailto:Mari9891@stud.kea.dk" TargetMode="External"/><Relationship Id="rId7" Type="http://schemas.openxmlformats.org/officeDocument/2006/relationships/hyperlink" Target="mailto:Meha0001@stud.kea.dk" TargetMode="External"/><Relationship Id="rId8" Type="http://schemas.openxmlformats.org/officeDocument/2006/relationships/hyperlink" Target="mailto:Andr936j@stud.kea.dk" TargetMode="External"/><Relationship Id="rId9" Type="http://schemas.openxmlformats.org/officeDocument/2006/relationships/hyperlink" Target="mailto:Pede3586@stud.kea.d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3154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Celina Lindqvust</cp:lastModifiedBy>
  <cp:revision>2</cp:revision>
  <dcterms:created xsi:type="dcterms:W3CDTF">2018-05-22T08:32:00Z</dcterms:created>
  <dcterms:modified xsi:type="dcterms:W3CDTF">2018-05-22T08:32:00Z</dcterms:modified>
</cp:coreProperties>
</file>