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13D110A" wp14:paraId="50ACBFA3" wp14:textId="5D7BB429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3D110A" w:rsidR="3327D0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Pharmacokinetic properties of top synergistic compounds.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Bioavailability (F),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Biopharmaceutical Drug Disposition Classification System (BDDCS), Clearance (CL), Fraction excreted unchanged in urine (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EoM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), Fraction unbound in plasma (fu), Water solubility (S), Half-life (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t_half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), and Volume of distribution (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Vd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data were collected from the 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DrugCentral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</w:t>
      </w:r>
      <w:r w:rsidRPr="313D110A" w:rsidR="6D0C63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unless otherwise cited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hyperlink r:id="Rca8337cbe90b496d">
        <w:r w:rsidRPr="313D110A" w:rsidR="3327D06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vertAlign w:val="superscript"/>
            <w:lang w:val="en"/>
          </w:rPr>
          <w:t>45</w:t>
        </w:r>
      </w:hyperlink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570"/>
        <w:gridCol w:w="960"/>
        <w:gridCol w:w="1035"/>
        <w:gridCol w:w="810"/>
        <w:gridCol w:w="885"/>
        <w:gridCol w:w="1305"/>
        <w:gridCol w:w="1155"/>
        <w:gridCol w:w="1688"/>
      </w:tblGrid>
      <w:tr w:rsidR="313D110A" w:rsidTr="313D110A" w14:paraId="67FCDC0C">
        <w:trPr>
          <w:trHeight w:val="40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15FBA3B7" w14:textId="29038958">
            <w:pPr>
              <w:ind w:left="-20"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 xml:space="preserve">Compound 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136EF3F4" w14:textId="598F23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>F (%)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41742E7E" w14:textId="3ADDA0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>BDDCS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702AD895" w14:textId="0F0F310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>CL (mL/min/kg)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1065F4A9" w14:textId="2FCBB70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EoM (%)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74A67141" w14:textId="072BD1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>fu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4675237F" w14:textId="75DAB15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"/>
              </w:rPr>
              <w:t>S (mg/mL)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7981F1A6" w14:textId="01D32D2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t_half (hr)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6D1255B5" w14:textId="667C28F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16"/>
                <w:szCs w:val="16"/>
                <w:lang w:val="en-US"/>
              </w:rPr>
              <w:t>Vd (L/kg)</w:t>
            </w:r>
          </w:p>
        </w:tc>
      </w:tr>
      <w:tr w:rsidR="313D110A" w:rsidTr="313D110A" w14:paraId="57D7AC1A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3DDD02EC" w14:textId="5947868C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Meropenem 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4713349B" w14:textId="5BBB3A5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59515C1A" w14:textId="7606C45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4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27C1F305" w14:textId="31A9F0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3.9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62EAEBB4" w14:textId="2A53DB5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70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0EC1E525" w14:textId="7DB3A13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0.87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31228935" w14:textId="1F4F5E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 xml:space="preserve"> 30</w:t>
            </w:r>
            <w:hyperlink r:id="Rdaf892191c87490f">
              <w:r w:rsidRPr="313D110A" w:rsidR="313D110A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16"/>
                  <w:szCs w:val="16"/>
                  <w:vertAlign w:val="superscript"/>
                  <w:lang w:val="en"/>
                </w:rPr>
                <w:t>47</w:t>
              </w:r>
            </w:hyperlink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69FFCB53" w14:textId="4405FF5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7C829227" w14:textId="727067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0.3</w:t>
            </w:r>
          </w:p>
        </w:tc>
      </w:tr>
      <w:tr w:rsidR="313D110A" w:rsidTr="313D110A" w14:paraId="480CA3F0">
        <w:trPr>
          <w:trHeight w:val="43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29C06BF2" w14:textId="4CB69942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Piperacillin 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503DF51F" w14:textId="37DA8B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99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369D1AB6" w14:textId="620A52E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3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3CD2F878" w14:textId="546C8F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4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0C3BFF93" w14:textId="5DBF84F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71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7C03CE8B" w14:textId="165FC7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0.5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28A502BD" w14:textId="5E3B2A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714.3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16574748" w14:textId="63A9F36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0.96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313D110A" w:rsidP="313D110A" w:rsidRDefault="313D110A" w14:paraId="7F80E153" w14:textId="58DB64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0.27</w:t>
            </w:r>
          </w:p>
        </w:tc>
      </w:tr>
      <w:tr w:rsidR="313D110A" w:rsidTr="313D110A" w14:paraId="6BBB8FE8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649B0675" w14:textId="3D37AB04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Piroxicam 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0140F5B5" w14:textId="6D4DFCC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99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0B4324A6" w14:textId="571F55A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2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1B6E8E5B" w14:textId="0A9E1C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&gt;1.00*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1D549ACD" w14:textId="28A6DE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0.5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6D4224CA" w14:textId="54ABF75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 xml:space="preserve"> Binder*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54F68994" w14:textId="47B95E9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0.02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bottom"/>
          </w:tcPr>
          <w:p w:rsidR="313D110A" w:rsidP="313D110A" w:rsidRDefault="313D110A" w14:paraId="68033878" w14:textId="101B3D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 xml:space="preserve"> 30-90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40E75625" w14:textId="29D128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 xml:space="preserve">0.14 </w:t>
            </w:r>
          </w:p>
        </w:tc>
      </w:tr>
      <w:tr w:rsidR="313D110A" w:rsidTr="313D110A" w14:paraId="038CFE41">
        <w:trPr>
          <w:trHeight w:val="58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4DE6EAEF" w14:textId="5A654D72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Curcumin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261BC06" w14:textId="2EDD05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Low</w:t>
            </w:r>
            <w:hyperlink r:id="Rf493877d4bc74b52">
              <w:r w:rsidRPr="313D110A" w:rsidR="313D110A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16"/>
                  <w:szCs w:val="16"/>
                  <w:vertAlign w:val="superscript"/>
                  <w:lang w:val="en"/>
                </w:rPr>
                <w:t>56</w:t>
              </w:r>
            </w:hyperlink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38BF8B5C" w14:textId="72018E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Not found</w:t>
            </w:r>
          </w:p>
          <w:p w:rsidR="313D110A" w:rsidP="313D110A" w:rsidRDefault="313D110A" w14:paraId="223F215A" w14:textId="6CABFC8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FC3BC25" w14:textId="583C0ED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&gt;1.00*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238BC7D2" w14:textId="1AEAD4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Trace amou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nts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1D90724" w14:textId="50919C7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Weak/nonbinder*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E8E5855" w14:textId="16764C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&lt;0.01^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8B029C8" w14:textId="2BF25D7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6-7 hr</w:t>
            </w:r>
            <w:hyperlink r:id="R5f38493ae6eb4058">
              <w:r w:rsidRPr="313D110A" w:rsidR="313D110A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16"/>
                  <w:szCs w:val="16"/>
                  <w:vertAlign w:val="superscript"/>
                  <w:lang w:val="en"/>
                </w:rPr>
                <w:t>57</w:t>
              </w:r>
            </w:hyperlink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4FCCB321" w14:textId="3AD9179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Not found</w:t>
            </w:r>
          </w:p>
          <w:p w:rsidR="313D110A" w:rsidP="313D110A" w:rsidRDefault="313D110A" w14:paraId="24AC36BC" w14:textId="5038307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13D110A" w:rsidTr="313D110A" w14:paraId="19561AE3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7015AE2C" w14:textId="670FF53F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Levamisole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4F7F41F" w14:textId="00259B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65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3EE4706" w14:textId="02AB49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FA61A80" w14:textId="39ECB8A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&gt;1.00*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444E09C9" w14:textId="4910F4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Not found</w:t>
            </w:r>
          </w:p>
          <w:p w:rsidR="313D110A" w:rsidP="313D110A" w:rsidRDefault="313D110A" w14:paraId="24C2EFF5" w14:textId="6652AA0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CEBF097" w14:textId="680D7B4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75-80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2AE6B439" w14:textId="75C810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1.07^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D88265D" w14:textId="59B2C3F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4.4-5.6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CBC7F2E" w14:textId="4977A6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Not found</w:t>
            </w:r>
          </w:p>
          <w:p w:rsidR="313D110A" w:rsidP="313D110A" w:rsidRDefault="313D110A" w14:paraId="423828C8" w14:textId="5DE2EA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13D110A" w:rsidTr="313D110A" w14:paraId="06E9E439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517969CE" w14:textId="0931AE3C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Indomethacin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117F005" w14:textId="2F30A90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99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EAFE4A6" w14:textId="587D42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2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B78EFC2" w14:textId="02E3EA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1.30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A10B361" w14:textId="4DBA3C1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15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5E29FB6" w14:textId="0530DDA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0.01%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000EF4F" w14:textId="5C61A9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0.00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1C68439" w14:textId="276EB3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1.40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2C58581D" w14:textId="2FA2AFB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0.10</w:t>
            </w:r>
          </w:p>
        </w:tc>
      </w:tr>
      <w:tr w:rsidR="313D110A" w:rsidTr="313D110A" w14:paraId="12E2BE1B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77730F66" w14:textId="46E5E594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Ketoprofen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36B860D7" w14:textId="2063167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90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36893194" w14:textId="6A5532B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2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6F3745A" w14:textId="0317C7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1.60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7F28E64" w14:textId="22EA595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0.50%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23B0D6E" w14:textId="36FA4CF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0.01%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AA98EE4" w14:textId="2963632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0.01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35206C4D" w14:textId="65655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2.10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DA5EED7" w14:textId="7B7489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0.13</w:t>
            </w:r>
          </w:p>
        </w:tc>
      </w:tr>
      <w:tr w:rsidR="313D110A" w:rsidTr="313D110A" w14:paraId="6A16CDFC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642164C5" w14:textId="5F0843FF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Naldemedine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5A8916E2" w:rsidP="313D110A" w:rsidRDefault="5A8916E2" w14:paraId="65780FD0" w14:textId="0B0610E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commentRangeStart w:id="1235025696"/>
            <w:r w:rsidRPr="313D110A" w:rsidR="5A8916E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20-56</w:t>
            </w:r>
            <w:r w:rsidRPr="313D110A" w:rsidR="110C7E9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%</w:t>
            </w:r>
            <w:commentRangeEnd w:id="1235025696"/>
            <w:r>
              <w:rPr>
                <w:rStyle w:val="CommentReference"/>
              </w:rPr>
              <w:commentReference w:id="1235025696"/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756A14CD" w14:textId="0ABA094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20913D26" w:rsidP="313D110A" w:rsidRDefault="20913D26" w14:paraId="70007A63" w14:textId="7BE3B56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20913D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Not available and No prediction*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20913D26" w:rsidP="313D110A" w:rsidRDefault="20913D26" w14:paraId="2A7526A6" w14:textId="475ABE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20913D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Not found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1424B284" w14:textId="1FBD4E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0.06-0.07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388BECA7" w14:textId="238D144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1.14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D9DE7AA" w14:textId="33463C9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11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07029CAD" w14:textId="3F5184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155 L (total)</w:t>
            </w:r>
          </w:p>
        </w:tc>
      </w:tr>
      <w:tr w:rsidR="313D110A" w:rsidTr="313D110A" w14:paraId="40894571">
        <w:trPr>
          <w:trHeight w:val="315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13D110A" w:rsidP="313D110A" w:rsidRDefault="313D110A" w14:paraId="36A6B29A" w14:textId="3135D11A">
            <w:pPr>
              <w:spacing w:beforeAutospacing="on" w:afterAutospacing="on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Telotristat</w:t>
            </w:r>
          </w:p>
        </w:tc>
        <w:tc>
          <w:tcPr>
            <w:tcW w:w="57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6C208AB0" w:rsidP="313D110A" w:rsidRDefault="6C208AB0" w14:paraId="25BBD5B8" w14:textId="7B26FD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6C208AB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Above 80%*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7B3A49D0" w:rsidP="313D110A" w:rsidRDefault="7B3A49D0" w14:paraId="025AB9AA" w14:textId="19F2AD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7B3A49D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Not found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42FD222F" w14:textId="7E4DD4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2.7 </w:t>
            </w:r>
            <w:r w:rsidRPr="313D110A" w:rsidR="2F415F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L/</w:t>
            </w:r>
            <w:r w:rsidRPr="313D110A" w:rsidR="2F415F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hr</w:t>
            </w:r>
            <w:r w:rsidRPr="313D110A" w:rsidR="2F415F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(</w:t>
            </w:r>
            <w:r w:rsidRPr="313D110A" w:rsidR="2F415F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telotristat</w:t>
            </w:r>
            <w:r w:rsidRPr="313D110A" w:rsidR="2F415F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ethyl)</w:t>
            </w:r>
            <w:r w:rsidRPr="313D110A" w:rsidR="3F7C648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; 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152 L/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hr</w:t>
            </w:r>
            <w:r w:rsidRPr="313D110A" w:rsidR="774036D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(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telotristat</w:t>
            </w:r>
            <w:r w:rsidRPr="313D110A" w:rsidR="5A83F3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_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7F74DE78" w:rsidP="313D110A" w:rsidRDefault="7F74DE78" w14:paraId="1B017A8A" w14:textId="38A236B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7F74DE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  <w:t>Not found</w:t>
            </w:r>
          </w:p>
        </w:tc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2C60AB0B" w14:textId="0B44DF1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"/>
              </w:rPr>
              <w:t>&gt;99%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D8B2759" w14:textId="313174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71</w:t>
            </w:r>
          </w:p>
        </w:tc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50911099" w14:textId="5D8A1E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0.6 </w:t>
            </w:r>
            <w:r w:rsidRPr="313D110A" w:rsidR="5E47687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(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telotristat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ethyl</w:t>
            </w:r>
            <w:r w:rsidRPr="313D110A" w:rsidR="65288A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)</w:t>
            </w:r>
            <w:r w:rsidRPr="313D110A" w:rsidR="1C228D4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;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5</w:t>
            </w:r>
            <w:r w:rsidRPr="313D110A" w:rsidR="0260BBF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(</w:t>
            </w:r>
            <w:r w:rsidRPr="313D110A" w:rsidR="0260BBF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t</w:t>
            </w: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elotristat</w:t>
            </w:r>
            <w:r w:rsidRPr="313D110A" w:rsidR="142F4B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)</w:t>
            </w:r>
          </w:p>
        </w:tc>
        <w:tc>
          <w:tcPr>
            <w:tcW w:w="1688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/>
            <w:vAlign w:val="bottom"/>
          </w:tcPr>
          <w:p w:rsidR="313D110A" w:rsidP="313D110A" w:rsidRDefault="313D110A" w14:paraId="6F7CF737" w14:textId="3C8C55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13D110A" w:rsidR="313D11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428 L (total)</w:t>
            </w:r>
          </w:p>
        </w:tc>
      </w:tr>
    </w:tbl>
    <w:p xmlns:wp14="http://schemas.microsoft.com/office/word/2010/wordml" w:rsidP="313D110A" wp14:paraId="0152DCA1" wp14:textId="51EAD9E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*= predicted on 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PhaKinPro</w:t>
      </w:r>
      <w:hyperlink r:id="Rd804678f90d34a44">
        <w:r w:rsidRPr="313D110A" w:rsidR="3327D06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vertAlign w:val="superscript"/>
            <w:lang w:val="en"/>
          </w:rPr>
          <w:t>59</w:t>
        </w:r>
      </w:hyperlink>
    </w:p>
    <w:p xmlns:wp14="http://schemas.microsoft.com/office/word/2010/wordml" w:rsidP="313D110A" wp14:paraId="38B407F9" wp14:textId="235840B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^=predicted on S</w:t>
      </w:r>
      <w:r w:rsidRPr="313D110A" w:rsidR="3327D0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topLight</w:t>
      </w:r>
      <w:hyperlink r:id="R39c1aca2a13046fb">
        <w:r w:rsidRPr="313D110A" w:rsidR="3327D06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vertAlign w:val="superscript"/>
            <w:lang w:val="en"/>
          </w:rPr>
          <w:t>60</w:t>
        </w:r>
      </w:hyperlink>
    </w:p>
    <w:p xmlns:wp14="http://schemas.microsoft.com/office/word/2010/wordml" wp14:paraId="2C078E63" wp14:textId="2E91DC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K" w:author="Rath, Marielle Kinneer" w:date="2024-10-22T20:50:45" w:id="1235025696">
    <w:p xmlns:w14="http://schemas.microsoft.com/office/word/2010/wordml" xmlns:w="http://schemas.openxmlformats.org/wordprocessingml/2006/main" w:rsidR="45E1F663" w:rsidRDefault="1F80F496" w14:paraId="6F097939" w14:textId="26CDF1FA">
      <w:pPr>
        <w:pStyle w:val="CommentText"/>
      </w:pPr>
      <w:r>
        <w:rPr>
          <w:rStyle w:val="CommentReference"/>
        </w:rPr>
        <w:annotationRef/>
      </w:r>
      <w:r w:rsidRPr="3E9E73D7" w:rsidR="6BCA7974">
        <w:t>https://dailymed.nlm.nih.gov/dailymed/drugInfo.cfm?setid=b1a1256c-a1eb-4abe-ab1e-30e4711afd16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F09793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A16A45A" w16cex:dateUtc="2024-10-23T00:50:45.0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097939" w16cid:durableId="3A16A4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Rath, Marielle Kinneer">
    <w15:presenceInfo w15:providerId="AD" w15:userId="S::mrath@ad.unc.edu::427ea3c8-aa51-49dc-a04b-a69dbf902c06"/>
  </w15:person>
  <w15:person w15:author="Rath, Marielle Kinneer">
    <w15:presenceInfo w15:providerId="AD" w15:userId="S::mrath@ad.unc.edu::427ea3c8-aa51-49dc-a04b-a69dbf902c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4AD969"/>
    <w:rsid w:val="0260BBFF"/>
    <w:rsid w:val="05C5DB0A"/>
    <w:rsid w:val="05C5DB0A"/>
    <w:rsid w:val="0CA5A8F3"/>
    <w:rsid w:val="0F81EE1D"/>
    <w:rsid w:val="110C7E9C"/>
    <w:rsid w:val="142F4B6C"/>
    <w:rsid w:val="17CAA5D7"/>
    <w:rsid w:val="199400BB"/>
    <w:rsid w:val="199400BB"/>
    <w:rsid w:val="1C228D4C"/>
    <w:rsid w:val="20913D26"/>
    <w:rsid w:val="2C5DBC63"/>
    <w:rsid w:val="2D3C35C1"/>
    <w:rsid w:val="2F415F91"/>
    <w:rsid w:val="313D110A"/>
    <w:rsid w:val="3327D067"/>
    <w:rsid w:val="3F79A3B0"/>
    <w:rsid w:val="3F7C6486"/>
    <w:rsid w:val="4D2C8CA7"/>
    <w:rsid w:val="50B15074"/>
    <w:rsid w:val="54A3C3EF"/>
    <w:rsid w:val="564AD969"/>
    <w:rsid w:val="5A83F392"/>
    <w:rsid w:val="5A8916E2"/>
    <w:rsid w:val="5A893EFA"/>
    <w:rsid w:val="5E476879"/>
    <w:rsid w:val="65288A0B"/>
    <w:rsid w:val="6594EEE6"/>
    <w:rsid w:val="69BEF521"/>
    <w:rsid w:val="6B826EF0"/>
    <w:rsid w:val="6B826EF0"/>
    <w:rsid w:val="6C208AB0"/>
    <w:rsid w:val="6D0C63B9"/>
    <w:rsid w:val="6DA3DBAC"/>
    <w:rsid w:val="774036D5"/>
    <w:rsid w:val="7B3A49D0"/>
    <w:rsid w:val="7F74D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D969"/>
  <w15:chartTrackingRefBased/>
  <w15:docId w15:val="{23622F37-4CFD-4D4F-BD93-C66DE6DF26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f7657878bc3440d2" /><Relationship Type="http://schemas.microsoft.com/office/2011/relationships/people" Target="people.xml" Id="R71ae27d01ab14a02" /><Relationship Type="http://schemas.microsoft.com/office/2011/relationships/commentsExtended" Target="commentsExtended.xml" Id="R926dcc6b96bd4128" /><Relationship Type="http://schemas.microsoft.com/office/2016/09/relationships/commentsIds" Target="commentsIds.xml" Id="R116a2927965e407d" /><Relationship Type="http://schemas.microsoft.com/office/2018/08/relationships/commentsExtensible" Target="commentsExtensible.xml" Id="Re00954e4731e479c" /><Relationship Type="http://schemas.openxmlformats.org/officeDocument/2006/relationships/hyperlink" Target="https://sciwheel.com/work/citation?ids=3843257&amp;pre=&amp;suf=&amp;sa=0&amp;dbf=0" TargetMode="External" Id="Rca8337cbe90b496d" /><Relationship Type="http://schemas.openxmlformats.org/officeDocument/2006/relationships/hyperlink" Target="https://sciwheel.com/work/citation?ids=16453591&amp;pre=&amp;suf=&amp;sa=0&amp;dbf=0" TargetMode="External" Id="Rdaf892191c87490f" /><Relationship Type="http://schemas.openxmlformats.org/officeDocument/2006/relationships/hyperlink" Target="https://sciwheel.com/work/citation?ids=9394426&amp;pre=&amp;suf=&amp;sa=0&amp;dbf=0" TargetMode="External" Id="Rf493877d4bc74b52" /><Relationship Type="http://schemas.openxmlformats.org/officeDocument/2006/relationships/hyperlink" Target="https://sciwheel.com/work/citation?ids=2470678&amp;pre=&amp;suf=&amp;sa=0&amp;dbf=0" TargetMode="External" Id="R5f38493ae6eb4058" /><Relationship Type="http://schemas.openxmlformats.org/officeDocument/2006/relationships/hyperlink" Target="https://sciwheel.com/work/citation?ids=16356908&amp;pre=&amp;suf=&amp;sa=0&amp;dbf=0" TargetMode="External" Id="Rd804678f90d34a44" /><Relationship Type="http://schemas.openxmlformats.org/officeDocument/2006/relationships/hyperlink" Target="https://sciwheel.com/work/citation?ids=15311871&amp;pre=&amp;suf=&amp;sa=0&amp;dbf=0" TargetMode="External" Id="R39c1aca2a13046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2024-10-23T00:44:30.8474654Z</dcterms:created>
  <dcterms:modified xsi:type="dcterms:W3CDTF">2024-10-23T01:25:39.8892623Z</dcterms:modified>
  <dc:creator>Rath, Marielle Kinneer</dc:creator>
  <lastModifiedBy>Rath, Marielle Kinneer</lastModifiedBy>
</coreProperties>
</file>