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EE" w:rsidRDefault="00E86CEE" w:rsidP="00E86CEE">
      <w:pPr>
        <w:pStyle w:val="TOCHeading"/>
        <w:jc w:val="center"/>
      </w:pPr>
      <w:r>
        <w:t xml:space="preserve">Big </w:t>
      </w:r>
      <w:r w:rsidRPr="00E86CEE">
        <w:t>Title</w:t>
      </w:r>
    </w:p>
    <w:p w:rsidR="00E86CEE" w:rsidRPr="00E86CEE" w:rsidRDefault="00E86CEE" w:rsidP="00E86CEE">
      <w:pPr>
        <w:pStyle w:val="Subtitle"/>
      </w:pPr>
      <w:r>
        <w:t>Subtitle</w:t>
      </w:r>
    </w:p>
    <w:p w:rsidR="00E86CEE" w:rsidRPr="00E86CEE" w:rsidRDefault="00E86CEE" w:rsidP="00E86CEE">
      <w:pPr>
        <w:pStyle w:val="Author"/>
      </w:pPr>
      <w:r w:rsidRPr="00E86CEE">
        <w:t>By authors</w:t>
      </w:r>
    </w:p>
    <w:p w:rsidR="00E86CEE" w:rsidRDefault="00E86CEE">
      <w:pPr>
        <w:pStyle w:val="BodyText"/>
      </w:pPr>
    </w:p>
    <w:p w:rsidR="00E86CEE" w:rsidRDefault="00E86CEE" w:rsidP="00E86CEE">
      <w:pPr>
        <w:pStyle w:val="Heading4"/>
      </w:pPr>
      <w:r>
        <w:t>Abstract</w:t>
      </w:r>
    </w:p>
    <w:p w:rsidR="00E86CEE" w:rsidRDefault="00E86CEE" w:rsidP="00E86CEE">
      <w:pPr>
        <w:pStyle w:val="FirstParagraph"/>
      </w:pPr>
      <w:r>
        <w:t>We have Word documents t</w:t>
      </w:r>
      <w:bookmarkStart w:id="0" w:name="_GoBack"/>
      <w:bookmarkEnd w:id="0"/>
      <w:r>
        <w:t>hat we want to convert to iPython Notebooks. Perhaps we can convert them to Markdown as an intermediate step?</w:t>
      </w:r>
    </w:p>
    <w:p w:rsidR="00E86CEE" w:rsidRDefault="00E86CEE">
      <w:pPr>
        <w:pStyle w:val="BodyText"/>
      </w:pPr>
      <w:r>
        <w:t xml:space="preserve">Let’s find out. (This is the second paragraph, by the way). Lorem ipsum ad infinitum.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</w:p>
    <w:p w:rsidR="00E86CEE" w:rsidRDefault="00E86CEE">
      <w:pPr>
        <w:pStyle w:val="BodyText"/>
      </w:pPr>
      <w:r>
        <w:t xml:space="preserve">And this is the third paragraph.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  <w:r w:rsidRPr="00E86CEE">
        <w:t xml:space="preserve"> </w:t>
      </w:r>
      <w:r>
        <w:t>Lorem ipsum ad infinitum.</w:t>
      </w:r>
    </w:p>
    <w:p w:rsidR="00E86CEE" w:rsidRDefault="00E86CEE">
      <w:pPr>
        <w:pStyle w:val="BodyText"/>
      </w:pPr>
    </w:p>
    <w:sectPr w:rsidR="00E86C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2F3" w:rsidRDefault="009852F3">
      <w:pPr>
        <w:spacing w:after="0"/>
      </w:pPr>
      <w:r>
        <w:separator/>
      </w:r>
    </w:p>
  </w:endnote>
  <w:endnote w:type="continuationSeparator" w:id="0">
    <w:p w:rsidR="009852F3" w:rsidRDefault="009852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2F3" w:rsidRDefault="009852F3">
      <w:r>
        <w:separator/>
      </w:r>
    </w:p>
  </w:footnote>
  <w:footnote w:type="continuationSeparator" w:id="0">
    <w:p w:rsidR="009852F3" w:rsidRDefault="00985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13295"/>
    <w:multiLevelType w:val="multilevel"/>
    <w:tmpl w:val="04381D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50E78"/>
    <w:rsid w:val="00784D58"/>
    <w:rsid w:val="008D6863"/>
    <w:rsid w:val="00905336"/>
    <w:rsid w:val="009852F3"/>
    <w:rsid w:val="00B86B75"/>
    <w:rsid w:val="00BC48D5"/>
    <w:rsid w:val="00C36279"/>
    <w:rsid w:val="00E315A3"/>
    <w:rsid w:val="00E86C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AC9E"/>
  <w15:docId w15:val="{D166A826-0DEB-4EC3-8975-94EC444D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Bottoms, Christopher A</dc:creator>
  <cp:keywords/>
  <cp:lastModifiedBy>Bottoms, Christopher A</cp:lastModifiedBy>
  <cp:revision>2</cp:revision>
  <dcterms:created xsi:type="dcterms:W3CDTF">2017-11-09T23:08:00Z</dcterms:created>
  <dcterms:modified xsi:type="dcterms:W3CDTF">2017-11-09T23:08:00Z</dcterms:modified>
</cp:coreProperties>
</file>