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435" w:rsidRDefault="001D6C6F" w:rsidP="007224F3">
      <w:pPr>
        <w:pStyle w:val="Title"/>
      </w:pPr>
      <w:r>
        <w:t>Azure Multi-Factor Authentication</w:t>
      </w:r>
      <w:r w:rsidR="00131134">
        <w:t xml:space="preserve"> – Domain Users</w:t>
      </w:r>
      <w:bookmarkStart w:id="0" w:name="_GoBack"/>
      <w:bookmarkEnd w:id="0"/>
    </w:p>
    <w:p w:rsidR="004449D2" w:rsidRPr="00257B9F" w:rsidRDefault="00131134">
      <w:pPr>
        <w:rPr>
          <w:i/>
        </w:rPr>
      </w:pPr>
      <w:hyperlink r:id="rId7" w:history="1">
        <w:proofErr w:type="spellStart"/>
        <w:r w:rsidR="004449D2" w:rsidRPr="00257B9F">
          <w:rPr>
            <w:rStyle w:val="Hyperlink"/>
            <w:i/>
          </w:rPr>
          <w:t>DogFoodCon</w:t>
        </w:r>
        <w:proofErr w:type="spellEnd"/>
      </w:hyperlink>
      <w:r w:rsidR="004449D2" w:rsidRPr="00257B9F">
        <w:rPr>
          <w:i/>
        </w:rPr>
        <w:t xml:space="preserve"> 2019 </w:t>
      </w:r>
      <w:r w:rsidR="0043511E" w:rsidRPr="00257B9F">
        <w:rPr>
          <w:i/>
        </w:rPr>
        <w:t xml:space="preserve">is October 3rd – 4th.  </w:t>
      </w:r>
      <w:hyperlink r:id="rId8" w:anchor="sz-speaker-17680ae9-5110-44dc-bd32-61b000e7cdd3" w:history="1">
        <w:r w:rsidR="0043511E" w:rsidRPr="00257B9F">
          <w:rPr>
            <w:rStyle w:val="Hyperlink"/>
            <w:i/>
          </w:rPr>
          <w:t>Chris Lee</w:t>
        </w:r>
      </w:hyperlink>
      <w:r w:rsidR="0043511E" w:rsidRPr="00257B9F">
        <w:rPr>
          <w:i/>
        </w:rPr>
        <w:t xml:space="preserve"> and </w:t>
      </w:r>
      <w:hyperlink r:id="rId9" w:anchor="sz-speaker-4d8e80d5-149b-463b-856a-2995a0684818" w:history="1">
        <w:r w:rsidR="0043511E" w:rsidRPr="00257B9F">
          <w:rPr>
            <w:rStyle w:val="Hyperlink"/>
            <w:i/>
          </w:rPr>
          <w:t>James Hopkins</w:t>
        </w:r>
      </w:hyperlink>
      <w:r w:rsidR="0043511E" w:rsidRPr="00257B9F">
        <w:rPr>
          <w:i/>
        </w:rPr>
        <w:t xml:space="preserve"> will be presenting </w:t>
      </w:r>
      <w:hyperlink r:id="rId10" w:anchor="sz-session-121065" w:history="1">
        <w:r w:rsidR="0043511E" w:rsidRPr="00257B9F">
          <w:rPr>
            <w:rStyle w:val="Hyperlink"/>
            <w:i/>
          </w:rPr>
          <w:t>[Office 365] Establishing the Baseline Security for Microsoft 365</w:t>
        </w:r>
      </w:hyperlink>
      <w:r w:rsidR="0043511E" w:rsidRPr="00257B9F">
        <w:rPr>
          <w:i/>
        </w:rPr>
        <w:t>.</w:t>
      </w:r>
      <w:r w:rsidR="00257B9F" w:rsidRPr="00257B9F">
        <w:rPr>
          <w:i/>
        </w:rPr>
        <w:t xml:space="preserve">  I interviewed Chris Lee regarding their presentation and have </w:t>
      </w:r>
      <w:r w:rsidR="004659DA">
        <w:rPr>
          <w:i/>
        </w:rPr>
        <w:t xml:space="preserve">included a </w:t>
      </w:r>
      <w:r w:rsidR="00257B9F" w:rsidRPr="00257B9F">
        <w:rPr>
          <w:i/>
        </w:rPr>
        <w:t xml:space="preserve">summary at the end of this article. </w:t>
      </w:r>
    </w:p>
    <w:p w:rsidR="00311D5D" w:rsidRDefault="001D6C6F">
      <w:r>
        <w:t xml:space="preserve">Businesses with sensitive information prevent most attempts to hack into an account via a username and password by introducing </w:t>
      </w:r>
      <w:hyperlink r:id="rId11" w:history="1">
        <w:r w:rsidRPr="004847C8">
          <w:rPr>
            <w:rStyle w:val="Hyperlink"/>
          </w:rPr>
          <w:t>Multi-Factor Authentication</w:t>
        </w:r>
      </w:hyperlink>
      <w:r>
        <w:t>.</w:t>
      </w:r>
      <w:r w:rsidR="001E1E5D">
        <w:t xml:space="preserve">  </w:t>
      </w:r>
      <w:r w:rsidR="007224F3">
        <w:t xml:space="preserve">The </w:t>
      </w:r>
      <w:hyperlink r:id="rId12" w:history="1">
        <w:r w:rsidR="007224F3" w:rsidRPr="007224F3">
          <w:rPr>
            <w:rStyle w:val="Hyperlink"/>
          </w:rPr>
          <w:t>typical forms of authentication methods</w:t>
        </w:r>
      </w:hyperlink>
      <w:r w:rsidR="007224F3">
        <w:t xml:space="preserve"> are a phone call, a text message, a notification in an authenticator app, or a verification code from an authenticator or hardware.  I've use all of these methods to date.  </w:t>
      </w:r>
      <w:r w:rsidR="001E1E5D">
        <w:t xml:space="preserve">If you're a gamer like me you'll recognize the </w:t>
      </w:r>
      <w:hyperlink r:id="rId13" w:history="1">
        <w:r w:rsidR="001E1E5D" w:rsidRPr="004847C8">
          <w:rPr>
            <w:rStyle w:val="Hyperlink"/>
          </w:rPr>
          <w:t>Steam Guard Mobile Authenticator</w:t>
        </w:r>
      </w:hyperlink>
      <w:r w:rsidR="001E1E5D">
        <w:t xml:space="preserve"> and </w:t>
      </w:r>
      <w:hyperlink r:id="rId14" w:history="1">
        <w:r w:rsidR="001E1E5D" w:rsidRPr="001E1E5D">
          <w:rPr>
            <w:rStyle w:val="Hyperlink"/>
          </w:rPr>
          <w:t>Blizzard Authenticator</w:t>
        </w:r>
      </w:hyperlink>
      <w:r w:rsidR="001E1E5D">
        <w:t xml:space="preserve">.  Perhaps you've setup </w:t>
      </w:r>
      <w:hyperlink r:id="rId15" w:history="1">
        <w:r w:rsidR="001E1E5D" w:rsidRPr="001E1E5D">
          <w:rPr>
            <w:rStyle w:val="Hyperlink"/>
          </w:rPr>
          <w:t>Google Authenticator</w:t>
        </w:r>
      </w:hyperlink>
      <w:r w:rsidR="004847C8">
        <w:t xml:space="preserve">, </w:t>
      </w:r>
      <w:hyperlink r:id="rId16" w:history="1">
        <w:r w:rsidR="004847C8" w:rsidRPr="004847C8">
          <w:rPr>
            <w:rStyle w:val="Hyperlink"/>
          </w:rPr>
          <w:t>Duo Mobile</w:t>
        </w:r>
      </w:hyperlink>
      <w:r w:rsidR="004847C8">
        <w:t xml:space="preserve">, or </w:t>
      </w:r>
      <w:hyperlink r:id="rId17" w:history="1">
        <w:r w:rsidR="004847C8" w:rsidRPr="004847C8">
          <w:rPr>
            <w:rStyle w:val="Hyperlink"/>
          </w:rPr>
          <w:t>Microsoft Authenticator</w:t>
        </w:r>
      </w:hyperlink>
      <w:r w:rsidR="001E1E5D">
        <w:t>.</w:t>
      </w:r>
      <w:r w:rsidR="007224F3">
        <w:t xml:space="preserve">  </w:t>
      </w:r>
      <w:r w:rsidR="00591AF3">
        <w:t>These authenticators are available on the Google Play store and Apple App Stores.</w:t>
      </w:r>
    </w:p>
    <w:p w:rsidR="00311D5D" w:rsidRDefault="00DE3D76" w:rsidP="00311D5D">
      <w:r>
        <w:t xml:space="preserve">Curious on how </w:t>
      </w:r>
      <w:hyperlink r:id="rId18" w:history="1">
        <w:r w:rsidRPr="00DE3D76">
          <w:rPr>
            <w:rStyle w:val="Hyperlink"/>
          </w:rPr>
          <w:t>Azure Multi-Factor Authentication</w:t>
        </w:r>
      </w:hyperlink>
      <w:r>
        <w:t xml:space="preserve"> works</w:t>
      </w:r>
      <w:r w:rsidR="00311D5D">
        <w:t xml:space="preserve"> I reached out to</w:t>
      </w:r>
      <w:r>
        <w:t xml:space="preserve"> </w:t>
      </w:r>
      <w:hyperlink r:id="rId19" w:history="1">
        <w:r w:rsidRPr="00DE3D76">
          <w:rPr>
            <w:rStyle w:val="Hyperlink"/>
          </w:rPr>
          <w:t>Chris Lee</w:t>
        </w:r>
      </w:hyperlink>
      <w:r>
        <w:t xml:space="preserve">, Principal Consultant with </w:t>
      </w:r>
      <w:hyperlink r:id="rId20" w:history="1">
        <w:r w:rsidRPr="00DE3D76">
          <w:rPr>
            <w:rStyle w:val="Hyperlink"/>
          </w:rPr>
          <w:t>Improving</w:t>
        </w:r>
      </w:hyperlink>
      <w:r>
        <w:t xml:space="preserve">, </w:t>
      </w:r>
      <w:r w:rsidR="00311D5D">
        <w:t xml:space="preserve">and he kindly </w:t>
      </w:r>
      <w:r>
        <w:t>setup a demo environment for me to learn.</w:t>
      </w:r>
      <w:r w:rsidR="00311D5D">
        <w:t xml:space="preserve">  The demo is setup with Azure AD Premium P2.  If you are interested in following along, I recommend working with your Azure administrators to setup a demo environment for you.  While you could also try the free trial, Chris recommended the demo environment. </w:t>
      </w:r>
    </w:p>
    <w:p w:rsidR="00F30AE4" w:rsidRDefault="00F30AE4" w:rsidP="00F30AE4">
      <w:pPr>
        <w:pStyle w:val="Heading1"/>
      </w:pPr>
      <w:r>
        <w:t>Requirements</w:t>
      </w:r>
    </w:p>
    <w:p w:rsidR="00D30E1E" w:rsidRDefault="00A3573B" w:rsidP="00311D5D">
      <w:pPr>
        <w:pStyle w:val="ListParagraph"/>
        <w:numPr>
          <w:ilvl w:val="0"/>
          <w:numId w:val="9"/>
        </w:numPr>
      </w:pPr>
      <w:r>
        <w:t xml:space="preserve">This demo environment was automatically provisioned via Microsoft partnership </w:t>
      </w:r>
    </w:p>
    <w:p w:rsidR="004449D2" w:rsidRDefault="00A3573B" w:rsidP="00D30E1E">
      <w:pPr>
        <w:pStyle w:val="ListParagraph"/>
        <w:numPr>
          <w:ilvl w:val="1"/>
          <w:numId w:val="9"/>
        </w:numPr>
      </w:pPr>
      <w:r>
        <w:t xml:space="preserve">Alternatively, Chris recommended setting up </w:t>
      </w:r>
      <w:hyperlink r:id="rId21" w:history="1">
        <w:r>
          <w:rPr>
            <w:rStyle w:val="Hyperlink"/>
          </w:rPr>
          <w:t>Enterprise Mobility + Security trial</w:t>
        </w:r>
      </w:hyperlink>
      <w:r>
        <w:t xml:space="preserve"> if you don't have an existing environment</w:t>
      </w:r>
    </w:p>
    <w:p w:rsidR="00BF3B6A" w:rsidRDefault="00BF3B6A" w:rsidP="00BF3B6A">
      <w:pPr>
        <w:pStyle w:val="ListParagraph"/>
        <w:numPr>
          <w:ilvl w:val="0"/>
          <w:numId w:val="9"/>
        </w:numPr>
      </w:pPr>
      <w:r>
        <w:t>Create</w:t>
      </w:r>
      <w:r w:rsidR="00BD427A">
        <w:t>/Use</w:t>
      </w:r>
      <w:r>
        <w:t xml:space="preserve"> an account with the domain of the demo environment</w:t>
      </w:r>
    </w:p>
    <w:p w:rsidR="00BF3B6A" w:rsidRDefault="00BF3B6A" w:rsidP="00BF3B6A">
      <w:pPr>
        <w:pStyle w:val="ListParagraph"/>
        <w:numPr>
          <w:ilvl w:val="1"/>
          <w:numId w:val="9"/>
        </w:numPr>
      </w:pPr>
      <w:r>
        <w:t>Referenced as "</w:t>
      </w:r>
      <w:r w:rsidR="00781F38">
        <w:t xml:space="preserve">domain </w:t>
      </w:r>
      <w:r w:rsidR="001A5737">
        <w:t>user</w:t>
      </w:r>
      <w:r>
        <w:t>" throughout this article</w:t>
      </w:r>
    </w:p>
    <w:p w:rsidR="00A947E1" w:rsidRDefault="00A947E1" w:rsidP="00311D5D">
      <w:pPr>
        <w:pStyle w:val="ListParagraph"/>
        <w:numPr>
          <w:ilvl w:val="0"/>
          <w:numId w:val="9"/>
        </w:numPr>
      </w:pPr>
      <w:r>
        <w:t xml:space="preserve">Install </w:t>
      </w:r>
      <w:hyperlink r:id="rId22" w:history="1">
        <w:r w:rsidRPr="004847C8">
          <w:rPr>
            <w:rStyle w:val="Hyperlink"/>
          </w:rPr>
          <w:t>Microsoft Authenticator</w:t>
        </w:r>
      </w:hyperlink>
    </w:p>
    <w:p w:rsidR="00BF3B6A" w:rsidRDefault="00A947E1" w:rsidP="00BF3B6A">
      <w:pPr>
        <w:pStyle w:val="ListParagraph"/>
        <w:numPr>
          <w:ilvl w:val="1"/>
          <w:numId w:val="9"/>
        </w:numPr>
      </w:pPr>
      <w:r>
        <w:t>I installed it on my Android phone via the Google Play store</w:t>
      </w:r>
    </w:p>
    <w:p w:rsidR="001A5737" w:rsidRDefault="00781F38" w:rsidP="00781F38">
      <w:pPr>
        <w:pStyle w:val="Heading1"/>
      </w:pPr>
      <w:r>
        <w:t>First-time Login as domain user</w:t>
      </w:r>
    </w:p>
    <w:p w:rsidR="00787190" w:rsidRDefault="00131134" w:rsidP="00787190">
      <w:pPr>
        <w:pStyle w:val="ListParagraph"/>
        <w:numPr>
          <w:ilvl w:val="0"/>
          <w:numId w:val="8"/>
        </w:numPr>
      </w:pPr>
      <w:hyperlink r:id="rId23" w:history="1">
        <w:r w:rsidR="00787190" w:rsidRPr="000D3299">
          <w:rPr>
            <w:rStyle w:val="Hyperlink"/>
          </w:rPr>
          <w:t>https://account.activedirectory.windowsazure.com/</w:t>
        </w:r>
      </w:hyperlink>
    </w:p>
    <w:p w:rsidR="00787190" w:rsidRDefault="00787190" w:rsidP="004449D2">
      <w:pPr>
        <w:pStyle w:val="Heading1"/>
      </w:pPr>
      <w:r>
        <w:rPr>
          <w:noProof/>
        </w:rPr>
        <w:lastRenderedPageBreak/>
        <w:drawing>
          <wp:inline distT="0" distB="0" distL="0" distR="0" wp14:anchorId="1F98F085" wp14:editId="1B5D4ECD">
            <wp:extent cx="3552825" cy="2590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52825" cy="2590800"/>
                    </a:xfrm>
                    <a:prstGeom prst="rect">
                      <a:avLst/>
                    </a:prstGeom>
                  </pic:spPr>
                </pic:pic>
              </a:graphicData>
            </a:graphic>
          </wp:inline>
        </w:drawing>
      </w:r>
    </w:p>
    <w:p w:rsidR="00787190" w:rsidRDefault="00787190" w:rsidP="00787190">
      <w:pPr>
        <w:pStyle w:val="ListParagraph"/>
        <w:numPr>
          <w:ilvl w:val="0"/>
          <w:numId w:val="8"/>
        </w:numPr>
      </w:pPr>
      <w:r>
        <w:t>I entered my password and clicked "Sign in"</w:t>
      </w:r>
    </w:p>
    <w:p w:rsidR="00787190" w:rsidRDefault="00787190" w:rsidP="00787190">
      <w:r>
        <w:rPr>
          <w:noProof/>
        </w:rPr>
        <w:drawing>
          <wp:inline distT="0" distB="0" distL="0" distR="0" wp14:anchorId="4AC75589" wp14:editId="3557B312">
            <wp:extent cx="3552825" cy="2667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52825" cy="2667000"/>
                    </a:xfrm>
                    <a:prstGeom prst="rect">
                      <a:avLst/>
                    </a:prstGeom>
                  </pic:spPr>
                </pic:pic>
              </a:graphicData>
            </a:graphic>
          </wp:inline>
        </w:drawing>
      </w:r>
    </w:p>
    <w:p w:rsidR="00787190" w:rsidRDefault="00787190" w:rsidP="00787190">
      <w:pPr>
        <w:pStyle w:val="ListParagraph"/>
        <w:numPr>
          <w:ilvl w:val="0"/>
          <w:numId w:val="8"/>
        </w:numPr>
      </w:pPr>
      <w:r>
        <w:t>For these tests, I clicked "No"</w:t>
      </w:r>
    </w:p>
    <w:p w:rsidR="00787190" w:rsidRPr="00787190" w:rsidRDefault="00A329BB" w:rsidP="00787190">
      <w:pPr>
        <w:pStyle w:val="ListParagraph"/>
        <w:numPr>
          <w:ilvl w:val="0"/>
          <w:numId w:val="8"/>
        </w:numPr>
      </w:pPr>
      <w:r>
        <w:t>And I'm signed in… hmm MFA isn't setup</w:t>
      </w:r>
    </w:p>
    <w:p w:rsidR="00FD387E" w:rsidRDefault="00FD387E" w:rsidP="004449D2">
      <w:pPr>
        <w:pStyle w:val="Heading1"/>
      </w:pPr>
      <w:r>
        <w:t>Setup MFA</w:t>
      </w:r>
    </w:p>
    <w:p w:rsidR="004449D2" w:rsidRPr="004449D2" w:rsidRDefault="004449D2" w:rsidP="004449D2">
      <w:r>
        <w:t>The MFA settings allow you to manage account lockout, block/unblock users, and many other settings.  Let's change the MFA to only allow Notification through mobile app.</w:t>
      </w:r>
      <w:r w:rsidR="00D33C42">
        <w:t xml:space="preserve">  These settings affect all accounts within the Active Directory and B2B.</w:t>
      </w:r>
    </w:p>
    <w:p w:rsidR="000D2AEB" w:rsidRDefault="00131134" w:rsidP="004449D2">
      <w:pPr>
        <w:pStyle w:val="ListParagraph"/>
        <w:numPr>
          <w:ilvl w:val="0"/>
          <w:numId w:val="6"/>
        </w:numPr>
      </w:pPr>
      <w:hyperlink r:id="rId26" w:history="1">
        <w:r w:rsidR="000D2AEB" w:rsidRPr="007C49AE">
          <w:rPr>
            <w:rStyle w:val="Hyperlink"/>
          </w:rPr>
          <w:t>https://portal.azure.com</w:t>
        </w:r>
      </w:hyperlink>
    </w:p>
    <w:p w:rsidR="000D2AEB" w:rsidRDefault="000D2AEB" w:rsidP="004449D2">
      <w:pPr>
        <w:pStyle w:val="ListParagraph"/>
        <w:numPr>
          <w:ilvl w:val="0"/>
          <w:numId w:val="6"/>
        </w:numPr>
      </w:pPr>
      <w:r>
        <w:t>Login as an administrator</w:t>
      </w:r>
    </w:p>
    <w:p w:rsidR="004449D2" w:rsidRDefault="00FD387E" w:rsidP="004449D2">
      <w:pPr>
        <w:pStyle w:val="ListParagraph"/>
        <w:numPr>
          <w:ilvl w:val="0"/>
          <w:numId w:val="6"/>
        </w:numPr>
      </w:pPr>
      <w:r>
        <w:t>Azure Active Directory &gt; MFA</w:t>
      </w:r>
    </w:p>
    <w:p w:rsidR="004449D2" w:rsidRDefault="001A0DB4" w:rsidP="004449D2">
      <w:r>
        <w:rPr>
          <w:noProof/>
        </w:rPr>
        <w:lastRenderedPageBreak/>
        <w:drawing>
          <wp:inline distT="0" distB="0" distL="0" distR="0" wp14:anchorId="382C95B0" wp14:editId="5808BE1E">
            <wp:extent cx="5943600" cy="25114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511425"/>
                    </a:xfrm>
                    <a:prstGeom prst="rect">
                      <a:avLst/>
                    </a:prstGeom>
                  </pic:spPr>
                </pic:pic>
              </a:graphicData>
            </a:graphic>
          </wp:inline>
        </w:drawing>
      </w:r>
    </w:p>
    <w:p w:rsidR="00FD387E" w:rsidRDefault="00FD387E" w:rsidP="00FD387E">
      <w:pPr>
        <w:pStyle w:val="ListParagraph"/>
        <w:numPr>
          <w:ilvl w:val="0"/>
          <w:numId w:val="6"/>
        </w:numPr>
      </w:pPr>
      <w:r>
        <w:t>Under Configure &gt; click "Additional cloud-based MFA setting"</w:t>
      </w:r>
    </w:p>
    <w:p w:rsidR="00AB33F2" w:rsidRDefault="00AB33F2" w:rsidP="00AB33F2">
      <w:pPr>
        <w:pStyle w:val="ListParagraph"/>
        <w:numPr>
          <w:ilvl w:val="1"/>
          <w:numId w:val="6"/>
        </w:numPr>
      </w:pPr>
      <w:r>
        <w:t xml:space="preserve">Check "Notification through mobile app" and uncheck the other "Methods available to users" &gt; </w:t>
      </w:r>
      <w:r w:rsidR="00A706A1">
        <w:t>Save</w:t>
      </w:r>
    </w:p>
    <w:p w:rsidR="00A706A1" w:rsidRDefault="00A706A1" w:rsidP="00A706A1">
      <w:pPr>
        <w:pStyle w:val="ListParagraph"/>
        <w:numPr>
          <w:ilvl w:val="2"/>
          <w:numId w:val="6"/>
        </w:numPr>
      </w:pPr>
      <w:r>
        <w:t>Race condition to be aware of</w:t>
      </w:r>
    </w:p>
    <w:p w:rsidR="00A706A1" w:rsidRDefault="00A706A1" w:rsidP="00A706A1">
      <w:pPr>
        <w:pStyle w:val="ListParagraph"/>
        <w:numPr>
          <w:ilvl w:val="3"/>
          <w:numId w:val="6"/>
        </w:numPr>
      </w:pPr>
      <w:r>
        <w:t>Domain user enters their username and password and clicks "Sign in"</w:t>
      </w:r>
    </w:p>
    <w:p w:rsidR="00A706A1" w:rsidRDefault="00A706A1" w:rsidP="00A706A1">
      <w:pPr>
        <w:pStyle w:val="ListParagraph"/>
        <w:numPr>
          <w:ilvl w:val="3"/>
          <w:numId w:val="6"/>
        </w:numPr>
      </w:pPr>
      <w:r>
        <w:t>Administrator saves any of these changes</w:t>
      </w:r>
    </w:p>
    <w:p w:rsidR="00A706A1" w:rsidRDefault="00A706A1" w:rsidP="00A706A1">
      <w:pPr>
        <w:pStyle w:val="ListParagraph"/>
        <w:numPr>
          <w:ilvl w:val="3"/>
          <w:numId w:val="6"/>
        </w:numPr>
      </w:pPr>
      <w:r>
        <w:t xml:space="preserve">Domain user </w:t>
      </w:r>
      <w:r w:rsidR="00F14851">
        <w:t xml:space="preserve"> click</w:t>
      </w:r>
      <w:r w:rsidR="00EE0D87">
        <w:t>s</w:t>
      </w:r>
      <w:r w:rsidR="00F14851">
        <w:t xml:space="preserve"> the "Next" button</w:t>
      </w:r>
    </w:p>
    <w:p w:rsidR="00F14851" w:rsidRDefault="00F14851" w:rsidP="00A706A1">
      <w:pPr>
        <w:pStyle w:val="ListParagraph"/>
        <w:numPr>
          <w:ilvl w:val="3"/>
          <w:numId w:val="6"/>
        </w:numPr>
      </w:pPr>
      <w:r>
        <w:t xml:space="preserve">Expected behavior: </w:t>
      </w:r>
      <w:r w:rsidR="00111F57">
        <w:t>Domain user sees the options that were</w:t>
      </w:r>
      <w:r>
        <w:t xml:space="preserve"> just saved</w:t>
      </w:r>
    </w:p>
    <w:p w:rsidR="00F14851" w:rsidRDefault="00F14851" w:rsidP="00A706A1">
      <w:pPr>
        <w:pStyle w:val="ListParagraph"/>
        <w:numPr>
          <w:ilvl w:val="3"/>
          <w:numId w:val="6"/>
        </w:numPr>
      </w:pPr>
      <w:r>
        <w:t>Actual behavior: Domain user see the original options</w:t>
      </w:r>
    </w:p>
    <w:p w:rsidR="00A329BB" w:rsidRDefault="00EE0D87" w:rsidP="00A329BB">
      <w:r>
        <w:rPr>
          <w:noProof/>
        </w:rPr>
        <w:lastRenderedPageBreak/>
        <w:drawing>
          <wp:inline distT="0" distB="0" distL="0" distR="0" wp14:anchorId="57FFF6CF" wp14:editId="5A07D828">
            <wp:extent cx="4683760" cy="8229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83760" cy="8229600"/>
                    </a:xfrm>
                    <a:prstGeom prst="rect">
                      <a:avLst/>
                    </a:prstGeom>
                  </pic:spPr>
                </pic:pic>
              </a:graphicData>
            </a:graphic>
          </wp:inline>
        </w:drawing>
      </w:r>
    </w:p>
    <w:p w:rsidR="00A329BB" w:rsidRDefault="00A329BB" w:rsidP="00A329BB">
      <w:r>
        <w:lastRenderedPageBreak/>
        <w:t xml:space="preserve">Ok, so MFA </w:t>
      </w:r>
      <w:r w:rsidR="00A706A1">
        <w:t>was</w:t>
      </w:r>
      <w:r>
        <w:t xml:space="preserve"> already setup with "Text message to phone", "Notification through mobile app", and "Verification code from mobile app or hardware token"</w:t>
      </w:r>
      <w:r w:rsidR="00A706A1">
        <w:t xml:space="preserve"> and now I've limited it to just "Notification through mobile app", but I still don't see any requirements for MFA</w:t>
      </w:r>
      <w:r>
        <w:t xml:space="preserve">.  It's almost like MFA </w:t>
      </w:r>
      <w:r w:rsidR="00111F57">
        <w:t>wa</w:t>
      </w:r>
      <w:r>
        <w:t>s not enabled for my account.</w:t>
      </w:r>
    </w:p>
    <w:p w:rsidR="00A329BB" w:rsidRDefault="00A329BB" w:rsidP="00A329BB">
      <w:pPr>
        <w:pStyle w:val="Heading1"/>
      </w:pPr>
      <w:r>
        <w:t>Enable MFA for an account</w:t>
      </w:r>
    </w:p>
    <w:p w:rsidR="00A329BB" w:rsidRDefault="00A329BB" w:rsidP="00A329BB">
      <w:r>
        <w:t>So yeah</w:t>
      </w:r>
      <w:r w:rsidR="00A706A1">
        <w:t>,</w:t>
      </w:r>
      <w:r w:rsidR="00253AF3">
        <w:t xml:space="preserve"> my account needed</w:t>
      </w:r>
      <w:r>
        <w:t xml:space="preserve"> MFA enabled.  It's not obvious, but in the MFA page there are two tabs "users" and "service settings".  By default, when you follow the previous steps you open into the "service settings" tab.</w:t>
      </w:r>
    </w:p>
    <w:p w:rsidR="00A329BB" w:rsidRDefault="00A329BB" w:rsidP="00A329BB">
      <w:pPr>
        <w:pStyle w:val="ListParagraph"/>
        <w:numPr>
          <w:ilvl w:val="0"/>
          <w:numId w:val="13"/>
        </w:numPr>
      </w:pPr>
      <w:r>
        <w:t>Click the "users" tab</w:t>
      </w:r>
    </w:p>
    <w:p w:rsidR="00A329BB" w:rsidRDefault="00A706A1" w:rsidP="00A329BB">
      <w:r>
        <w:rPr>
          <w:noProof/>
        </w:rPr>
        <w:drawing>
          <wp:inline distT="0" distB="0" distL="0" distR="0" wp14:anchorId="04E6EE0E" wp14:editId="0A3906D8">
            <wp:extent cx="3228975" cy="676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28975" cy="676275"/>
                    </a:xfrm>
                    <a:prstGeom prst="rect">
                      <a:avLst/>
                    </a:prstGeom>
                  </pic:spPr>
                </pic:pic>
              </a:graphicData>
            </a:graphic>
          </wp:inline>
        </w:drawing>
      </w:r>
    </w:p>
    <w:p w:rsidR="00A329BB" w:rsidRDefault="00A329BB" w:rsidP="00A329BB">
      <w:pPr>
        <w:pStyle w:val="ListParagraph"/>
        <w:numPr>
          <w:ilvl w:val="0"/>
          <w:numId w:val="13"/>
        </w:numPr>
      </w:pPr>
      <w:r>
        <w:t>Click the search icon (magnifying glass)</w:t>
      </w:r>
    </w:p>
    <w:p w:rsidR="00A329BB" w:rsidRDefault="00A329BB" w:rsidP="00A329BB">
      <w:r>
        <w:rPr>
          <w:noProof/>
        </w:rPr>
        <w:drawing>
          <wp:inline distT="0" distB="0" distL="0" distR="0" wp14:anchorId="4AC51522" wp14:editId="7AE32F0C">
            <wp:extent cx="5943600" cy="1990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990090"/>
                    </a:xfrm>
                    <a:prstGeom prst="rect">
                      <a:avLst/>
                    </a:prstGeom>
                  </pic:spPr>
                </pic:pic>
              </a:graphicData>
            </a:graphic>
          </wp:inline>
        </w:drawing>
      </w:r>
    </w:p>
    <w:p w:rsidR="00A329BB" w:rsidRDefault="00A329BB" w:rsidP="00A329BB">
      <w:pPr>
        <w:pStyle w:val="ListParagraph"/>
        <w:numPr>
          <w:ilvl w:val="0"/>
          <w:numId w:val="13"/>
        </w:numPr>
      </w:pPr>
      <w:r>
        <w:t>Search for your domain user</w:t>
      </w:r>
    </w:p>
    <w:p w:rsidR="007F2E48" w:rsidRDefault="007F2E48" w:rsidP="007F2E48">
      <w:pPr>
        <w:pStyle w:val="ListParagraph"/>
        <w:numPr>
          <w:ilvl w:val="0"/>
          <w:numId w:val="13"/>
        </w:numPr>
      </w:pPr>
      <w:r>
        <w:t>Yep, my account had MFA disabled, so under "quick steps" click the "Enable" link</w:t>
      </w:r>
    </w:p>
    <w:p w:rsidR="00A329BB" w:rsidRDefault="00A329BB" w:rsidP="00A329BB">
      <w:r>
        <w:rPr>
          <w:noProof/>
        </w:rPr>
        <w:lastRenderedPageBreak/>
        <w:drawing>
          <wp:inline distT="0" distB="0" distL="0" distR="0" wp14:anchorId="7F1818B0" wp14:editId="48FB9496">
            <wp:extent cx="5943600" cy="265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654300"/>
                    </a:xfrm>
                    <a:prstGeom prst="rect">
                      <a:avLst/>
                    </a:prstGeom>
                  </pic:spPr>
                </pic:pic>
              </a:graphicData>
            </a:graphic>
          </wp:inline>
        </w:drawing>
      </w:r>
    </w:p>
    <w:p w:rsidR="007F2E48" w:rsidRDefault="007F2E48" w:rsidP="007F2E48">
      <w:pPr>
        <w:pStyle w:val="ListParagraph"/>
        <w:numPr>
          <w:ilvl w:val="0"/>
          <w:numId w:val="13"/>
        </w:numPr>
      </w:pPr>
      <w:r>
        <w:t xml:space="preserve">The "About enabling multi-factor </w:t>
      </w:r>
      <w:proofErr w:type="spellStart"/>
      <w:r>
        <w:t>auth</w:t>
      </w:r>
      <w:proofErr w:type="spellEnd"/>
      <w:r>
        <w:t xml:space="preserve">" modal opens &gt; "enable multi-factor </w:t>
      </w:r>
      <w:proofErr w:type="spellStart"/>
      <w:r>
        <w:t>auth</w:t>
      </w:r>
      <w:proofErr w:type="spellEnd"/>
      <w:r>
        <w:t>"</w:t>
      </w:r>
    </w:p>
    <w:p w:rsidR="007F2E48" w:rsidRDefault="00131134" w:rsidP="007F2E48">
      <w:pPr>
        <w:pStyle w:val="ListParagraph"/>
        <w:numPr>
          <w:ilvl w:val="1"/>
          <w:numId w:val="13"/>
        </w:numPr>
      </w:pPr>
      <w:hyperlink r:id="rId32" w:history="1">
        <w:r w:rsidR="007F2E48" w:rsidRPr="007F2E48">
          <w:rPr>
            <w:rStyle w:val="Hyperlink"/>
          </w:rPr>
          <w:t>Deployment guide</w:t>
        </w:r>
      </w:hyperlink>
      <w:r w:rsidR="007F2E48">
        <w:t xml:space="preserve"> link</w:t>
      </w:r>
    </w:p>
    <w:p w:rsidR="007F2E48" w:rsidRDefault="00131134" w:rsidP="007F2E48">
      <w:pPr>
        <w:pStyle w:val="ListParagraph"/>
        <w:numPr>
          <w:ilvl w:val="1"/>
          <w:numId w:val="13"/>
        </w:numPr>
      </w:pPr>
      <w:hyperlink r:id="rId33" w:history="1">
        <w:r w:rsidR="007F2E48" w:rsidRPr="007F2E48">
          <w:rPr>
            <w:rStyle w:val="Hyperlink"/>
          </w:rPr>
          <w:t>MFA</w:t>
        </w:r>
        <w:r w:rsidR="002105EC">
          <w:rPr>
            <w:rStyle w:val="Hyperlink"/>
          </w:rPr>
          <w:t xml:space="preserve"> </w:t>
        </w:r>
        <w:r w:rsidR="007F2E48" w:rsidRPr="007F2E48">
          <w:rPr>
            <w:rStyle w:val="Hyperlink"/>
          </w:rPr>
          <w:t>Setup</w:t>
        </w:r>
      </w:hyperlink>
      <w:r w:rsidR="007F2E48">
        <w:t xml:space="preserve"> link</w:t>
      </w:r>
    </w:p>
    <w:p w:rsidR="007F2E48" w:rsidRDefault="007F2E48" w:rsidP="007F2E48">
      <w:pPr>
        <w:pStyle w:val="ListParagraph"/>
        <w:numPr>
          <w:ilvl w:val="0"/>
          <w:numId w:val="13"/>
        </w:numPr>
      </w:pPr>
      <w:r>
        <w:t>Click "close" and verify that the MFA status for</w:t>
      </w:r>
      <w:r w:rsidR="002105EC">
        <w:t xml:space="preserve"> the domain</w:t>
      </w:r>
      <w:r>
        <w:t xml:space="preserve"> account is now "Enabled"</w:t>
      </w:r>
    </w:p>
    <w:p w:rsidR="00AB33F2" w:rsidRDefault="00AB33F2" w:rsidP="00AB33F2">
      <w:pPr>
        <w:pStyle w:val="ListParagraph"/>
        <w:numPr>
          <w:ilvl w:val="0"/>
          <w:numId w:val="13"/>
        </w:numPr>
      </w:pPr>
      <w:r>
        <w:t>If you click "Manage user settings" you can perform the following tasks for the user</w:t>
      </w:r>
    </w:p>
    <w:p w:rsidR="00AB33F2" w:rsidRDefault="00AB33F2" w:rsidP="00AB33F2">
      <w:pPr>
        <w:pStyle w:val="ListParagraph"/>
        <w:numPr>
          <w:ilvl w:val="1"/>
          <w:numId w:val="13"/>
        </w:numPr>
      </w:pPr>
      <w:r>
        <w:t>Require selected users to provide contact methods again</w:t>
      </w:r>
    </w:p>
    <w:p w:rsidR="00AB33F2" w:rsidRDefault="00AB33F2" w:rsidP="00AB33F2">
      <w:pPr>
        <w:pStyle w:val="ListParagraph"/>
        <w:numPr>
          <w:ilvl w:val="1"/>
          <w:numId w:val="13"/>
        </w:numPr>
      </w:pPr>
      <w:r>
        <w:t>Delete all existing app passwords generated by the selected users</w:t>
      </w:r>
    </w:p>
    <w:p w:rsidR="00AB33F2" w:rsidRDefault="00AB33F2" w:rsidP="00AB33F2">
      <w:pPr>
        <w:pStyle w:val="ListParagraph"/>
        <w:numPr>
          <w:ilvl w:val="1"/>
          <w:numId w:val="13"/>
        </w:numPr>
      </w:pPr>
      <w:r>
        <w:t>Restore multi-factor authentication on all remembered devices</w:t>
      </w:r>
    </w:p>
    <w:p w:rsidR="00E80CD4" w:rsidRDefault="00E80CD4" w:rsidP="00E80CD4">
      <w:pPr>
        <w:pStyle w:val="Heading1"/>
      </w:pPr>
      <w:r>
        <w:t>Second-time Login as domain user</w:t>
      </w:r>
    </w:p>
    <w:p w:rsidR="00E80CD4" w:rsidRDefault="00131134" w:rsidP="00E80CD4">
      <w:pPr>
        <w:pStyle w:val="ListParagraph"/>
        <w:numPr>
          <w:ilvl w:val="0"/>
          <w:numId w:val="14"/>
        </w:numPr>
      </w:pPr>
      <w:hyperlink r:id="rId34" w:history="1">
        <w:r w:rsidR="00E80CD4" w:rsidRPr="000D3299">
          <w:rPr>
            <w:rStyle w:val="Hyperlink"/>
          </w:rPr>
          <w:t>https://account.activedirectory.windowsazure.com/</w:t>
        </w:r>
      </w:hyperlink>
    </w:p>
    <w:p w:rsidR="007F2E48" w:rsidRDefault="00E80CD4" w:rsidP="00E80CD4">
      <w:pPr>
        <w:pStyle w:val="ListParagraph"/>
        <w:numPr>
          <w:ilvl w:val="0"/>
          <w:numId w:val="14"/>
        </w:numPr>
      </w:pPr>
      <w:r>
        <w:t>Login as the domain user with the email address and password like we did earlier</w:t>
      </w:r>
    </w:p>
    <w:p w:rsidR="00E80CD4" w:rsidRDefault="00E80CD4" w:rsidP="00E80CD4">
      <w:pPr>
        <w:pStyle w:val="ListParagraph"/>
        <w:numPr>
          <w:ilvl w:val="0"/>
          <w:numId w:val="14"/>
        </w:numPr>
      </w:pPr>
      <w:r>
        <w:t>Now we're prompted to enter more information</w:t>
      </w:r>
      <w:r w:rsidR="00346F29">
        <w:t xml:space="preserve"> &gt; click "Next"</w:t>
      </w:r>
    </w:p>
    <w:p w:rsidR="00E80CD4" w:rsidRDefault="00E80CD4" w:rsidP="00E80CD4">
      <w:pPr>
        <w:pStyle w:val="ListParagraph"/>
        <w:numPr>
          <w:ilvl w:val="1"/>
          <w:numId w:val="14"/>
        </w:numPr>
      </w:pPr>
      <w:r>
        <w:t>"Use a different account" redirects back to the login page as expected</w:t>
      </w:r>
    </w:p>
    <w:p w:rsidR="00E80CD4" w:rsidRDefault="00E80CD4" w:rsidP="00E80CD4">
      <w:pPr>
        <w:pStyle w:val="ListParagraph"/>
        <w:numPr>
          <w:ilvl w:val="1"/>
          <w:numId w:val="14"/>
        </w:numPr>
      </w:pPr>
      <w:r>
        <w:t>"Learn more" opens a document to "</w:t>
      </w:r>
      <w:hyperlink r:id="rId35" w:history="1">
        <w:r w:rsidRPr="00E80CD4">
          <w:rPr>
            <w:rStyle w:val="Hyperlink"/>
          </w:rPr>
          <w:t>Troubleshoot common two-factor verification problems</w:t>
        </w:r>
      </w:hyperlink>
      <w:r>
        <w:t>"</w:t>
      </w:r>
    </w:p>
    <w:p w:rsidR="00E80CD4" w:rsidRDefault="00E80CD4" w:rsidP="00E80CD4">
      <w:r>
        <w:rPr>
          <w:noProof/>
        </w:rPr>
        <w:lastRenderedPageBreak/>
        <w:drawing>
          <wp:inline distT="0" distB="0" distL="0" distR="0" wp14:anchorId="0B43C5E4" wp14:editId="4CF8E6A7">
            <wp:extent cx="3552825" cy="2838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52825" cy="2838450"/>
                    </a:xfrm>
                    <a:prstGeom prst="rect">
                      <a:avLst/>
                    </a:prstGeom>
                  </pic:spPr>
                </pic:pic>
              </a:graphicData>
            </a:graphic>
          </wp:inline>
        </w:drawing>
      </w:r>
    </w:p>
    <w:p w:rsidR="00E80CD4" w:rsidRDefault="00C011C3" w:rsidP="00E80CD4">
      <w:pPr>
        <w:pStyle w:val="ListParagraph"/>
        <w:numPr>
          <w:ilvl w:val="0"/>
          <w:numId w:val="14"/>
        </w:numPr>
      </w:pPr>
      <w:r>
        <w:t>Since we limited the options to just the Mobile app we only see that option</w:t>
      </w:r>
    </w:p>
    <w:p w:rsidR="00C011C3" w:rsidRDefault="00C011C3" w:rsidP="00C011C3">
      <w:pPr>
        <w:pStyle w:val="ListParagraph"/>
        <w:numPr>
          <w:ilvl w:val="1"/>
          <w:numId w:val="14"/>
        </w:numPr>
      </w:pPr>
      <w:r>
        <w:t>"</w:t>
      </w:r>
      <w:hyperlink r:id="rId37" w:history="1">
        <w:r w:rsidRPr="00C011C3">
          <w:rPr>
            <w:rStyle w:val="Hyperlink"/>
          </w:rPr>
          <w:t>Manage your two-factor verification method settings</w:t>
        </w:r>
      </w:hyperlink>
      <w:r>
        <w:t>" includes screenshots and instructions of the other methods</w:t>
      </w:r>
    </w:p>
    <w:p w:rsidR="00C011C3" w:rsidRDefault="00C011C3" w:rsidP="00C011C3">
      <w:pPr>
        <w:pStyle w:val="ListParagraph"/>
        <w:numPr>
          <w:ilvl w:val="1"/>
          <w:numId w:val="14"/>
        </w:numPr>
      </w:pPr>
      <w:r>
        <w:t>"</w:t>
      </w:r>
      <w:hyperlink r:id="rId38" w:history="1">
        <w:r w:rsidRPr="007D51A1">
          <w:rPr>
            <w:rStyle w:val="Hyperlink"/>
          </w:rPr>
          <w:t>View video to know how to secure your account</w:t>
        </w:r>
      </w:hyperlink>
      <w:r>
        <w:t>"</w:t>
      </w:r>
    </w:p>
    <w:p w:rsidR="00C011C3" w:rsidRDefault="00C011C3" w:rsidP="00C011C3">
      <w:pPr>
        <w:pStyle w:val="ListParagraph"/>
        <w:numPr>
          <w:ilvl w:val="0"/>
          <w:numId w:val="14"/>
        </w:numPr>
      </w:pPr>
      <w:r>
        <w:t>Select "Receive notifications for verification" &gt; Click "Set up" &gt; Open the Microsoft Authenticator on your phone and scan in the bar code</w:t>
      </w:r>
    </w:p>
    <w:p w:rsidR="00C011C3" w:rsidRDefault="000B0640" w:rsidP="00C011C3">
      <w:pPr>
        <w:pStyle w:val="ListParagraph"/>
        <w:numPr>
          <w:ilvl w:val="1"/>
          <w:numId w:val="14"/>
        </w:numPr>
      </w:pPr>
      <w:r>
        <w:t>"</w:t>
      </w:r>
      <w:hyperlink r:id="rId39" w:history="1">
        <w:r w:rsidRPr="00C011C3">
          <w:rPr>
            <w:rStyle w:val="Hyperlink"/>
          </w:rPr>
          <w:t>Manage your two-factor verification method settings</w:t>
        </w:r>
      </w:hyperlink>
      <w:r>
        <w:t>" includes screenshots and instructions</w:t>
      </w:r>
    </w:p>
    <w:p w:rsidR="0041324F" w:rsidRDefault="00C011C3" w:rsidP="0041324F">
      <w:r>
        <w:rPr>
          <w:noProof/>
        </w:rPr>
        <w:drawing>
          <wp:inline distT="0" distB="0" distL="0" distR="0" wp14:anchorId="27162710" wp14:editId="233CD886">
            <wp:extent cx="5943600" cy="29489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2948940"/>
                    </a:xfrm>
                    <a:prstGeom prst="rect">
                      <a:avLst/>
                    </a:prstGeom>
                  </pic:spPr>
                </pic:pic>
              </a:graphicData>
            </a:graphic>
          </wp:inline>
        </w:drawing>
      </w:r>
    </w:p>
    <w:p w:rsidR="000B0640" w:rsidRDefault="000B0640" w:rsidP="000B0640">
      <w:pPr>
        <w:pStyle w:val="ListParagraph"/>
        <w:numPr>
          <w:ilvl w:val="0"/>
          <w:numId w:val="14"/>
        </w:numPr>
      </w:pPr>
      <w:r>
        <w:t>The next set of instructions ask if you want to store an a</w:t>
      </w:r>
      <w:r w:rsidR="008306A7">
        <w:t xml:space="preserve">pp code, </w:t>
      </w:r>
      <w:r>
        <w:t>click "Done"</w:t>
      </w:r>
    </w:p>
    <w:p w:rsidR="000B0640" w:rsidRDefault="000B0640" w:rsidP="000B0640">
      <w:pPr>
        <w:pStyle w:val="ListParagraph"/>
        <w:numPr>
          <w:ilvl w:val="0"/>
          <w:numId w:val="14"/>
        </w:numPr>
      </w:pPr>
      <w:r>
        <w:lastRenderedPageBreak/>
        <w:t xml:space="preserve">Now I'm signed in, but do I have to do this every time? </w:t>
      </w:r>
      <w:r w:rsidR="00427CCC">
        <w:t xml:space="preserve"> </w:t>
      </w:r>
      <w:r>
        <w:t xml:space="preserve">Nope, that's a one-time deal unless you reset your desired </w:t>
      </w:r>
      <w:r w:rsidR="001B477F">
        <w:t xml:space="preserve">MFA </w:t>
      </w:r>
      <w:r>
        <w:t>method</w:t>
      </w:r>
    </w:p>
    <w:p w:rsidR="000B0640" w:rsidRDefault="000B0640" w:rsidP="000B0640">
      <w:pPr>
        <w:pStyle w:val="Heading1"/>
      </w:pPr>
      <w:r>
        <w:t>Third times a charm</w:t>
      </w:r>
    </w:p>
    <w:p w:rsidR="000B0640" w:rsidRDefault="00131134" w:rsidP="000B0640">
      <w:pPr>
        <w:pStyle w:val="ListParagraph"/>
        <w:numPr>
          <w:ilvl w:val="0"/>
          <w:numId w:val="16"/>
        </w:numPr>
      </w:pPr>
      <w:hyperlink r:id="rId41" w:history="1">
        <w:r w:rsidR="000B0640" w:rsidRPr="000D3299">
          <w:rPr>
            <w:rStyle w:val="Hyperlink"/>
          </w:rPr>
          <w:t>https://account.activedirectory.windowsazure.com/</w:t>
        </w:r>
      </w:hyperlink>
    </w:p>
    <w:p w:rsidR="000B0640" w:rsidRDefault="000B0640" w:rsidP="000B0640">
      <w:pPr>
        <w:pStyle w:val="ListParagraph"/>
        <w:numPr>
          <w:ilvl w:val="0"/>
          <w:numId w:val="16"/>
        </w:numPr>
      </w:pPr>
      <w:r>
        <w:t>Login as the domain user with the email address and password like we did earlier</w:t>
      </w:r>
    </w:p>
    <w:p w:rsidR="000B0640" w:rsidRDefault="000B0640" w:rsidP="000B0640">
      <w:pPr>
        <w:pStyle w:val="ListParagraph"/>
        <w:numPr>
          <w:ilvl w:val="0"/>
          <w:numId w:val="16"/>
        </w:numPr>
      </w:pPr>
      <w:r>
        <w:t>Now we're prompted with a request to "Approve sign in request"</w:t>
      </w:r>
    </w:p>
    <w:p w:rsidR="000B0640" w:rsidRDefault="000B0640" w:rsidP="000B0640">
      <w:pPr>
        <w:pStyle w:val="ListParagraph"/>
        <w:numPr>
          <w:ilvl w:val="0"/>
          <w:numId w:val="16"/>
        </w:numPr>
      </w:pPr>
      <w:r>
        <w:t>On my phone I click the notification and click Approve on the request</w:t>
      </w:r>
    </w:p>
    <w:p w:rsidR="000B0640" w:rsidRDefault="000B0640" w:rsidP="000B0640">
      <w:pPr>
        <w:pStyle w:val="ListParagraph"/>
        <w:numPr>
          <w:ilvl w:val="0"/>
          <w:numId w:val="16"/>
        </w:numPr>
      </w:pPr>
      <w:r>
        <w:t>I'm signed in and ready to go</w:t>
      </w:r>
    </w:p>
    <w:p w:rsidR="000B0640" w:rsidRDefault="000B0640" w:rsidP="000B0640">
      <w:r>
        <w:rPr>
          <w:noProof/>
        </w:rPr>
        <w:drawing>
          <wp:inline distT="0" distB="0" distL="0" distR="0" wp14:anchorId="1A9D8DE0" wp14:editId="295891B5">
            <wp:extent cx="3524250" cy="2124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24250" cy="2124075"/>
                    </a:xfrm>
                    <a:prstGeom prst="rect">
                      <a:avLst/>
                    </a:prstGeom>
                  </pic:spPr>
                </pic:pic>
              </a:graphicData>
            </a:graphic>
          </wp:inline>
        </w:drawing>
      </w:r>
    </w:p>
    <w:p w:rsidR="000B0640" w:rsidRDefault="00542029" w:rsidP="00542029">
      <w:pPr>
        <w:pStyle w:val="Heading1"/>
      </w:pPr>
      <w:r>
        <w:t>Self-Service</w:t>
      </w:r>
    </w:p>
    <w:p w:rsidR="00542029" w:rsidRDefault="00542029" w:rsidP="00542029">
      <w:r>
        <w:t>While an administrator ca</w:t>
      </w:r>
      <w:r w:rsidR="00877801">
        <w:t xml:space="preserve">n reset your MFA configuration </w:t>
      </w:r>
      <w:r>
        <w:t>so you can choose a different authentication method, it would be great to have the option to do it yourself.</w:t>
      </w:r>
    </w:p>
    <w:p w:rsidR="00542029" w:rsidRDefault="00131134" w:rsidP="00542029">
      <w:pPr>
        <w:pStyle w:val="ListParagraph"/>
        <w:numPr>
          <w:ilvl w:val="0"/>
          <w:numId w:val="18"/>
        </w:numPr>
      </w:pPr>
      <w:hyperlink r:id="rId43" w:history="1">
        <w:r w:rsidR="00542029" w:rsidRPr="000D3299">
          <w:rPr>
            <w:rStyle w:val="Hyperlink"/>
          </w:rPr>
          <w:t>https://account.activedirectory.windowsazure.com/</w:t>
        </w:r>
      </w:hyperlink>
    </w:p>
    <w:p w:rsidR="00542029" w:rsidRDefault="00542029" w:rsidP="00542029">
      <w:pPr>
        <w:pStyle w:val="ListParagraph"/>
        <w:numPr>
          <w:ilvl w:val="0"/>
          <w:numId w:val="18"/>
        </w:numPr>
      </w:pPr>
      <w:r>
        <w:t>Sign in, approve, you're in</w:t>
      </w:r>
    </w:p>
    <w:p w:rsidR="00542029" w:rsidRDefault="00542029" w:rsidP="00542029">
      <w:pPr>
        <w:pStyle w:val="ListParagraph"/>
        <w:numPr>
          <w:ilvl w:val="0"/>
          <w:numId w:val="18"/>
        </w:numPr>
      </w:pPr>
      <w:r>
        <w:t>Click your profile picture &gt; Profile</w:t>
      </w:r>
    </w:p>
    <w:p w:rsidR="00542029" w:rsidRDefault="00542029" w:rsidP="00542029">
      <w:r>
        <w:rPr>
          <w:noProof/>
        </w:rPr>
        <w:lastRenderedPageBreak/>
        <w:drawing>
          <wp:inline distT="0" distB="0" distL="0" distR="0" wp14:anchorId="7D34B17D" wp14:editId="70F4AFB5">
            <wp:extent cx="4029075" cy="3686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029075" cy="3686175"/>
                    </a:xfrm>
                    <a:prstGeom prst="rect">
                      <a:avLst/>
                    </a:prstGeom>
                  </pic:spPr>
                </pic:pic>
              </a:graphicData>
            </a:graphic>
          </wp:inline>
        </w:drawing>
      </w:r>
    </w:p>
    <w:p w:rsidR="000453A0" w:rsidRDefault="000453A0" w:rsidP="000453A0">
      <w:pPr>
        <w:pStyle w:val="ListParagraph"/>
        <w:numPr>
          <w:ilvl w:val="0"/>
          <w:numId w:val="18"/>
        </w:numPr>
      </w:pPr>
      <w:r>
        <w:t>Click "Additional security verification"</w:t>
      </w:r>
    </w:p>
    <w:p w:rsidR="000453A0" w:rsidRDefault="000453A0" w:rsidP="000453A0">
      <w:r>
        <w:rPr>
          <w:noProof/>
        </w:rPr>
        <w:drawing>
          <wp:inline distT="0" distB="0" distL="0" distR="0" wp14:anchorId="3DAC44DB" wp14:editId="14DA6997">
            <wp:extent cx="2580952" cy="220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580952" cy="2200000"/>
                    </a:xfrm>
                    <a:prstGeom prst="rect">
                      <a:avLst/>
                    </a:prstGeom>
                  </pic:spPr>
                </pic:pic>
              </a:graphicData>
            </a:graphic>
          </wp:inline>
        </w:drawing>
      </w:r>
    </w:p>
    <w:p w:rsidR="000453A0" w:rsidRDefault="000453A0" w:rsidP="000453A0">
      <w:pPr>
        <w:pStyle w:val="ListParagraph"/>
        <w:numPr>
          <w:ilvl w:val="0"/>
          <w:numId w:val="18"/>
        </w:numPr>
      </w:pPr>
      <w:r>
        <w:t>Change your MFA options</w:t>
      </w:r>
    </w:p>
    <w:p w:rsidR="000453A0" w:rsidRDefault="000453A0" w:rsidP="000453A0">
      <w:pPr>
        <w:pStyle w:val="ListParagraph"/>
        <w:numPr>
          <w:ilvl w:val="1"/>
          <w:numId w:val="18"/>
        </w:numPr>
      </w:pPr>
      <w:r>
        <w:t>You're limited to what the administrator configured in MFA, but it's nice to reset the options you have control over and may save a call to the support desk</w:t>
      </w:r>
    </w:p>
    <w:p w:rsidR="000B0640" w:rsidRDefault="000453A0" w:rsidP="0041324F">
      <w:r>
        <w:rPr>
          <w:noProof/>
        </w:rPr>
        <w:lastRenderedPageBreak/>
        <w:drawing>
          <wp:inline distT="0" distB="0" distL="0" distR="0" wp14:anchorId="3B0B735B" wp14:editId="2B70BE34">
            <wp:extent cx="5943600" cy="35763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3576320"/>
                    </a:xfrm>
                    <a:prstGeom prst="rect">
                      <a:avLst/>
                    </a:prstGeom>
                  </pic:spPr>
                </pic:pic>
              </a:graphicData>
            </a:graphic>
          </wp:inline>
        </w:drawing>
      </w:r>
    </w:p>
    <w:p w:rsidR="00DA0C2A" w:rsidRDefault="00DA0C2A" w:rsidP="00DA0C2A">
      <w:pPr>
        <w:pStyle w:val="Heading1"/>
      </w:pPr>
      <w:r>
        <w:t>Resources</w:t>
      </w:r>
    </w:p>
    <w:p w:rsidR="00591AF3" w:rsidRDefault="00131134" w:rsidP="00DA0C2A">
      <w:pPr>
        <w:pStyle w:val="ListParagraph"/>
        <w:numPr>
          <w:ilvl w:val="0"/>
          <w:numId w:val="1"/>
        </w:numPr>
      </w:pPr>
      <w:hyperlink r:id="rId47" w:history="1">
        <w:r w:rsidR="00591AF3" w:rsidRPr="00591AF3">
          <w:rPr>
            <w:rStyle w:val="Hyperlink"/>
          </w:rPr>
          <w:t>Azure Multi-Factor Authentication (MFA): From Configuration to Implementation - Azure Training</w:t>
        </w:r>
      </w:hyperlink>
    </w:p>
    <w:p w:rsidR="00591AF3" w:rsidRDefault="00131134" w:rsidP="00DA0C2A">
      <w:pPr>
        <w:pStyle w:val="ListParagraph"/>
        <w:numPr>
          <w:ilvl w:val="0"/>
          <w:numId w:val="1"/>
        </w:numPr>
      </w:pPr>
      <w:hyperlink r:id="rId48" w:history="1">
        <w:r w:rsidR="00591AF3" w:rsidRPr="00591AF3">
          <w:rPr>
            <w:rStyle w:val="Hyperlink"/>
          </w:rPr>
          <w:t>What is conditional access? | Azure Active Directory</w:t>
        </w:r>
      </w:hyperlink>
    </w:p>
    <w:p w:rsidR="00DA0C2A" w:rsidRDefault="00131134" w:rsidP="00DA0C2A">
      <w:pPr>
        <w:pStyle w:val="ListParagraph"/>
        <w:numPr>
          <w:ilvl w:val="0"/>
          <w:numId w:val="1"/>
        </w:numPr>
      </w:pPr>
      <w:hyperlink r:id="rId49" w:history="1">
        <w:r w:rsidR="00591AF3" w:rsidRPr="00591AF3">
          <w:rPr>
            <w:rStyle w:val="Hyperlink"/>
          </w:rPr>
          <w:t>Ensure all your users have strong passwords with Azure Active Directory Password - THR3047</w:t>
        </w:r>
      </w:hyperlink>
    </w:p>
    <w:p w:rsidR="00DA0C2A" w:rsidRDefault="00DA0C2A" w:rsidP="00DA0C2A">
      <w:pPr>
        <w:pStyle w:val="ListParagraph"/>
        <w:numPr>
          <w:ilvl w:val="1"/>
          <w:numId w:val="1"/>
        </w:numPr>
      </w:pPr>
      <w:r>
        <w:t>This video included some scary metrics.</w:t>
      </w:r>
    </w:p>
    <w:p w:rsidR="002E579D" w:rsidRPr="00877801" w:rsidRDefault="00131134" w:rsidP="002E579D">
      <w:pPr>
        <w:pStyle w:val="ListParagraph"/>
        <w:numPr>
          <w:ilvl w:val="0"/>
          <w:numId w:val="1"/>
        </w:numPr>
        <w:rPr>
          <w:rStyle w:val="Hyperlink"/>
          <w:color w:val="auto"/>
          <w:u w:val="none"/>
        </w:rPr>
      </w:pPr>
      <w:hyperlink r:id="rId50" w:history="1">
        <w:r w:rsidR="002E579D" w:rsidRPr="004A4A43">
          <w:rPr>
            <w:rStyle w:val="Hyperlink"/>
          </w:rPr>
          <w:t>Configure Azure Multi-Factor Authentication settings</w:t>
        </w:r>
      </w:hyperlink>
    </w:p>
    <w:p w:rsidR="00DE3D76" w:rsidRDefault="00DE3D76" w:rsidP="00DE3D76">
      <w:pPr>
        <w:pStyle w:val="Heading1"/>
      </w:pPr>
      <w:proofErr w:type="spellStart"/>
      <w:r>
        <w:t>DogFoodCon</w:t>
      </w:r>
      <w:proofErr w:type="spellEnd"/>
      <w:r w:rsidR="0076545C">
        <w:t xml:space="preserve"> 2019</w:t>
      </w:r>
    </w:p>
    <w:p w:rsidR="00C1199E" w:rsidRDefault="00131134" w:rsidP="00DE3D76">
      <w:hyperlink r:id="rId51" w:history="1">
        <w:proofErr w:type="spellStart"/>
        <w:r w:rsidR="00C1199E" w:rsidRPr="00C1199E">
          <w:rPr>
            <w:rStyle w:val="Hyperlink"/>
          </w:rPr>
          <w:t>DogFoodCon</w:t>
        </w:r>
        <w:proofErr w:type="spellEnd"/>
      </w:hyperlink>
      <w:r w:rsidR="00C1199E" w:rsidRPr="00C1199E">
        <w:t xml:space="preserve"> 2019 is October 3rd – 4th.  </w:t>
      </w:r>
      <w:hyperlink r:id="rId52" w:anchor="sz-speaker-17680ae9-5110-44dc-bd32-61b000e7cdd3" w:history="1">
        <w:r w:rsidR="00C1199E" w:rsidRPr="00C1199E">
          <w:rPr>
            <w:rStyle w:val="Hyperlink"/>
          </w:rPr>
          <w:t>Chris Lee</w:t>
        </w:r>
      </w:hyperlink>
      <w:r w:rsidR="00C1199E" w:rsidRPr="00C1199E">
        <w:t xml:space="preserve"> and </w:t>
      </w:r>
      <w:hyperlink r:id="rId53" w:anchor="sz-speaker-4d8e80d5-149b-463b-856a-2995a0684818" w:history="1">
        <w:r w:rsidR="00C1199E" w:rsidRPr="00C1199E">
          <w:rPr>
            <w:rStyle w:val="Hyperlink"/>
          </w:rPr>
          <w:t>James Hopkins</w:t>
        </w:r>
      </w:hyperlink>
      <w:r w:rsidR="00C1199E" w:rsidRPr="00C1199E">
        <w:t xml:space="preserve"> will be presenting </w:t>
      </w:r>
      <w:hyperlink r:id="rId54" w:anchor="sz-session-121065" w:history="1">
        <w:r w:rsidR="00C1199E" w:rsidRPr="00C1199E">
          <w:rPr>
            <w:rStyle w:val="Hyperlink"/>
          </w:rPr>
          <w:t>[Office 365] Establishing the Baseline Security for Microsoft 365</w:t>
        </w:r>
      </w:hyperlink>
      <w:r w:rsidR="00C1199E" w:rsidRPr="00C1199E">
        <w:t>.</w:t>
      </w:r>
      <w:r w:rsidR="00CD4016">
        <w:t xml:space="preserve">  Chris was well spoken, very informed, and he has a passion for security and helping others.  He eagerly setup a demo environment for me to learn</w:t>
      </w:r>
      <w:r w:rsidR="00CC5662">
        <w:t xml:space="preserve"> and test MFA at my convenience and can't thank him enough.</w:t>
      </w:r>
    </w:p>
    <w:p w:rsidR="00CD4016" w:rsidRDefault="00CD4016" w:rsidP="00DE3D76">
      <w:r>
        <w:t>Chris Lee has been working with Microsoft 365 (M365) since its inception.  He's been working with the Microsoft cloud from the beginning when it was called Business Productivity Online Suite (BPOS) which evolved into Office 365 which is a small part of M365.  While most of his time has been devoted to Enterprise Mobility + Security he has plenty of experience with the other components as well.</w:t>
      </w:r>
    </w:p>
    <w:p w:rsidR="00CD4016" w:rsidRDefault="00C1199E" w:rsidP="00DE3D76">
      <w:r>
        <w:t xml:space="preserve">Azure Multi-Factor Authentication is great start to setting up your baseline security.  I've shown </w:t>
      </w:r>
      <w:r w:rsidR="00066651">
        <w:t xml:space="preserve">a small sample of the user experience and </w:t>
      </w:r>
      <w:r>
        <w:t xml:space="preserve">a how you can </w:t>
      </w:r>
      <w:r w:rsidR="00066651">
        <w:t>enable/disable the authentication methods</w:t>
      </w:r>
      <w:r>
        <w:t xml:space="preserve">.  </w:t>
      </w:r>
      <w:r w:rsidR="00635895">
        <w:t xml:space="preserve">This </w:t>
      </w:r>
      <w:r w:rsidR="002633C5">
        <w:lastRenderedPageBreak/>
        <w:t xml:space="preserve">session focuses solely on Microsoft security, so the target audience is anyone who has started </w:t>
      </w:r>
      <w:r w:rsidR="00CB056A">
        <w:t xml:space="preserve">or plan on </w:t>
      </w:r>
      <w:r w:rsidR="002633C5">
        <w:t>using Microsoft</w:t>
      </w:r>
      <w:r w:rsidR="00CD4016">
        <w:t xml:space="preserve"> cloud productivity solutions.</w:t>
      </w:r>
    </w:p>
    <w:p w:rsidR="00C1199E" w:rsidRDefault="00C1199E" w:rsidP="00DE3D76">
      <w:r>
        <w:t>By attending their session you'll learn the following:</w:t>
      </w:r>
    </w:p>
    <w:p w:rsidR="00066651" w:rsidRDefault="00066651" w:rsidP="00066651">
      <w:pPr>
        <w:pStyle w:val="ListParagraph"/>
        <w:numPr>
          <w:ilvl w:val="0"/>
          <w:numId w:val="11"/>
        </w:numPr>
      </w:pPr>
      <w:r>
        <w:t>Enterprise Mobility + Security E3 and Azure AD Premium P2</w:t>
      </w:r>
    </w:p>
    <w:p w:rsidR="00C1199E" w:rsidRDefault="00C1199E" w:rsidP="00C1199E">
      <w:pPr>
        <w:pStyle w:val="ListParagraph"/>
        <w:numPr>
          <w:ilvl w:val="0"/>
          <w:numId w:val="11"/>
        </w:numPr>
      </w:pPr>
      <w:r>
        <w:t>Azure Multi-Factor Authentication</w:t>
      </w:r>
    </w:p>
    <w:p w:rsidR="00C1199E" w:rsidRDefault="00C1199E" w:rsidP="00C1199E">
      <w:pPr>
        <w:pStyle w:val="ListParagraph"/>
        <w:numPr>
          <w:ilvl w:val="0"/>
          <w:numId w:val="11"/>
        </w:numPr>
      </w:pPr>
      <w:r>
        <w:t>Conditional Access</w:t>
      </w:r>
    </w:p>
    <w:p w:rsidR="00066651" w:rsidRDefault="00066651" w:rsidP="00C1199E">
      <w:pPr>
        <w:pStyle w:val="ListParagraph"/>
        <w:numPr>
          <w:ilvl w:val="0"/>
          <w:numId w:val="11"/>
        </w:numPr>
      </w:pPr>
      <w:r>
        <w:t>Device Trust</w:t>
      </w:r>
    </w:p>
    <w:p w:rsidR="00066651" w:rsidRDefault="00C1199E" w:rsidP="00066651">
      <w:pPr>
        <w:pStyle w:val="ListParagraph"/>
        <w:numPr>
          <w:ilvl w:val="0"/>
          <w:numId w:val="11"/>
        </w:numPr>
      </w:pPr>
      <w:r>
        <w:t xml:space="preserve">Password </w:t>
      </w:r>
      <w:r w:rsidR="00066651">
        <w:t>P</w:t>
      </w:r>
      <w:r>
        <w:t>ractices</w:t>
      </w:r>
    </w:p>
    <w:tbl>
      <w:tblPr>
        <w:tblStyle w:val="TableGrid"/>
        <w:tblW w:w="0" w:type="auto"/>
        <w:tblLook w:val="04A0" w:firstRow="1" w:lastRow="0" w:firstColumn="1" w:lastColumn="0" w:noHBand="0" w:noVBand="1"/>
      </w:tblPr>
      <w:tblGrid>
        <w:gridCol w:w="4788"/>
        <w:gridCol w:w="4788"/>
      </w:tblGrid>
      <w:tr w:rsidR="002678CA" w:rsidTr="002678CA">
        <w:tc>
          <w:tcPr>
            <w:tcW w:w="4788" w:type="dxa"/>
          </w:tcPr>
          <w:p w:rsidR="002678CA" w:rsidRPr="002678CA" w:rsidRDefault="00131134" w:rsidP="002678CA">
            <w:pPr>
              <w:pStyle w:val="Heading3"/>
              <w:outlineLvl w:val="2"/>
              <w:rPr>
                <w:sz w:val="28"/>
                <w:szCs w:val="28"/>
              </w:rPr>
            </w:pPr>
            <w:hyperlink r:id="rId55" w:anchor="sz-speaker-17680ae9-5110-44dc-bd32-61b000e7cdd3" w:history="1">
              <w:r w:rsidR="002678CA" w:rsidRPr="002678CA">
                <w:rPr>
                  <w:rStyle w:val="Hyperlink"/>
                  <w:sz w:val="28"/>
                  <w:szCs w:val="28"/>
                </w:rPr>
                <w:t>Chris Lee</w:t>
              </w:r>
            </w:hyperlink>
          </w:p>
          <w:p w:rsidR="002678CA" w:rsidRPr="002678CA" w:rsidRDefault="00131134" w:rsidP="002678CA">
            <w:pPr>
              <w:pStyle w:val="Heading3"/>
              <w:outlineLvl w:val="2"/>
              <w:rPr>
                <w:sz w:val="28"/>
                <w:szCs w:val="28"/>
              </w:rPr>
            </w:pPr>
            <w:hyperlink r:id="rId56" w:history="1">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i1025" type="#_x0000_t75" alt="Jeff McKenzie's LinkedIn Profile" href="https://www.linkedin.com/in/christopher-lee-32489a10/" style="width:12pt;height:12pt;visibility:visible;mso-wrap-style:square" o:button="t">
                    <v:imagedata r:id="rId57" o:title="Jeff McKenzie's LinkedIn Profile"/>
                  </v:shape>
                </w:pict>
              </w:r>
            </w:hyperlink>
          </w:p>
          <w:p w:rsidR="002678CA" w:rsidRPr="002678CA" w:rsidRDefault="002678CA" w:rsidP="002678CA">
            <w:pPr>
              <w:rPr>
                <w:sz w:val="28"/>
                <w:szCs w:val="28"/>
              </w:rPr>
            </w:pPr>
          </w:p>
        </w:tc>
        <w:tc>
          <w:tcPr>
            <w:tcW w:w="4788" w:type="dxa"/>
          </w:tcPr>
          <w:p w:rsidR="002678CA" w:rsidRPr="002678CA" w:rsidRDefault="002678CA" w:rsidP="002678CA">
            <w:pPr>
              <w:pStyle w:val="Heading3"/>
              <w:outlineLvl w:val="2"/>
              <w:rPr>
                <w:sz w:val="28"/>
                <w:szCs w:val="28"/>
              </w:rPr>
            </w:pPr>
            <w:r w:rsidRPr="002678CA">
              <w:rPr>
                <w:sz w:val="28"/>
                <w:szCs w:val="28"/>
              </w:rPr>
              <w:t xml:space="preserve">Special thanks to </w:t>
            </w:r>
            <w:hyperlink r:id="rId58" w:history="1">
              <w:r w:rsidRPr="002678CA">
                <w:rPr>
                  <w:rStyle w:val="Hyperlink"/>
                  <w:sz w:val="28"/>
                  <w:szCs w:val="28"/>
                </w:rPr>
                <w:t>Improving</w:t>
              </w:r>
            </w:hyperlink>
          </w:p>
          <w:p w:rsidR="002678CA" w:rsidRPr="002678CA" w:rsidRDefault="002678CA" w:rsidP="002678CA">
            <w:pPr>
              <w:pStyle w:val="Heading3"/>
              <w:outlineLvl w:val="2"/>
              <w:rPr>
                <w:sz w:val="28"/>
                <w:szCs w:val="28"/>
              </w:rPr>
            </w:pPr>
            <w:r w:rsidRPr="002678CA">
              <w:rPr>
                <w:noProof/>
                <w:sz w:val="28"/>
                <w:szCs w:val="28"/>
              </w:rPr>
              <w:drawing>
                <wp:inline distT="0" distB="0" distL="0" distR="0" wp14:anchorId="1234B6EC" wp14:editId="0B5A3043">
                  <wp:extent cx="152400" cy="152400"/>
                  <wp:effectExtent l="0" t="0" r="0" b="0"/>
                  <wp:docPr id="14" name="Picture 14" descr="Insight Digital Innovation's Twitter P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ight Digital Innovation's Twitter Pag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8CA">
              <w:rPr>
                <w:sz w:val="28"/>
                <w:szCs w:val="28"/>
              </w:rPr>
              <w:t xml:space="preserve"> </w:t>
            </w:r>
            <w:r w:rsidRPr="002678CA">
              <w:rPr>
                <w:noProof/>
                <w:sz w:val="28"/>
                <w:szCs w:val="28"/>
              </w:rPr>
              <w:drawing>
                <wp:inline distT="0" distB="0" distL="0" distR="0" wp14:anchorId="1DFA3A7B" wp14:editId="23A246BE">
                  <wp:extent cx="152400" cy="152400"/>
                  <wp:effectExtent l="0" t="0" r="0" b="0"/>
                  <wp:docPr id="13" name="Picture 13" descr="Jeff McKenzie's LinkedIn Profil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ff McKenzie's LinkedIn Profil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678CA">
              <w:rPr>
                <w:sz w:val="28"/>
                <w:szCs w:val="28"/>
              </w:rPr>
              <w:t xml:space="preserve"> </w:t>
            </w:r>
            <w:hyperlink r:id="rId64" w:history="1">
              <w:r w:rsidR="00131134">
                <w:rPr>
                  <w:noProof/>
                  <w:sz w:val="28"/>
                  <w:szCs w:val="28"/>
                </w:rPr>
                <w:pict>
                  <v:shape id="Picture 10" o:spid="_x0000_i1026" type="#_x0000_t75" alt="Jeff McKenzie's LinkedIn Profile" href="https://www.linkedin.com/company/prosource-solutions-llc/" style="width:12pt;height:12pt;visibility:visible;mso-wrap-style:square" o:button="t">
                    <v:imagedata r:id="rId57" o:title="Jeff McKenzie's LinkedIn Profile"/>
                  </v:shape>
                </w:pict>
              </w:r>
            </w:hyperlink>
          </w:p>
          <w:p w:rsidR="002678CA" w:rsidRPr="002678CA" w:rsidRDefault="002678CA" w:rsidP="002678CA">
            <w:pPr>
              <w:rPr>
                <w:sz w:val="28"/>
                <w:szCs w:val="28"/>
              </w:rPr>
            </w:pPr>
          </w:p>
        </w:tc>
      </w:tr>
    </w:tbl>
    <w:p w:rsidR="00635895" w:rsidRDefault="00635895" w:rsidP="002678CA"/>
    <w:p w:rsidR="002678CA" w:rsidRDefault="00635895" w:rsidP="00635895">
      <w:pPr>
        <w:pStyle w:val="Heading1"/>
      </w:pPr>
      <w:r>
        <w:t>Conclusion</w:t>
      </w:r>
    </w:p>
    <w:p w:rsidR="00635895" w:rsidRDefault="00635895" w:rsidP="002678CA">
      <w:r>
        <w:t xml:space="preserve">I have demonstrated the basic </w:t>
      </w:r>
      <w:r w:rsidR="0090005E">
        <w:t xml:space="preserve">domain </w:t>
      </w:r>
      <w:r w:rsidR="00D33C42">
        <w:t xml:space="preserve">user experience when using Azure Multi-Factor Authentication and how to change which authentication methods are enabled.  Next steps include learning </w:t>
      </w:r>
      <w:hyperlink r:id="rId65" w:history="1">
        <w:r w:rsidR="000872BB" w:rsidRPr="0070454C">
          <w:rPr>
            <w:rStyle w:val="Hyperlink"/>
          </w:rPr>
          <w:t>Conditional Access</w:t>
        </w:r>
      </w:hyperlink>
      <w:r w:rsidR="00D33C42">
        <w:t xml:space="preserve">, Device Trust, and Password Practices that you can learn more at </w:t>
      </w:r>
      <w:proofErr w:type="spellStart"/>
      <w:r w:rsidR="00D33C42">
        <w:t>DogFoodCon</w:t>
      </w:r>
      <w:proofErr w:type="spellEnd"/>
      <w:r w:rsidR="00D33C42">
        <w:t xml:space="preserve"> 2019.</w:t>
      </w:r>
    </w:p>
    <w:p w:rsidR="00D33C42" w:rsidRPr="00C1199E" w:rsidRDefault="00D33C42" w:rsidP="002678CA">
      <w:r>
        <w:t>Wha</w:t>
      </w:r>
      <w:r w:rsidR="0090005E">
        <w:t xml:space="preserve">t are your thoughts about MFA?  Are you an Azure administrator just learning MFA?  Are you a domain user taking a peek behind the curtains to learn how your IT handles MFA?  </w:t>
      </w:r>
      <w:r w:rsidR="00AC7367">
        <w:t>What has been your experience with MFA as an administrator or domain user?</w:t>
      </w:r>
    </w:p>
    <w:sectPr w:rsidR="00D33C42" w:rsidRPr="00C11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D2432"/>
    <w:multiLevelType w:val="hybridMultilevel"/>
    <w:tmpl w:val="F9246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75AF"/>
    <w:multiLevelType w:val="hybridMultilevel"/>
    <w:tmpl w:val="4B0C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F2A36"/>
    <w:multiLevelType w:val="hybridMultilevel"/>
    <w:tmpl w:val="2A4AA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95962"/>
    <w:multiLevelType w:val="hybridMultilevel"/>
    <w:tmpl w:val="7C16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538ED"/>
    <w:multiLevelType w:val="hybridMultilevel"/>
    <w:tmpl w:val="F9246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23041"/>
    <w:multiLevelType w:val="hybridMultilevel"/>
    <w:tmpl w:val="D0D05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F13B7"/>
    <w:multiLevelType w:val="hybridMultilevel"/>
    <w:tmpl w:val="4C78F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F85960"/>
    <w:multiLevelType w:val="hybridMultilevel"/>
    <w:tmpl w:val="8BDAA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19477D"/>
    <w:multiLevelType w:val="hybridMultilevel"/>
    <w:tmpl w:val="3D124B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2453C11"/>
    <w:multiLevelType w:val="hybridMultilevel"/>
    <w:tmpl w:val="EE049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856526"/>
    <w:multiLevelType w:val="hybridMultilevel"/>
    <w:tmpl w:val="EE049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DA7221"/>
    <w:multiLevelType w:val="hybridMultilevel"/>
    <w:tmpl w:val="A8DA53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6770F"/>
    <w:multiLevelType w:val="hybridMultilevel"/>
    <w:tmpl w:val="5CCA3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1E1AEB"/>
    <w:multiLevelType w:val="hybridMultilevel"/>
    <w:tmpl w:val="9CF4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B1502"/>
    <w:multiLevelType w:val="hybridMultilevel"/>
    <w:tmpl w:val="4C78F4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165747"/>
    <w:multiLevelType w:val="hybridMultilevel"/>
    <w:tmpl w:val="EC064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26607B"/>
    <w:multiLevelType w:val="hybridMultilevel"/>
    <w:tmpl w:val="CC94F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83254E"/>
    <w:multiLevelType w:val="hybridMultilevel"/>
    <w:tmpl w:val="34FAB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6"/>
  </w:num>
  <w:num w:numId="4">
    <w:abstractNumId w:val="17"/>
  </w:num>
  <w:num w:numId="5">
    <w:abstractNumId w:val="0"/>
  </w:num>
  <w:num w:numId="6">
    <w:abstractNumId w:val="9"/>
  </w:num>
  <w:num w:numId="7">
    <w:abstractNumId w:val="4"/>
  </w:num>
  <w:num w:numId="8">
    <w:abstractNumId w:val="6"/>
  </w:num>
  <w:num w:numId="9">
    <w:abstractNumId w:val="13"/>
  </w:num>
  <w:num w:numId="10">
    <w:abstractNumId w:val="12"/>
  </w:num>
  <w:num w:numId="11">
    <w:abstractNumId w:val="1"/>
  </w:num>
  <w:num w:numId="12">
    <w:abstractNumId w:val="5"/>
  </w:num>
  <w:num w:numId="13">
    <w:abstractNumId w:val="15"/>
  </w:num>
  <w:num w:numId="14">
    <w:abstractNumId w:val="14"/>
  </w:num>
  <w:num w:numId="15">
    <w:abstractNumId w:val="10"/>
  </w:num>
  <w:num w:numId="16">
    <w:abstractNumId w:val="7"/>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C6F"/>
    <w:rsid w:val="00016A7C"/>
    <w:rsid w:val="00036807"/>
    <w:rsid w:val="000453A0"/>
    <w:rsid w:val="00066651"/>
    <w:rsid w:val="000872BB"/>
    <w:rsid w:val="000B0640"/>
    <w:rsid w:val="000D2AEB"/>
    <w:rsid w:val="000E6553"/>
    <w:rsid w:val="00111F57"/>
    <w:rsid w:val="00131134"/>
    <w:rsid w:val="001A0DB4"/>
    <w:rsid w:val="001A5737"/>
    <w:rsid w:val="001B477F"/>
    <w:rsid w:val="001C352B"/>
    <w:rsid w:val="001D58E5"/>
    <w:rsid w:val="001D6C6F"/>
    <w:rsid w:val="001E1E5D"/>
    <w:rsid w:val="001F74A7"/>
    <w:rsid w:val="002105EC"/>
    <w:rsid w:val="0023738C"/>
    <w:rsid w:val="00253AF3"/>
    <w:rsid w:val="00257B9F"/>
    <w:rsid w:val="002633C5"/>
    <w:rsid w:val="002678CA"/>
    <w:rsid w:val="00276536"/>
    <w:rsid w:val="002E579D"/>
    <w:rsid w:val="002F2A3F"/>
    <w:rsid w:val="00311D5D"/>
    <w:rsid w:val="00346F29"/>
    <w:rsid w:val="00383710"/>
    <w:rsid w:val="00410435"/>
    <w:rsid w:val="0041324F"/>
    <w:rsid w:val="00427CCC"/>
    <w:rsid w:val="0043511E"/>
    <w:rsid w:val="0043738A"/>
    <w:rsid w:val="004449D2"/>
    <w:rsid w:val="004659DA"/>
    <w:rsid w:val="004847C8"/>
    <w:rsid w:val="004A4A43"/>
    <w:rsid w:val="00542029"/>
    <w:rsid w:val="00591AF3"/>
    <w:rsid w:val="005B0EB6"/>
    <w:rsid w:val="00635895"/>
    <w:rsid w:val="006712C5"/>
    <w:rsid w:val="006B46CD"/>
    <w:rsid w:val="006D0FC6"/>
    <w:rsid w:val="0070454C"/>
    <w:rsid w:val="007224F3"/>
    <w:rsid w:val="0076545C"/>
    <w:rsid w:val="00781F38"/>
    <w:rsid w:val="00787190"/>
    <w:rsid w:val="007D51A1"/>
    <w:rsid w:val="007F2E48"/>
    <w:rsid w:val="00823EBC"/>
    <w:rsid w:val="008306A7"/>
    <w:rsid w:val="0083160C"/>
    <w:rsid w:val="00877801"/>
    <w:rsid w:val="008D1FA3"/>
    <w:rsid w:val="0090005E"/>
    <w:rsid w:val="00A329BB"/>
    <w:rsid w:val="00A3573B"/>
    <w:rsid w:val="00A706A1"/>
    <w:rsid w:val="00A829E3"/>
    <w:rsid w:val="00A947E1"/>
    <w:rsid w:val="00AB33F2"/>
    <w:rsid w:val="00AC7367"/>
    <w:rsid w:val="00B10F7D"/>
    <w:rsid w:val="00B52FF1"/>
    <w:rsid w:val="00BA5645"/>
    <w:rsid w:val="00BD427A"/>
    <w:rsid w:val="00BF3B6A"/>
    <w:rsid w:val="00C011C3"/>
    <w:rsid w:val="00C030F3"/>
    <w:rsid w:val="00C1199E"/>
    <w:rsid w:val="00C26737"/>
    <w:rsid w:val="00C73465"/>
    <w:rsid w:val="00C906DC"/>
    <w:rsid w:val="00CB056A"/>
    <w:rsid w:val="00CC5662"/>
    <w:rsid w:val="00CD4016"/>
    <w:rsid w:val="00D30E1E"/>
    <w:rsid w:val="00D33C42"/>
    <w:rsid w:val="00D536DD"/>
    <w:rsid w:val="00D7508D"/>
    <w:rsid w:val="00DA0C2A"/>
    <w:rsid w:val="00DE3D76"/>
    <w:rsid w:val="00E65F3A"/>
    <w:rsid w:val="00E7028F"/>
    <w:rsid w:val="00E80CD4"/>
    <w:rsid w:val="00E8262B"/>
    <w:rsid w:val="00EE0D87"/>
    <w:rsid w:val="00F14851"/>
    <w:rsid w:val="00F30AE4"/>
    <w:rsid w:val="00FD3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38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78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E5D"/>
    <w:rPr>
      <w:color w:val="0000FF" w:themeColor="hyperlink"/>
      <w:u w:val="single"/>
    </w:rPr>
  </w:style>
  <w:style w:type="paragraph" w:styleId="Title">
    <w:name w:val="Title"/>
    <w:basedOn w:val="Normal"/>
    <w:next w:val="Normal"/>
    <w:link w:val="TitleChar"/>
    <w:uiPriority w:val="10"/>
    <w:qFormat/>
    <w:rsid w:val="00722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0C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0C2A"/>
    <w:pPr>
      <w:ind w:left="720"/>
      <w:contextualSpacing/>
    </w:pPr>
  </w:style>
  <w:style w:type="paragraph" w:styleId="BalloonText">
    <w:name w:val="Balloon Text"/>
    <w:basedOn w:val="Normal"/>
    <w:link w:val="BalloonTextChar"/>
    <w:uiPriority w:val="99"/>
    <w:semiHidden/>
    <w:unhideWhenUsed/>
    <w:rsid w:val="004A4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43"/>
    <w:rPr>
      <w:rFonts w:ascii="Tahoma" w:hAnsi="Tahoma" w:cs="Tahoma"/>
      <w:sz w:val="16"/>
      <w:szCs w:val="16"/>
    </w:rPr>
  </w:style>
  <w:style w:type="character" w:customStyle="1" w:styleId="Heading2Char">
    <w:name w:val="Heading 2 Char"/>
    <w:basedOn w:val="DefaultParagraphFont"/>
    <w:link w:val="Heading2"/>
    <w:uiPriority w:val="9"/>
    <w:rsid w:val="00FD387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7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678C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D42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0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38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78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1E5D"/>
    <w:rPr>
      <w:color w:val="0000FF" w:themeColor="hyperlink"/>
      <w:u w:val="single"/>
    </w:rPr>
  </w:style>
  <w:style w:type="paragraph" w:styleId="Title">
    <w:name w:val="Title"/>
    <w:basedOn w:val="Normal"/>
    <w:next w:val="Normal"/>
    <w:link w:val="TitleChar"/>
    <w:uiPriority w:val="10"/>
    <w:qFormat/>
    <w:rsid w:val="00722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4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A0C2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A0C2A"/>
    <w:pPr>
      <w:ind w:left="720"/>
      <w:contextualSpacing/>
    </w:pPr>
  </w:style>
  <w:style w:type="paragraph" w:styleId="BalloonText">
    <w:name w:val="Balloon Text"/>
    <w:basedOn w:val="Normal"/>
    <w:link w:val="BalloonTextChar"/>
    <w:uiPriority w:val="99"/>
    <w:semiHidden/>
    <w:unhideWhenUsed/>
    <w:rsid w:val="004A4A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A43"/>
    <w:rPr>
      <w:rFonts w:ascii="Tahoma" w:hAnsi="Tahoma" w:cs="Tahoma"/>
      <w:sz w:val="16"/>
      <w:szCs w:val="16"/>
    </w:rPr>
  </w:style>
  <w:style w:type="character" w:customStyle="1" w:styleId="Heading2Char">
    <w:name w:val="Heading 2 Char"/>
    <w:basedOn w:val="DefaultParagraphFont"/>
    <w:link w:val="Heading2"/>
    <w:uiPriority w:val="9"/>
    <w:rsid w:val="00FD387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7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678CA"/>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BD42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y.google.com/store/apps/details?id=com.valvesoftware.android.steam.community&amp;hl=en_US" TargetMode="External"/><Relationship Id="rId18" Type="http://schemas.openxmlformats.org/officeDocument/2006/relationships/hyperlink" Target="https://docs.microsoft.com/en-us/azure/active-directory/authentication/concept-mfa-howitworks" TargetMode="External"/><Relationship Id="rId26" Type="http://schemas.openxmlformats.org/officeDocument/2006/relationships/hyperlink" Target="https://portal.azure.com" TargetMode="External"/><Relationship Id="rId39" Type="http://schemas.openxmlformats.org/officeDocument/2006/relationships/hyperlink" Target="https://docs.microsoft.com/en-us/azure/active-directory/user-help/multi-factor-authentication-end-user-manage-settings" TargetMode="External"/><Relationship Id="rId21" Type="http://schemas.openxmlformats.org/officeDocument/2006/relationships/hyperlink" Target="https://www.microsoft.com/en-us/microsoft-365/enterprise-mobility-security?rtc=1" TargetMode="External"/><Relationship Id="rId34" Type="http://schemas.openxmlformats.org/officeDocument/2006/relationships/hyperlink" Target="https://account.activedirectory.windowsazure.com/" TargetMode="External"/><Relationship Id="rId42" Type="http://schemas.openxmlformats.org/officeDocument/2006/relationships/image" Target="media/image10.png"/><Relationship Id="rId47" Type="http://schemas.openxmlformats.org/officeDocument/2006/relationships/hyperlink" Target="https://www.youtube.com/watch?v=dw-dTc69N3s" TargetMode="External"/><Relationship Id="rId50" Type="http://schemas.openxmlformats.org/officeDocument/2006/relationships/hyperlink" Target="https://docs.microsoft.com/en-us/azure/active-directory/authentication/howto-mfa-mfasettings" TargetMode="External"/><Relationship Id="rId55" Type="http://schemas.openxmlformats.org/officeDocument/2006/relationships/hyperlink" Target="https://dogfoodcon.com/speakers/" TargetMode="External"/><Relationship Id="rId63" Type="http://schemas.openxmlformats.org/officeDocument/2006/relationships/image" Target="media/image16.png"/><Relationship Id="rId7" Type="http://schemas.openxmlformats.org/officeDocument/2006/relationships/hyperlink" Target="https://dogfoodcon.com/" TargetMode="External"/><Relationship Id="rId2" Type="http://schemas.openxmlformats.org/officeDocument/2006/relationships/numbering" Target="numbering.xml"/><Relationship Id="rId16" Type="http://schemas.openxmlformats.org/officeDocument/2006/relationships/hyperlink" Target="https://play.google.com/store/apps/details?id=com.duosecurity.duomobile&amp;hl=en_U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ulti-factor_authentication" TargetMode="External"/><Relationship Id="rId24" Type="http://schemas.openxmlformats.org/officeDocument/2006/relationships/image" Target="media/image1.png"/><Relationship Id="rId32" Type="http://schemas.openxmlformats.org/officeDocument/2006/relationships/hyperlink" Target="https://docs.microsoft.com/en-us/azure/active-directory/authentication/howto-mfa-getstarted" TargetMode="External"/><Relationship Id="rId37" Type="http://schemas.openxmlformats.org/officeDocument/2006/relationships/hyperlink" Target="https://docs.microsoft.com/en-us/azure/active-directory/user-help/multi-factor-authentication-end-user-manage-settings" TargetMode="External"/><Relationship Id="rId40" Type="http://schemas.openxmlformats.org/officeDocument/2006/relationships/image" Target="media/image9.png"/><Relationship Id="rId45" Type="http://schemas.openxmlformats.org/officeDocument/2006/relationships/image" Target="media/image12.png"/><Relationship Id="rId53" Type="http://schemas.openxmlformats.org/officeDocument/2006/relationships/hyperlink" Target="https://dogfoodcon.com/speakers/" TargetMode="External"/><Relationship Id="rId58" Type="http://schemas.openxmlformats.org/officeDocument/2006/relationships/hyperlink" Target="http://improving.com/" TargetMode="External"/><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lay.google.com/store/apps/details?id=com.google.android.apps.authenticator2&amp;hl=en_US" TargetMode="External"/><Relationship Id="rId23" Type="http://schemas.openxmlformats.org/officeDocument/2006/relationships/hyperlink" Target="https://account.activedirectory.windowsazure.com/" TargetMode="External"/><Relationship Id="rId28" Type="http://schemas.openxmlformats.org/officeDocument/2006/relationships/image" Target="media/image4.png"/><Relationship Id="rId36" Type="http://schemas.openxmlformats.org/officeDocument/2006/relationships/image" Target="media/image8.png"/><Relationship Id="rId49" Type="http://schemas.openxmlformats.org/officeDocument/2006/relationships/hyperlink" Target="https://www.youtube.com/watch?v=iasTx-AAwdA" TargetMode="External"/><Relationship Id="rId57" Type="http://schemas.openxmlformats.org/officeDocument/2006/relationships/image" Target="media/image14.png"/><Relationship Id="rId61" Type="http://schemas.openxmlformats.org/officeDocument/2006/relationships/hyperlink" Target="https://www.linkedin.com/company/improving-enterprises/" TargetMode="External"/><Relationship Id="rId10" Type="http://schemas.openxmlformats.org/officeDocument/2006/relationships/hyperlink" Target="https://dogfoodcon.com/sessions/" TargetMode="External"/><Relationship Id="rId19" Type="http://schemas.openxmlformats.org/officeDocument/2006/relationships/hyperlink" Target="https://www.linkedin.com/in/christopher-lee-32489a10/" TargetMode="External"/><Relationship Id="rId31" Type="http://schemas.openxmlformats.org/officeDocument/2006/relationships/image" Target="media/image7.png"/><Relationship Id="rId44" Type="http://schemas.openxmlformats.org/officeDocument/2006/relationships/image" Target="media/image11.png"/><Relationship Id="rId52" Type="http://schemas.openxmlformats.org/officeDocument/2006/relationships/hyperlink" Target="https://dogfoodcon.com/speakers/" TargetMode="External"/><Relationship Id="rId60" Type="http://schemas.openxmlformats.org/officeDocument/2006/relationships/image" Target="media/image15.png"/><Relationship Id="rId65" Type="http://schemas.openxmlformats.org/officeDocument/2006/relationships/hyperlink" Target="https://docs.microsoft.com/en-us/azure/active-directory/conditional-access/overview" TargetMode="External"/><Relationship Id="rId4" Type="http://schemas.microsoft.com/office/2007/relationships/stylesWithEffects" Target="stylesWithEffects.xml"/><Relationship Id="rId9" Type="http://schemas.openxmlformats.org/officeDocument/2006/relationships/hyperlink" Target="https://dogfoodcon.com/speakers/" TargetMode="External"/><Relationship Id="rId14" Type="http://schemas.openxmlformats.org/officeDocument/2006/relationships/hyperlink" Target="https://play.google.com/store/apps/details?id=com.blizzard.bma&amp;hl=en_US" TargetMode="External"/><Relationship Id="rId22" Type="http://schemas.openxmlformats.org/officeDocument/2006/relationships/hyperlink" Target="https://play.google.com/store/apps/details?id=com.azure.authenticator&amp;hl=en_US"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docs.microsoft.com/en-us/azure/active-directory/user-help/multi-factor-authentication-end-user-troubleshoot" TargetMode="External"/><Relationship Id="rId43" Type="http://schemas.openxmlformats.org/officeDocument/2006/relationships/hyperlink" Target="https://account.activedirectory.windowsazure.com/" TargetMode="External"/><Relationship Id="rId48" Type="http://schemas.openxmlformats.org/officeDocument/2006/relationships/hyperlink" Target="https://www.youtube.com/watch?v=ffMAw2IVO7A" TargetMode="External"/><Relationship Id="rId56" Type="http://schemas.openxmlformats.org/officeDocument/2006/relationships/hyperlink" Target="https://www.linkedin.com/in/christopher-lee-32489a10/" TargetMode="External"/><Relationship Id="rId64" Type="http://schemas.openxmlformats.org/officeDocument/2006/relationships/hyperlink" Target="https://www.linkedin.com/company/prosource-solutions-llc/" TargetMode="External"/><Relationship Id="rId8" Type="http://schemas.openxmlformats.org/officeDocument/2006/relationships/hyperlink" Target="https://dogfoodcon.com/speakers/" TargetMode="External"/><Relationship Id="rId51" Type="http://schemas.openxmlformats.org/officeDocument/2006/relationships/hyperlink" Target="https://dogfoodcon.com/" TargetMode="External"/><Relationship Id="rId3" Type="http://schemas.openxmlformats.org/officeDocument/2006/relationships/styles" Target="styles.xml"/><Relationship Id="rId12" Type="http://schemas.openxmlformats.org/officeDocument/2006/relationships/hyperlink" Target="https://www.youtube.com/watch?v=dw-dTc69N3s" TargetMode="External"/><Relationship Id="rId17" Type="http://schemas.openxmlformats.org/officeDocument/2006/relationships/hyperlink" Target="https://play.google.com/store/apps/details?id=com.azure.authenticator&amp;hl=en_US" TargetMode="External"/><Relationship Id="rId25" Type="http://schemas.openxmlformats.org/officeDocument/2006/relationships/image" Target="media/image2.png"/><Relationship Id="rId33" Type="http://schemas.openxmlformats.org/officeDocument/2006/relationships/hyperlink" Target="https://aka.ms/MFASetup" TargetMode="External"/><Relationship Id="rId38" Type="http://schemas.openxmlformats.org/officeDocument/2006/relationships/hyperlink" Target="https://www.youtube.com/watch?v=uWbkLuI4g30" TargetMode="External"/><Relationship Id="rId46" Type="http://schemas.openxmlformats.org/officeDocument/2006/relationships/image" Target="media/image13.png"/><Relationship Id="rId59" Type="http://schemas.openxmlformats.org/officeDocument/2006/relationships/hyperlink" Target="https://twitter.com/improving" TargetMode="External"/><Relationship Id="rId67" Type="http://schemas.openxmlformats.org/officeDocument/2006/relationships/theme" Target="theme/theme1.xml"/><Relationship Id="rId20" Type="http://schemas.openxmlformats.org/officeDocument/2006/relationships/hyperlink" Target="http://improving.com/" TargetMode="External"/><Relationship Id="rId41" Type="http://schemas.openxmlformats.org/officeDocument/2006/relationships/hyperlink" Target="https://account.activedirectory.windowsazure.com/" TargetMode="External"/><Relationship Id="rId54" Type="http://schemas.openxmlformats.org/officeDocument/2006/relationships/hyperlink" Target="https://dogfoodcon.com/sessions/" TargetMode="External"/><Relationship Id="rId62" Type="http://schemas.openxmlformats.org/officeDocument/2006/relationships/hyperlink" Target="https://www.linkedin.com/company/prosource-solutions-l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4E6CF-724F-4DCB-8C69-307806303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11</Pages>
  <Words>1711</Words>
  <Characters>9754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64</cp:revision>
  <dcterms:created xsi:type="dcterms:W3CDTF">2019-08-11T20:24:00Z</dcterms:created>
  <dcterms:modified xsi:type="dcterms:W3CDTF">2019-08-18T01:57:00Z</dcterms:modified>
</cp:coreProperties>
</file>