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8" w:rsidRDefault="004B45AE">
      <w:pPr>
        <w:rPr>
          <w:rFonts w:hint="eastAsia"/>
        </w:rPr>
      </w:pPr>
      <w:bookmarkStart w:id="0" w:name="OLE_LINK7"/>
      <w:r>
        <w:rPr>
          <w:rFonts w:hint="eastAsia"/>
        </w:rPr>
        <w:t xml:space="preserve">1. </w:t>
      </w:r>
      <w:r>
        <w:rPr>
          <w:rFonts w:hint="eastAsia"/>
        </w:rPr>
        <w:t>原油初馏点</w:t>
      </w:r>
      <w:r>
        <w:rPr>
          <w:rFonts w:hint="eastAsia"/>
        </w:rPr>
        <w:t>~180</w:t>
      </w:r>
      <w:r>
        <w:rPr>
          <w:rFonts w:hint="eastAsia"/>
        </w:rPr>
        <w:t>摄氏度重整原料馏分性质</w:t>
      </w:r>
    </w:p>
    <w:p w:rsidR="004B45AE" w:rsidRDefault="004B45AE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计算的馏程终馏点比切割温度超出很多</w:t>
      </w:r>
    </w:p>
    <w:p w:rsidR="00A53593" w:rsidRDefault="00A53593">
      <w:pPr>
        <w:rPr>
          <w:rFonts w:hint="eastAsia"/>
        </w:rPr>
      </w:pPr>
      <w:r>
        <w:rPr>
          <w:rFonts w:hint="eastAsia"/>
        </w:rPr>
        <w:t>1.2 PIONA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烷烃、环烷烃偏差较大，误差</w:t>
      </w:r>
      <w:r>
        <w:rPr>
          <w:rFonts w:hint="eastAsia"/>
        </w:rPr>
        <w:t>20%</w:t>
      </w:r>
    </w:p>
    <w:p w:rsidR="00E4434A" w:rsidRDefault="00412068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收率偏差较大</w:t>
      </w:r>
    </w:p>
    <w:p w:rsidR="00A53593" w:rsidRDefault="00412068">
      <w:pPr>
        <w:rPr>
          <w:rFonts w:hint="eastAsia"/>
        </w:rPr>
      </w:pPr>
      <w:r>
        <w:t>2.</w:t>
      </w:r>
      <w:r w:rsidR="00502B17">
        <w:rPr>
          <w:rFonts w:hint="eastAsia"/>
        </w:rPr>
        <w:t xml:space="preserve"> </w:t>
      </w:r>
      <w:r w:rsidR="009772F0">
        <w:rPr>
          <w:rFonts w:hint="eastAsia"/>
        </w:rPr>
        <w:t>航煤馏分段</w:t>
      </w:r>
      <w:bookmarkStart w:id="1" w:name="_GoBack"/>
      <w:bookmarkEnd w:id="1"/>
    </w:p>
    <w:p w:rsidR="009772F0" w:rsidRDefault="009772F0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航煤馏分段密度误差超过</w:t>
      </w:r>
      <w:r>
        <w:rPr>
          <w:rFonts w:hint="eastAsia"/>
        </w:rPr>
        <w:t>5%</w:t>
      </w:r>
    </w:p>
    <w:p w:rsidR="009772F0" w:rsidRDefault="000967B7">
      <w:r>
        <w:t>2.2</w:t>
      </w:r>
      <w:r>
        <w:rPr>
          <w:rFonts w:hint="eastAsia"/>
        </w:rPr>
        <w:t>计算的馏程终馏点比切割温度超出很多</w:t>
      </w:r>
      <w:bookmarkEnd w:id="0"/>
    </w:p>
    <w:sectPr w:rsidR="00977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AE"/>
    <w:rsid w:val="000967B7"/>
    <w:rsid w:val="000C52EA"/>
    <w:rsid w:val="00233CB6"/>
    <w:rsid w:val="00412068"/>
    <w:rsid w:val="00416C10"/>
    <w:rsid w:val="004B45AE"/>
    <w:rsid w:val="00502B17"/>
    <w:rsid w:val="006A4648"/>
    <w:rsid w:val="009772F0"/>
    <w:rsid w:val="00A53593"/>
    <w:rsid w:val="00A66F61"/>
    <w:rsid w:val="00C245C7"/>
    <w:rsid w:val="00E4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13</cp:revision>
  <dcterms:created xsi:type="dcterms:W3CDTF">2018-02-02T02:54:00Z</dcterms:created>
  <dcterms:modified xsi:type="dcterms:W3CDTF">2018-02-02T09:35:00Z</dcterms:modified>
</cp:coreProperties>
</file>