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BF59A" w14:textId="13F72576" w:rsidR="00260D7F" w:rsidRPr="00586BAA" w:rsidRDefault="00260D7F" w:rsidP="00691673">
      <w:pPr>
        <w:spacing w:before="59"/>
        <w:ind w:left="2834" w:right="1702"/>
        <w:jc w:val="both"/>
        <w:outlineLvl w:val="0"/>
        <w:rPr>
          <w:rFonts w:ascii="Calibri" w:eastAsia="Calibri" w:hAnsi="Calibri" w:cs="Times New Roman"/>
          <w:sz w:val="20"/>
          <w:szCs w:val="20"/>
        </w:rPr>
      </w:pPr>
      <w:r w:rsidRPr="00586BAA">
        <w:rPr>
          <w:rFonts w:ascii="Calibri" w:eastAsia="Calibri" w:hAnsi="Calibri" w:cs="Times New Roman"/>
          <w:b/>
          <w:bCs/>
          <w:sz w:val="20"/>
          <w:szCs w:val="20"/>
        </w:rPr>
        <w:t xml:space="preserve">The </w:t>
      </w:r>
      <w:r w:rsidRPr="00586BAA">
        <w:rPr>
          <w:rFonts w:ascii="Cambria" w:eastAsia="MS Gothic" w:hAnsi="Cambria" w:cs="Times New Roman"/>
          <w:b/>
          <w:bCs/>
          <w:sz w:val="18"/>
          <w:szCs w:val="18"/>
        </w:rPr>
        <w:t>Lifelines DEEP</w:t>
      </w:r>
      <w:r w:rsidR="00F577B2" w:rsidRPr="00586BAA">
        <w:rPr>
          <w:rFonts w:ascii="Cambria" w:eastAsia="MS Gothic" w:hAnsi="Cambria" w:cs="Times New Roman"/>
          <w:b/>
          <w:bCs/>
          <w:sz w:val="18"/>
          <w:szCs w:val="18"/>
        </w:rPr>
        <w:t xml:space="preserve"> DAG2+</w:t>
      </w:r>
      <w:r w:rsidRPr="00586BAA">
        <w:rPr>
          <w:rFonts w:ascii="Cambria" w:eastAsia="MS Gothic" w:hAnsi="Cambria" w:cs="Times New Roman"/>
          <w:b/>
          <w:bCs/>
          <w:sz w:val="18"/>
          <w:szCs w:val="18"/>
        </w:rPr>
        <w:t xml:space="preserve"> Project (“LLDEEP</w:t>
      </w:r>
      <w:r w:rsidR="00F577B2" w:rsidRPr="00586BAA">
        <w:rPr>
          <w:rFonts w:ascii="Cambria" w:eastAsia="MS Gothic" w:hAnsi="Cambria" w:cs="Times New Roman"/>
          <w:b/>
          <w:bCs/>
          <w:sz w:val="18"/>
          <w:szCs w:val="18"/>
        </w:rPr>
        <w:t xml:space="preserve"> DAG2+</w:t>
      </w:r>
      <w:r w:rsidRPr="00586BAA">
        <w:rPr>
          <w:rFonts w:ascii="Cambria" w:eastAsia="MS Gothic" w:hAnsi="Cambria" w:cs="Times New Roman"/>
          <w:b/>
          <w:bCs/>
          <w:sz w:val="18"/>
          <w:szCs w:val="18"/>
        </w:rPr>
        <w:t>”)</w:t>
      </w:r>
      <w:r w:rsidRPr="00586BAA">
        <w:rPr>
          <w:rFonts w:ascii="Calibri" w:eastAsia="Calibri" w:hAnsi="Calibri" w:cs="Times New Roman"/>
          <w:b/>
          <w:bCs/>
          <w:sz w:val="20"/>
          <w:szCs w:val="20"/>
        </w:rPr>
        <w:t>: Access to</w:t>
      </w:r>
      <w:r w:rsidRPr="00586BAA">
        <w:rPr>
          <w:rFonts w:ascii="Calibri" w:eastAsia="Calibri" w:hAnsi="Calibri" w:cs="Times New Roman"/>
          <w:b/>
          <w:bCs/>
          <w:spacing w:val="-25"/>
          <w:sz w:val="20"/>
          <w:szCs w:val="20"/>
        </w:rPr>
        <w:t xml:space="preserve"> </w:t>
      </w:r>
      <w:r w:rsidRPr="00586BAA">
        <w:rPr>
          <w:rFonts w:ascii="Calibri" w:eastAsia="Calibri" w:hAnsi="Calibri" w:cs="Times New Roman"/>
          <w:b/>
          <w:bCs/>
          <w:sz w:val="20"/>
          <w:szCs w:val="20"/>
        </w:rPr>
        <w:t>Data</w:t>
      </w:r>
    </w:p>
    <w:p w14:paraId="3FBA0EEE" w14:textId="77777777" w:rsidR="00260D7F" w:rsidRPr="00586BAA" w:rsidRDefault="00260D7F" w:rsidP="00691673">
      <w:pPr>
        <w:jc w:val="both"/>
        <w:rPr>
          <w:rFonts w:ascii="Calibri" w:eastAsia="Calibri" w:hAnsi="Calibri" w:cs="Calibri"/>
          <w:b/>
          <w:bCs/>
          <w:sz w:val="20"/>
          <w:szCs w:val="20"/>
        </w:rPr>
      </w:pPr>
    </w:p>
    <w:p w14:paraId="5FDB8F35" w14:textId="77777777" w:rsidR="00260D7F" w:rsidRPr="00586BAA" w:rsidRDefault="00260D7F" w:rsidP="00691673">
      <w:pPr>
        <w:spacing w:before="11"/>
        <w:jc w:val="both"/>
        <w:rPr>
          <w:rFonts w:ascii="Calibri" w:eastAsia="Calibri" w:hAnsi="Calibri" w:cs="Calibri"/>
          <w:b/>
          <w:bCs/>
          <w:sz w:val="27"/>
          <w:szCs w:val="27"/>
        </w:rPr>
      </w:pPr>
    </w:p>
    <w:p w14:paraId="0511E0CA" w14:textId="77777777" w:rsidR="00260D7F" w:rsidRPr="00586BAA" w:rsidRDefault="00260D7F" w:rsidP="00691673">
      <w:pPr>
        <w:spacing w:before="59"/>
        <w:ind w:left="100"/>
        <w:jc w:val="both"/>
        <w:rPr>
          <w:rFonts w:ascii="Calibri" w:eastAsia="Calibri" w:hAnsi="Calibri" w:cs="Times New Roman"/>
          <w:b/>
          <w:sz w:val="20"/>
        </w:rPr>
      </w:pPr>
      <w:r w:rsidRPr="00586BAA">
        <w:rPr>
          <w:rFonts w:ascii="Calibri" w:eastAsia="Calibri" w:hAnsi="Calibri" w:cs="Times New Roman"/>
          <w:b/>
          <w:sz w:val="20"/>
        </w:rPr>
        <w:t>General</w:t>
      </w:r>
      <w:r w:rsidRPr="00586BAA">
        <w:rPr>
          <w:rFonts w:ascii="Calibri" w:eastAsia="Calibri" w:hAnsi="Calibri" w:cs="Times New Roman"/>
          <w:b/>
          <w:spacing w:val="-11"/>
          <w:sz w:val="20"/>
        </w:rPr>
        <w:t xml:space="preserve"> </w:t>
      </w:r>
      <w:r w:rsidRPr="00586BAA">
        <w:rPr>
          <w:rFonts w:ascii="Calibri" w:eastAsia="Calibri" w:hAnsi="Calibri" w:cs="Times New Roman"/>
          <w:b/>
          <w:sz w:val="20"/>
        </w:rPr>
        <w:t>principles</w:t>
      </w:r>
    </w:p>
    <w:p w14:paraId="1637960A" w14:textId="77777777" w:rsidR="00145405" w:rsidRPr="00586BAA" w:rsidRDefault="00145405" w:rsidP="008209AD">
      <w:pPr>
        <w:pStyle w:val="Geenafstand"/>
      </w:pPr>
    </w:p>
    <w:p w14:paraId="08ED3D28" w14:textId="4EF88352" w:rsidR="00385A7C" w:rsidRPr="00586BAA" w:rsidRDefault="00385A7C" w:rsidP="00691673">
      <w:pPr>
        <w:widowControl/>
        <w:autoSpaceDE w:val="0"/>
        <w:autoSpaceDN w:val="0"/>
        <w:adjustRightInd w:val="0"/>
        <w:ind w:left="100"/>
        <w:jc w:val="both"/>
        <w:rPr>
          <w:rFonts w:ascii="Calibri" w:eastAsia="Calibri" w:hAnsi="Calibri" w:cs="Times New Roman"/>
          <w:sz w:val="20"/>
          <w:szCs w:val="20"/>
        </w:rPr>
      </w:pPr>
      <w:r w:rsidRPr="00586BAA">
        <w:rPr>
          <w:rFonts w:ascii="Calibri" w:eastAsia="Calibri" w:hAnsi="Calibri" w:cs="Times New Roman"/>
          <w:sz w:val="20"/>
          <w:szCs w:val="20"/>
        </w:rPr>
        <w:t xml:space="preserve">Funded by </w:t>
      </w:r>
      <w:r w:rsidR="00402C3E" w:rsidRPr="00586BAA">
        <w:rPr>
          <w:rFonts w:ascii="Calibri" w:eastAsia="Calibri" w:hAnsi="Calibri" w:cs="Times New Roman"/>
          <w:sz w:val="20"/>
          <w:szCs w:val="20"/>
        </w:rPr>
        <w:t>a</w:t>
      </w:r>
      <w:r w:rsidR="00365FFB" w:rsidRPr="00586BAA">
        <w:rPr>
          <w:rFonts w:ascii="Calibri" w:eastAsia="Calibri" w:hAnsi="Calibri" w:cs="Times New Roman"/>
          <w:sz w:val="20"/>
          <w:szCs w:val="20"/>
        </w:rPr>
        <w:t>n</w:t>
      </w:r>
      <w:r w:rsidR="00402C3E" w:rsidRPr="00586BAA">
        <w:rPr>
          <w:rFonts w:ascii="Calibri" w:eastAsia="Calibri" w:hAnsi="Calibri" w:cs="Times New Roman"/>
          <w:sz w:val="20"/>
          <w:szCs w:val="20"/>
        </w:rPr>
        <w:t xml:space="preserve"> </w:t>
      </w:r>
      <w:r w:rsidR="009B1C9E" w:rsidRPr="00586BAA">
        <w:rPr>
          <w:rFonts w:ascii="Calibri" w:eastAsia="Calibri" w:hAnsi="Calibri" w:cs="Times New Roman"/>
          <w:sz w:val="20"/>
          <w:szCs w:val="20"/>
        </w:rPr>
        <w:t xml:space="preserve">ERC </w:t>
      </w:r>
      <w:r w:rsidR="009B1C9E" w:rsidRPr="00586BAA">
        <w:rPr>
          <w:rFonts w:eastAsia="Calibri" w:cs="Times New Roman"/>
          <w:sz w:val="20"/>
          <w:szCs w:val="20"/>
        </w:rPr>
        <w:t>starting</w:t>
      </w:r>
      <w:r w:rsidR="00402C3E" w:rsidRPr="00586BAA">
        <w:rPr>
          <w:rFonts w:eastAsia="Calibri" w:cs="Times New Roman"/>
          <w:sz w:val="20"/>
          <w:szCs w:val="20"/>
        </w:rPr>
        <w:t xml:space="preserve"> grant </w:t>
      </w:r>
      <w:r w:rsidR="00FC3255" w:rsidRPr="00586BAA">
        <w:rPr>
          <w:rFonts w:eastAsia="Calibri" w:cs="Times New Roman"/>
          <w:sz w:val="20"/>
          <w:szCs w:val="20"/>
        </w:rPr>
        <w:t>‘</w:t>
      </w:r>
      <w:r w:rsidR="009B1C9E" w:rsidRPr="00586BAA">
        <w:rPr>
          <w:rFonts w:cs="TimesNewRomanPS-BoldMT"/>
          <w:bCs/>
          <w:sz w:val="20"/>
          <w:szCs w:val="20"/>
        </w:rPr>
        <w:t>Defining how environmental factors influence the downstream effects of immune-mediated disease risk-SNPs</w:t>
      </w:r>
      <w:r w:rsidR="00FC3255" w:rsidRPr="00586BAA">
        <w:rPr>
          <w:rFonts w:eastAsia="Calibri" w:cs="Times New Roman"/>
          <w:sz w:val="20"/>
          <w:szCs w:val="20"/>
        </w:rPr>
        <w:t xml:space="preserve">’ </w:t>
      </w:r>
      <w:r w:rsidRPr="00586BAA">
        <w:rPr>
          <w:rFonts w:eastAsia="Calibri" w:cs="Times New Roman"/>
          <w:sz w:val="20"/>
          <w:szCs w:val="20"/>
        </w:rPr>
        <w:t>the</w:t>
      </w:r>
      <w:r w:rsidRPr="00586BAA">
        <w:rPr>
          <w:rFonts w:ascii="Calibri" w:eastAsia="Calibri" w:hAnsi="Calibri" w:cs="Times New Roman"/>
          <w:sz w:val="20"/>
          <w:szCs w:val="20"/>
        </w:rPr>
        <w:t xml:space="preserve"> </w:t>
      </w:r>
      <w:r w:rsidR="00365FFB" w:rsidRPr="00586BAA">
        <w:rPr>
          <w:rFonts w:ascii="Calibri" w:eastAsia="Calibri" w:hAnsi="Calibri" w:cs="Times New Roman"/>
          <w:sz w:val="20"/>
          <w:szCs w:val="20"/>
        </w:rPr>
        <w:t xml:space="preserve">department of Genetics in the </w:t>
      </w:r>
      <w:r w:rsidRPr="00586BAA">
        <w:rPr>
          <w:rFonts w:ascii="Calibri" w:eastAsia="Calibri" w:hAnsi="Calibri" w:cs="Times New Roman"/>
          <w:sz w:val="20"/>
          <w:szCs w:val="20"/>
        </w:rPr>
        <w:t>University Medical Center Groningen</w:t>
      </w:r>
      <w:r w:rsidR="001455E5" w:rsidRPr="00586BAA">
        <w:rPr>
          <w:rFonts w:ascii="Calibri" w:eastAsia="Calibri" w:hAnsi="Calibri" w:cs="Times New Roman"/>
          <w:sz w:val="20"/>
          <w:szCs w:val="20"/>
        </w:rPr>
        <w:t xml:space="preserve"> </w:t>
      </w:r>
      <w:r w:rsidRPr="00586BAA">
        <w:rPr>
          <w:rFonts w:ascii="Calibri" w:eastAsia="Calibri" w:hAnsi="Calibri" w:cs="Times New Roman"/>
          <w:sz w:val="20"/>
          <w:szCs w:val="20"/>
        </w:rPr>
        <w:t xml:space="preserve">has </w:t>
      </w:r>
      <w:r w:rsidR="001455E5" w:rsidRPr="00586BAA">
        <w:rPr>
          <w:rFonts w:ascii="Calibri" w:eastAsia="Calibri" w:hAnsi="Calibri" w:cs="Times New Roman"/>
          <w:sz w:val="20"/>
          <w:szCs w:val="20"/>
        </w:rPr>
        <w:t>sequenced single peripheral blood mononuclear cells</w:t>
      </w:r>
      <w:r w:rsidR="0000784D" w:rsidRPr="00586BAA">
        <w:rPr>
          <w:rFonts w:ascii="Calibri" w:eastAsia="Calibri" w:hAnsi="Calibri" w:cs="Times New Roman"/>
          <w:sz w:val="20"/>
          <w:szCs w:val="20"/>
        </w:rPr>
        <w:t xml:space="preserve"> (PBMCs)</w:t>
      </w:r>
      <w:r w:rsidR="001455E5" w:rsidRPr="00586BAA">
        <w:rPr>
          <w:rFonts w:ascii="Calibri" w:eastAsia="Calibri" w:hAnsi="Calibri" w:cs="Times New Roman"/>
          <w:sz w:val="20"/>
          <w:szCs w:val="20"/>
        </w:rPr>
        <w:t xml:space="preserve"> of 47</w:t>
      </w:r>
      <w:r w:rsidRPr="00586BAA">
        <w:rPr>
          <w:rFonts w:ascii="Calibri" w:eastAsia="Calibri" w:hAnsi="Calibri" w:cs="Times New Roman"/>
          <w:sz w:val="20"/>
          <w:szCs w:val="20"/>
        </w:rPr>
        <w:t xml:space="preserve"> participants of the Dutch Lifelines cohort</w:t>
      </w:r>
      <w:r w:rsidR="00FC3255" w:rsidRPr="00586BAA">
        <w:rPr>
          <w:rFonts w:ascii="Calibri" w:eastAsia="Calibri" w:hAnsi="Calibri" w:cs="Times New Roman"/>
          <w:sz w:val="20"/>
          <w:szCs w:val="20"/>
        </w:rPr>
        <w:t xml:space="preserve"> in</w:t>
      </w:r>
      <w:r w:rsidR="009C48BC" w:rsidRPr="00586BAA">
        <w:rPr>
          <w:rFonts w:ascii="Calibri" w:eastAsia="Calibri" w:hAnsi="Calibri" w:cs="Times New Roman"/>
          <w:sz w:val="20"/>
          <w:szCs w:val="20"/>
        </w:rPr>
        <w:t xml:space="preserve"> the LLDEEP </w:t>
      </w:r>
      <w:r w:rsidR="00E46E02" w:rsidRPr="00586BAA">
        <w:rPr>
          <w:rFonts w:ascii="Calibri" w:eastAsia="Calibri" w:hAnsi="Calibri" w:cs="Times New Roman"/>
          <w:sz w:val="20"/>
          <w:szCs w:val="20"/>
        </w:rPr>
        <w:t xml:space="preserve">DAG2+ </w:t>
      </w:r>
      <w:r w:rsidR="00FC3255" w:rsidRPr="00586BAA">
        <w:rPr>
          <w:rFonts w:ascii="Calibri" w:eastAsia="Calibri" w:hAnsi="Calibri" w:cs="Times New Roman"/>
          <w:sz w:val="20"/>
          <w:szCs w:val="20"/>
        </w:rPr>
        <w:t>project (</w:t>
      </w:r>
      <w:r w:rsidR="00F048D9" w:rsidRPr="00586BAA">
        <w:rPr>
          <w:rFonts w:ascii="Calibri" w:eastAsia="Calibri" w:hAnsi="Calibri" w:cs="Times New Roman"/>
          <w:sz w:val="20"/>
          <w:szCs w:val="20"/>
        </w:rPr>
        <w:t xml:space="preserve">hereinafter referred to as </w:t>
      </w:r>
      <w:r w:rsidR="00FC3255" w:rsidRPr="00586BAA">
        <w:rPr>
          <w:rFonts w:ascii="Calibri" w:eastAsia="Calibri" w:hAnsi="Calibri" w:cs="Times New Roman"/>
          <w:sz w:val="20"/>
          <w:szCs w:val="20"/>
        </w:rPr>
        <w:t>“Project” or “LLDEEP</w:t>
      </w:r>
      <w:r w:rsidR="00E46E02" w:rsidRPr="00586BAA">
        <w:rPr>
          <w:rFonts w:ascii="Calibri" w:eastAsia="Calibri" w:hAnsi="Calibri" w:cs="Times New Roman"/>
          <w:sz w:val="20"/>
          <w:szCs w:val="20"/>
        </w:rPr>
        <w:t xml:space="preserve"> DAG2+</w:t>
      </w:r>
      <w:r w:rsidR="00FC3255" w:rsidRPr="00586BAA">
        <w:rPr>
          <w:rFonts w:ascii="Calibri" w:eastAsia="Calibri" w:hAnsi="Calibri" w:cs="Times New Roman"/>
          <w:sz w:val="20"/>
          <w:szCs w:val="20"/>
        </w:rPr>
        <w:t>”)</w:t>
      </w:r>
      <w:r w:rsidRPr="00586BAA">
        <w:rPr>
          <w:rFonts w:ascii="Calibri" w:eastAsia="Calibri" w:hAnsi="Calibri" w:cs="Times New Roman"/>
          <w:sz w:val="20"/>
          <w:szCs w:val="20"/>
        </w:rPr>
        <w:t xml:space="preserve">. The Project is led by a </w:t>
      </w:r>
      <w:r w:rsidR="00F048D9" w:rsidRPr="00586BAA">
        <w:rPr>
          <w:rFonts w:ascii="Calibri" w:eastAsia="Calibri" w:hAnsi="Calibri" w:cs="Times New Roman"/>
          <w:sz w:val="20"/>
          <w:szCs w:val="20"/>
        </w:rPr>
        <w:t>r</w:t>
      </w:r>
      <w:r w:rsidR="0084351D" w:rsidRPr="00586BAA">
        <w:rPr>
          <w:rFonts w:ascii="Calibri" w:eastAsia="Calibri" w:hAnsi="Calibri" w:cs="Times New Roman"/>
          <w:sz w:val="20"/>
          <w:szCs w:val="20"/>
        </w:rPr>
        <w:t xml:space="preserve">esearch </w:t>
      </w:r>
      <w:r w:rsidR="00F048D9" w:rsidRPr="00586BAA">
        <w:rPr>
          <w:rFonts w:ascii="Calibri" w:eastAsia="Calibri" w:hAnsi="Calibri" w:cs="Times New Roman"/>
          <w:sz w:val="20"/>
          <w:szCs w:val="20"/>
        </w:rPr>
        <w:t>g</w:t>
      </w:r>
      <w:r w:rsidR="0084351D" w:rsidRPr="00586BAA">
        <w:rPr>
          <w:rFonts w:ascii="Calibri" w:eastAsia="Calibri" w:hAnsi="Calibri" w:cs="Times New Roman"/>
          <w:sz w:val="20"/>
          <w:szCs w:val="20"/>
        </w:rPr>
        <w:t xml:space="preserve">roup </w:t>
      </w:r>
      <w:r w:rsidRPr="00586BAA">
        <w:rPr>
          <w:rFonts w:ascii="Calibri" w:eastAsia="Calibri" w:hAnsi="Calibri" w:cs="Times New Roman"/>
          <w:sz w:val="20"/>
          <w:szCs w:val="20"/>
        </w:rPr>
        <w:t xml:space="preserve">(hereinafter also referred to as the </w:t>
      </w:r>
      <w:r w:rsidR="00521EA6" w:rsidRPr="00586BAA">
        <w:rPr>
          <w:rFonts w:ascii="Calibri" w:eastAsia="Calibri" w:hAnsi="Calibri" w:cs="Times New Roman"/>
          <w:sz w:val="20"/>
          <w:szCs w:val="20"/>
        </w:rPr>
        <w:t xml:space="preserve">Research </w:t>
      </w:r>
      <w:r w:rsidR="0084351D" w:rsidRPr="00586BAA">
        <w:rPr>
          <w:rFonts w:ascii="Calibri" w:eastAsia="Calibri" w:hAnsi="Calibri" w:cs="Times New Roman"/>
          <w:sz w:val="20"/>
          <w:szCs w:val="20"/>
        </w:rPr>
        <w:t>Group</w:t>
      </w:r>
      <w:r w:rsidRPr="00586BAA">
        <w:rPr>
          <w:rFonts w:ascii="Calibri" w:eastAsia="Calibri" w:hAnsi="Calibri" w:cs="Times New Roman"/>
          <w:sz w:val="20"/>
          <w:szCs w:val="20"/>
        </w:rPr>
        <w:t xml:space="preserve">) from </w:t>
      </w:r>
      <w:r w:rsidRPr="00586BAA">
        <w:rPr>
          <w:rFonts w:ascii="Calibri" w:eastAsia="Calibri" w:hAnsi="Calibri" w:cs="Calibri"/>
          <w:sz w:val="20"/>
          <w:szCs w:val="20"/>
        </w:rPr>
        <w:t>the University Medical Center Groningen (“UMCG”)</w:t>
      </w:r>
      <w:r w:rsidRPr="00586BAA">
        <w:rPr>
          <w:rFonts w:ascii="Calibri" w:eastAsia="Calibri" w:hAnsi="Calibri" w:cs="Times New Roman"/>
          <w:sz w:val="20"/>
          <w:szCs w:val="20"/>
        </w:rPr>
        <w:t>.</w:t>
      </w:r>
    </w:p>
    <w:p w14:paraId="104FCBBA" w14:textId="6892C83C" w:rsidR="00385A7C" w:rsidRPr="00586BAA" w:rsidRDefault="00A3009F" w:rsidP="00691673">
      <w:pPr>
        <w:ind w:left="100" w:right="117"/>
        <w:jc w:val="both"/>
        <w:rPr>
          <w:rFonts w:ascii="Calibri" w:eastAsia="Calibri" w:hAnsi="Calibri" w:cs="Times New Roman"/>
          <w:sz w:val="20"/>
          <w:szCs w:val="20"/>
        </w:rPr>
      </w:pPr>
      <w:r w:rsidRPr="00586BAA">
        <w:rPr>
          <w:rFonts w:ascii="Calibri" w:eastAsia="Calibri" w:hAnsi="Calibri" w:cs="Times New Roman"/>
          <w:sz w:val="20"/>
          <w:szCs w:val="20"/>
        </w:rPr>
        <w:tab/>
      </w:r>
      <w:r w:rsidR="00385A7C" w:rsidRPr="00586BAA">
        <w:rPr>
          <w:rFonts w:ascii="Calibri" w:eastAsia="Calibri" w:hAnsi="Calibri" w:cs="Times New Roman"/>
          <w:sz w:val="20"/>
          <w:szCs w:val="20"/>
        </w:rPr>
        <w:t xml:space="preserve">The primary goal of </w:t>
      </w:r>
      <w:r w:rsidR="00385A7C" w:rsidRPr="00586BAA">
        <w:rPr>
          <w:rFonts w:ascii="Calibri" w:eastAsia="Calibri" w:hAnsi="Calibri" w:cs="Times New Roman"/>
          <w:bCs/>
          <w:sz w:val="20"/>
          <w:szCs w:val="20"/>
          <w:lang w:val="en-GB"/>
        </w:rPr>
        <w:t>the LLDEEP</w:t>
      </w:r>
      <w:r w:rsidR="00983911" w:rsidRPr="00586BAA">
        <w:rPr>
          <w:rFonts w:ascii="Calibri" w:eastAsia="Calibri" w:hAnsi="Calibri" w:cs="Times New Roman"/>
          <w:bCs/>
          <w:sz w:val="20"/>
          <w:szCs w:val="20"/>
          <w:lang w:val="en-GB"/>
        </w:rPr>
        <w:t xml:space="preserve"> DAG2+</w:t>
      </w:r>
      <w:r w:rsidR="00385A7C" w:rsidRPr="00586BAA">
        <w:rPr>
          <w:rFonts w:ascii="Calibri" w:eastAsia="Calibri" w:hAnsi="Calibri" w:cs="Times New Roman"/>
          <w:bCs/>
          <w:sz w:val="20"/>
          <w:szCs w:val="20"/>
          <w:lang w:val="en-GB"/>
        </w:rPr>
        <w:t xml:space="preserve"> project</w:t>
      </w:r>
      <w:r w:rsidR="00385A7C" w:rsidRPr="00586BAA">
        <w:rPr>
          <w:rFonts w:ascii="Calibri" w:eastAsia="Calibri" w:hAnsi="Calibri" w:cs="Times New Roman"/>
          <w:sz w:val="20"/>
          <w:szCs w:val="20"/>
        </w:rPr>
        <w:t xml:space="preserve"> is to get insight in the relations between genetic variation</w:t>
      </w:r>
      <w:r w:rsidR="00385A7C" w:rsidRPr="00586BAA">
        <w:rPr>
          <w:rFonts w:ascii="Calibri" w:eastAsia="Calibri" w:hAnsi="Calibri" w:cs="Times New Roman"/>
          <w:lang w:val="en-GB"/>
        </w:rPr>
        <w:t xml:space="preserve"> </w:t>
      </w:r>
      <w:r w:rsidR="00385A7C" w:rsidRPr="00586BAA">
        <w:rPr>
          <w:rFonts w:ascii="Calibri" w:eastAsia="Calibri" w:hAnsi="Calibri" w:cs="Times New Roman"/>
          <w:sz w:val="20"/>
          <w:szCs w:val="20"/>
          <w:lang w:val="en-GB"/>
        </w:rPr>
        <w:t>and</w:t>
      </w:r>
      <w:r w:rsidR="00385A7C" w:rsidRPr="00586BAA">
        <w:rPr>
          <w:rFonts w:ascii="Calibri" w:eastAsia="Calibri" w:hAnsi="Calibri" w:cs="Times New Roman"/>
          <w:sz w:val="20"/>
          <w:szCs w:val="20"/>
        </w:rPr>
        <w:t xml:space="preserve"> </w:t>
      </w:r>
      <w:r w:rsidR="00983911" w:rsidRPr="00586BAA">
        <w:rPr>
          <w:rFonts w:ascii="Calibri" w:eastAsia="Calibri" w:hAnsi="Calibri" w:cs="Times New Roman"/>
          <w:sz w:val="20"/>
          <w:szCs w:val="20"/>
        </w:rPr>
        <w:t>transcriptional response of individual cells</w:t>
      </w:r>
      <w:r w:rsidR="00385A7C" w:rsidRPr="00586BAA">
        <w:rPr>
          <w:rFonts w:ascii="Calibri" w:eastAsia="Calibri" w:hAnsi="Calibri" w:cs="Times New Roman"/>
          <w:sz w:val="20"/>
          <w:szCs w:val="20"/>
        </w:rPr>
        <w:t xml:space="preserve">.  The </w:t>
      </w:r>
      <w:r w:rsidR="0084351D" w:rsidRPr="00586BAA">
        <w:rPr>
          <w:rFonts w:ascii="Calibri" w:eastAsia="Calibri" w:hAnsi="Calibri" w:cs="Times New Roman"/>
          <w:sz w:val="20"/>
          <w:szCs w:val="20"/>
        </w:rPr>
        <w:t>Research Group</w:t>
      </w:r>
      <w:r w:rsidR="00521EA6" w:rsidRPr="00586BAA">
        <w:rPr>
          <w:rFonts w:ascii="Calibri" w:eastAsia="Calibri" w:hAnsi="Calibri" w:cs="Times New Roman"/>
          <w:sz w:val="20"/>
          <w:szCs w:val="20"/>
        </w:rPr>
        <w:t xml:space="preserve"> </w:t>
      </w:r>
      <w:r w:rsidR="00385A7C" w:rsidRPr="00586BAA">
        <w:rPr>
          <w:rFonts w:ascii="Calibri" w:eastAsia="Calibri" w:hAnsi="Calibri" w:cs="Times New Roman"/>
          <w:sz w:val="20"/>
          <w:szCs w:val="20"/>
        </w:rPr>
        <w:t>is willing to consider applications</w:t>
      </w:r>
      <w:r w:rsidR="00385A7C" w:rsidRPr="00586BAA">
        <w:rPr>
          <w:rFonts w:ascii="Calibri" w:eastAsia="Calibri" w:hAnsi="Calibri" w:cs="Times New Roman"/>
          <w:spacing w:val="-5"/>
          <w:sz w:val="20"/>
          <w:szCs w:val="20"/>
        </w:rPr>
        <w:t xml:space="preserve"> </w:t>
      </w:r>
      <w:r w:rsidR="00385A7C" w:rsidRPr="00586BAA">
        <w:rPr>
          <w:rFonts w:ascii="Calibri" w:eastAsia="Calibri" w:hAnsi="Calibri" w:cs="Times New Roman"/>
          <w:sz w:val="20"/>
          <w:szCs w:val="20"/>
        </w:rPr>
        <w:t>from</w:t>
      </w:r>
      <w:r w:rsidR="00385A7C" w:rsidRPr="00586BAA">
        <w:rPr>
          <w:rFonts w:ascii="Calibri" w:eastAsia="Calibri" w:hAnsi="Calibri" w:cs="Times New Roman"/>
          <w:spacing w:val="-3"/>
          <w:sz w:val="20"/>
          <w:szCs w:val="20"/>
        </w:rPr>
        <w:t xml:space="preserve"> </w:t>
      </w:r>
      <w:r w:rsidR="00385A7C" w:rsidRPr="00586BAA">
        <w:rPr>
          <w:rFonts w:ascii="Calibri" w:eastAsia="Calibri" w:hAnsi="Calibri" w:cs="Times New Roman"/>
          <w:sz w:val="20"/>
          <w:szCs w:val="20"/>
        </w:rPr>
        <w:t>third</w:t>
      </w:r>
      <w:r w:rsidR="00385A7C" w:rsidRPr="00586BAA">
        <w:rPr>
          <w:rFonts w:ascii="Calibri" w:eastAsia="Calibri" w:hAnsi="Calibri" w:cs="Times New Roman"/>
          <w:spacing w:val="-3"/>
          <w:sz w:val="20"/>
          <w:szCs w:val="20"/>
        </w:rPr>
        <w:t xml:space="preserve"> </w:t>
      </w:r>
      <w:r w:rsidR="00385A7C" w:rsidRPr="00586BAA">
        <w:rPr>
          <w:rFonts w:ascii="Calibri" w:eastAsia="Calibri" w:hAnsi="Calibri" w:cs="Times New Roman"/>
          <w:sz w:val="20"/>
          <w:szCs w:val="20"/>
        </w:rPr>
        <w:t>party</w:t>
      </w:r>
      <w:r w:rsidR="00385A7C" w:rsidRPr="00586BAA">
        <w:rPr>
          <w:rFonts w:ascii="Calibri" w:eastAsia="Calibri" w:hAnsi="Calibri" w:cs="Times New Roman"/>
          <w:spacing w:val="-2"/>
          <w:sz w:val="20"/>
          <w:szCs w:val="20"/>
        </w:rPr>
        <w:t xml:space="preserve"> </w:t>
      </w:r>
      <w:r w:rsidR="00385A7C" w:rsidRPr="00586BAA">
        <w:rPr>
          <w:rFonts w:ascii="Calibri" w:eastAsia="Calibri" w:hAnsi="Calibri" w:cs="Times New Roman"/>
          <w:sz w:val="20"/>
          <w:szCs w:val="20"/>
        </w:rPr>
        <w:t>researchers</w:t>
      </w:r>
      <w:r w:rsidR="00385A7C" w:rsidRPr="00586BAA">
        <w:rPr>
          <w:rFonts w:ascii="Calibri" w:eastAsia="Calibri" w:hAnsi="Calibri" w:cs="Times New Roman"/>
          <w:spacing w:val="-5"/>
          <w:sz w:val="20"/>
          <w:szCs w:val="20"/>
        </w:rPr>
        <w:t xml:space="preserve"> </w:t>
      </w:r>
      <w:r w:rsidR="00385A7C" w:rsidRPr="00586BAA">
        <w:rPr>
          <w:rFonts w:ascii="Calibri" w:eastAsia="Calibri" w:hAnsi="Calibri" w:cs="Times New Roman"/>
          <w:sz w:val="20"/>
          <w:szCs w:val="20"/>
        </w:rPr>
        <w:t>for</w:t>
      </w:r>
      <w:r w:rsidR="00385A7C" w:rsidRPr="00586BAA">
        <w:rPr>
          <w:rFonts w:ascii="Calibri" w:eastAsia="Calibri" w:hAnsi="Calibri" w:cs="Times New Roman"/>
          <w:spacing w:val="2"/>
          <w:sz w:val="20"/>
          <w:szCs w:val="20"/>
        </w:rPr>
        <w:t xml:space="preserve"> </w:t>
      </w:r>
      <w:r w:rsidR="00385A7C" w:rsidRPr="00586BAA">
        <w:rPr>
          <w:rFonts w:ascii="Calibri" w:eastAsia="Calibri" w:hAnsi="Calibri" w:cs="Times New Roman"/>
          <w:sz w:val="20"/>
          <w:szCs w:val="20"/>
        </w:rPr>
        <w:t>access</w:t>
      </w:r>
      <w:r w:rsidR="00385A7C" w:rsidRPr="00586BAA">
        <w:rPr>
          <w:rFonts w:ascii="Calibri" w:eastAsia="Calibri" w:hAnsi="Calibri" w:cs="Times New Roman"/>
          <w:spacing w:val="-5"/>
          <w:sz w:val="20"/>
          <w:szCs w:val="20"/>
        </w:rPr>
        <w:t xml:space="preserve"> </w:t>
      </w:r>
      <w:r w:rsidR="00385A7C" w:rsidRPr="00586BAA">
        <w:rPr>
          <w:rFonts w:ascii="Calibri" w:eastAsia="Calibri" w:hAnsi="Calibri" w:cs="Times New Roman"/>
          <w:sz w:val="20"/>
          <w:szCs w:val="20"/>
        </w:rPr>
        <w:t>to</w:t>
      </w:r>
      <w:r w:rsidR="00385A7C" w:rsidRPr="00586BAA">
        <w:rPr>
          <w:rFonts w:ascii="Calibri" w:eastAsia="Calibri" w:hAnsi="Calibri" w:cs="Times New Roman"/>
          <w:spacing w:val="-2"/>
          <w:sz w:val="20"/>
          <w:szCs w:val="20"/>
        </w:rPr>
        <w:t xml:space="preserve"> </w:t>
      </w:r>
      <w:r w:rsidR="00385A7C" w:rsidRPr="00586BAA">
        <w:rPr>
          <w:rFonts w:ascii="Calibri" w:eastAsia="Calibri" w:hAnsi="Calibri" w:cs="Times New Roman"/>
          <w:sz w:val="20"/>
          <w:szCs w:val="20"/>
        </w:rPr>
        <w:t>the</w:t>
      </w:r>
      <w:r w:rsidR="00385A7C" w:rsidRPr="00586BAA">
        <w:rPr>
          <w:rFonts w:ascii="Calibri" w:eastAsia="Calibri" w:hAnsi="Calibri" w:cs="Times New Roman"/>
          <w:spacing w:val="-3"/>
          <w:sz w:val="20"/>
          <w:szCs w:val="20"/>
        </w:rPr>
        <w:t xml:space="preserve"> </w:t>
      </w:r>
      <w:r w:rsidR="00385A7C" w:rsidRPr="00586BAA">
        <w:rPr>
          <w:rFonts w:ascii="Calibri" w:eastAsia="Calibri" w:hAnsi="Calibri" w:cs="Times New Roman"/>
          <w:sz w:val="20"/>
          <w:szCs w:val="20"/>
        </w:rPr>
        <w:t>anonymized</w:t>
      </w:r>
      <w:r w:rsidR="00385A7C" w:rsidRPr="00586BAA">
        <w:rPr>
          <w:rFonts w:ascii="Calibri" w:eastAsia="Calibri" w:hAnsi="Calibri" w:cs="Times New Roman"/>
          <w:spacing w:val="-3"/>
          <w:sz w:val="20"/>
          <w:szCs w:val="20"/>
        </w:rPr>
        <w:t xml:space="preserve"> </w:t>
      </w:r>
      <w:r w:rsidR="00385A7C" w:rsidRPr="00586BAA">
        <w:rPr>
          <w:rFonts w:ascii="Calibri" w:eastAsia="Calibri" w:hAnsi="Calibri" w:cs="Times New Roman"/>
          <w:sz w:val="20"/>
          <w:szCs w:val="20"/>
        </w:rPr>
        <w:t>sequence</w:t>
      </w:r>
      <w:r w:rsidR="00385A7C" w:rsidRPr="00586BAA">
        <w:rPr>
          <w:rFonts w:ascii="Calibri" w:eastAsia="Calibri" w:hAnsi="Calibri" w:cs="Times New Roman"/>
          <w:spacing w:val="-4"/>
          <w:sz w:val="20"/>
          <w:szCs w:val="20"/>
        </w:rPr>
        <w:t xml:space="preserve"> </w:t>
      </w:r>
      <w:r w:rsidR="00385A7C" w:rsidRPr="00586BAA">
        <w:rPr>
          <w:rFonts w:ascii="Calibri" w:eastAsia="Calibri" w:hAnsi="Calibri" w:cs="Times New Roman"/>
          <w:sz w:val="20"/>
          <w:szCs w:val="20"/>
        </w:rPr>
        <w:t>data</w:t>
      </w:r>
      <w:r w:rsidR="00385A7C" w:rsidRPr="00586BAA">
        <w:rPr>
          <w:rFonts w:ascii="Calibri" w:eastAsia="Calibri" w:hAnsi="Calibri" w:cs="Times New Roman"/>
          <w:spacing w:val="-3"/>
          <w:sz w:val="20"/>
          <w:szCs w:val="20"/>
        </w:rPr>
        <w:t xml:space="preserve"> </w:t>
      </w:r>
      <w:r w:rsidR="00385A7C" w:rsidRPr="00586BAA">
        <w:rPr>
          <w:rFonts w:ascii="Calibri" w:eastAsia="Calibri" w:hAnsi="Calibri" w:cs="Times New Roman"/>
          <w:sz w:val="20"/>
          <w:szCs w:val="20"/>
        </w:rPr>
        <w:t>generated</w:t>
      </w:r>
      <w:r w:rsidR="00385A7C" w:rsidRPr="00586BAA">
        <w:rPr>
          <w:rFonts w:ascii="Calibri" w:eastAsia="Calibri" w:hAnsi="Calibri" w:cs="Times New Roman"/>
          <w:spacing w:val="-3"/>
          <w:sz w:val="20"/>
          <w:szCs w:val="20"/>
        </w:rPr>
        <w:t xml:space="preserve"> </w:t>
      </w:r>
      <w:r w:rsidR="00385A7C" w:rsidRPr="00586BAA">
        <w:rPr>
          <w:rFonts w:ascii="Calibri" w:eastAsia="Calibri" w:hAnsi="Calibri" w:cs="Times New Roman"/>
          <w:sz w:val="20"/>
          <w:szCs w:val="20"/>
        </w:rPr>
        <w:t>by</w:t>
      </w:r>
      <w:r w:rsidR="00385A7C" w:rsidRPr="00586BAA">
        <w:rPr>
          <w:rFonts w:ascii="Calibri" w:eastAsia="Calibri" w:hAnsi="Calibri" w:cs="Times New Roman"/>
          <w:spacing w:val="-3"/>
          <w:sz w:val="20"/>
          <w:szCs w:val="20"/>
        </w:rPr>
        <w:t xml:space="preserve"> </w:t>
      </w:r>
      <w:r w:rsidR="00385A7C" w:rsidRPr="00586BAA">
        <w:rPr>
          <w:rFonts w:ascii="Calibri" w:eastAsia="Calibri" w:hAnsi="Calibri" w:cs="Times New Roman"/>
          <w:sz w:val="20"/>
          <w:szCs w:val="20"/>
        </w:rPr>
        <w:t>the</w:t>
      </w:r>
      <w:r w:rsidR="00385A7C" w:rsidRPr="00586BAA">
        <w:rPr>
          <w:rFonts w:ascii="Calibri" w:eastAsia="Calibri" w:hAnsi="Calibri" w:cs="Times New Roman"/>
          <w:spacing w:val="-4"/>
          <w:sz w:val="20"/>
          <w:szCs w:val="20"/>
        </w:rPr>
        <w:t xml:space="preserve"> </w:t>
      </w:r>
      <w:r w:rsidR="00385A7C" w:rsidRPr="00586BAA">
        <w:rPr>
          <w:rFonts w:ascii="Calibri" w:eastAsia="Calibri" w:hAnsi="Calibri" w:cs="Times New Roman"/>
          <w:sz w:val="20"/>
          <w:szCs w:val="20"/>
        </w:rPr>
        <w:t>Project.</w:t>
      </w:r>
    </w:p>
    <w:p w14:paraId="604747C7" w14:textId="2B61F08B" w:rsidR="00385A7C" w:rsidRPr="00586BAA" w:rsidRDefault="004C3822" w:rsidP="00691673">
      <w:pPr>
        <w:ind w:left="100" w:right="112"/>
        <w:jc w:val="both"/>
        <w:rPr>
          <w:rFonts w:ascii="Calibri" w:eastAsia="Calibri" w:hAnsi="Calibri" w:cs="Times New Roman"/>
          <w:sz w:val="20"/>
          <w:szCs w:val="20"/>
        </w:rPr>
      </w:pPr>
      <w:r w:rsidRPr="00586BAA">
        <w:rPr>
          <w:rFonts w:ascii="Calibri" w:eastAsia="Calibri" w:hAnsi="Calibri" w:cs="Times New Roman"/>
          <w:sz w:val="20"/>
          <w:szCs w:val="20"/>
        </w:rPr>
        <w:tab/>
      </w:r>
      <w:r w:rsidR="00385A7C" w:rsidRPr="00586BAA">
        <w:rPr>
          <w:rFonts w:ascii="Calibri" w:eastAsia="Calibri" w:hAnsi="Calibri" w:cs="Times New Roman"/>
          <w:sz w:val="20"/>
          <w:szCs w:val="20"/>
        </w:rPr>
        <w:t xml:space="preserve">Access </w:t>
      </w:r>
      <w:r w:rsidR="00385A7C" w:rsidRPr="00586BAA">
        <w:rPr>
          <w:rFonts w:ascii="Calibri" w:eastAsia="Calibri" w:hAnsi="Calibri" w:cs="Times New Roman"/>
          <w:bCs/>
          <w:sz w:val="20"/>
          <w:szCs w:val="20"/>
          <w:lang w:val="en-GB"/>
        </w:rPr>
        <w:t xml:space="preserve">to </w:t>
      </w:r>
      <w:r w:rsidR="00C11DC3" w:rsidRPr="00586BAA">
        <w:rPr>
          <w:rFonts w:ascii="Calibri" w:eastAsia="Calibri" w:hAnsi="Calibri" w:cs="Times New Roman"/>
          <w:bCs/>
          <w:sz w:val="20"/>
          <w:szCs w:val="20"/>
          <w:lang w:val="en-GB"/>
        </w:rPr>
        <w:t>P</w:t>
      </w:r>
      <w:r w:rsidR="00385A7C" w:rsidRPr="00586BAA">
        <w:rPr>
          <w:rFonts w:ascii="Calibri" w:eastAsia="Calibri" w:hAnsi="Calibri" w:cs="Times New Roman"/>
          <w:sz w:val="20"/>
          <w:szCs w:val="20"/>
        </w:rPr>
        <w:t xml:space="preserve">roject </w:t>
      </w:r>
      <w:r w:rsidR="00C11DC3" w:rsidRPr="00586BAA">
        <w:rPr>
          <w:rFonts w:ascii="Calibri" w:eastAsia="Calibri" w:hAnsi="Calibri" w:cs="Times New Roman"/>
          <w:sz w:val="20"/>
          <w:szCs w:val="20"/>
        </w:rPr>
        <w:t>D</w:t>
      </w:r>
      <w:r w:rsidR="00385A7C" w:rsidRPr="00586BAA">
        <w:rPr>
          <w:rFonts w:ascii="Calibri" w:eastAsia="Calibri" w:hAnsi="Calibri" w:cs="Times New Roman"/>
          <w:sz w:val="20"/>
          <w:szCs w:val="20"/>
        </w:rPr>
        <w:t xml:space="preserve">ata will be granted to qualified researchers for approved use and will be governed by the provisions laid out in the informed consent of the LLDEEP </w:t>
      </w:r>
      <w:r w:rsidR="0039599D" w:rsidRPr="00586BAA">
        <w:rPr>
          <w:rFonts w:ascii="Calibri" w:eastAsia="Calibri" w:hAnsi="Calibri" w:cs="Times New Roman"/>
          <w:sz w:val="20"/>
          <w:szCs w:val="20"/>
        </w:rPr>
        <w:t xml:space="preserve">DAG2+ </w:t>
      </w:r>
      <w:r w:rsidR="00385A7C" w:rsidRPr="00586BAA">
        <w:rPr>
          <w:rFonts w:ascii="Calibri" w:eastAsia="Calibri" w:hAnsi="Calibri" w:cs="Times New Roman"/>
          <w:sz w:val="20"/>
          <w:szCs w:val="20"/>
        </w:rPr>
        <w:t xml:space="preserve">cohort, the Data Access Procedure and the terms of the Data Access Agreement. A </w:t>
      </w:r>
      <w:r w:rsidR="008A12F6" w:rsidRPr="00586BAA">
        <w:rPr>
          <w:rFonts w:ascii="Calibri" w:eastAsia="Calibri" w:hAnsi="Calibri" w:cs="Times New Roman"/>
          <w:sz w:val="20"/>
          <w:szCs w:val="20"/>
        </w:rPr>
        <w:t>‘</w:t>
      </w:r>
      <w:r w:rsidR="00385A7C" w:rsidRPr="00586BAA">
        <w:rPr>
          <w:rFonts w:ascii="Calibri" w:eastAsia="Calibri" w:hAnsi="Calibri" w:cs="Times New Roman"/>
          <w:sz w:val="20"/>
          <w:szCs w:val="20"/>
        </w:rPr>
        <w:t>qualified researcher</w:t>
      </w:r>
      <w:r w:rsidR="008A12F6" w:rsidRPr="00586BAA">
        <w:rPr>
          <w:rFonts w:ascii="Calibri" w:eastAsia="Calibri" w:hAnsi="Calibri" w:cs="Times New Roman"/>
          <w:sz w:val="20"/>
          <w:szCs w:val="20"/>
        </w:rPr>
        <w:t>’</w:t>
      </w:r>
      <w:r w:rsidR="00385A7C" w:rsidRPr="00586BAA">
        <w:rPr>
          <w:rFonts w:ascii="Calibri" w:eastAsia="Calibri" w:hAnsi="Calibri" w:cs="Times New Roman"/>
          <w:sz w:val="20"/>
          <w:szCs w:val="20"/>
        </w:rPr>
        <w:t xml:space="preserve"> refers to a senior investigator who is employed or legitimately affiliated with an academic, non-profit or government institution and who has a track record in the</w:t>
      </w:r>
      <w:r w:rsidR="00385A7C" w:rsidRPr="00586BAA">
        <w:rPr>
          <w:rFonts w:ascii="Calibri" w:eastAsia="Calibri" w:hAnsi="Calibri" w:cs="Times New Roman"/>
          <w:spacing w:val="-29"/>
          <w:sz w:val="20"/>
          <w:szCs w:val="20"/>
        </w:rPr>
        <w:t xml:space="preserve"> </w:t>
      </w:r>
      <w:r w:rsidR="00385A7C" w:rsidRPr="00586BAA">
        <w:rPr>
          <w:rFonts w:ascii="Calibri" w:eastAsia="Calibri" w:hAnsi="Calibri" w:cs="Times New Roman"/>
          <w:sz w:val="20"/>
          <w:szCs w:val="20"/>
        </w:rPr>
        <w:t>field.</w:t>
      </w:r>
    </w:p>
    <w:p w14:paraId="299999C0" w14:textId="6218A732" w:rsidR="00385A7C" w:rsidRPr="00586BAA" w:rsidRDefault="00A3009F" w:rsidP="00691673">
      <w:pPr>
        <w:ind w:left="100" w:right="114"/>
        <w:jc w:val="both"/>
        <w:rPr>
          <w:rFonts w:ascii="Calibri" w:eastAsia="Calibri" w:hAnsi="Calibri" w:cs="Times New Roman"/>
          <w:sz w:val="20"/>
          <w:szCs w:val="20"/>
        </w:rPr>
      </w:pPr>
      <w:r w:rsidRPr="00586BAA">
        <w:rPr>
          <w:rFonts w:ascii="Calibri" w:eastAsia="Calibri" w:hAnsi="Calibri" w:cs="Times New Roman"/>
          <w:sz w:val="20"/>
          <w:szCs w:val="20"/>
        </w:rPr>
        <w:tab/>
      </w:r>
      <w:r w:rsidR="00385A7C" w:rsidRPr="00586BAA">
        <w:rPr>
          <w:rFonts w:ascii="Calibri" w:eastAsia="Calibri" w:hAnsi="Calibri" w:cs="Times New Roman"/>
          <w:sz w:val="20"/>
          <w:szCs w:val="20"/>
        </w:rPr>
        <w:t xml:space="preserve">Access to Project Data is available by application to the </w:t>
      </w:r>
      <w:r w:rsidR="00385A7C" w:rsidRPr="00586BAA">
        <w:rPr>
          <w:rFonts w:ascii="Calibri" w:eastAsia="MS Gothic" w:hAnsi="Calibri" w:cs="Times New Roman"/>
          <w:sz w:val="20"/>
          <w:szCs w:val="20"/>
        </w:rPr>
        <w:t xml:space="preserve">LLDEEP </w:t>
      </w:r>
      <w:r w:rsidR="0021521C" w:rsidRPr="00586BAA">
        <w:rPr>
          <w:rFonts w:ascii="Calibri" w:eastAsia="MS Gothic" w:hAnsi="Calibri" w:cs="Times New Roman"/>
          <w:sz w:val="20"/>
          <w:szCs w:val="20"/>
        </w:rPr>
        <w:t xml:space="preserve">DAG2+ </w:t>
      </w:r>
      <w:r w:rsidR="00385A7C" w:rsidRPr="00586BAA">
        <w:rPr>
          <w:rFonts w:ascii="Calibri" w:eastAsia="Calibri" w:hAnsi="Calibri" w:cs="Times New Roman"/>
          <w:sz w:val="20"/>
          <w:szCs w:val="20"/>
        </w:rPr>
        <w:t xml:space="preserve">Data Access Committee. Researchers granted access to  project data must feedback the results of their research to </w:t>
      </w:r>
      <w:r w:rsidR="00C11DC3" w:rsidRPr="00586BAA">
        <w:rPr>
          <w:rFonts w:ascii="Calibri" w:eastAsia="Calibri" w:hAnsi="Calibri" w:cs="Times New Roman"/>
          <w:sz w:val="20"/>
          <w:szCs w:val="20"/>
        </w:rPr>
        <w:t>LLDEEP</w:t>
      </w:r>
      <w:r w:rsidR="0021521C" w:rsidRPr="00586BAA">
        <w:rPr>
          <w:rFonts w:ascii="Calibri" w:eastAsia="Calibri" w:hAnsi="Calibri" w:cs="Times New Roman"/>
          <w:sz w:val="20"/>
          <w:szCs w:val="20"/>
        </w:rPr>
        <w:t xml:space="preserve"> DAG2+</w:t>
      </w:r>
      <w:r w:rsidR="00385A7C" w:rsidRPr="00586BAA">
        <w:rPr>
          <w:rFonts w:ascii="Calibri" w:eastAsia="Calibri" w:hAnsi="Calibri" w:cs="Times New Roman"/>
          <w:sz w:val="20"/>
          <w:szCs w:val="20"/>
        </w:rPr>
        <w:t>, after publication in accordance with the LLDEEP</w:t>
      </w:r>
      <w:r w:rsidR="0021521C" w:rsidRPr="00586BAA">
        <w:rPr>
          <w:rFonts w:ascii="Calibri" w:eastAsia="Calibri" w:hAnsi="Calibri" w:cs="Times New Roman"/>
          <w:sz w:val="20"/>
          <w:szCs w:val="20"/>
        </w:rPr>
        <w:t xml:space="preserve"> DAG2+</w:t>
      </w:r>
      <w:r w:rsidR="00385A7C" w:rsidRPr="00586BAA">
        <w:rPr>
          <w:rFonts w:ascii="Calibri" w:eastAsia="Calibri" w:hAnsi="Calibri" w:cs="Times New Roman"/>
          <w:sz w:val="20"/>
          <w:szCs w:val="20"/>
        </w:rPr>
        <w:t xml:space="preserve"> publication policy set forth in the Data Access Agreement. Access is conditional upon availability of data and on signed agreement by the researcher(s) and the responsible employing institution to abide by the policies and conditions related to publication, data ownership, data return, intellectual property rights, data disposal, ethical approval, confidentiality and commercialization referred</w:t>
      </w:r>
      <w:r w:rsidR="00385A7C" w:rsidRPr="00586BAA">
        <w:rPr>
          <w:rFonts w:ascii="Calibri" w:eastAsia="Calibri" w:hAnsi="Calibri" w:cs="Times New Roman"/>
          <w:spacing w:val="-10"/>
          <w:sz w:val="20"/>
          <w:szCs w:val="20"/>
        </w:rPr>
        <w:t xml:space="preserve"> </w:t>
      </w:r>
      <w:r w:rsidR="00385A7C" w:rsidRPr="00586BAA">
        <w:rPr>
          <w:rFonts w:ascii="Calibri" w:eastAsia="Calibri" w:hAnsi="Calibri" w:cs="Times New Roman"/>
          <w:sz w:val="20"/>
          <w:szCs w:val="20"/>
        </w:rPr>
        <w:t>herein.</w:t>
      </w:r>
    </w:p>
    <w:p w14:paraId="1AD9E36A" w14:textId="66D31D9A" w:rsidR="00935B4D" w:rsidRPr="00586BAA" w:rsidRDefault="00935B4D" w:rsidP="00691673">
      <w:pPr>
        <w:ind w:left="100"/>
        <w:jc w:val="both"/>
        <w:rPr>
          <w:rFonts w:ascii="Calibri" w:eastAsia="Calibri" w:hAnsi="Calibri" w:cs="Times New Roman"/>
          <w:strike/>
          <w:sz w:val="20"/>
          <w:szCs w:val="20"/>
        </w:rPr>
      </w:pPr>
    </w:p>
    <w:p w14:paraId="32B1745D" w14:textId="77777777" w:rsidR="008F31CE" w:rsidRPr="00586BAA" w:rsidRDefault="008F31CE" w:rsidP="00691673">
      <w:pPr>
        <w:ind w:left="100"/>
        <w:jc w:val="both"/>
        <w:rPr>
          <w:rFonts w:ascii="Calibri" w:eastAsia="Calibri" w:hAnsi="Calibri" w:cs="Times New Roman"/>
          <w:b/>
          <w:bCs/>
          <w:sz w:val="20"/>
          <w:szCs w:val="20"/>
        </w:rPr>
      </w:pPr>
      <w:r w:rsidRPr="00586BAA">
        <w:rPr>
          <w:rFonts w:ascii="Calibri" w:eastAsia="Calibri" w:hAnsi="Calibri" w:cs="Times New Roman"/>
          <w:b/>
          <w:bCs/>
          <w:sz w:val="20"/>
          <w:szCs w:val="20"/>
        </w:rPr>
        <w:t>Description of the available data</w:t>
      </w:r>
    </w:p>
    <w:p w14:paraId="6D83B946" w14:textId="77777777" w:rsidR="00145405" w:rsidRPr="00586BAA" w:rsidRDefault="00145405" w:rsidP="008209AD">
      <w:pPr>
        <w:pStyle w:val="Geenafstand"/>
      </w:pPr>
    </w:p>
    <w:p w14:paraId="5CC9CF6D" w14:textId="404490E0" w:rsidR="008F31CE" w:rsidRPr="00586BAA" w:rsidRDefault="008F31CE" w:rsidP="00691673">
      <w:pPr>
        <w:ind w:left="100"/>
        <w:jc w:val="both"/>
        <w:rPr>
          <w:rFonts w:ascii="Calibri" w:eastAsia="Calibri" w:hAnsi="Calibri" w:cs="Times New Roman"/>
          <w:bCs/>
          <w:sz w:val="20"/>
          <w:szCs w:val="20"/>
        </w:rPr>
      </w:pPr>
      <w:r w:rsidRPr="00586BAA">
        <w:rPr>
          <w:rFonts w:ascii="Calibri" w:eastAsia="Calibri" w:hAnsi="Calibri" w:cs="Times New Roman"/>
          <w:bCs/>
          <w:sz w:val="20"/>
          <w:szCs w:val="20"/>
        </w:rPr>
        <w:t xml:space="preserve">This </w:t>
      </w:r>
      <w:r w:rsidR="008A12F6" w:rsidRPr="00586BAA">
        <w:rPr>
          <w:rFonts w:ascii="Calibri" w:eastAsia="Calibri" w:hAnsi="Calibri" w:cs="Times New Roman"/>
          <w:bCs/>
          <w:sz w:val="20"/>
          <w:szCs w:val="20"/>
        </w:rPr>
        <w:t xml:space="preserve">Project </w:t>
      </w:r>
      <w:r w:rsidRPr="00586BAA">
        <w:rPr>
          <w:rFonts w:ascii="Calibri" w:eastAsia="Calibri" w:hAnsi="Calibri" w:cs="Times New Roman"/>
          <w:bCs/>
          <w:sz w:val="20"/>
          <w:szCs w:val="20"/>
        </w:rPr>
        <w:t>includes single cell RNA-sequencing (scRNA-seq) data from ~30,000 PBMCs from 47 Lifelines</w:t>
      </w:r>
      <w:r w:rsidR="00827E5C" w:rsidRPr="00586BAA">
        <w:rPr>
          <w:rFonts w:ascii="Calibri" w:eastAsia="Calibri" w:hAnsi="Calibri" w:cs="Times New Roman"/>
          <w:bCs/>
          <w:sz w:val="20"/>
          <w:szCs w:val="20"/>
        </w:rPr>
        <w:t xml:space="preserve"> </w:t>
      </w:r>
      <w:r w:rsidRPr="00586BAA">
        <w:rPr>
          <w:rFonts w:ascii="Calibri" w:eastAsia="Calibri" w:hAnsi="Calibri" w:cs="Times New Roman"/>
          <w:bCs/>
          <w:sz w:val="20"/>
          <w:szCs w:val="20"/>
        </w:rPr>
        <w:t>DEEP participants (25 males and 22 females) from the general population of the northern part of the Netherlands</w:t>
      </w:r>
      <w:r w:rsidR="00AF352A" w:rsidRPr="00586BAA">
        <w:rPr>
          <w:rFonts w:ascii="Calibri" w:eastAsia="Calibri" w:hAnsi="Calibri" w:cs="Times New Roman"/>
          <w:bCs/>
          <w:sz w:val="20"/>
          <w:szCs w:val="20"/>
        </w:rPr>
        <w:t xml:space="preserve"> (Tigchelaar, E. F.</w:t>
      </w:r>
      <w:r w:rsidR="00AF352A" w:rsidRPr="00586BAA">
        <w:rPr>
          <w:rFonts w:ascii="Calibri" w:eastAsia="Calibri" w:hAnsi="Calibri" w:cs="Times New Roman"/>
          <w:bCs/>
          <w:i/>
          <w:iCs/>
          <w:sz w:val="20"/>
          <w:szCs w:val="20"/>
        </w:rPr>
        <w:t xml:space="preserve"> et al</w:t>
      </w:r>
      <w:r w:rsidR="00AF352A" w:rsidRPr="00586BAA">
        <w:rPr>
          <w:rFonts w:ascii="Calibri" w:eastAsia="Calibri" w:hAnsi="Calibri" w:cs="Times New Roman"/>
          <w:bCs/>
          <w:sz w:val="20"/>
          <w:szCs w:val="20"/>
        </w:rPr>
        <w:t xml:space="preserve">. Cohort profile: LifeLines DEEP, a prospective, general population cohort study in the northern Netherlands: study design and baseline characteristics. </w:t>
      </w:r>
      <w:r w:rsidR="00AF352A" w:rsidRPr="00586BAA">
        <w:rPr>
          <w:rFonts w:ascii="Calibri" w:eastAsia="Calibri" w:hAnsi="Calibri" w:cs="Times New Roman"/>
          <w:bCs/>
          <w:i/>
          <w:iCs/>
          <w:sz w:val="20"/>
          <w:szCs w:val="20"/>
        </w:rPr>
        <w:t>BMJ Open</w:t>
      </w:r>
      <w:r w:rsidR="00AF352A" w:rsidRPr="00586BAA">
        <w:rPr>
          <w:rFonts w:ascii="Calibri" w:eastAsia="Calibri" w:hAnsi="Calibri" w:cs="Times New Roman"/>
          <w:b/>
          <w:bCs/>
          <w:sz w:val="20"/>
          <w:szCs w:val="20"/>
        </w:rPr>
        <w:t xml:space="preserve"> 5</w:t>
      </w:r>
      <w:r w:rsidR="00AF352A" w:rsidRPr="00586BAA">
        <w:rPr>
          <w:rFonts w:ascii="Calibri" w:eastAsia="Calibri" w:hAnsi="Calibri" w:cs="Times New Roman"/>
          <w:bCs/>
          <w:sz w:val="20"/>
          <w:szCs w:val="20"/>
        </w:rPr>
        <w:t>, e006772-2014-006772 (2015)</w:t>
      </w:r>
      <w:r w:rsidR="00691673" w:rsidRPr="00586BAA">
        <w:rPr>
          <w:rFonts w:ascii="Calibri" w:eastAsia="Calibri" w:hAnsi="Calibri" w:cs="Times New Roman"/>
          <w:bCs/>
          <w:sz w:val="20"/>
          <w:szCs w:val="20"/>
        </w:rPr>
        <w:t>)</w:t>
      </w:r>
      <w:r w:rsidRPr="00586BAA">
        <w:rPr>
          <w:rFonts w:ascii="Calibri" w:eastAsia="Calibri" w:hAnsi="Calibri" w:cs="Times New Roman"/>
          <w:bCs/>
          <w:sz w:val="20"/>
          <w:szCs w:val="20"/>
        </w:rPr>
        <w:t xml:space="preserve">. The cohort comprised predominantly Dutch participants; 93.7% had both parents born in the Netherlands. The </w:t>
      </w:r>
      <w:r w:rsidR="00EF47EF" w:rsidRPr="00586BAA">
        <w:rPr>
          <w:rFonts w:ascii="Calibri" w:eastAsia="Calibri" w:hAnsi="Calibri" w:cs="Times New Roman"/>
          <w:bCs/>
          <w:sz w:val="20"/>
          <w:szCs w:val="20"/>
        </w:rPr>
        <w:t xml:space="preserve">available dataset </w:t>
      </w:r>
      <w:r w:rsidRPr="00586BAA">
        <w:rPr>
          <w:rFonts w:ascii="Calibri" w:eastAsia="Calibri" w:hAnsi="Calibri" w:cs="Times New Roman"/>
          <w:bCs/>
          <w:sz w:val="20"/>
          <w:szCs w:val="20"/>
        </w:rPr>
        <w:t>contains scRNA-seq sequencing data</w:t>
      </w:r>
      <w:r w:rsidR="00E45176" w:rsidRPr="00586BAA">
        <w:rPr>
          <w:rFonts w:ascii="Calibri" w:eastAsia="Calibri" w:hAnsi="Calibri" w:cs="Times New Roman"/>
          <w:bCs/>
          <w:sz w:val="20"/>
          <w:szCs w:val="20"/>
        </w:rPr>
        <w:t>. O</w:t>
      </w:r>
      <w:r w:rsidRPr="00586BAA">
        <w:rPr>
          <w:rFonts w:ascii="Calibri" w:eastAsia="Calibri" w:hAnsi="Calibri" w:cs="Times New Roman"/>
          <w:bCs/>
          <w:sz w:val="20"/>
          <w:szCs w:val="20"/>
        </w:rPr>
        <w:t xml:space="preserve">n average ~550 PBMCs of each individual were analyzed using scRNA-sequencing on a HiSeq4000, resulting in about </w:t>
      </w:r>
      <w:r w:rsidR="00B04815" w:rsidRPr="00586BAA">
        <w:rPr>
          <w:rFonts w:ascii="Calibri" w:eastAsia="Calibri" w:hAnsi="Calibri" w:cs="Times New Roman"/>
          <w:bCs/>
          <w:sz w:val="20"/>
          <w:szCs w:val="20"/>
        </w:rPr>
        <w:t>511 Gb of data (</w:t>
      </w:r>
      <w:r w:rsidRPr="00586BAA">
        <w:rPr>
          <w:rFonts w:ascii="Calibri" w:eastAsia="Calibri" w:hAnsi="Calibri" w:cs="Times New Roman"/>
          <w:bCs/>
          <w:sz w:val="20"/>
          <w:szCs w:val="20"/>
        </w:rPr>
        <w:t>239 Gb BAM-files</w:t>
      </w:r>
      <w:r w:rsidR="00B04815" w:rsidRPr="00586BAA">
        <w:rPr>
          <w:rFonts w:ascii="Calibri" w:eastAsia="Calibri" w:hAnsi="Calibri" w:cs="Times New Roman"/>
          <w:bCs/>
          <w:sz w:val="20"/>
          <w:szCs w:val="20"/>
        </w:rPr>
        <w:t xml:space="preserve"> and 272 Gb fastq-files)</w:t>
      </w:r>
      <w:r w:rsidRPr="00586BAA">
        <w:rPr>
          <w:rFonts w:ascii="Calibri" w:eastAsia="Calibri" w:hAnsi="Calibri" w:cs="Times New Roman"/>
          <w:bCs/>
          <w:sz w:val="20"/>
          <w:szCs w:val="20"/>
        </w:rPr>
        <w:t xml:space="preserve">. An additional text file is included in which the Demuxlet method was used to couple each cell barcode to an individual/sample-id (using genotype data). </w:t>
      </w:r>
      <w:r w:rsidR="003314BE" w:rsidRPr="00586BAA">
        <w:rPr>
          <w:rFonts w:ascii="Calibri" w:eastAsia="Calibri" w:hAnsi="Calibri" w:cs="Times New Roman"/>
          <w:bCs/>
          <w:sz w:val="20"/>
          <w:szCs w:val="20"/>
        </w:rPr>
        <w:t>A vcf-file containing p</w:t>
      </w:r>
      <w:r w:rsidR="00892B55" w:rsidRPr="00586BAA">
        <w:rPr>
          <w:rFonts w:ascii="Calibri" w:eastAsia="Calibri" w:hAnsi="Calibri" w:cs="Times New Roman"/>
          <w:bCs/>
          <w:sz w:val="20"/>
          <w:szCs w:val="20"/>
        </w:rPr>
        <w:t>reviously generated (Tigchelaar E.F.  et al. 2015) genotype data (HumanCytoSNP-12 BeadChip</w:t>
      </w:r>
      <w:r w:rsidR="00AC2EF8" w:rsidRPr="00586BAA">
        <w:rPr>
          <w:rFonts w:ascii="Calibri" w:eastAsia="Calibri" w:hAnsi="Calibri" w:cs="Times New Roman"/>
          <w:bCs/>
          <w:sz w:val="20"/>
          <w:szCs w:val="20"/>
        </w:rPr>
        <w:t>,</w:t>
      </w:r>
      <w:r w:rsidR="00892B55" w:rsidRPr="00586BAA">
        <w:rPr>
          <w:rFonts w:ascii="Calibri" w:eastAsia="Calibri" w:hAnsi="Calibri" w:cs="Times New Roman"/>
          <w:bCs/>
          <w:sz w:val="20"/>
          <w:szCs w:val="20"/>
        </w:rPr>
        <w:t xml:space="preserve"> Dolmans G.H., et al. 2011) imputed with the HRC-reference panel (McCarthy S. et al. 2016) is available for 45 samples. </w:t>
      </w:r>
      <w:r w:rsidRPr="00586BAA">
        <w:rPr>
          <w:rFonts w:ascii="Calibri" w:eastAsia="Calibri" w:hAnsi="Calibri" w:cs="Times New Roman"/>
          <w:bCs/>
          <w:sz w:val="20"/>
          <w:szCs w:val="20"/>
        </w:rPr>
        <w:t>Access to data is available by application to the LLDEEP DAG2+ Data Access Committee. Access to data will be granted to qualified investigators for appropriate use. </w:t>
      </w:r>
    </w:p>
    <w:p w14:paraId="5352296B" w14:textId="77777777" w:rsidR="00260D7F" w:rsidRPr="00586BAA" w:rsidRDefault="00260D7F" w:rsidP="00691673">
      <w:pPr>
        <w:spacing w:before="155"/>
        <w:ind w:left="100"/>
        <w:jc w:val="both"/>
        <w:outlineLvl w:val="0"/>
        <w:rPr>
          <w:rFonts w:ascii="Calibri" w:eastAsia="Calibri" w:hAnsi="Calibri" w:cs="Times New Roman"/>
          <w:b/>
          <w:bCs/>
          <w:sz w:val="20"/>
          <w:szCs w:val="20"/>
        </w:rPr>
      </w:pPr>
      <w:r w:rsidRPr="00586BAA">
        <w:rPr>
          <w:rFonts w:ascii="Calibri" w:eastAsia="Calibri" w:hAnsi="Calibri" w:cs="Times New Roman"/>
          <w:b/>
          <w:bCs/>
          <w:sz w:val="20"/>
          <w:szCs w:val="20"/>
        </w:rPr>
        <w:t>Data Access</w:t>
      </w:r>
      <w:r w:rsidRPr="00586BAA">
        <w:rPr>
          <w:rFonts w:ascii="Calibri" w:eastAsia="Calibri" w:hAnsi="Calibri" w:cs="Times New Roman"/>
          <w:b/>
          <w:bCs/>
          <w:spacing w:val="-12"/>
          <w:sz w:val="20"/>
          <w:szCs w:val="20"/>
        </w:rPr>
        <w:t xml:space="preserve"> </w:t>
      </w:r>
      <w:r w:rsidRPr="00586BAA">
        <w:rPr>
          <w:rFonts w:ascii="Calibri" w:eastAsia="Calibri" w:hAnsi="Calibri" w:cs="Times New Roman"/>
          <w:b/>
          <w:bCs/>
          <w:sz w:val="20"/>
          <w:szCs w:val="20"/>
        </w:rPr>
        <w:t>Committee</w:t>
      </w:r>
    </w:p>
    <w:p w14:paraId="2FDB5E04" w14:textId="77777777" w:rsidR="00145405" w:rsidRPr="00586BAA" w:rsidRDefault="00145405" w:rsidP="008209AD">
      <w:pPr>
        <w:pStyle w:val="Geenafstand"/>
      </w:pPr>
    </w:p>
    <w:p w14:paraId="57B7F9E7" w14:textId="3F85188E" w:rsidR="00260D7F" w:rsidRPr="00586BAA" w:rsidRDefault="00260D7F" w:rsidP="00691673">
      <w:pPr>
        <w:widowControl/>
        <w:ind w:left="100" w:right="116"/>
        <w:jc w:val="both"/>
        <w:rPr>
          <w:rFonts w:ascii="Calibri" w:eastAsia="Calibri" w:hAnsi="Calibri" w:cs="Times New Roman"/>
          <w:sz w:val="20"/>
          <w:szCs w:val="20"/>
          <w:lang w:val="en-GB"/>
        </w:rPr>
      </w:pPr>
      <w:r w:rsidRPr="00586BAA">
        <w:rPr>
          <w:rFonts w:ascii="Calibri" w:eastAsia="Calibri" w:hAnsi="Calibri" w:cs="Times New Roman"/>
          <w:sz w:val="20"/>
          <w:szCs w:val="20"/>
        </w:rPr>
        <w:t xml:space="preserve">Applications for access to Project Data must be made to the LLDEEP </w:t>
      </w:r>
      <w:r w:rsidR="00656797" w:rsidRPr="00586BAA">
        <w:rPr>
          <w:rFonts w:ascii="Calibri" w:eastAsia="Calibri" w:hAnsi="Calibri" w:cs="Times New Roman"/>
          <w:sz w:val="20"/>
          <w:szCs w:val="20"/>
        </w:rPr>
        <w:t xml:space="preserve">DAG2+ </w:t>
      </w:r>
      <w:r w:rsidRPr="00586BAA">
        <w:rPr>
          <w:rFonts w:ascii="Calibri" w:eastAsia="Calibri" w:hAnsi="Calibri" w:cs="Times New Roman"/>
          <w:sz w:val="20"/>
          <w:szCs w:val="20"/>
        </w:rPr>
        <w:t xml:space="preserve">Data Access Committee (DAC). The LLDEEP </w:t>
      </w:r>
      <w:r w:rsidR="00656797" w:rsidRPr="00586BAA">
        <w:rPr>
          <w:rFonts w:ascii="Calibri" w:eastAsia="Calibri" w:hAnsi="Calibri" w:cs="Times New Roman"/>
          <w:sz w:val="20"/>
          <w:szCs w:val="20"/>
        </w:rPr>
        <w:t xml:space="preserve">DAG2+ </w:t>
      </w:r>
      <w:r w:rsidRPr="00586BAA">
        <w:rPr>
          <w:rFonts w:ascii="Calibri" w:eastAsia="Calibri" w:hAnsi="Calibri" w:cs="Times New Roman"/>
          <w:sz w:val="20"/>
          <w:szCs w:val="20"/>
        </w:rPr>
        <w:t xml:space="preserve">DAC comprises representatives of the </w:t>
      </w:r>
      <w:r w:rsidR="006C238A" w:rsidRPr="00586BAA">
        <w:rPr>
          <w:rFonts w:ascii="Calibri" w:eastAsia="Calibri" w:hAnsi="Calibri" w:cs="Times New Roman"/>
          <w:sz w:val="20"/>
          <w:szCs w:val="20"/>
        </w:rPr>
        <w:t xml:space="preserve">following </w:t>
      </w:r>
      <w:r w:rsidRPr="00586BAA">
        <w:rPr>
          <w:rFonts w:ascii="Calibri" w:eastAsia="Calibri" w:hAnsi="Calibri" w:cs="Times New Roman"/>
          <w:sz w:val="20"/>
          <w:szCs w:val="20"/>
        </w:rPr>
        <w:t>members</w:t>
      </w:r>
      <w:r w:rsidR="006C238A" w:rsidRPr="00586BAA">
        <w:rPr>
          <w:rFonts w:ascii="Calibri" w:eastAsia="Calibri" w:hAnsi="Calibri" w:cs="Times New Roman"/>
          <w:sz w:val="20"/>
          <w:szCs w:val="20"/>
        </w:rPr>
        <w:t>:</w:t>
      </w:r>
      <w:r w:rsidR="00827E5C" w:rsidRPr="00586BAA">
        <w:rPr>
          <w:rFonts w:ascii="Calibri" w:eastAsia="Calibri" w:hAnsi="Calibri" w:cs="Times New Roman"/>
          <w:sz w:val="20"/>
          <w:szCs w:val="20"/>
        </w:rPr>
        <w:t xml:space="preserve"> </w:t>
      </w:r>
      <w:r w:rsidR="005C3CAF" w:rsidRPr="00586BAA">
        <w:rPr>
          <w:rFonts w:ascii="Calibri" w:eastAsia="Calibri" w:hAnsi="Calibri" w:cs="Times New Roman"/>
          <w:sz w:val="20"/>
          <w:szCs w:val="20"/>
        </w:rPr>
        <w:t>P</w:t>
      </w:r>
      <w:r w:rsidR="006C238A" w:rsidRPr="00586BAA">
        <w:rPr>
          <w:rFonts w:ascii="Calibri" w:eastAsia="Calibri" w:hAnsi="Calibri" w:cs="Times New Roman"/>
          <w:sz w:val="20"/>
          <w:szCs w:val="20"/>
        </w:rPr>
        <w:t>rof</w:t>
      </w:r>
      <w:r w:rsidR="002E341A" w:rsidRPr="00586BAA">
        <w:rPr>
          <w:rFonts w:ascii="Calibri" w:eastAsia="Calibri" w:hAnsi="Calibri" w:cs="Times New Roman"/>
          <w:sz w:val="20"/>
          <w:szCs w:val="20"/>
        </w:rPr>
        <w:t>.</w:t>
      </w:r>
      <w:r w:rsidR="00656797" w:rsidRPr="00586BAA">
        <w:rPr>
          <w:rFonts w:ascii="Calibri" w:eastAsia="Calibri" w:hAnsi="Calibri" w:cs="Times New Roman"/>
          <w:sz w:val="20"/>
          <w:szCs w:val="20"/>
        </w:rPr>
        <w:t xml:space="preserve"> </w:t>
      </w:r>
      <w:r w:rsidR="00827E5C" w:rsidRPr="00586BAA">
        <w:rPr>
          <w:rFonts w:ascii="Calibri" w:eastAsia="Calibri" w:hAnsi="Calibri" w:cs="Times New Roman"/>
          <w:sz w:val="20"/>
          <w:szCs w:val="20"/>
        </w:rPr>
        <w:t xml:space="preserve">Dr. </w:t>
      </w:r>
      <w:r w:rsidR="00656797" w:rsidRPr="00586BAA">
        <w:rPr>
          <w:rFonts w:ascii="Calibri" w:eastAsia="Calibri" w:hAnsi="Calibri" w:cs="Times New Roman"/>
          <w:sz w:val="20"/>
          <w:szCs w:val="20"/>
        </w:rPr>
        <w:t>L. Franke</w:t>
      </w:r>
      <w:r w:rsidR="00890FE7" w:rsidRPr="00586BAA">
        <w:rPr>
          <w:rFonts w:ascii="Calibri" w:eastAsia="Calibri" w:hAnsi="Calibri" w:cs="Times New Roman"/>
          <w:sz w:val="20"/>
          <w:szCs w:val="20"/>
        </w:rPr>
        <w:t>, Dr. M.G.P. van der Wijst, J.A.M. Dekens, D.H. de Vries</w:t>
      </w:r>
      <w:r w:rsidRPr="00586BAA">
        <w:rPr>
          <w:rFonts w:ascii="Calibri" w:eastAsia="Calibri" w:hAnsi="Calibri" w:cs="Times New Roman"/>
          <w:sz w:val="20"/>
          <w:szCs w:val="20"/>
        </w:rPr>
        <w:t>.</w:t>
      </w:r>
      <w:r w:rsidR="0027211B" w:rsidRPr="00586BAA">
        <w:rPr>
          <w:rFonts w:ascii="Calibri" w:eastAsia="Calibri" w:hAnsi="Calibri" w:cs="Times New Roman"/>
          <w:sz w:val="20"/>
          <w:szCs w:val="20"/>
        </w:rPr>
        <w:t xml:space="preserve"> </w:t>
      </w:r>
      <w:r w:rsidR="0027211B" w:rsidRPr="00586BAA">
        <w:rPr>
          <w:rFonts w:ascii="Calibri" w:eastAsia="Calibri" w:hAnsi="Calibri" w:cs="Times New Roman"/>
          <w:sz w:val="20"/>
          <w:szCs w:val="20"/>
          <w:lang w:val="en-GB"/>
        </w:rPr>
        <w:t>Contact info address: j.a.m.dekens@umcg.nl</w:t>
      </w:r>
      <w:r w:rsidR="005C3CAF" w:rsidRPr="00586BAA">
        <w:rPr>
          <w:rFonts w:ascii="Calibri" w:eastAsia="Calibri" w:hAnsi="Calibri" w:cs="Times New Roman"/>
          <w:sz w:val="20"/>
          <w:szCs w:val="20"/>
          <w:lang w:val="en-GB"/>
        </w:rPr>
        <w:t>.</w:t>
      </w:r>
    </w:p>
    <w:p w14:paraId="43C1A0B5" w14:textId="77777777" w:rsidR="005C3CAF" w:rsidRPr="00586BAA" w:rsidRDefault="005C3CAF" w:rsidP="00691673">
      <w:pPr>
        <w:widowControl/>
        <w:ind w:left="100" w:right="116"/>
        <w:jc w:val="both"/>
        <w:rPr>
          <w:rFonts w:ascii="Calibri" w:eastAsia="Calibri" w:hAnsi="Calibri" w:cs="Times New Roman"/>
          <w:sz w:val="20"/>
          <w:szCs w:val="20"/>
          <w:lang w:val="en-GB"/>
        </w:rPr>
      </w:pPr>
    </w:p>
    <w:p w14:paraId="388FEFE6" w14:textId="77777777" w:rsidR="005C3CAF" w:rsidRPr="00586BAA" w:rsidRDefault="005C3CAF" w:rsidP="00691673">
      <w:pPr>
        <w:widowControl/>
        <w:ind w:left="100" w:right="116"/>
        <w:jc w:val="both"/>
        <w:rPr>
          <w:rFonts w:ascii="Calibri" w:eastAsia="Calibri" w:hAnsi="Calibri" w:cs="Times New Roman"/>
          <w:sz w:val="20"/>
          <w:szCs w:val="20"/>
          <w:lang w:val="en-GB"/>
        </w:rPr>
        <w:sectPr w:rsidR="005C3CAF" w:rsidRPr="00586BAA">
          <w:pgSz w:w="12240" w:h="15840"/>
          <w:pgMar w:top="1120" w:right="960" w:bottom="1200" w:left="980" w:header="730" w:footer="1002" w:gutter="0"/>
          <w:pgNumType w:start="1"/>
          <w:cols w:space="708"/>
        </w:sectPr>
      </w:pPr>
    </w:p>
    <w:p w14:paraId="007EFE79" w14:textId="77777777" w:rsidR="00260D7F" w:rsidRPr="00586BAA" w:rsidRDefault="00260D7F" w:rsidP="00691673">
      <w:pPr>
        <w:spacing w:before="59"/>
        <w:ind w:left="100"/>
        <w:jc w:val="both"/>
        <w:outlineLvl w:val="0"/>
        <w:rPr>
          <w:rFonts w:ascii="Calibri" w:eastAsia="Calibri" w:hAnsi="Calibri" w:cs="Times New Roman"/>
          <w:sz w:val="20"/>
          <w:szCs w:val="20"/>
        </w:rPr>
      </w:pPr>
      <w:r w:rsidRPr="00586BAA">
        <w:rPr>
          <w:rFonts w:ascii="Calibri" w:eastAsia="Calibri" w:hAnsi="Calibri" w:cs="Times New Roman"/>
          <w:b/>
          <w:bCs/>
          <w:sz w:val="20"/>
          <w:szCs w:val="20"/>
        </w:rPr>
        <w:lastRenderedPageBreak/>
        <w:t>Data Access</w:t>
      </w:r>
      <w:r w:rsidRPr="00586BAA">
        <w:rPr>
          <w:rFonts w:ascii="Calibri" w:eastAsia="Calibri" w:hAnsi="Calibri" w:cs="Times New Roman"/>
          <w:b/>
          <w:bCs/>
          <w:spacing w:val="-11"/>
          <w:sz w:val="20"/>
          <w:szCs w:val="20"/>
        </w:rPr>
        <w:t xml:space="preserve"> </w:t>
      </w:r>
      <w:r w:rsidRPr="00586BAA">
        <w:rPr>
          <w:rFonts w:ascii="Calibri" w:eastAsia="Calibri" w:hAnsi="Calibri" w:cs="Times New Roman"/>
          <w:b/>
          <w:bCs/>
          <w:sz w:val="20"/>
          <w:szCs w:val="20"/>
        </w:rPr>
        <w:t>Procedure</w:t>
      </w:r>
    </w:p>
    <w:p w14:paraId="22F50BC6" w14:textId="77777777" w:rsidR="00260D7F" w:rsidRPr="00586BAA" w:rsidRDefault="00260D7F" w:rsidP="00691673">
      <w:pPr>
        <w:spacing w:before="5"/>
        <w:jc w:val="both"/>
        <w:rPr>
          <w:rFonts w:ascii="Calibri" w:eastAsia="Calibri" w:hAnsi="Calibri" w:cs="Calibri"/>
          <w:b/>
          <w:bCs/>
          <w:sz w:val="16"/>
          <w:szCs w:val="16"/>
        </w:rPr>
      </w:pPr>
    </w:p>
    <w:p w14:paraId="2DD17E07" w14:textId="77777777" w:rsidR="00260D7F" w:rsidRPr="00586BAA" w:rsidRDefault="00260D7F" w:rsidP="00691673">
      <w:pPr>
        <w:numPr>
          <w:ilvl w:val="0"/>
          <w:numId w:val="5"/>
        </w:numPr>
        <w:tabs>
          <w:tab w:val="left" w:pos="821"/>
        </w:tabs>
        <w:jc w:val="both"/>
        <w:rPr>
          <w:rFonts w:ascii="Calibri" w:eastAsia="Calibri" w:hAnsi="Calibri" w:cs="Calibri"/>
          <w:sz w:val="20"/>
          <w:szCs w:val="20"/>
        </w:rPr>
      </w:pPr>
      <w:r w:rsidRPr="00586BAA">
        <w:rPr>
          <w:rFonts w:ascii="Calibri" w:eastAsia="Calibri" w:hAnsi="Calibri" w:cs="Times New Roman"/>
          <w:i/>
          <w:sz w:val="20"/>
        </w:rPr>
        <w:t>Application for</w:t>
      </w:r>
      <w:r w:rsidRPr="00586BAA">
        <w:rPr>
          <w:rFonts w:ascii="Calibri" w:eastAsia="Calibri" w:hAnsi="Calibri" w:cs="Times New Roman"/>
          <w:i/>
          <w:spacing w:val="-6"/>
          <w:sz w:val="20"/>
        </w:rPr>
        <w:t xml:space="preserve"> </w:t>
      </w:r>
      <w:r w:rsidRPr="00586BAA">
        <w:rPr>
          <w:rFonts w:ascii="Calibri" w:eastAsia="Calibri" w:hAnsi="Calibri" w:cs="Times New Roman"/>
          <w:i/>
          <w:sz w:val="20"/>
        </w:rPr>
        <w:t>Access</w:t>
      </w:r>
    </w:p>
    <w:p w14:paraId="58DCA261" w14:textId="77777777" w:rsidR="00260D7F" w:rsidRPr="00586BAA" w:rsidRDefault="00260D7F" w:rsidP="00691673">
      <w:pPr>
        <w:spacing w:before="2"/>
        <w:jc w:val="both"/>
        <w:rPr>
          <w:rFonts w:ascii="Calibri" w:eastAsia="Calibri" w:hAnsi="Calibri" w:cs="Calibri"/>
          <w:i/>
          <w:sz w:val="16"/>
          <w:szCs w:val="16"/>
        </w:rPr>
      </w:pPr>
    </w:p>
    <w:p w14:paraId="234E3E8A" w14:textId="59F70E10" w:rsidR="00260D7F" w:rsidRPr="00586BAA" w:rsidRDefault="00260D7F" w:rsidP="00691673">
      <w:pPr>
        <w:ind w:left="100" w:right="113"/>
        <w:jc w:val="both"/>
        <w:rPr>
          <w:rFonts w:ascii="Calibri" w:eastAsia="Calibri" w:hAnsi="Calibri" w:cs="Times New Roman"/>
          <w:sz w:val="20"/>
          <w:szCs w:val="20"/>
        </w:rPr>
      </w:pPr>
      <w:r w:rsidRPr="00586BAA">
        <w:rPr>
          <w:rFonts w:ascii="Calibri" w:eastAsia="Calibri" w:hAnsi="Calibri" w:cs="Times New Roman"/>
          <w:sz w:val="20"/>
          <w:szCs w:val="20"/>
        </w:rPr>
        <w:t>The handling of applications, the issue of Project Data and any associated operations, administration and audits will be perform</w:t>
      </w:r>
      <w:r w:rsidR="00CE65B7" w:rsidRPr="00586BAA">
        <w:rPr>
          <w:rFonts w:ascii="Calibri" w:eastAsia="Calibri" w:hAnsi="Calibri" w:cs="Times New Roman"/>
          <w:sz w:val="20"/>
          <w:szCs w:val="20"/>
        </w:rPr>
        <w:t>ed by the UMCG on behalf of the</w:t>
      </w:r>
      <w:r w:rsidR="002C5787" w:rsidRPr="00586BAA">
        <w:rPr>
          <w:rFonts w:ascii="Calibri" w:eastAsia="Calibri" w:hAnsi="Calibri" w:cs="Times New Roman"/>
          <w:sz w:val="20"/>
          <w:szCs w:val="20"/>
        </w:rPr>
        <w:t xml:space="preserve"> Research </w:t>
      </w:r>
      <w:r w:rsidR="0084351D" w:rsidRPr="00586BAA">
        <w:rPr>
          <w:rFonts w:ascii="Calibri" w:eastAsia="Calibri" w:hAnsi="Calibri" w:cs="Times New Roman"/>
          <w:sz w:val="20"/>
          <w:szCs w:val="20"/>
        </w:rPr>
        <w:t>Group</w:t>
      </w:r>
      <w:r w:rsidRPr="00586BAA">
        <w:rPr>
          <w:rFonts w:ascii="Calibri" w:eastAsia="Calibri" w:hAnsi="Calibri" w:cs="Times New Roman"/>
          <w:sz w:val="20"/>
          <w:szCs w:val="20"/>
        </w:rPr>
        <w:t xml:space="preserve">. Applications for Access to Project Data must be submitted using the Application Form for Access to LLDEEP </w:t>
      </w:r>
      <w:r w:rsidR="00FD4A2A" w:rsidRPr="00586BAA">
        <w:rPr>
          <w:rFonts w:ascii="Calibri" w:eastAsia="Calibri" w:hAnsi="Calibri" w:cs="Times New Roman"/>
          <w:sz w:val="20"/>
          <w:szCs w:val="20"/>
        </w:rPr>
        <w:t xml:space="preserve">DAG2+ </w:t>
      </w:r>
      <w:r w:rsidRPr="00586BAA">
        <w:rPr>
          <w:rFonts w:ascii="Calibri" w:eastAsia="Calibri" w:hAnsi="Calibri" w:cs="Times New Roman"/>
          <w:sz w:val="20"/>
          <w:szCs w:val="20"/>
        </w:rPr>
        <w:t>Data. The information disclosed in the application will be treated as confidential and will only be disclosed to the persons evaluating the application. All incoming applications will be documented, including any conjunct agreements with the applicants. Unless explicitly consented for by the applicant, this information will not be used for purposes other than evaluation of the application</w:t>
      </w:r>
      <w:r w:rsidR="00E43EA8" w:rsidRPr="00586BAA">
        <w:rPr>
          <w:rFonts w:ascii="Calibri" w:eastAsia="Calibri" w:hAnsi="Calibri" w:cs="Times New Roman"/>
          <w:sz w:val="20"/>
          <w:szCs w:val="20"/>
        </w:rPr>
        <w:t xml:space="preserve">. </w:t>
      </w:r>
      <w:r w:rsidRPr="00586BAA">
        <w:rPr>
          <w:rFonts w:ascii="Calibri" w:eastAsia="Calibri" w:hAnsi="Calibri" w:cs="Times New Roman"/>
          <w:sz w:val="20"/>
          <w:szCs w:val="20"/>
        </w:rPr>
        <w:t>In cases where an application contains classified plans, know-how or trade secrets, the applicant may request the conclusion of a separate confidentiality</w:t>
      </w:r>
      <w:r w:rsidRPr="00586BAA">
        <w:rPr>
          <w:rFonts w:ascii="Calibri" w:eastAsia="Calibri" w:hAnsi="Calibri" w:cs="Times New Roman"/>
          <w:spacing w:val="-19"/>
          <w:sz w:val="20"/>
          <w:szCs w:val="20"/>
        </w:rPr>
        <w:t xml:space="preserve"> </w:t>
      </w:r>
      <w:r w:rsidRPr="00586BAA">
        <w:rPr>
          <w:rFonts w:ascii="Calibri" w:eastAsia="Calibri" w:hAnsi="Calibri" w:cs="Times New Roman"/>
          <w:sz w:val="20"/>
          <w:szCs w:val="20"/>
        </w:rPr>
        <w:t>agreement.</w:t>
      </w:r>
    </w:p>
    <w:p w14:paraId="0BC20775" w14:textId="77777777" w:rsidR="00260D7F" w:rsidRPr="00586BAA" w:rsidRDefault="00260D7F" w:rsidP="00691673">
      <w:pPr>
        <w:spacing w:before="5"/>
        <w:jc w:val="both"/>
        <w:rPr>
          <w:rFonts w:ascii="Calibri" w:eastAsia="Calibri" w:hAnsi="Calibri" w:cs="Calibri"/>
          <w:sz w:val="16"/>
          <w:szCs w:val="16"/>
        </w:rPr>
      </w:pPr>
    </w:p>
    <w:p w14:paraId="2DA4C662" w14:textId="77777777" w:rsidR="00260D7F" w:rsidRPr="00586BAA" w:rsidRDefault="00260D7F" w:rsidP="00691673">
      <w:pPr>
        <w:numPr>
          <w:ilvl w:val="0"/>
          <w:numId w:val="5"/>
        </w:numPr>
        <w:tabs>
          <w:tab w:val="left" w:pos="821"/>
        </w:tabs>
        <w:jc w:val="both"/>
        <w:rPr>
          <w:rFonts w:ascii="Calibri" w:eastAsia="Calibri" w:hAnsi="Calibri" w:cs="Calibri"/>
          <w:sz w:val="20"/>
          <w:szCs w:val="20"/>
        </w:rPr>
      </w:pPr>
      <w:r w:rsidRPr="00586BAA">
        <w:rPr>
          <w:rFonts w:ascii="Calibri" w:eastAsia="Calibri" w:hAnsi="Calibri" w:cs="Times New Roman"/>
          <w:i/>
          <w:sz w:val="20"/>
        </w:rPr>
        <w:t>Multiple</w:t>
      </w:r>
      <w:r w:rsidRPr="00586BAA">
        <w:rPr>
          <w:rFonts w:ascii="Calibri" w:eastAsia="Calibri" w:hAnsi="Calibri" w:cs="Times New Roman"/>
          <w:i/>
          <w:spacing w:val="-6"/>
          <w:sz w:val="20"/>
        </w:rPr>
        <w:t xml:space="preserve"> </w:t>
      </w:r>
      <w:r w:rsidRPr="00586BAA">
        <w:rPr>
          <w:rFonts w:ascii="Calibri" w:eastAsia="Calibri" w:hAnsi="Calibri" w:cs="Times New Roman"/>
          <w:i/>
          <w:sz w:val="20"/>
        </w:rPr>
        <w:t>applications</w:t>
      </w:r>
    </w:p>
    <w:p w14:paraId="255B5DE4" w14:textId="77777777" w:rsidR="00260D7F" w:rsidRPr="00586BAA" w:rsidRDefault="00260D7F" w:rsidP="00691673">
      <w:pPr>
        <w:spacing w:before="2"/>
        <w:jc w:val="both"/>
        <w:rPr>
          <w:rFonts w:ascii="Calibri" w:eastAsia="Calibri" w:hAnsi="Calibri" w:cs="Calibri"/>
          <w:i/>
          <w:sz w:val="16"/>
          <w:szCs w:val="16"/>
        </w:rPr>
      </w:pPr>
    </w:p>
    <w:p w14:paraId="3D2DC7D3" w14:textId="4170CF61" w:rsidR="00260D7F" w:rsidRPr="00586BAA" w:rsidRDefault="00260D7F" w:rsidP="00691673">
      <w:pPr>
        <w:ind w:left="100" w:right="116"/>
        <w:jc w:val="both"/>
        <w:rPr>
          <w:rFonts w:ascii="Calibri" w:eastAsia="Calibri" w:hAnsi="Calibri" w:cs="Times New Roman"/>
          <w:sz w:val="20"/>
          <w:szCs w:val="20"/>
        </w:rPr>
      </w:pPr>
      <w:r w:rsidRPr="00586BAA">
        <w:rPr>
          <w:rFonts w:ascii="Calibri" w:eastAsia="Calibri" w:hAnsi="Calibri" w:cs="Times New Roman"/>
          <w:sz w:val="20"/>
          <w:szCs w:val="20"/>
        </w:rPr>
        <w:t>Applicants agree to use the Project Data for the approved purpose and project described in the application; use of the data for a new purpose or project will require a new application and approval. The DAC will consider applications that include named collaborators, but each Institution must sign a separate Data Access Agreement. In the event an applicant wishes to share the</w:t>
      </w:r>
      <w:r w:rsidR="008A12F6" w:rsidRPr="00586BAA">
        <w:rPr>
          <w:rFonts w:ascii="Calibri" w:eastAsia="Calibri" w:hAnsi="Calibri" w:cs="Times New Roman"/>
          <w:sz w:val="20"/>
          <w:szCs w:val="20"/>
        </w:rPr>
        <w:t xml:space="preserve"> Project</w:t>
      </w:r>
      <w:r w:rsidRPr="00586BAA">
        <w:rPr>
          <w:rFonts w:ascii="Calibri" w:eastAsia="Calibri" w:hAnsi="Calibri" w:cs="Times New Roman"/>
          <w:sz w:val="20"/>
          <w:szCs w:val="20"/>
        </w:rPr>
        <w:t xml:space="preserve"> </w:t>
      </w:r>
      <w:r w:rsidR="008A12F6" w:rsidRPr="00586BAA">
        <w:rPr>
          <w:rFonts w:ascii="Calibri" w:eastAsia="Calibri" w:hAnsi="Calibri" w:cs="Times New Roman"/>
          <w:sz w:val="20"/>
          <w:szCs w:val="20"/>
        </w:rPr>
        <w:t>D</w:t>
      </w:r>
      <w:r w:rsidRPr="00586BAA">
        <w:rPr>
          <w:rFonts w:ascii="Calibri" w:eastAsia="Calibri" w:hAnsi="Calibri" w:cs="Times New Roman"/>
          <w:sz w:val="20"/>
          <w:szCs w:val="20"/>
        </w:rPr>
        <w:t>ata with additional collaborators not previously approved, these additional collaborators must make a separate application for access to the Project Data. In the event two or more applications overlap, the DAC may propose the respective applicants to align their</w:t>
      </w:r>
      <w:r w:rsidRPr="00586BAA">
        <w:rPr>
          <w:rFonts w:ascii="Calibri" w:eastAsia="Calibri" w:hAnsi="Calibri" w:cs="Times New Roman"/>
          <w:spacing w:val="-20"/>
          <w:sz w:val="20"/>
          <w:szCs w:val="20"/>
        </w:rPr>
        <w:t xml:space="preserve"> </w:t>
      </w:r>
      <w:r w:rsidRPr="00586BAA">
        <w:rPr>
          <w:rFonts w:ascii="Calibri" w:eastAsia="Calibri" w:hAnsi="Calibri" w:cs="Times New Roman"/>
          <w:sz w:val="20"/>
          <w:szCs w:val="20"/>
        </w:rPr>
        <w:t>applications.</w:t>
      </w:r>
    </w:p>
    <w:p w14:paraId="2057B4E2" w14:textId="77777777" w:rsidR="00260D7F" w:rsidRPr="00586BAA" w:rsidRDefault="00260D7F" w:rsidP="00691673">
      <w:pPr>
        <w:spacing w:before="5"/>
        <w:jc w:val="both"/>
        <w:rPr>
          <w:rFonts w:ascii="Calibri" w:eastAsia="Calibri" w:hAnsi="Calibri" w:cs="Calibri"/>
          <w:sz w:val="16"/>
          <w:szCs w:val="16"/>
        </w:rPr>
      </w:pPr>
    </w:p>
    <w:p w14:paraId="5FC303AA" w14:textId="77777777" w:rsidR="00260D7F" w:rsidRPr="00586BAA" w:rsidRDefault="00260D7F" w:rsidP="00691673">
      <w:pPr>
        <w:numPr>
          <w:ilvl w:val="0"/>
          <w:numId w:val="5"/>
        </w:numPr>
        <w:tabs>
          <w:tab w:val="left" w:pos="821"/>
        </w:tabs>
        <w:jc w:val="both"/>
        <w:rPr>
          <w:rFonts w:ascii="Calibri" w:eastAsia="Calibri" w:hAnsi="Calibri" w:cs="Calibri"/>
          <w:sz w:val="20"/>
          <w:szCs w:val="20"/>
        </w:rPr>
      </w:pPr>
      <w:r w:rsidRPr="00586BAA">
        <w:rPr>
          <w:rFonts w:ascii="Calibri" w:eastAsia="Calibri" w:hAnsi="Calibri" w:cs="Times New Roman"/>
          <w:i/>
          <w:sz w:val="20"/>
        </w:rPr>
        <w:t>Assessment</w:t>
      </w:r>
      <w:r w:rsidRPr="00586BAA">
        <w:rPr>
          <w:rFonts w:ascii="Calibri" w:eastAsia="Calibri" w:hAnsi="Calibri" w:cs="Times New Roman"/>
          <w:i/>
          <w:spacing w:val="-11"/>
          <w:sz w:val="20"/>
        </w:rPr>
        <w:t xml:space="preserve"> </w:t>
      </w:r>
      <w:r w:rsidRPr="00586BAA">
        <w:rPr>
          <w:rFonts w:ascii="Calibri" w:eastAsia="Calibri" w:hAnsi="Calibri" w:cs="Times New Roman"/>
          <w:i/>
          <w:sz w:val="20"/>
        </w:rPr>
        <w:t>criteria</w:t>
      </w:r>
    </w:p>
    <w:p w14:paraId="57706820" w14:textId="77777777" w:rsidR="00260D7F" w:rsidRPr="00586BAA" w:rsidRDefault="00260D7F" w:rsidP="00691673">
      <w:pPr>
        <w:spacing w:before="2"/>
        <w:jc w:val="both"/>
        <w:rPr>
          <w:rFonts w:ascii="Calibri" w:eastAsia="Calibri" w:hAnsi="Calibri" w:cs="Calibri"/>
          <w:i/>
          <w:sz w:val="16"/>
          <w:szCs w:val="16"/>
        </w:rPr>
      </w:pPr>
    </w:p>
    <w:p w14:paraId="0E576586" w14:textId="1C58697A" w:rsidR="00260D7F" w:rsidRPr="00586BAA" w:rsidRDefault="00260D7F" w:rsidP="00691673">
      <w:pPr>
        <w:ind w:left="100" w:right="116"/>
        <w:jc w:val="both"/>
        <w:rPr>
          <w:rFonts w:ascii="Calibri" w:eastAsia="Calibri" w:hAnsi="Calibri" w:cs="Times New Roman"/>
          <w:sz w:val="20"/>
          <w:szCs w:val="20"/>
        </w:rPr>
      </w:pPr>
      <w:r w:rsidRPr="00586BAA">
        <w:rPr>
          <w:rFonts w:ascii="Calibri" w:eastAsia="Calibri" w:hAnsi="Calibri" w:cs="Times New Roman"/>
          <w:sz w:val="20"/>
          <w:szCs w:val="20"/>
        </w:rPr>
        <w:t xml:space="preserve">Applications which seek to reserve Project Data for unspecified research goals will not be taken into consideration. Applications for access to Project Data must be Specific, Measurable, Attainable, Resourced and Timely (SMART). Specifically, the LLDEEP </w:t>
      </w:r>
      <w:r w:rsidR="00FD4A2A" w:rsidRPr="00586BAA">
        <w:rPr>
          <w:rFonts w:ascii="Calibri" w:eastAsia="Calibri" w:hAnsi="Calibri" w:cs="Times New Roman"/>
          <w:sz w:val="20"/>
          <w:szCs w:val="20"/>
        </w:rPr>
        <w:t xml:space="preserve">DAG2+ </w:t>
      </w:r>
      <w:r w:rsidRPr="00586BAA">
        <w:rPr>
          <w:rFonts w:ascii="Calibri" w:eastAsia="Calibri" w:hAnsi="Calibri" w:cs="Times New Roman"/>
          <w:sz w:val="20"/>
          <w:szCs w:val="20"/>
        </w:rPr>
        <w:t>DAC will assess each application to determine</w:t>
      </w:r>
      <w:r w:rsidRPr="00586BAA">
        <w:rPr>
          <w:rFonts w:ascii="Calibri" w:eastAsia="Calibri" w:hAnsi="Calibri" w:cs="Times New Roman"/>
          <w:spacing w:val="-22"/>
          <w:sz w:val="20"/>
          <w:szCs w:val="20"/>
        </w:rPr>
        <w:t xml:space="preserve"> </w:t>
      </w:r>
      <w:r w:rsidRPr="00586BAA">
        <w:rPr>
          <w:rFonts w:ascii="Calibri" w:eastAsia="Calibri" w:hAnsi="Calibri" w:cs="Times New Roman"/>
          <w:sz w:val="20"/>
          <w:szCs w:val="20"/>
        </w:rPr>
        <w:t>whether:</w:t>
      </w:r>
    </w:p>
    <w:p w14:paraId="49DE8D9C" w14:textId="77777777" w:rsidR="00260D7F" w:rsidRPr="00586BAA" w:rsidRDefault="00260D7F" w:rsidP="00691673">
      <w:pPr>
        <w:spacing w:before="2"/>
        <w:jc w:val="both"/>
        <w:rPr>
          <w:rFonts w:ascii="Calibri" w:eastAsia="Calibri" w:hAnsi="Calibri" w:cs="Calibri"/>
          <w:sz w:val="16"/>
          <w:szCs w:val="16"/>
        </w:rPr>
      </w:pPr>
    </w:p>
    <w:p w14:paraId="79EB81E5" w14:textId="4D33FF06" w:rsidR="00260D7F" w:rsidRPr="00586BAA" w:rsidRDefault="00260D7F" w:rsidP="00691673">
      <w:pPr>
        <w:numPr>
          <w:ilvl w:val="0"/>
          <w:numId w:val="6"/>
        </w:numPr>
        <w:tabs>
          <w:tab w:val="left" w:pos="821"/>
        </w:tabs>
        <w:ind w:right="121"/>
        <w:jc w:val="both"/>
        <w:rPr>
          <w:rFonts w:ascii="Calibri" w:eastAsia="Calibri" w:hAnsi="Calibri" w:cs="Calibri"/>
          <w:sz w:val="20"/>
          <w:szCs w:val="20"/>
        </w:rPr>
      </w:pPr>
      <w:r w:rsidRPr="00586BAA">
        <w:rPr>
          <w:rFonts w:ascii="Calibri" w:eastAsia="Calibri" w:hAnsi="Calibri" w:cs="Times New Roman"/>
          <w:sz w:val="20"/>
        </w:rPr>
        <w:t>it has been submitted by a qualified researcher or researchers, who is</w:t>
      </w:r>
      <w:r w:rsidR="008A12F6" w:rsidRPr="00586BAA">
        <w:rPr>
          <w:rFonts w:ascii="Calibri" w:eastAsia="Calibri" w:hAnsi="Calibri" w:cs="Times New Roman"/>
          <w:sz w:val="20"/>
        </w:rPr>
        <w:t>/are</w:t>
      </w:r>
      <w:r w:rsidRPr="00586BAA">
        <w:rPr>
          <w:rFonts w:ascii="Calibri" w:eastAsia="Calibri" w:hAnsi="Calibri" w:cs="Times New Roman"/>
          <w:sz w:val="20"/>
        </w:rPr>
        <w:t xml:space="preserve"> employed by or legitimately affiliated with a recognized</w:t>
      </w:r>
      <w:r w:rsidRPr="00586BAA">
        <w:rPr>
          <w:rFonts w:ascii="Calibri" w:eastAsia="Calibri" w:hAnsi="Calibri" w:cs="Times New Roman"/>
          <w:spacing w:val="-4"/>
          <w:sz w:val="20"/>
        </w:rPr>
        <w:t xml:space="preserve"> </w:t>
      </w:r>
      <w:r w:rsidRPr="00586BAA">
        <w:rPr>
          <w:rFonts w:ascii="Calibri" w:eastAsia="Calibri" w:hAnsi="Calibri" w:cs="Times New Roman"/>
          <w:sz w:val="20"/>
        </w:rPr>
        <w:t>research</w:t>
      </w:r>
      <w:r w:rsidRPr="00586BAA">
        <w:rPr>
          <w:rFonts w:ascii="Calibri" w:eastAsia="Calibri" w:hAnsi="Calibri" w:cs="Times New Roman"/>
          <w:spacing w:val="-4"/>
          <w:sz w:val="20"/>
        </w:rPr>
        <w:t xml:space="preserve"> </w:t>
      </w:r>
      <w:r w:rsidRPr="00586BAA">
        <w:rPr>
          <w:rFonts w:ascii="Calibri" w:eastAsia="Calibri" w:hAnsi="Calibri" w:cs="Times New Roman"/>
          <w:sz w:val="20"/>
        </w:rPr>
        <w:t>institution</w:t>
      </w:r>
      <w:r w:rsidRPr="00586BAA">
        <w:rPr>
          <w:rFonts w:ascii="Calibri" w:eastAsia="Calibri" w:hAnsi="Calibri" w:cs="Times New Roman"/>
          <w:spacing w:val="-4"/>
          <w:sz w:val="20"/>
        </w:rPr>
        <w:t xml:space="preserve"> </w:t>
      </w:r>
      <w:r w:rsidRPr="00586BAA">
        <w:rPr>
          <w:rFonts w:ascii="Calibri" w:eastAsia="Calibri" w:hAnsi="Calibri" w:cs="Times New Roman"/>
          <w:sz w:val="20"/>
        </w:rPr>
        <w:t>that</w:t>
      </w:r>
      <w:r w:rsidRPr="00586BAA">
        <w:rPr>
          <w:rFonts w:ascii="Calibri" w:eastAsia="Calibri" w:hAnsi="Calibri" w:cs="Times New Roman"/>
          <w:spacing w:val="-4"/>
          <w:sz w:val="20"/>
        </w:rPr>
        <w:t xml:space="preserve"> </w:t>
      </w:r>
      <w:r w:rsidRPr="00586BAA">
        <w:rPr>
          <w:rFonts w:ascii="Calibri" w:eastAsia="Calibri" w:hAnsi="Calibri" w:cs="Times New Roman"/>
          <w:sz w:val="20"/>
        </w:rPr>
        <w:t>can</w:t>
      </w:r>
      <w:r w:rsidRPr="00586BAA">
        <w:rPr>
          <w:rFonts w:ascii="Calibri" w:eastAsia="Calibri" w:hAnsi="Calibri" w:cs="Times New Roman"/>
          <w:spacing w:val="-4"/>
          <w:sz w:val="20"/>
        </w:rPr>
        <w:t xml:space="preserve"> </w:t>
      </w:r>
      <w:r w:rsidRPr="00586BAA">
        <w:rPr>
          <w:rFonts w:ascii="Calibri" w:eastAsia="Calibri" w:hAnsi="Calibri" w:cs="Times New Roman"/>
          <w:sz w:val="20"/>
        </w:rPr>
        <w:t>provide</w:t>
      </w:r>
      <w:r w:rsidRPr="00586BAA">
        <w:rPr>
          <w:rFonts w:ascii="Calibri" w:eastAsia="Calibri" w:hAnsi="Calibri" w:cs="Times New Roman"/>
          <w:spacing w:val="-5"/>
          <w:sz w:val="20"/>
        </w:rPr>
        <w:t xml:space="preserve"> </w:t>
      </w:r>
      <w:r w:rsidRPr="00586BAA">
        <w:rPr>
          <w:rFonts w:ascii="Calibri" w:eastAsia="Calibri" w:hAnsi="Calibri" w:cs="Times New Roman"/>
          <w:sz w:val="20"/>
        </w:rPr>
        <w:t>institutional</w:t>
      </w:r>
      <w:r w:rsidRPr="00586BAA">
        <w:rPr>
          <w:rFonts w:ascii="Calibri" w:eastAsia="Calibri" w:hAnsi="Calibri" w:cs="Times New Roman"/>
          <w:spacing w:val="-4"/>
          <w:sz w:val="20"/>
        </w:rPr>
        <w:t xml:space="preserve"> </w:t>
      </w:r>
      <w:r w:rsidRPr="00586BAA">
        <w:rPr>
          <w:rFonts w:ascii="Calibri" w:eastAsia="Calibri" w:hAnsi="Calibri" w:cs="Times New Roman"/>
          <w:sz w:val="20"/>
        </w:rPr>
        <w:t>responsibility</w:t>
      </w:r>
      <w:r w:rsidRPr="00586BAA">
        <w:rPr>
          <w:rFonts w:ascii="Calibri" w:eastAsia="Calibri" w:hAnsi="Calibri" w:cs="Times New Roman"/>
          <w:spacing w:val="-3"/>
          <w:sz w:val="20"/>
        </w:rPr>
        <w:t xml:space="preserve"> </w:t>
      </w:r>
      <w:r w:rsidRPr="00586BAA">
        <w:rPr>
          <w:rFonts w:ascii="Calibri" w:eastAsia="Calibri" w:hAnsi="Calibri" w:cs="Times New Roman"/>
          <w:sz w:val="20"/>
        </w:rPr>
        <w:t>for</w:t>
      </w:r>
      <w:r w:rsidRPr="00586BAA">
        <w:rPr>
          <w:rFonts w:ascii="Calibri" w:eastAsia="Calibri" w:hAnsi="Calibri" w:cs="Times New Roman"/>
          <w:spacing w:val="-4"/>
          <w:sz w:val="20"/>
        </w:rPr>
        <w:t xml:space="preserve"> </w:t>
      </w:r>
      <w:r w:rsidRPr="00586BAA">
        <w:rPr>
          <w:rFonts w:ascii="Calibri" w:eastAsia="Calibri" w:hAnsi="Calibri" w:cs="Times New Roman"/>
          <w:sz w:val="20"/>
        </w:rPr>
        <w:t>appropriate</w:t>
      </w:r>
      <w:r w:rsidRPr="00586BAA">
        <w:rPr>
          <w:rFonts w:ascii="Calibri" w:eastAsia="Calibri" w:hAnsi="Calibri" w:cs="Times New Roman"/>
          <w:spacing w:val="-5"/>
          <w:sz w:val="20"/>
        </w:rPr>
        <w:t xml:space="preserve"> </w:t>
      </w:r>
      <w:r w:rsidRPr="00586BAA">
        <w:rPr>
          <w:rFonts w:ascii="Calibri" w:eastAsia="Calibri" w:hAnsi="Calibri" w:cs="Times New Roman"/>
          <w:sz w:val="20"/>
        </w:rPr>
        <w:t>research</w:t>
      </w:r>
      <w:r w:rsidRPr="00586BAA">
        <w:rPr>
          <w:rFonts w:ascii="Calibri" w:eastAsia="Calibri" w:hAnsi="Calibri" w:cs="Times New Roman"/>
          <w:spacing w:val="-4"/>
          <w:sz w:val="20"/>
        </w:rPr>
        <w:t xml:space="preserve"> </w:t>
      </w:r>
      <w:r w:rsidRPr="00586BAA">
        <w:rPr>
          <w:rFonts w:ascii="Calibri" w:eastAsia="Calibri" w:hAnsi="Calibri" w:cs="Times New Roman"/>
          <w:sz w:val="20"/>
        </w:rPr>
        <w:t>governance;</w:t>
      </w:r>
    </w:p>
    <w:p w14:paraId="5AE3216E" w14:textId="06D338A1" w:rsidR="00260D7F" w:rsidRPr="00586BAA" w:rsidRDefault="00260D7F" w:rsidP="00691673">
      <w:pPr>
        <w:numPr>
          <w:ilvl w:val="0"/>
          <w:numId w:val="6"/>
        </w:numPr>
        <w:tabs>
          <w:tab w:val="left" w:pos="821"/>
        </w:tabs>
        <w:ind w:right="115" w:hanging="502"/>
        <w:jc w:val="both"/>
        <w:rPr>
          <w:rFonts w:ascii="Calibri" w:eastAsia="Calibri" w:hAnsi="Calibri" w:cs="Calibri"/>
          <w:sz w:val="20"/>
          <w:szCs w:val="20"/>
        </w:rPr>
      </w:pPr>
      <w:r w:rsidRPr="00586BAA">
        <w:rPr>
          <w:rFonts w:ascii="Calibri" w:eastAsia="Calibri" w:hAnsi="Calibri" w:cs="Times New Roman"/>
          <w:sz w:val="20"/>
        </w:rPr>
        <w:t xml:space="preserve">its proposed use of the Project Data is in accordance with and meets the objectives of the LLDEEP </w:t>
      </w:r>
      <w:r w:rsidR="00FD4A2A" w:rsidRPr="00586BAA">
        <w:rPr>
          <w:rFonts w:ascii="Calibri" w:eastAsia="Calibri" w:hAnsi="Calibri" w:cs="Times New Roman"/>
          <w:sz w:val="20"/>
        </w:rPr>
        <w:t xml:space="preserve">DAG2+ </w:t>
      </w:r>
      <w:r w:rsidRPr="00586BAA">
        <w:rPr>
          <w:rFonts w:ascii="Calibri" w:eastAsia="Calibri" w:hAnsi="Calibri" w:cs="Times New Roman"/>
          <w:sz w:val="20"/>
        </w:rPr>
        <w:t>Project and the objectives of the associated cohorts and</w:t>
      </w:r>
      <w:r w:rsidRPr="00586BAA">
        <w:rPr>
          <w:rFonts w:ascii="Calibri" w:eastAsia="Calibri" w:hAnsi="Calibri" w:cs="Times New Roman"/>
          <w:spacing w:val="-18"/>
          <w:sz w:val="20"/>
        </w:rPr>
        <w:t xml:space="preserve"> </w:t>
      </w:r>
      <w:r w:rsidRPr="00586BAA">
        <w:rPr>
          <w:rFonts w:ascii="Calibri" w:eastAsia="Calibri" w:hAnsi="Calibri" w:cs="Times New Roman"/>
          <w:sz w:val="20"/>
        </w:rPr>
        <w:t>collections;</w:t>
      </w:r>
    </w:p>
    <w:p w14:paraId="568660E3" w14:textId="77777777" w:rsidR="00260D7F" w:rsidRPr="00586BAA" w:rsidRDefault="00260D7F" w:rsidP="00691673">
      <w:pPr>
        <w:numPr>
          <w:ilvl w:val="0"/>
          <w:numId w:val="6"/>
        </w:numPr>
        <w:tabs>
          <w:tab w:val="left" w:pos="821"/>
        </w:tabs>
        <w:ind w:right="428" w:hanging="547"/>
        <w:jc w:val="both"/>
        <w:rPr>
          <w:rFonts w:ascii="Calibri" w:eastAsia="Calibri" w:hAnsi="Calibri" w:cs="Calibri"/>
          <w:sz w:val="20"/>
          <w:szCs w:val="20"/>
        </w:rPr>
      </w:pPr>
      <w:r w:rsidRPr="00586BAA">
        <w:rPr>
          <w:rFonts w:ascii="Calibri" w:eastAsia="Calibri" w:hAnsi="Calibri" w:cs="Times New Roman"/>
          <w:sz w:val="20"/>
        </w:rPr>
        <w:t>its proposed use of the Project Data constitutes research in the context of the individual sample donor consent process, and is likely to be understood as such by the individual sample</w:t>
      </w:r>
      <w:r w:rsidRPr="00586BAA">
        <w:rPr>
          <w:rFonts w:ascii="Calibri" w:eastAsia="Calibri" w:hAnsi="Calibri" w:cs="Times New Roman"/>
          <w:spacing w:val="-27"/>
          <w:sz w:val="20"/>
        </w:rPr>
        <w:t xml:space="preserve"> </w:t>
      </w:r>
      <w:r w:rsidRPr="00586BAA">
        <w:rPr>
          <w:rFonts w:ascii="Calibri" w:eastAsia="Calibri" w:hAnsi="Calibri" w:cs="Times New Roman"/>
          <w:sz w:val="20"/>
        </w:rPr>
        <w:t>donors;</w:t>
      </w:r>
    </w:p>
    <w:p w14:paraId="7C3FBBD4" w14:textId="5029EF55" w:rsidR="00260D7F" w:rsidRPr="00586BAA" w:rsidRDefault="00260D7F" w:rsidP="00691673">
      <w:pPr>
        <w:numPr>
          <w:ilvl w:val="0"/>
          <w:numId w:val="6"/>
        </w:numPr>
        <w:tabs>
          <w:tab w:val="left" w:pos="821"/>
        </w:tabs>
        <w:spacing w:line="243" w:lineRule="exact"/>
        <w:ind w:hanging="547"/>
        <w:jc w:val="both"/>
        <w:rPr>
          <w:rFonts w:ascii="Calibri" w:eastAsia="Calibri" w:hAnsi="Calibri" w:cs="Calibri"/>
          <w:sz w:val="20"/>
          <w:szCs w:val="20"/>
        </w:rPr>
      </w:pPr>
      <w:r w:rsidRPr="00586BAA">
        <w:rPr>
          <w:rFonts w:ascii="Calibri" w:eastAsia="Calibri" w:hAnsi="Calibri" w:cs="Times New Roman"/>
          <w:sz w:val="20"/>
        </w:rPr>
        <w:t>it would breach any of the ethical permissions or restrictions in the consent form;</w:t>
      </w:r>
    </w:p>
    <w:p w14:paraId="3415AC47" w14:textId="77777777" w:rsidR="00260D7F" w:rsidRPr="00586BAA" w:rsidRDefault="00260D7F" w:rsidP="00691673">
      <w:pPr>
        <w:numPr>
          <w:ilvl w:val="0"/>
          <w:numId w:val="6"/>
        </w:numPr>
        <w:tabs>
          <w:tab w:val="left" w:pos="821"/>
        </w:tabs>
        <w:ind w:right="415" w:hanging="502"/>
        <w:jc w:val="both"/>
        <w:rPr>
          <w:rFonts w:ascii="Calibri" w:eastAsia="Calibri" w:hAnsi="Calibri" w:cs="Calibri"/>
          <w:sz w:val="20"/>
          <w:szCs w:val="20"/>
        </w:rPr>
      </w:pPr>
      <w:r w:rsidRPr="00586BAA">
        <w:rPr>
          <w:rFonts w:ascii="Calibri" w:eastAsia="Calibri" w:hAnsi="Calibri" w:cs="Times New Roman"/>
          <w:sz w:val="20"/>
        </w:rPr>
        <w:t>all</w:t>
      </w:r>
      <w:r w:rsidRPr="00586BAA">
        <w:rPr>
          <w:rFonts w:ascii="Calibri" w:eastAsia="Calibri" w:hAnsi="Calibri" w:cs="Times New Roman"/>
          <w:spacing w:val="-3"/>
          <w:sz w:val="20"/>
        </w:rPr>
        <w:t xml:space="preserve"> </w:t>
      </w:r>
      <w:r w:rsidRPr="00586BAA">
        <w:rPr>
          <w:rFonts w:ascii="Calibri" w:eastAsia="Calibri" w:hAnsi="Calibri" w:cs="Times New Roman"/>
          <w:sz w:val="20"/>
        </w:rPr>
        <w:t>required</w:t>
      </w:r>
      <w:r w:rsidRPr="00586BAA">
        <w:rPr>
          <w:rFonts w:ascii="Calibri" w:eastAsia="Calibri" w:hAnsi="Calibri" w:cs="Times New Roman"/>
          <w:spacing w:val="-3"/>
          <w:sz w:val="20"/>
        </w:rPr>
        <w:t xml:space="preserve"> </w:t>
      </w:r>
      <w:r w:rsidRPr="00586BAA">
        <w:rPr>
          <w:rFonts w:ascii="Calibri" w:eastAsia="Calibri" w:hAnsi="Calibri" w:cs="Times New Roman"/>
          <w:sz w:val="20"/>
        </w:rPr>
        <w:t>ethico-legal</w:t>
      </w:r>
      <w:r w:rsidRPr="00586BAA">
        <w:rPr>
          <w:rFonts w:ascii="Calibri" w:eastAsia="Calibri" w:hAnsi="Calibri" w:cs="Times New Roman"/>
          <w:spacing w:val="-3"/>
          <w:sz w:val="20"/>
        </w:rPr>
        <w:t xml:space="preserve"> </w:t>
      </w:r>
      <w:r w:rsidRPr="00586BAA">
        <w:rPr>
          <w:rFonts w:ascii="Calibri" w:eastAsia="Calibri" w:hAnsi="Calibri" w:cs="Times New Roman"/>
          <w:sz w:val="20"/>
        </w:rPr>
        <w:t>approvals,</w:t>
      </w:r>
      <w:r w:rsidRPr="00586BAA">
        <w:rPr>
          <w:rFonts w:ascii="Calibri" w:eastAsia="Calibri" w:hAnsi="Calibri" w:cs="Times New Roman"/>
          <w:spacing w:val="-3"/>
          <w:sz w:val="20"/>
        </w:rPr>
        <w:t xml:space="preserve"> </w:t>
      </w:r>
      <w:r w:rsidRPr="00586BAA">
        <w:rPr>
          <w:rFonts w:ascii="Calibri" w:eastAsia="Calibri" w:hAnsi="Calibri" w:cs="Times New Roman"/>
          <w:sz w:val="20"/>
        </w:rPr>
        <w:t>restrictions</w:t>
      </w:r>
      <w:r w:rsidRPr="00586BAA">
        <w:rPr>
          <w:rFonts w:ascii="Calibri" w:eastAsia="Calibri" w:hAnsi="Calibri" w:cs="Times New Roman"/>
          <w:spacing w:val="-5"/>
          <w:sz w:val="20"/>
        </w:rPr>
        <w:t xml:space="preserve"> </w:t>
      </w:r>
      <w:r w:rsidRPr="00586BAA">
        <w:rPr>
          <w:rFonts w:ascii="Calibri" w:eastAsia="Calibri" w:hAnsi="Calibri" w:cs="Times New Roman"/>
          <w:sz w:val="20"/>
        </w:rPr>
        <w:t>and</w:t>
      </w:r>
      <w:r w:rsidRPr="00586BAA">
        <w:rPr>
          <w:rFonts w:ascii="Calibri" w:eastAsia="Calibri" w:hAnsi="Calibri" w:cs="Times New Roman"/>
          <w:spacing w:val="-3"/>
          <w:sz w:val="20"/>
        </w:rPr>
        <w:t xml:space="preserve"> </w:t>
      </w:r>
      <w:r w:rsidRPr="00586BAA">
        <w:rPr>
          <w:rFonts w:ascii="Calibri" w:eastAsia="Calibri" w:hAnsi="Calibri" w:cs="Times New Roman"/>
          <w:sz w:val="20"/>
        </w:rPr>
        <w:t>commitments</w:t>
      </w:r>
      <w:r w:rsidRPr="00586BAA">
        <w:rPr>
          <w:rFonts w:ascii="Calibri" w:eastAsia="Calibri" w:hAnsi="Calibri" w:cs="Times New Roman"/>
          <w:spacing w:val="-2"/>
          <w:sz w:val="20"/>
        </w:rPr>
        <w:t xml:space="preserve"> </w:t>
      </w:r>
      <w:r w:rsidRPr="00586BAA">
        <w:rPr>
          <w:rFonts w:ascii="Calibri" w:eastAsia="Calibri" w:hAnsi="Calibri" w:cs="Times New Roman"/>
          <w:sz w:val="20"/>
        </w:rPr>
        <w:t>for</w:t>
      </w:r>
      <w:r w:rsidRPr="00586BAA">
        <w:rPr>
          <w:rFonts w:ascii="Calibri" w:eastAsia="Calibri" w:hAnsi="Calibri" w:cs="Times New Roman"/>
          <w:spacing w:val="-3"/>
          <w:sz w:val="20"/>
        </w:rPr>
        <w:t xml:space="preserve"> </w:t>
      </w:r>
      <w:r w:rsidRPr="00586BAA">
        <w:rPr>
          <w:rFonts w:ascii="Calibri" w:eastAsia="Calibri" w:hAnsi="Calibri" w:cs="Times New Roman"/>
          <w:sz w:val="20"/>
        </w:rPr>
        <w:t>the</w:t>
      </w:r>
      <w:r w:rsidRPr="00586BAA">
        <w:rPr>
          <w:rFonts w:ascii="Calibri" w:eastAsia="Calibri" w:hAnsi="Calibri" w:cs="Times New Roman"/>
          <w:spacing w:val="-4"/>
          <w:sz w:val="20"/>
        </w:rPr>
        <w:t xml:space="preserve"> </w:t>
      </w:r>
      <w:r w:rsidRPr="00586BAA">
        <w:rPr>
          <w:rFonts w:ascii="Calibri" w:eastAsia="Calibri" w:hAnsi="Calibri" w:cs="Times New Roman"/>
          <w:sz w:val="20"/>
        </w:rPr>
        <w:t>proposed</w:t>
      </w:r>
      <w:r w:rsidRPr="00586BAA">
        <w:rPr>
          <w:rFonts w:ascii="Calibri" w:eastAsia="Calibri" w:hAnsi="Calibri" w:cs="Times New Roman"/>
          <w:spacing w:val="4"/>
          <w:sz w:val="20"/>
        </w:rPr>
        <w:t xml:space="preserve"> </w:t>
      </w:r>
      <w:r w:rsidRPr="00586BAA">
        <w:rPr>
          <w:rFonts w:ascii="Calibri" w:eastAsia="Calibri" w:hAnsi="Calibri" w:cs="Times New Roman"/>
          <w:sz w:val="20"/>
        </w:rPr>
        <w:t>use</w:t>
      </w:r>
      <w:r w:rsidRPr="00586BAA">
        <w:rPr>
          <w:rFonts w:ascii="Calibri" w:eastAsia="Calibri" w:hAnsi="Calibri" w:cs="Times New Roman"/>
          <w:spacing w:val="-4"/>
          <w:sz w:val="20"/>
        </w:rPr>
        <w:t xml:space="preserve"> </w:t>
      </w:r>
      <w:r w:rsidRPr="00586BAA">
        <w:rPr>
          <w:rFonts w:ascii="Calibri" w:eastAsia="Calibri" w:hAnsi="Calibri" w:cs="Times New Roman"/>
          <w:sz w:val="20"/>
        </w:rPr>
        <w:t>of</w:t>
      </w:r>
      <w:r w:rsidRPr="00586BAA">
        <w:rPr>
          <w:rFonts w:ascii="Calibri" w:eastAsia="Calibri" w:hAnsi="Calibri" w:cs="Times New Roman"/>
          <w:spacing w:val="-5"/>
          <w:sz w:val="20"/>
        </w:rPr>
        <w:t xml:space="preserve"> </w:t>
      </w:r>
      <w:r w:rsidRPr="00586BAA">
        <w:rPr>
          <w:rFonts w:ascii="Calibri" w:eastAsia="Calibri" w:hAnsi="Calibri" w:cs="Times New Roman"/>
          <w:sz w:val="20"/>
        </w:rPr>
        <w:t>the</w:t>
      </w:r>
      <w:r w:rsidRPr="00586BAA">
        <w:rPr>
          <w:rFonts w:ascii="Calibri" w:eastAsia="Calibri" w:hAnsi="Calibri" w:cs="Times New Roman"/>
          <w:spacing w:val="-4"/>
          <w:sz w:val="20"/>
        </w:rPr>
        <w:t xml:space="preserve"> </w:t>
      </w:r>
      <w:r w:rsidRPr="00586BAA">
        <w:rPr>
          <w:rFonts w:ascii="Calibri" w:eastAsia="Calibri" w:hAnsi="Calibri" w:cs="Times New Roman"/>
          <w:sz w:val="20"/>
        </w:rPr>
        <w:t>Project</w:t>
      </w:r>
      <w:r w:rsidRPr="00586BAA">
        <w:rPr>
          <w:rFonts w:ascii="Calibri" w:eastAsia="Calibri" w:hAnsi="Calibri" w:cs="Times New Roman"/>
          <w:spacing w:val="-3"/>
          <w:sz w:val="20"/>
        </w:rPr>
        <w:t xml:space="preserve"> </w:t>
      </w:r>
      <w:r w:rsidRPr="00586BAA">
        <w:rPr>
          <w:rFonts w:ascii="Calibri" w:eastAsia="Calibri" w:hAnsi="Calibri" w:cs="Times New Roman"/>
          <w:sz w:val="20"/>
        </w:rPr>
        <w:t>Data have been obtained and adhered</w:t>
      </w:r>
      <w:r w:rsidRPr="00586BAA">
        <w:rPr>
          <w:rFonts w:ascii="Calibri" w:eastAsia="Calibri" w:hAnsi="Calibri" w:cs="Times New Roman"/>
          <w:spacing w:val="-15"/>
          <w:sz w:val="20"/>
        </w:rPr>
        <w:t xml:space="preserve"> </w:t>
      </w:r>
      <w:r w:rsidRPr="00586BAA">
        <w:rPr>
          <w:rFonts w:ascii="Calibri" w:eastAsia="Calibri" w:hAnsi="Calibri" w:cs="Times New Roman"/>
          <w:sz w:val="20"/>
        </w:rPr>
        <w:t>to;</w:t>
      </w:r>
    </w:p>
    <w:p w14:paraId="3E7EE7CD" w14:textId="77777777" w:rsidR="00260D7F" w:rsidRPr="00586BAA" w:rsidRDefault="00260D7F" w:rsidP="00691673">
      <w:pPr>
        <w:numPr>
          <w:ilvl w:val="0"/>
          <w:numId w:val="6"/>
        </w:numPr>
        <w:tabs>
          <w:tab w:val="left" w:pos="821"/>
        </w:tabs>
        <w:ind w:right="118" w:hanging="547"/>
        <w:jc w:val="both"/>
        <w:rPr>
          <w:rFonts w:ascii="Calibri" w:eastAsia="Calibri" w:hAnsi="Calibri" w:cs="Calibri"/>
          <w:sz w:val="20"/>
          <w:szCs w:val="20"/>
        </w:rPr>
      </w:pPr>
      <w:r w:rsidRPr="00586BAA">
        <w:rPr>
          <w:rFonts w:ascii="Calibri" w:eastAsia="Calibri" w:hAnsi="Calibri" w:cs="Times New Roman"/>
          <w:sz w:val="20"/>
        </w:rPr>
        <w:t>the proposed research has any adverse potential impact, specifically whether the proposed research could affect minorities;</w:t>
      </w:r>
    </w:p>
    <w:p w14:paraId="258F6C4E" w14:textId="77777777" w:rsidR="00260D7F" w:rsidRPr="00586BAA" w:rsidRDefault="00260D7F" w:rsidP="00691673">
      <w:pPr>
        <w:numPr>
          <w:ilvl w:val="0"/>
          <w:numId w:val="6"/>
        </w:numPr>
        <w:tabs>
          <w:tab w:val="left" w:pos="821"/>
        </w:tabs>
        <w:spacing w:line="243" w:lineRule="exact"/>
        <w:ind w:hanging="593"/>
        <w:jc w:val="both"/>
        <w:rPr>
          <w:rFonts w:ascii="Calibri" w:eastAsia="Calibri" w:hAnsi="Calibri" w:cs="Calibri"/>
          <w:sz w:val="20"/>
          <w:szCs w:val="20"/>
        </w:rPr>
      </w:pPr>
      <w:r w:rsidRPr="00586BAA">
        <w:rPr>
          <w:rFonts w:ascii="Calibri" w:eastAsia="Calibri" w:hAnsi="Calibri" w:cs="Times New Roman"/>
          <w:sz w:val="20"/>
        </w:rPr>
        <w:t>the nature of the funding of the application and the</w:t>
      </w:r>
      <w:r w:rsidRPr="00586BAA">
        <w:rPr>
          <w:rFonts w:ascii="Calibri" w:eastAsia="Calibri" w:hAnsi="Calibri" w:cs="Times New Roman"/>
          <w:spacing w:val="-19"/>
          <w:sz w:val="20"/>
        </w:rPr>
        <w:t xml:space="preserve"> </w:t>
      </w:r>
      <w:r w:rsidRPr="00586BAA">
        <w:rPr>
          <w:rFonts w:ascii="Calibri" w:eastAsia="Calibri" w:hAnsi="Calibri" w:cs="Times New Roman"/>
          <w:sz w:val="20"/>
        </w:rPr>
        <w:t>applicant;</w:t>
      </w:r>
    </w:p>
    <w:p w14:paraId="0A3AB518" w14:textId="75A53ED4" w:rsidR="00260D7F" w:rsidRPr="00586BAA" w:rsidRDefault="00260D7F" w:rsidP="00691673">
      <w:pPr>
        <w:numPr>
          <w:ilvl w:val="0"/>
          <w:numId w:val="6"/>
        </w:numPr>
        <w:tabs>
          <w:tab w:val="left" w:pos="821"/>
        </w:tabs>
        <w:ind w:right="118" w:hanging="638"/>
        <w:jc w:val="both"/>
        <w:rPr>
          <w:rFonts w:ascii="Calibri" w:eastAsia="Calibri" w:hAnsi="Calibri" w:cs="Calibri"/>
          <w:sz w:val="20"/>
          <w:szCs w:val="20"/>
        </w:rPr>
      </w:pPr>
      <w:r w:rsidRPr="00586BAA">
        <w:rPr>
          <w:rFonts w:ascii="Calibri" w:eastAsia="Calibri" w:hAnsi="Calibri" w:cs="Times New Roman"/>
          <w:sz w:val="20"/>
        </w:rPr>
        <w:t>the research proposal has been peer-reviewed</w:t>
      </w:r>
      <w:r w:rsidR="00413333" w:rsidRPr="00586BAA">
        <w:rPr>
          <w:rFonts w:ascii="Calibri" w:eastAsia="Calibri" w:hAnsi="Calibri" w:cs="Times New Roman"/>
          <w:sz w:val="20"/>
        </w:rPr>
        <w:t xml:space="preserve"> </w:t>
      </w:r>
      <w:r w:rsidR="000147B0" w:rsidRPr="00586BAA">
        <w:rPr>
          <w:rFonts w:ascii="Calibri" w:eastAsia="Calibri" w:hAnsi="Calibri" w:cs="Times New Roman"/>
          <w:sz w:val="20"/>
        </w:rPr>
        <w:t>and</w:t>
      </w:r>
      <w:r w:rsidRPr="00586BAA">
        <w:rPr>
          <w:rFonts w:ascii="Calibri" w:eastAsia="Calibri" w:hAnsi="Calibri" w:cs="Times New Roman"/>
          <w:sz w:val="20"/>
        </w:rPr>
        <w:t xml:space="preserve"> if not, whether the proposal satisfies applicable scientific standards;</w:t>
      </w:r>
    </w:p>
    <w:p w14:paraId="09421B82" w14:textId="1FD086B8" w:rsidR="00260D7F" w:rsidRPr="00586BAA" w:rsidRDefault="00260D7F" w:rsidP="00691673">
      <w:pPr>
        <w:numPr>
          <w:ilvl w:val="0"/>
          <w:numId w:val="6"/>
        </w:numPr>
        <w:tabs>
          <w:tab w:val="left" w:pos="821"/>
        </w:tabs>
        <w:ind w:right="119" w:hanging="542"/>
        <w:jc w:val="both"/>
        <w:rPr>
          <w:rFonts w:ascii="Calibri" w:eastAsia="Calibri" w:hAnsi="Calibri" w:cs="Calibri"/>
          <w:sz w:val="20"/>
          <w:szCs w:val="20"/>
        </w:rPr>
      </w:pPr>
      <w:r w:rsidRPr="00586BAA">
        <w:rPr>
          <w:rFonts w:ascii="Calibri" w:eastAsia="Calibri" w:hAnsi="Calibri" w:cs="Calibri"/>
          <w:sz w:val="20"/>
          <w:szCs w:val="20"/>
        </w:rPr>
        <w:t xml:space="preserve">the requested </w:t>
      </w:r>
      <w:r w:rsidR="008A12F6" w:rsidRPr="00586BAA">
        <w:rPr>
          <w:rFonts w:ascii="Calibri" w:eastAsia="Calibri" w:hAnsi="Calibri" w:cs="Calibri"/>
          <w:sz w:val="20"/>
          <w:szCs w:val="20"/>
        </w:rPr>
        <w:t>Project D</w:t>
      </w:r>
      <w:r w:rsidRPr="00586BAA">
        <w:rPr>
          <w:rFonts w:ascii="Calibri" w:eastAsia="Calibri" w:hAnsi="Calibri" w:cs="Calibri"/>
          <w:sz w:val="20"/>
          <w:szCs w:val="20"/>
        </w:rPr>
        <w:t>ata are, quantitatively and qualitatively, suitable and not excessive for the applicant’s proposed research;</w:t>
      </w:r>
    </w:p>
    <w:p w14:paraId="48261022" w14:textId="77777777" w:rsidR="00260D7F" w:rsidRPr="00586BAA" w:rsidRDefault="00260D7F" w:rsidP="00691673">
      <w:pPr>
        <w:numPr>
          <w:ilvl w:val="0"/>
          <w:numId w:val="6"/>
        </w:numPr>
        <w:tabs>
          <w:tab w:val="left" w:pos="821"/>
        </w:tabs>
        <w:ind w:hanging="497"/>
        <w:jc w:val="both"/>
        <w:rPr>
          <w:rFonts w:ascii="Calibri" w:eastAsia="Calibri" w:hAnsi="Calibri" w:cs="Calibri"/>
          <w:sz w:val="20"/>
          <w:szCs w:val="20"/>
        </w:rPr>
      </w:pPr>
      <w:r w:rsidRPr="00586BAA">
        <w:rPr>
          <w:rFonts w:ascii="Calibri" w:eastAsia="Calibri" w:hAnsi="Calibri" w:cs="Times New Roman"/>
          <w:sz w:val="20"/>
        </w:rPr>
        <w:t>there are any similar applications pending or</w:t>
      </w:r>
      <w:r w:rsidRPr="00586BAA">
        <w:rPr>
          <w:rFonts w:ascii="Calibri" w:eastAsia="Calibri" w:hAnsi="Calibri" w:cs="Times New Roman"/>
          <w:spacing w:val="-15"/>
          <w:sz w:val="20"/>
        </w:rPr>
        <w:t xml:space="preserve"> </w:t>
      </w:r>
      <w:r w:rsidRPr="00586BAA">
        <w:rPr>
          <w:rFonts w:ascii="Calibri" w:eastAsia="Calibri" w:hAnsi="Calibri" w:cs="Times New Roman"/>
          <w:sz w:val="20"/>
        </w:rPr>
        <w:t>granted;</w:t>
      </w:r>
    </w:p>
    <w:p w14:paraId="7745D43F" w14:textId="77777777" w:rsidR="00260D7F" w:rsidRPr="00586BAA" w:rsidRDefault="00260D7F" w:rsidP="00691673">
      <w:pPr>
        <w:numPr>
          <w:ilvl w:val="0"/>
          <w:numId w:val="6"/>
        </w:numPr>
        <w:tabs>
          <w:tab w:val="left" w:pos="821"/>
        </w:tabs>
        <w:ind w:right="128" w:hanging="542"/>
        <w:jc w:val="both"/>
        <w:rPr>
          <w:rFonts w:ascii="Calibri" w:eastAsia="Calibri" w:hAnsi="Calibri" w:cs="Calibri"/>
          <w:sz w:val="20"/>
          <w:szCs w:val="20"/>
        </w:rPr>
      </w:pPr>
      <w:r w:rsidRPr="00586BAA">
        <w:rPr>
          <w:rFonts w:ascii="Calibri" w:eastAsia="Calibri" w:hAnsi="Calibri" w:cs="Times New Roman"/>
          <w:sz w:val="20"/>
        </w:rPr>
        <w:t>the proposed use of the Project Data has the potential to produce information that will enable identification of the individual sample</w:t>
      </w:r>
      <w:r w:rsidRPr="00586BAA">
        <w:rPr>
          <w:rFonts w:ascii="Calibri" w:eastAsia="Calibri" w:hAnsi="Calibri" w:cs="Times New Roman"/>
          <w:spacing w:val="-9"/>
          <w:sz w:val="20"/>
        </w:rPr>
        <w:t xml:space="preserve"> </w:t>
      </w:r>
      <w:r w:rsidRPr="00586BAA">
        <w:rPr>
          <w:rFonts w:ascii="Calibri" w:eastAsia="Calibri" w:hAnsi="Calibri" w:cs="Times New Roman"/>
          <w:sz w:val="20"/>
        </w:rPr>
        <w:t>donors.</w:t>
      </w:r>
    </w:p>
    <w:p w14:paraId="4CEC644E" w14:textId="4D36587E" w:rsidR="00260D7F" w:rsidRPr="00586BAA" w:rsidRDefault="00260D7F" w:rsidP="00691673">
      <w:pPr>
        <w:numPr>
          <w:ilvl w:val="0"/>
          <w:numId w:val="6"/>
        </w:numPr>
        <w:tabs>
          <w:tab w:val="left" w:pos="821"/>
        </w:tabs>
        <w:ind w:right="119" w:hanging="588"/>
        <w:jc w:val="both"/>
        <w:rPr>
          <w:rFonts w:ascii="Calibri" w:eastAsia="Calibri" w:hAnsi="Calibri" w:cs="Calibri"/>
          <w:sz w:val="20"/>
          <w:szCs w:val="20"/>
        </w:rPr>
      </w:pPr>
      <w:r w:rsidRPr="00586BAA">
        <w:rPr>
          <w:rFonts w:ascii="Calibri" w:eastAsia="Calibri" w:hAnsi="Calibri" w:cs="Times New Roman"/>
          <w:sz w:val="20"/>
        </w:rPr>
        <w:t>the applicant has warranted that he has obtained all required ethico-legal approvals, restrictions and commitments, without limitation his</w:t>
      </w:r>
      <w:r w:rsidR="008A12F6" w:rsidRPr="00586BAA">
        <w:rPr>
          <w:rFonts w:ascii="Calibri" w:eastAsia="Calibri" w:hAnsi="Calibri" w:cs="Times New Roman"/>
          <w:sz w:val="20"/>
        </w:rPr>
        <w:t>/her</w:t>
      </w:r>
      <w:r w:rsidRPr="00586BAA">
        <w:rPr>
          <w:rFonts w:ascii="Calibri" w:eastAsia="Calibri" w:hAnsi="Calibri" w:cs="Times New Roman"/>
          <w:sz w:val="20"/>
        </w:rPr>
        <w:t xml:space="preserve"> data subject consent and approval of his</w:t>
      </w:r>
      <w:r w:rsidR="008A12F6" w:rsidRPr="00586BAA">
        <w:rPr>
          <w:rFonts w:ascii="Calibri" w:eastAsia="Calibri" w:hAnsi="Calibri" w:cs="Times New Roman"/>
          <w:sz w:val="20"/>
        </w:rPr>
        <w:t>/her</w:t>
      </w:r>
      <w:r w:rsidRPr="00586BAA">
        <w:rPr>
          <w:rFonts w:ascii="Calibri" w:eastAsia="Calibri" w:hAnsi="Calibri" w:cs="Times New Roman"/>
          <w:sz w:val="20"/>
        </w:rPr>
        <w:t xml:space="preserve"> pertinent medical ethical review board, for his</w:t>
      </w:r>
      <w:r w:rsidR="008A12F6" w:rsidRPr="00586BAA">
        <w:rPr>
          <w:rFonts w:ascii="Calibri" w:eastAsia="Calibri" w:hAnsi="Calibri" w:cs="Times New Roman"/>
          <w:sz w:val="20"/>
        </w:rPr>
        <w:t>/her</w:t>
      </w:r>
      <w:r w:rsidRPr="00586BAA">
        <w:rPr>
          <w:rFonts w:ascii="Calibri" w:eastAsia="Calibri" w:hAnsi="Calibri" w:cs="Times New Roman"/>
          <w:spacing w:val="-32"/>
          <w:sz w:val="20"/>
        </w:rPr>
        <w:t xml:space="preserve"> </w:t>
      </w:r>
      <w:r w:rsidR="00FD4A2A" w:rsidRPr="00586BAA">
        <w:rPr>
          <w:rFonts w:ascii="Calibri" w:eastAsia="Calibri" w:hAnsi="Calibri" w:cs="Times New Roman"/>
          <w:spacing w:val="-32"/>
          <w:sz w:val="20"/>
        </w:rPr>
        <w:t xml:space="preserve"> </w:t>
      </w:r>
      <w:r w:rsidRPr="00586BAA">
        <w:rPr>
          <w:rFonts w:ascii="Calibri" w:eastAsia="Calibri" w:hAnsi="Calibri" w:cs="Times New Roman"/>
          <w:sz w:val="20"/>
        </w:rPr>
        <w:t>proposed use of his</w:t>
      </w:r>
      <w:r w:rsidR="008A12F6" w:rsidRPr="00586BAA">
        <w:rPr>
          <w:rFonts w:ascii="Calibri" w:eastAsia="Calibri" w:hAnsi="Calibri" w:cs="Times New Roman"/>
          <w:sz w:val="20"/>
        </w:rPr>
        <w:t>/her</w:t>
      </w:r>
      <w:r w:rsidRPr="00586BAA">
        <w:rPr>
          <w:rFonts w:ascii="Calibri" w:eastAsia="Calibri" w:hAnsi="Calibri" w:cs="Times New Roman"/>
          <w:sz w:val="20"/>
        </w:rPr>
        <w:t xml:space="preserve"> data in combination with the Project Data.</w:t>
      </w:r>
    </w:p>
    <w:p w14:paraId="23D0E213" w14:textId="77777777" w:rsidR="00260D7F" w:rsidRPr="00586BAA" w:rsidRDefault="00260D7F" w:rsidP="00691673">
      <w:pPr>
        <w:widowControl/>
        <w:jc w:val="both"/>
        <w:rPr>
          <w:rFonts w:ascii="Calibri" w:eastAsia="Calibri" w:hAnsi="Calibri" w:cs="Calibri"/>
          <w:sz w:val="20"/>
          <w:szCs w:val="20"/>
        </w:rPr>
        <w:sectPr w:rsidR="00260D7F" w:rsidRPr="00586BAA">
          <w:pgSz w:w="12240" w:h="15840"/>
          <w:pgMar w:top="1120" w:right="960" w:bottom="1200" w:left="980" w:header="730" w:footer="1002" w:gutter="0"/>
          <w:cols w:space="708"/>
        </w:sectPr>
      </w:pPr>
    </w:p>
    <w:p w14:paraId="1F7DAF4C" w14:textId="77777777" w:rsidR="00260D7F" w:rsidRPr="00586BAA" w:rsidRDefault="00260D7F" w:rsidP="00691673">
      <w:pPr>
        <w:jc w:val="both"/>
        <w:rPr>
          <w:rFonts w:ascii="Calibri" w:eastAsia="Calibri" w:hAnsi="Calibri" w:cs="Calibri"/>
          <w:sz w:val="20"/>
          <w:szCs w:val="20"/>
        </w:rPr>
      </w:pPr>
    </w:p>
    <w:p w14:paraId="33BAB985" w14:textId="77777777" w:rsidR="00260D7F" w:rsidRPr="00586BAA" w:rsidRDefault="00260D7F" w:rsidP="00691673">
      <w:pPr>
        <w:spacing w:before="6"/>
        <w:jc w:val="both"/>
        <w:rPr>
          <w:rFonts w:ascii="Calibri" w:eastAsia="Calibri" w:hAnsi="Calibri" w:cs="Calibri"/>
          <w:sz w:val="21"/>
          <w:szCs w:val="21"/>
        </w:rPr>
      </w:pPr>
    </w:p>
    <w:p w14:paraId="1D6C0506" w14:textId="77777777" w:rsidR="00260D7F" w:rsidRPr="00586BAA" w:rsidRDefault="00260D7F" w:rsidP="00691673">
      <w:pPr>
        <w:numPr>
          <w:ilvl w:val="0"/>
          <w:numId w:val="5"/>
        </w:numPr>
        <w:tabs>
          <w:tab w:val="left" w:pos="821"/>
        </w:tabs>
        <w:spacing w:before="59"/>
        <w:jc w:val="both"/>
        <w:rPr>
          <w:rFonts w:ascii="Calibri" w:eastAsia="Calibri" w:hAnsi="Calibri" w:cs="Calibri"/>
          <w:sz w:val="20"/>
          <w:szCs w:val="20"/>
        </w:rPr>
      </w:pPr>
      <w:r w:rsidRPr="00586BAA">
        <w:rPr>
          <w:rFonts w:ascii="Calibri" w:eastAsia="Calibri" w:hAnsi="Calibri" w:cs="Times New Roman"/>
          <w:i/>
          <w:sz w:val="20"/>
        </w:rPr>
        <w:t>Access</w:t>
      </w:r>
      <w:r w:rsidRPr="00586BAA">
        <w:rPr>
          <w:rFonts w:ascii="Calibri" w:eastAsia="Calibri" w:hAnsi="Calibri" w:cs="Times New Roman"/>
          <w:i/>
          <w:spacing w:val="-6"/>
          <w:sz w:val="20"/>
        </w:rPr>
        <w:t xml:space="preserve"> </w:t>
      </w:r>
      <w:r w:rsidRPr="00586BAA">
        <w:rPr>
          <w:rFonts w:ascii="Calibri" w:eastAsia="Calibri" w:hAnsi="Calibri" w:cs="Times New Roman"/>
          <w:i/>
          <w:sz w:val="20"/>
        </w:rPr>
        <w:t>decision</w:t>
      </w:r>
    </w:p>
    <w:p w14:paraId="54098B9F" w14:textId="77777777" w:rsidR="00260D7F" w:rsidRPr="00586BAA" w:rsidRDefault="00260D7F" w:rsidP="00691673">
      <w:pPr>
        <w:spacing w:before="2"/>
        <w:jc w:val="both"/>
        <w:rPr>
          <w:rFonts w:ascii="Calibri" w:eastAsia="Calibri" w:hAnsi="Calibri" w:cs="Calibri"/>
          <w:i/>
          <w:sz w:val="16"/>
          <w:szCs w:val="16"/>
        </w:rPr>
      </w:pPr>
    </w:p>
    <w:p w14:paraId="0D3E47CE" w14:textId="69B66E4F" w:rsidR="00260D7F" w:rsidRPr="00586BAA" w:rsidRDefault="00260D7F" w:rsidP="00691673">
      <w:pPr>
        <w:ind w:left="100" w:right="116"/>
        <w:jc w:val="both"/>
        <w:rPr>
          <w:rFonts w:ascii="Calibri" w:eastAsia="Calibri" w:hAnsi="Calibri" w:cs="Times New Roman"/>
          <w:sz w:val="20"/>
          <w:szCs w:val="20"/>
        </w:rPr>
      </w:pPr>
      <w:r w:rsidRPr="00586BAA">
        <w:rPr>
          <w:rFonts w:ascii="Calibri" w:eastAsia="Calibri" w:hAnsi="Calibri" w:cs="Times New Roman"/>
          <w:sz w:val="20"/>
          <w:szCs w:val="20"/>
        </w:rPr>
        <w:t xml:space="preserve">The DAC will </w:t>
      </w:r>
      <w:r w:rsidR="008A4BFB" w:rsidRPr="00586BAA">
        <w:rPr>
          <w:rFonts w:ascii="Calibri" w:eastAsia="Calibri" w:hAnsi="Calibri" w:cs="Times New Roman"/>
          <w:sz w:val="20"/>
          <w:szCs w:val="20"/>
        </w:rPr>
        <w:t xml:space="preserve">usually </w:t>
      </w:r>
      <w:r w:rsidRPr="00586BAA">
        <w:rPr>
          <w:rFonts w:ascii="Calibri" w:eastAsia="Calibri" w:hAnsi="Calibri" w:cs="Times New Roman"/>
          <w:sz w:val="20"/>
          <w:szCs w:val="20"/>
        </w:rPr>
        <w:t xml:space="preserve">decide on an application </w:t>
      </w:r>
      <w:r w:rsidR="008A4BFB" w:rsidRPr="00586BAA">
        <w:rPr>
          <w:rFonts w:ascii="Calibri" w:eastAsia="Calibri" w:hAnsi="Calibri" w:cs="Times New Roman"/>
          <w:sz w:val="20"/>
          <w:szCs w:val="20"/>
        </w:rPr>
        <w:t xml:space="preserve">within 5 working days after it has received all pertinent information. However this may be extended to </w:t>
      </w:r>
      <w:r w:rsidRPr="00586BAA">
        <w:rPr>
          <w:rFonts w:ascii="Calibri" w:eastAsia="Calibri" w:hAnsi="Calibri" w:cs="Times New Roman"/>
          <w:sz w:val="20"/>
          <w:szCs w:val="20"/>
        </w:rPr>
        <w:t xml:space="preserve"> </w:t>
      </w:r>
      <w:r w:rsidR="00A11A5B" w:rsidRPr="00586BAA">
        <w:rPr>
          <w:rFonts w:ascii="Calibri" w:eastAsia="Calibri" w:hAnsi="Calibri" w:cs="Times New Roman"/>
          <w:sz w:val="20"/>
          <w:szCs w:val="20"/>
        </w:rPr>
        <w:t>six weeks</w:t>
      </w:r>
      <w:r w:rsidR="008A4BFB" w:rsidRPr="00586BAA">
        <w:rPr>
          <w:rFonts w:ascii="Calibri" w:eastAsia="Calibri" w:hAnsi="Calibri" w:cs="Times New Roman"/>
          <w:sz w:val="20"/>
          <w:szCs w:val="20"/>
        </w:rPr>
        <w:t xml:space="preserve"> should the application turn out to be legally complicated</w:t>
      </w:r>
      <w:r w:rsidRPr="00586BAA">
        <w:rPr>
          <w:rFonts w:ascii="Calibri" w:eastAsia="Calibri" w:hAnsi="Calibri" w:cs="Times New Roman"/>
          <w:sz w:val="20"/>
          <w:szCs w:val="20"/>
        </w:rPr>
        <w:t xml:space="preserve">. If the DAC grants an application, </w:t>
      </w:r>
      <w:r w:rsidR="008A4BFB" w:rsidRPr="00586BAA">
        <w:rPr>
          <w:rFonts w:ascii="Calibri" w:eastAsia="Calibri" w:hAnsi="Calibri" w:cs="Times New Roman"/>
          <w:sz w:val="20"/>
          <w:szCs w:val="20"/>
        </w:rPr>
        <w:t xml:space="preserve">in some cases </w:t>
      </w:r>
      <w:r w:rsidRPr="00586BAA">
        <w:rPr>
          <w:rFonts w:ascii="Calibri" w:eastAsia="Calibri" w:hAnsi="Calibri" w:cs="Times New Roman"/>
          <w:sz w:val="20"/>
          <w:szCs w:val="20"/>
        </w:rPr>
        <w:t xml:space="preserve">additional agreements may be </w:t>
      </w:r>
      <w:r w:rsidR="008A4BFB" w:rsidRPr="00586BAA">
        <w:rPr>
          <w:rFonts w:ascii="Calibri" w:eastAsia="Calibri" w:hAnsi="Calibri" w:cs="Times New Roman"/>
          <w:sz w:val="20"/>
          <w:szCs w:val="20"/>
        </w:rPr>
        <w:t>necessary</w:t>
      </w:r>
      <w:r w:rsidR="008A4BFB" w:rsidRPr="00586BAA">
        <w:rPr>
          <w:rFonts w:ascii="Calibri" w:eastAsia="Calibri" w:hAnsi="Calibri" w:cs="Times New Roman"/>
          <w:sz w:val="20"/>
          <w:szCs w:val="20"/>
        </w:rPr>
        <w:t xml:space="preserve"> </w:t>
      </w:r>
      <w:r w:rsidRPr="00586BAA">
        <w:rPr>
          <w:rFonts w:ascii="Calibri" w:eastAsia="Calibri" w:hAnsi="Calibri" w:cs="Times New Roman"/>
          <w:sz w:val="20"/>
          <w:szCs w:val="20"/>
        </w:rPr>
        <w:t>regarding authorships along the lines set forth in the Publication</w:t>
      </w:r>
      <w:r w:rsidRPr="00586BAA">
        <w:rPr>
          <w:rFonts w:ascii="Calibri" w:eastAsia="Calibri" w:hAnsi="Calibri" w:cs="Times New Roman"/>
          <w:spacing w:val="-3"/>
          <w:sz w:val="20"/>
          <w:szCs w:val="20"/>
        </w:rPr>
        <w:t xml:space="preserve"> </w:t>
      </w:r>
      <w:r w:rsidRPr="00586BAA">
        <w:rPr>
          <w:rFonts w:ascii="Calibri" w:eastAsia="Calibri" w:hAnsi="Calibri" w:cs="Times New Roman"/>
          <w:sz w:val="20"/>
          <w:szCs w:val="20"/>
        </w:rPr>
        <w:t>Policy</w:t>
      </w:r>
      <w:r w:rsidRPr="00586BAA">
        <w:rPr>
          <w:rFonts w:ascii="Calibri" w:eastAsia="Calibri" w:hAnsi="Calibri" w:cs="Times New Roman"/>
          <w:spacing w:val="-3"/>
          <w:sz w:val="20"/>
          <w:szCs w:val="20"/>
        </w:rPr>
        <w:t xml:space="preserve"> </w:t>
      </w:r>
      <w:r w:rsidR="008A4BFB" w:rsidRPr="00586BAA">
        <w:rPr>
          <w:rFonts w:ascii="Calibri" w:eastAsia="Calibri" w:hAnsi="Calibri" w:cs="Times New Roman"/>
          <w:sz w:val="20"/>
          <w:szCs w:val="20"/>
        </w:rPr>
        <w:t>(detailed below)</w:t>
      </w:r>
      <w:r w:rsidRPr="00586BAA">
        <w:rPr>
          <w:rFonts w:ascii="Calibri" w:eastAsia="Calibri" w:hAnsi="Calibri" w:cs="Times New Roman"/>
          <w:sz w:val="20"/>
          <w:szCs w:val="20"/>
        </w:rPr>
        <w:t>.</w:t>
      </w:r>
      <w:r w:rsidRPr="00586BAA">
        <w:rPr>
          <w:rFonts w:ascii="Calibri" w:eastAsia="Calibri" w:hAnsi="Calibri" w:cs="Times New Roman"/>
          <w:spacing w:val="-1"/>
          <w:sz w:val="20"/>
          <w:szCs w:val="20"/>
        </w:rPr>
        <w:t xml:space="preserve"> </w:t>
      </w:r>
      <w:r w:rsidRPr="00586BAA">
        <w:rPr>
          <w:rFonts w:ascii="Calibri" w:eastAsia="Calibri" w:hAnsi="Calibri" w:cs="Times New Roman"/>
          <w:sz w:val="20"/>
          <w:szCs w:val="20"/>
        </w:rPr>
        <w:t>Rejections</w:t>
      </w:r>
      <w:r w:rsidRPr="00586BAA">
        <w:rPr>
          <w:rFonts w:ascii="Calibri" w:eastAsia="Calibri" w:hAnsi="Calibri" w:cs="Times New Roman"/>
          <w:spacing w:val="-5"/>
          <w:sz w:val="20"/>
          <w:szCs w:val="20"/>
        </w:rPr>
        <w:t xml:space="preserve"> </w:t>
      </w:r>
      <w:r w:rsidRPr="00586BAA">
        <w:rPr>
          <w:rFonts w:ascii="Calibri" w:eastAsia="Calibri" w:hAnsi="Calibri" w:cs="Times New Roman"/>
          <w:sz w:val="20"/>
          <w:szCs w:val="20"/>
        </w:rPr>
        <w:t>of</w:t>
      </w:r>
      <w:r w:rsidRPr="00586BAA">
        <w:rPr>
          <w:rFonts w:ascii="Calibri" w:eastAsia="Calibri" w:hAnsi="Calibri" w:cs="Times New Roman"/>
          <w:spacing w:val="-5"/>
          <w:sz w:val="20"/>
          <w:szCs w:val="20"/>
        </w:rPr>
        <w:t xml:space="preserve"> </w:t>
      </w:r>
      <w:r w:rsidRPr="00586BAA">
        <w:rPr>
          <w:rFonts w:ascii="Calibri" w:eastAsia="Calibri" w:hAnsi="Calibri" w:cs="Times New Roman"/>
          <w:sz w:val="20"/>
          <w:szCs w:val="20"/>
        </w:rPr>
        <w:t>applications</w:t>
      </w:r>
      <w:r w:rsidRPr="00586BAA">
        <w:rPr>
          <w:rFonts w:ascii="Calibri" w:eastAsia="Calibri" w:hAnsi="Calibri" w:cs="Times New Roman"/>
          <w:spacing w:val="-5"/>
          <w:sz w:val="20"/>
          <w:szCs w:val="20"/>
        </w:rPr>
        <w:t xml:space="preserve"> </w:t>
      </w:r>
      <w:r w:rsidRPr="00586BAA">
        <w:rPr>
          <w:rFonts w:ascii="Calibri" w:eastAsia="Calibri" w:hAnsi="Calibri" w:cs="Times New Roman"/>
          <w:sz w:val="20"/>
          <w:szCs w:val="20"/>
        </w:rPr>
        <w:t>will</w:t>
      </w:r>
      <w:r w:rsidRPr="00586BAA">
        <w:rPr>
          <w:rFonts w:ascii="Calibri" w:eastAsia="Calibri" w:hAnsi="Calibri" w:cs="Times New Roman"/>
          <w:spacing w:val="-1"/>
          <w:sz w:val="20"/>
          <w:szCs w:val="20"/>
        </w:rPr>
        <w:t xml:space="preserve"> </w:t>
      </w:r>
      <w:r w:rsidRPr="00586BAA">
        <w:rPr>
          <w:rFonts w:ascii="Calibri" w:eastAsia="Calibri" w:hAnsi="Calibri" w:cs="Times New Roman"/>
          <w:sz w:val="20"/>
          <w:szCs w:val="20"/>
        </w:rPr>
        <w:t>be</w:t>
      </w:r>
      <w:r w:rsidRPr="00586BAA">
        <w:rPr>
          <w:rFonts w:ascii="Calibri" w:eastAsia="Calibri" w:hAnsi="Calibri" w:cs="Times New Roman"/>
          <w:spacing w:val="-4"/>
          <w:sz w:val="20"/>
          <w:szCs w:val="20"/>
        </w:rPr>
        <w:t xml:space="preserve"> </w:t>
      </w:r>
      <w:r w:rsidRPr="00586BAA">
        <w:rPr>
          <w:rFonts w:ascii="Calibri" w:eastAsia="Calibri" w:hAnsi="Calibri" w:cs="Times New Roman"/>
          <w:sz w:val="20"/>
          <w:szCs w:val="20"/>
        </w:rPr>
        <w:t>motivated.</w:t>
      </w:r>
    </w:p>
    <w:p w14:paraId="295552AC" w14:textId="77777777" w:rsidR="00260D7F" w:rsidRPr="00586BAA" w:rsidRDefault="00260D7F" w:rsidP="00691673">
      <w:pPr>
        <w:spacing w:before="5"/>
        <w:jc w:val="both"/>
        <w:rPr>
          <w:rFonts w:ascii="Calibri" w:eastAsia="Calibri" w:hAnsi="Calibri" w:cs="Calibri"/>
          <w:sz w:val="16"/>
          <w:szCs w:val="16"/>
        </w:rPr>
      </w:pPr>
    </w:p>
    <w:p w14:paraId="49516A19" w14:textId="77777777" w:rsidR="00260D7F" w:rsidRPr="00586BAA" w:rsidRDefault="00260D7F" w:rsidP="00691673">
      <w:pPr>
        <w:ind w:left="100"/>
        <w:jc w:val="both"/>
        <w:outlineLvl w:val="0"/>
        <w:rPr>
          <w:rFonts w:ascii="Calibri" w:eastAsia="Calibri" w:hAnsi="Calibri" w:cs="Times New Roman"/>
          <w:sz w:val="20"/>
          <w:szCs w:val="20"/>
        </w:rPr>
      </w:pPr>
      <w:r w:rsidRPr="00586BAA">
        <w:rPr>
          <w:rFonts w:ascii="Calibri" w:eastAsia="Calibri" w:hAnsi="Calibri" w:cs="Times New Roman"/>
          <w:b/>
          <w:bCs/>
          <w:sz w:val="20"/>
          <w:szCs w:val="20"/>
        </w:rPr>
        <w:t>Mode of Access to Data; restrictions and</w:t>
      </w:r>
      <w:r w:rsidRPr="00586BAA">
        <w:rPr>
          <w:rFonts w:ascii="Calibri" w:eastAsia="Calibri" w:hAnsi="Calibri" w:cs="Times New Roman"/>
          <w:b/>
          <w:bCs/>
          <w:spacing w:val="-17"/>
          <w:sz w:val="20"/>
          <w:szCs w:val="20"/>
        </w:rPr>
        <w:t xml:space="preserve"> </w:t>
      </w:r>
      <w:r w:rsidRPr="00586BAA">
        <w:rPr>
          <w:rFonts w:ascii="Calibri" w:eastAsia="Calibri" w:hAnsi="Calibri" w:cs="Times New Roman"/>
          <w:b/>
          <w:bCs/>
          <w:sz w:val="20"/>
          <w:szCs w:val="20"/>
        </w:rPr>
        <w:t>authentication</w:t>
      </w:r>
    </w:p>
    <w:p w14:paraId="53602436" w14:textId="77777777" w:rsidR="00260D7F" w:rsidRPr="00586BAA" w:rsidRDefault="00260D7F" w:rsidP="00691673">
      <w:pPr>
        <w:spacing w:before="2"/>
        <w:jc w:val="both"/>
        <w:rPr>
          <w:rFonts w:ascii="Calibri" w:eastAsia="Calibri" w:hAnsi="Calibri" w:cs="Calibri"/>
          <w:b/>
          <w:bCs/>
          <w:sz w:val="16"/>
          <w:szCs w:val="16"/>
        </w:rPr>
      </w:pPr>
    </w:p>
    <w:p w14:paraId="2A5A115F" w14:textId="58A433BE" w:rsidR="00260D7F" w:rsidRPr="00586BAA" w:rsidRDefault="00260D7F" w:rsidP="00691673">
      <w:pPr>
        <w:ind w:left="100" w:right="113"/>
        <w:jc w:val="both"/>
        <w:rPr>
          <w:rFonts w:ascii="Calibri" w:eastAsia="Calibri" w:hAnsi="Calibri" w:cs="Times New Roman"/>
          <w:sz w:val="20"/>
          <w:szCs w:val="20"/>
        </w:rPr>
      </w:pPr>
      <w:r w:rsidRPr="00586BAA">
        <w:rPr>
          <w:rFonts w:ascii="Calibri" w:eastAsia="Calibri" w:hAnsi="Calibri" w:cs="Times New Roman"/>
          <w:sz w:val="20"/>
          <w:szCs w:val="20"/>
        </w:rPr>
        <w:t xml:space="preserve">The </w:t>
      </w:r>
      <w:r w:rsidR="0084351D" w:rsidRPr="00586BAA">
        <w:rPr>
          <w:rFonts w:ascii="Calibri" w:eastAsia="Calibri" w:hAnsi="Calibri" w:cs="Times New Roman"/>
          <w:sz w:val="20"/>
          <w:szCs w:val="20"/>
        </w:rPr>
        <w:t>Research Group</w:t>
      </w:r>
      <w:r w:rsidR="002C5787" w:rsidRPr="00586BAA">
        <w:rPr>
          <w:rFonts w:ascii="Calibri" w:eastAsia="Calibri" w:hAnsi="Calibri" w:cs="Times New Roman"/>
          <w:sz w:val="20"/>
          <w:szCs w:val="20"/>
        </w:rPr>
        <w:t xml:space="preserve"> </w:t>
      </w:r>
      <w:r w:rsidRPr="00586BAA">
        <w:rPr>
          <w:rFonts w:ascii="Calibri" w:eastAsia="Calibri" w:hAnsi="Calibri" w:cs="Times New Roman"/>
          <w:sz w:val="20"/>
          <w:szCs w:val="20"/>
        </w:rPr>
        <w:t>will make the anon</w:t>
      </w:r>
      <w:r w:rsidR="00827E5C" w:rsidRPr="00586BAA">
        <w:rPr>
          <w:rFonts w:ascii="Calibri" w:eastAsia="Calibri" w:hAnsi="Calibri" w:cs="Times New Roman"/>
          <w:sz w:val="20"/>
          <w:szCs w:val="20"/>
        </w:rPr>
        <w:t>y</w:t>
      </w:r>
      <w:r w:rsidRPr="00586BAA">
        <w:rPr>
          <w:rFonts w:ascii="Calibri" w:eastAsia="Calibri" w:hAnsi="Calibri" w:cs="Times New Roman"/>
          <w:sz w:val="20"/>
          <w:szCs w:val="20"/>
        </w:rPr>
        <w:t xml:space="preserve">mized </w:t>
      </w:r>
      <w:r w:rsidR="000A0885" w:rsidRPr="00586BAA">
        <w:rPr>
          <w:rFonts w:ascii="Calibri" w:eastAsia="Calibri" w:hAnsi="Calibri" w:cs="Times New Roman"/>
          <w:sz w:val="20"/>
          <w:szCs w:val="20"/>
        </w:rPr>
        <w:t xml:space="preserve">gene expression </w:t>
      </w:r>
      <w:r w:rsidRPr="00586BAA">
        <w:rPr>
          <w:rFonts w:ascii="Calibri" w:eastAsia="Calibri" w:hAnsi="Calibri" w:cs="Times New Roman"/>
          <w:sz w:val="20"/>
          <w:szCs w:val="20"/>
        </w:rPr>
        <w:t xml:space="preserve">Project </w:t>
      </w:r>
      <w:r w:rsidRPr="00586BAA">
        <w:rPr>
          <w:rFonts w:ascii="Calibri" w:eastAsia="Calibri" w:hAnsi="Calibri" w:cs="Times New Roman"/>
          <w:sz w:val="20"/>
          <w:szCs w:val="20"/>
        </w:rPr>
        <w:t xml:space="preserve">Data available </w:t>
      </w:r>
      <w:r w:rsidR="008A4BFB" w:rsidRPr="00586BAA">
        <w:rPr>
          <w:rFonts w:ascii="Calibri" w:eastAsia="Calibri" w:hAnsi="Calibri" w:cs="Times New Roman"/>
          <w:sz w:val="20"/>
          <w:szCs w:val="20"/>
        </w:rPr>
        <w:t>through</w:t>
      </w:r>
      <w:r w:rsidRPr="00586BAA">
        <w:rPr>
          <w:rFonts w:ascii="Calibri" w:eastAsia="Calibri" w:hAnsi="Calibri" w:cs="Times New Roman"/>
          <w:sz w:val="20"/>
          <w:szCs w:val="20"/>
        </w:rPr>
        <w:t xml:space="preserve"> </w:t>
      </w:r>
      <w:r w:rsidR="0027211B" w:rsidRPr="00586BAA">
        <w:rPr>
          <w:rFonts w:ascii="Calibri" w:eastAsia="Calibri" w:hAnsi="Calibri" w:cs="Times New Roman"/>
          <w:sz w:val="20"/>
          <w:szCs w:val="20"/>
        </w:rPr>
        <w:t xml:space="preserve">web based </w:t>
      </w:r>
      <w:r w:rsidR="0027211B" w:rsidRPr="00586BAA">
        <w:rPr>
          <w:rFonts w:ascii="Calibri" w:eastAsia="Calibri" w:hAnsi="Calibri" w:cs="Times New Roman"/>
          <w:sz w:val="20"/>
          <w:szCs w:val="20"/>
        </w:rPr>
        <w:t>provisions of EGA</w:t>
      </w:r>
      <w:r w:rsidR="000A0885" w:rsidRPr="00586BAA">
        <w:rPr>
          <w:rFonts w:ascii="Calibri" w:eastAsia="Calibri" w:hAnsi="Calibri" w:cs="Times New Roman"/>
          <w:sz w:val="20"/>
          <w:szCs w:val="20"/>
        </w:rPr>
        <w:t xml:space="preserve">, whereas the genotype Project Data will be </w:t>
      </w:r>
      <w:r w:rsidR="00BE5D49" w:rsidRPr="00586BAA">
        <w:rPr>
          <w:rFonts w:ascii="Calibri" w:eastAsia="Calibri" w:hAnsi="Calibri" w:cs="Times New Roman"/>
          <w:sz w:val="20"/>
          <w:szCs w:val="20"/>
        </w:rPr>
        <w:t>made available through the Lifel</w:t>
      </w:r>
      <w:r w:rsidR="000A0885" w:rsidRPr="00586BAA">
        <w:rPr>
          <w:rFonts w:ascii="Calibri" w:eastAsia="Calibri" w:hAnsi="Calibri" w:cs="Times New Roman"/>
          <w:sz w:val="20"/>
          <w:szCs w:val="20"/>
        </w:rPr>
        <w:t>ines workspace</w:t>
      </w:r>
      <w:r w:rsidRPr="00586BAA">
        <w:rPr>
          <w:rFonts w:ascii="Calibri" w:eastAsia="Calibri" w:hAnsi="Calibri" w:cs="Times New Roman"/>
          <w:sz w:val="20"/>
          <w:szCs w:val="20"/>
        </w:rPr>
        <w:t>.</w:t>
      </w:r>
      <w:r w:rsidR="000A0885" w:rsidRPr="00586BAA">
        <w:rPr>
          <w:rFonts w:ascii="Calibri" w:eastAsia="Calibri" w:hAnsi="Calibri" w:cs="Times New Roman"/>
          <w:sz w:val="20"/>
          <w:szCs w:val="20"/>
        </w:rPr>
        <w:t xml:space="preserve"> </w:t>
      </w:r>
      <w:r w:rsidRPr="00586BAA">
        <w:rPr>
          <w:rFonts w:ascii="Calibri" w:eastAsia="Calibri" w:hAnsi="Calibri" w:cs="Times New Roman"/>
          <w:sz w:val="20"/>
          <w:szCs w:val="20"/>
        </w:rPr>
        <w:t>Issue of Project Data may be subject t</w:t>
      </w:r>
      <w:r w:rsidRPr="00586BAA">
        <w:rPr>
          <w:rFonts w:ascii="Calibri" w:eastAsia="Calibri" w:hAnsi="Calibri" w:cs="Calibri"/>
          <w:sz w:val="20"/>
          <w:szCs w:val="20"/>
        </w:rPr>
        <w:t xml:space="preserve">o restrictions pursuant to data subject’s or ethics committee’s </w:t>
      </w:r>
      <w:r w:rsidRPr="00586BAA">
        <w:rPr>
          <w:rFonts w:ascii="Calibri" w:eastAsia="Calibri" w:hAnsi="Calibri" w:cs="Times New Roman"/>
          <w:sz w:val="20"/>
          <w:szCs w:val="20"/>
        </w:rPr>
        <w:t>consent. Prior to issue of Project Data applicants will be subject to authentication. The issue of Project Data and the Data Access Agreement will be administered by</w:t>
      </w:r>
      <w:r w:rsidRPr="00586BAA">
        <w:rPr>
          <w:rFonts w:ascii="Calibri" w:eastAsia="Calibri" w:hAnsi="Calibri" w:cs="Times New Roman"/>
          <w:spacing w:val="-13"/>
          <w:sz w:val="20"/>
          <w:szCs w:val="20"/>
        </w:rPr>
        <w:t xml:space="preserve"> </w:t>
      </w:r>
      <w:r w:rsidRPr="00586BAA">
        <w:rPr>
          <w:rFonts w:ascii="Calibri" w:eastAsia="Calibri" w:hAnsi="Calibri" w:cs="Times New Roman"/>
          <w:sz w:val="20"/>
          <w:szCs w:val="20"/>
        </w:rPr>
        <w:t>UMCG.</w:t>
      </w:r>
    </w:p>
    <w:p w14:paraId="5C59369D" w14:textId="77777777" w:rsidR="00260D7F" w:rsidRPr="00586BAA" w:rsidRDefault="00260D7F" w:rsidP="00691673">
      <w:pPr>
        <w:spacing w:before="5"/>
        <w:jc w:val="both"/>
        <w:rPr>
          <w:rFonts w:ascii="Calibri" w:eastAsia="Calibri" w:hAnsi="Calibri" w:cs="Calibri"/>
          <w:sz w:val="16"/>
          <w:szCs w:val="16"/>
        </w:rPr>
      </w:pPr>
    </w:p>
    <w:p w14:paraId="6590FB5A" w14:textId="77777777" w:rsidR="00260D7F" w:rsidRPr="00586BAA" w:rsidRDefault="00260D7F" w:rsidP="00691673">
      <w:pPr>
        <w:ind w:left="100"/>
        <w:jc w:val="both"/>
        <w:outlineLvl w:val="0"/>
        <w:rPr>
          <w:rFonts w:ascii="Calibri" w:eastAsia="Calibri" w:hAnsi="Calibri" w:cs="Times New Roman"/>
          <w:sz w:val="20"/>
          <w:szCs w:val="20"/>
        </w:rPr>
      </w:pPr>
      <w:r w:rsidRPr="00586BAA">
        <w:rPr>
          <w:rFonts w:ascii="Calibri" w:eastAsia="Calibri" w:hAnsi="Calibri" w:cs="Times New Roman"/>
          <w:b/>
          <w:bCs/>
          <w:sz w:val="20"/>
          <w:szCs w:val="20"/>
        </w:rPr>
        <w:t>Data Access</w:t>
      </w:r>
      <w:r w:rsidRPr="00586BAA">
        <w:rPr>
          <w:rFonts w:ascii="Calibri" w:eastAsia="Calibri" w:hAnsi="Calibri" w:cs="Times New Roman"/>
          <w:b/>
          <w:bCs/>
          <w:spacing w:val="-11"/>
          <w:sz w:val="20"/>
          <w:szCs w:val="20"/>
        </w:rPr>
        <w:t xml:space="preserve"> </w:t>
      </w:r>
      <w:r w:rsidRPr="00586BAA">
        <w:rPr>
          <w:rFonts w:ascii="Calibri" w:eastAsia="Calibri" w:hAnsi="Calibri" w:cs="Times New Roman"/>
          <w:b/>
          <w:bCs/>
          <w:sz w:val="20"/>
          <w:szCs w:val="20"/>
        </w:rPr>
        <w:t>Conditions</w:t>
      </w:r>
    </w:p>
    <w:p w14:paraId="06078F21" w14:textId="77777777" w:rsidR="00260D7F" w:rsidRPr="00586BAA" w:rsidRDefault="00260D7F" w:rsidP="00691673">
      <w:pPr>
        <w:spacing w:before="2"/>
        <w:jc w:val="both"/>
        <w:rPr>
          <w:rFonts w:ascii="Calibri" w:eastAsia="Calibri" w:hAnsi="Calibri" w:cs="Calibri"/>
          <w:b/>
          <w:bCs/>
          <w:sz w:val="16"/>
          <w:szCs w:val="16"/>
        </w:rPr>
      </w:pPr>
    </w:p>
    <w:p w14:paraId="6B0A99E3" w14:textId="43FEA806" w:rsidR="00260D7F" w:rsidRPr="00586BAA" w:rsidRDefault="00260D7F" w:rsidP="00691673">
      <w:pPr>
        <w:ind w:left="100" w:right="114"/>
        <w:jc w:val="both"/>
        <w:rPr>
          <w:rFonts w:ascii="Calibri" w:eastAsia="Calibri" w:hAnsi="Calibri" w:cs="Calibri"/>
          <w:sz w:val="20"/>
          <w:szCs w:val="20"/>
        </w:rPr>
      </w:pPr>
      <w:r w:rsidRPr="00586BAA">
        <w:rPr>
          <w:rFonts w:ascii="Calibri" w:eastAsia="Calibri" w:hAnsi="Calibri" w:cs="Times New Roman"/>
          <w:sz w:val="20"/>
          <w:szCs w:val="20"/>
        </w:rPr>
        <w:t xml:space="preserve">Access to Project Data is conditional on prior receipt by the </w:t>
      </w:r>
      <w:r w:rsidR="0084351D" w:rsidRPr="00586BAA">
        <w:rPr>
          <w:rFonts w:ascii="Calibri" w:eastAsia="Calibri" w:hAnsi="Calibri" w:cs="Times New Roman"/>
          <w:sz w:val="20"/>
          <w:szCs w:val="20"/>
        </w:rPr>
        <w:t>Research Group</w:t>
      </w:r>
      <w:r w:rsidR="002C5787" w:rsidRPr="00586BAA">
        <w:rPr>
          <w:rFonts w:ascii="Calibri" w:eastAsia="Calibri" w:hAnsi="Calibri" w:cs="Times New Roman"/>
          <w:sz w:val="20"/>
          <w:szCs w:val="20"/>
        </w:rPr>
        <w:t xml:space="preserve"> </w:t>
      </w:r>
      <w:r w:rsidRPr="00586BAA">
        <w:rPr>
          <w:rFonts w:ascii="Calibri" w:eastAsia="Calibri" w:hAnsi="Calibri" w:cs="Times New Roman"/>
          <w:sz w:val="20"/>
          <w:szCs w:val="20"/>
        </w:rPr>
        <w:t>of the Data Access Agreement sent upon receipt of the application, signed and dated by the applicant(s) and the responsible employing</w:t>
      </w:r>
      <w:r w:rsidRPr="00586BAA">
        <w:rPr>
          <w:rFonts w:ascii="Calibri" w:eastAsia="Calibri" w:hAnsi="Calibri" w:cs="Times New Roman"/>
          <w:spacing w:val="-30"/>
          <w:sz w:val="20"/>
          <w:szCs w:val="20"/>
        </w:rPr>
        <w:t xml:space="preserve"> </w:t>
      </w:r>
      <w:r w:rsidRPr="00586BAA">
        <w:rPr>
          <w:rFonts w:ascii="Calibri" w:eastAsia="Calibri" w:hAnsi="Calibri" w:cs="Times New Roman"/>
          <w:sz w:val="20"/>
          <w:szCs w:val="20"/>
        </w:rPr>
        <w:t>Institution(s).</w:t>
      </w:r>
    </w:p>
    <w:p w14:paraId="41B3DEE1" w14:textId="77777777" w:rsidR="00CD2787" w:rsidRPr="00586BAA" w:rsidRDefault="00C256A7" w:rsidP="00691673">
      <w:pPr>
        <w:jc w:val="both"/>
        <w:rPr>
          <w:rFonts w:ascii="Times New Roman" w:eastAsia="Times New Roman" w:hAnsi="Times New Roman" w:cs="Times New Roman"/>
          <w:lang w:val="en-GB"/>
        </w:rPr>
      </w:pPr>
      <w:r w:rsidRPr="00586BAA">
        <w:rPr>
          <w:rFonts w:ascii="Times New Roman" w:eastAsia="Times New Roman" w:hAnsi="Times New Roman" w:cs="Times New Roman"/>
          <w:lang w:val="en-GB"/>
        </w:rPr>
        <w:br w:type="page"/>
      </w:r>
    </w:p>
    <w:p w14:paraId="6546165F" w14:textId="77777777" w:rsidR="00CD2787" w:rsidRPr="00586BAA" w:rsidRDefault="00CD2787" w:rsidP="00691673">
      <w:pPr>
        <w:jc w:val="both"/>
        <w:rPr>
          <w:rFonts w:ascii="Times New Roman" w:eastAsia="Times New Roman" w:hAnsi="Times New Roman" w:cs="Times New Roman"/>
          <w:lang w:val="en-GB"/>
        </w:rPr>
      </w:pPr>
    </w:p>
    <w:p w14:paraId="105E01C4" w14:textId="211353F5" w:rsidR="009C732A" w:rsidRPr="00586BAA" w:rsidRDefault="006933A4" w:rsidP="00A40E46">
      <w:pPr>
        <w:jc w:val="center"/>
        <w:rPr>
          <w:rFonts w:ascii="Times New Roman" w:eastAsia="Times New Roman" w:hAnsi="Times New Roman" w:cs="Times New Roman"/>
          <w:lang w:val="en-GB"/>
        </w:rPr>
      </w:pPr>
      <w:r w:rsidRPr="00586BAA">
        <w:rPr>
          <w:rFonts w:ascii="Calibri"/>
          <w:b/>
          <w:sz w:val="20"/>
        </w:rPr>
        <w:t>Data Access</w:t>
      </w:r>
      <w:r w:rsidRPr="00586BAA">
        <w:rPr>
          <w:rFonts w:ascii="Calibri"/>
          <w:b/>
          <w:spacing w:val="-9"/>
          <w:sz w:val="20"/>
        </w:rPr>
        <w:t xml:space="preserve"> </w:t>
      </w:r>
      <w:r w:rsidRPr="00586BAA">
        <w:rPr>
          <w:rFonts w:ascii="Calibri"/>
          <w:b/>
          <w:sz w:val="20"/>
        </w:rPr>
        <w:t>Agreement</w:t>
      </w:r>
    </w:p>
    <w:p w14:paraId="01766EC9" w14:textId="77777777" w:rsidR="009C732A" w:rsidRPr="00586BAA" w:rsidRDefault="009C732A" w:rsidP="00691673">
      <w:pPr>
        <w:spacing w:before="2"/>
        <w:jc w:val="both"/>
        <w:rPr>
          <w:rFonts w:ascii="Calibri" w:eastAsia="Calibri" w:hAnsi="Calibri" w:cs="Calibri"/>
          <w:b/>
          <w:bCs/>
          <w:sz w:val="16"/>
          <w:szCs w:val="16"/>
        </w:rPr>
      </w:pPr>
    </w:p>
    <w:p w14:paraId="3784B96F" w14:textId="4EA5624A" w:rsidR="009C732A" w:rsidRPr="00586BAA" w:rsidRDefault="006933A4" w:rsidP="00691673">
      <w:pPr>
        <w:pStyle w:val="Plattetekst"/>
        <w:ind w:left="100" w:right="115"/>
        <w:jc w:val="both"/>
      </w:pPr>
      <w:r w:rsidRPr="00586BAA">
        <w:t xml:space="preserve">This agreement governs the terms on which access will be granted to the Project Data generated by the </w:t>
      </w:r>
      <w:r w:rsidR="00BC4758" w:rsidRPr="00586BAA">
        <w:t>LLDEEP</w:t>
      </w:r>
      <w:r w:rsidR="008A5579" w:rsidRPr="00586BAA">
        <w:t xml:space="preserve"> DAG2+</w:t>
      </w:r>
      <w:r w:rsidRPr="00586BAA">
        <w:t xml:space="preserve"> Project. In signing this agreement, You are agreeing to be bound by the terms and conditions of access set out in this agreement. For the sake of cl</w:t>
      </w:r>
      <w:r w:rsidRPr="00586BAA">
        <w:rPr>
          <w:rFonts w:cs="Calibri"/>
        </w:rPr>
        <w:t>arity, the terms of access set out in this agreement apply both to the User and the User’s Institution (</w:t>
      </w:r>
      <w:r w:rsidR="00D01A9B" w:rsidRPr="00586BAA">
        <w:rPr>
          <w:rFonts w:cs="Calibri"/>
        </w:rPr>
        <w:t>as defined</w:t>
      </w:r>
      <w:r w:rsidRPr="00586BAA">
        <w:rPr>
          <w:rFonts w:cs="Calibri"/>
        </w:rPr>
        <w:t xml:space="preserve"> below). User Institution and User are referred to within the agreement as “You” and “Your” </w:t>
      </w:r>
      <w:r w:rsidRPr="00586BAA">
        <w:t>and shall be construed accordingly.</w:t>
      </w:r>
    </w:p>
    <w:p w14:paraId="79CABBCD" w14:textId="77777777" w:rsidR="009C732A" w:rsidRPr="00586BAA" w:rsidRDefault="009C732A" w:rsidP="00691673">
      <w:pPr>
        <w:spacing w:before="5"/>
        <w:jc w:val="both"/>
        <w:rPr>
          <w:rFonts w:ascii="Calibri" w:eastAsia="Calibri" w:hAnsi="Calibri" w:cs="Calibri"/>
          <w:sz w:val="16"/>
          <w:szCs w:val="16"/>
        </w:rPr>
      </w:pPr>
    </w:p>
    <w:p w14:paraId="7193A307" w14:textId="77777777" w:rsidR="009C732A" w:rsidRPr="00586BAA" w:rsidRDefault="006933A4" w:rsidP="00691673">
      <w:pPr>
        <w:pStyle w:val="Kop1"/>
        <w:jc w:val="both"/>
        <w:rPr>
          <w:b w:val="0"/>
          <w:bCs w:val="0"/>
        </w:rPr>
      </w:pPr>
      <w:r w:rsidRPr="00586BAA">
        <w:t>Definitions:</w:t>
      </w:r>
    </w:p>
    <w:p w14:paraId="47E2319D" w14:textId="77777777" w:rsidR="009C732A" w:rsidRPr="00586BAA" w:rsidRDefault="009C732A" w:rsidP="00691673">
      <w:pPr>
        <w:spacing w:before="2"/>
        <w:jc w:val="both"/>
        <w:rPr>
          <w:rFonts w:ascii="Calibri" w:eastAsia="Calibri" w:hAnsi="Calibri" w:cs="Calibri"/>
          <w:b/>
          <w:bCs/>
          <w:sz w:val="16"/>
          <w:szCs w:val="16"/>
        </w:rPr>
      </w:pPr>
    </w:p>
    <w:p w14:paraId="12CD4813" w14:textId="77777777" w:rsidR="00F048D9" w:rsidRPr="00586BAA" w:rsidRDefault="00F048D9" w:rsidP="00691673">
      <w:pPr>
        <w:pStyle w:val="Plattetekst"/>
        <w:spacing w:line="242" w:lineRule="auto"/>
        <w:ind w:left="100" w:right="121"/>
        <w:jc w:val="both"/>
      </w:pPr>
      <w:r w:rsidRPr="00586BAA">
        <w:rPr>
          <w:rFonts w:cs="Calibri"/>
        </w:rPr>
        <w:t xml:space="preserve">“Data Subject” </w:t>
      </w:r>
      <w:r w:rsidRPr="00586BAA">
        <w:t xml:space="preserve">refers to the person whose sample has been used to generate Project Data. </w:t>
      </w:r>
    </w:p>
    <w:p w14:paraId="48ECF2C1" w14:textId="77777777" w:rsidR="00F048D9" w:rsidRPr="00586BAA" w:rsidRDefault="00F048D9" w:rsidP="00691673">
      <w:pPr>
        <w:pStyle w:val="Plattetekst"/>
        <w:spacing w:line="242" w:lineRule="auto"/>
        <w:ind w:left="100" w:right="121"/>
        <w:jc w:val="both"/>
        <w:rPr>
          <w:rFonts w:cs="Calibri"/>
        </w:rPr>
      </w:pPr>
    </w:p>
    <w:p w14:paraId="72B0C4D9" w14:textId="1B6201B4" w:rsidR="0027211B" w:rsidRPr="00586BAA" w:rsidRDefault="00F048D9" w:rsidP="00691673">
      <w:pPr>
        <w:pStyle w:val="Plattetekst"/>
        <w:ind w:left="142"/>
        <w:jc w:val="both"/>
      </w:pPr>
      <w:r w:rsidRPr="00586BAA" w:rsidDel="00F048D9">
        <w:rPr>
          <w:rFonts w:cs="Calibri"/>
        </w:rPr>
        <w:t xml:space="preserve"> </w:t>
      </w:r>
      <w:r w:rsidR="006933A4" w:rsidRPr="00586BAA">
        <w:rPr>
          <w:rFonts w:cs="Calibri"/>
        </w:rPr>
        <w:t xml:space="preserve">“Project” </w:t>
      </w:r>
      <w:r w:rsidR="006933A4" w:rsidRPr="00586BAA">
        <w:t xml:space="preserve">refers to the </w:t>
      </w:r>
      <w:r w:rsidR="00D12D03" w:rsidRPr="00586BAA">
        <w:t xml:space="preserve">LLDEEP </w:t>
      </w:r>
      <w:r w:rsidR="001B2F04" w:rsidRPr="00586BAA">
        <w:t xml:space="preserve">DAG2+ </w:t>
      </w:r>
      <w:r w:rsidR="00D12D03" w:rsidRPr="00586BAA">
        <w:t xml:space="preserve">project </w:t>
      </w:r>
      <w:r w:rsidR="006933A4" w:rsidRPr="00586BAA">
        <w:t xml:space="preserve">as described in </w:t>
      </w:r>
      <w:r w:rsidR="001B2F04" w:rsidRPr="00586BAA">
        <w:t>the ERC starting</w:t>
      </w:r>
      <w:r w:rsidR="00D12D03" w:rsidRPr="00586BAA">
        <w:t xml:space="preserve"> </w:t>
      </w:r>
      <w:r w:rsidR="009C48BC" w:rsidRPr="00586BAA">
        <w:t>grant</w:t>
      </w:r>
      <w:r w:rsidR="00C94793" w:rsidRPr="00586BAA">
        <w:t xml:space="preserve"> ‘</w:t>
      </w:r>
      <w:r w:rsidR="001B2F04" w:rsidRPr="00586BAA">
        <w:rPr>
          <w:rFonts w:cs="TimesNewRomanPS-BoldMT"/>
          <w:bCs/>
        </w:rPr>
        <w:t>Defining how environmental factors influence the downstream effects of immune-mediated disease risk-SNPs</w:t>
      </w:r>
      <w:r w:rsidR="00C94793" w:rsidRPr="00586BAA">
        <w:t>’</w:t>
      </w:r>
      <w:r w:rsidR="000147B0" w:rsidRPr="00586BAA">
        <w:t xml:space="preserve"> </w:t>
      </w:r>
      <w:r w:rsidR="00953C5D" w:rsidRPr="00586BAA">
        <w:t xml:space="preserve"> </w:t>
      </w:r>
      <w:r w:rsidR="00C94793" w:rsidRPr="00586BAA">
        <w:t>(</w:t>
      </w:r>
      <w:hyperlink r:id="rId9" w:history="1">
        <w:r w:rsidR="001B2F04" w:rsidRPr="00586BAA">
          <w:rPr>
            <w:rStyle w:val="Hyperlink"/>
          </w:rPr>
          <w:t>http://cordis.europa.eu/project/rcn/196768_en.html</w:t>
        </w:r>
      </w:hyperlink>
      <w:r w:rsidR="00C94793" w:rsidRPr="00586BAA">
        <w:t>)</w:t>
      </w:r>
      <w:r w:rsidR="001113F7" w:rsidRPr="00586BAA">
        <w:t>.</w:t>
      </w:r>
    </w:p>
    <w:p w14:paraId="011E2CC4" w14:textId="3290796A" w:rsidR="00D12D03" w:rsidRPr="00586BAA" w:rsidRDefault="00D12D03" w:rsidP="00691673">
      <w:pPr>
        <w:pStyle w:val="Plattetekst"/>
        <w:jc w:val="both"/>
      </w:pPr>
    </w:p>
    <w:p w14:paraId="68E59883" w14:textId="0DF5DE82" w:rsidR="00C94793" w:rsidRPr="00586BAA" w:rsidRDefault="006933A4" w:rsidP="00691673">
      <w:pPr>
        <w:pStyle w:val="Normaalweb"/>
        <w:ind w:left="100"/>
        <w:jc w:val="both"/>
        <w:rPr>
          <w:rFonts w:asciiTheme="minorHAnsi" w:hAnsiTheme="minorHAnsi"/>
          <w:sz w:val="20"/>
          <w:szCs w:val="20"/>
          <w:lang w:val="en-US"/>
        </w:rPr>
      </w:pPr>
      <w:r w:rsidRPr="00586BAA">
        <w:rPr>
          <w:rFonts w:asciiTheme="minorHAnsi" w:hAnsiTheme="minorHAnsi" w:cs="Calibri"/>
          <w:sz w:val="20"/>
          <w:szCs w:val="20"/>
          <w:lang w:val="en-US"/>
        </w:rPr>
        <w:t xml:space="preserve">“Project Data” </w:t>
      </w:r>
      <w:r w:rsidRPr="00586BAA">
        <w:rPr>
          <w:rFonts w:asciiTheme="minorHAnsi" w:hAnsiTheme="minorHAnsi"/>
          <w:sz w:val="20"/>
          <w:szCs w:val="20"/>
          <w:lang w:val="en-US"/>
        </w:rPr>
        <w:t xml:space="preserve">refers to the </w:t>
      </w:r>
      <w:r w:rsidR="001B2F04" w:rsidRPr="00586BAA">
        <w:rPr>
          <w:rFonts w:asciiTheme="minorHAnsi" w:hAnsiTheme="minorHAnsi"/>
          <w:sz w:val="20"/>
          <w:szCs w:val="20"/>
          <w:lang w:val="en-US"/>
        </w:rPr>
        <w:t>single cell RNA-sequencing</w:t>
      </w:r>
      <w:r w:rsidR="00587ED7" w:rsidRPr="00586BAA">
        <w:rPr>
          <w:rFonts w:asciiTheme="minorHAnsi" w:hAnsiTheme="minorHAnsi"/>
          <w:sz w:val="20"/>
          <w:szCs w:val="20"/>
          <w:lang w:val="en-US"/>
        </w:rPr>
        <w:t xml:space="preserve"> </w:t>
      </w:r>
      <w:r w:rsidRPr="00586BAA">
        <w:rPr>
          <w:rFonts w:asciiTheme="minorHAnsi" w:hAnsiTheme="minorHAnsi"/>
          <w:sz w:val="20"/>
          <w:szCs w:val="20"/>
          <w:lang w:val="en-US"/>
        </w:rPr>
        <w:t xml:space="preserve">data generated </w:t>
      </w:r>
      <w:r w:rsidR="000F4DF8" w:rsidRPr="00586BAA">
        <w:rPr>
          <w:rFonts w:asciiTheme="minorHAnsi" w:hAnsiTheme="minorHAnsi"/>
          <w:sz w:val="20"/>
          <w:szCs w:val="20"/>
          <w:lang w:val="en-US"/>
        </w:rPr>
        <w:t>in</w:t>
      </w:r>
      <w:r w:rsidR="00C94793" w:rsidRPr="00586BAA">
        <w:rPr>
          <w:rFonts w:asciiTheme="minorHAnsi" w:hAnsiTheme="minorHAnsi"/>
          <w:sz w:val="20"/>
          <w:szCs w:val="20"/>
          <w:lang w:val="en-US"/>
        </w:rPr>
        <w:t xml:space="preserve"> the LL</w:t>
      </w:r>
      <w:r w:rsidR="00E03AE8" w:rsidRPr="00586BAA">
        <w:rPr>
          <w:rFonts w:asciiTheme="minorHAnsi" w:hAnsiTheme="minorHAnsi"/>
          <w:sz w:val="20"/>
          <w:szCs w:val="20"/>
          <w:lang w:val="en-US"/>
        </w:rPr>
        <w:t>DEEP</w:t>
      </w:r>
      <w:r w:rsidR="00C94793" w:rsidRPr="00586BAA">
        <w:rPr>
          <w:rFonts w:asciiTheme="minorHAnsi" w:hAnsiTheme="minorHAnsi"/>
          <w:sz w:val="20"/>
          <w:szCs w:val="20"/>
          <w:lang w:val="en-US"/>
        </w:rPr>
        <w:t xml:space="preserve"> </w:t>
      </w:r>
      <w:r w:rsidR="001B2F04" w:rsidRPr="00586BAA">
        <w:rPr>
          <w:rFonts w:asciiTheme="minorHAnsi" w:hAnsiTheme="minorHAnsi"/>
          <w:sz w:val="20"/>
          <w:szCs w:val="20"/>
          <w:lang w:val="en-US"/>
        </w:rPr>
        <w:t>DAG2+</w:t>
      </w:r>
      <w:r w:rsidR="00953C5D" w:rsidRPr="00586BAA">
        <w:rPr>
          <w:rFonts w:asciiTheme="minorHAnsi" w:hAnsiTheme="minorHAnsi"/>
          <w:sz w:val="20"/>
          <w:szCs w:val="20"/>
          <w:lang w:val="en-US"/>
        </w:rPr>
        <w:t xml:space="preserve"> </w:t>
      </w:r>
      <w:r w:rsidR="00C94793" w:rsidRPr="00586BAA">
        <w:rPr>
          <w:rFonts w:asciiTheme="minorHAnsi" w:hAnsiTheme="minorHAnsi"/>
          <w:sz w:val="20"/>
          <w:szCs w:val="20"/>
          <w:lang w:val="en-US"/>
        </w:rPr>
        <w:t>cohort</w:t>
      </w:r>
      <w:r w:rsidR="002500E2" w:rsidRPr="00586BAA">
        <w:rPr>
          <w:rFonts w:asciiTheme="minorHAnsi" w:hAnsiTheme="minorHAnsi"/>
          <w:sz w:val="20"/>
          <w:szCs w:val="20"/>
          <w:lang w:val="en-US"/>
        </w:rPr>
        <w:t xml:space="preserve"> </w:t>
      </w:r>
      <w:r w:rsidR="00BE5D49" w:rsidRPr="00586BAA">
        <w:rPr>
          <w:rFonts w:asciiTheme="minorHAnsi" w:hAnsiTheme="minorHAnsi"/>
          <w:sz w:val="20"/>
          <w:szCs w:val="20"/>
          <w:lang w:val="en-US"/>
        </w:rPr>
        <w:t>and the accompanying genotype data (previously generated in the LLDEEP cohort) for 45 of these individuals.</w:t>
      </w:r>
    </w:p>
    <w:p w14:paraId="75895DBC" w14:textId="1DCD0974" w:rsidR="00F048D9" w:rsidRPr="00586BAA" w:rsidRDefault="006933A4" w:rsidP="00F048D9">
      <w:pPr>
        <w:pStyle w:val="Plattetekst"/>
        <w:spacing w:line="242" w:lineRule="auto"/>
        <w:ind w:left="100" w:right="1"/>
        <w:jc w:val="both"/>
      </w:pPr>
      <w:r w:rsidRPr="00586BAA">
        <w:rPr>
          <w:rFonts w:asciiTheme="minorHAnsi" w:hAnsiTheme="minorHAnsi"/>
        </w:rPr>
        <w:t xml:space="preserve"> </w:t>
      </w:r>
      <w:r w:rsidR="00F048D9" w:rsidRPr="00586BAA">
        <w:rPr>
          <w:rFonts w:asciiTheme="minorHAnsi" w:hAnsiTheme="minorHAnsi" w:cs="Calibri"/>
        </w:rPr>
        <w:t xml:space="preserve">“Publications” </w:t>
      </w:r>
      <w:r w:rsidR="00F048D9" w:rsidRPr="00586BAA">
        <w:rPr>
          <w:rFonts w:asciiTheme="minorHAnsi" w:hAnsiTheme="minorHAnsi"/>
        </w:rPr>
        <w:t>refers to, without limitation, articles published in print journals, electronic</w:t>
      </w:r>
      <w:r w:rsidR="00F048D9" w:rsidRPr="00586BAA">
        <w:t xml:space="preserve"> journals, reviews, books, posters and other written and verbal presentations of</w:t>
      </w:r>
      <w:r w:rsidR="00F048D9" w:rsidRPr="00586BAA">
        <w:rPr>
          <w:spacing w:val="-21"/>
        </w:rPr>
        <w:t xml:space="preserve"> </w:t>
      </w:r>
      <w:r w:rsidR="00F048D9" w:rsidRPr="00586BAA">
        <w:t>research.</w:t>
      </w:r>
    </w:p>
    <w:p w14:paraId="60E8B9D5" w14:textId="77777777" w:rsidR="00F048D9" w:rsidRPr="00586BAA" w:rsidRDefault="00F048D9" w:rsidP="00F048D9">
      <w:pPr>
        <w:pStyle w:val="Plattetekst"/>
        <w:spacing w:line="242" w:lineRule="auto"/>
        <w:ind w:left="100" w:right="121"/>
        <w:jc w:val="both"/>
        <w:rPr>
          <w:rFonts w:cs="Calibri"/>
        </w:rPr>
      </w:pPr>
      <w:r w:rsidRPr="00586BAA">
        <w:rPr>
          <w:rFonts w:cs="Calibri"/>
        </w:rPr>
        <w:t xml:space="preserve"> </w:t>
      </w:r>
    </w:p>
    <w:p w14:paraId="4EA84318" w14:textId="5B2E0575" w:rsidR="00F048D9" w:rsidRPr="00586BAA" w:rsidRDefault="00F048D9" w:rsidP="00F048D9">
      <w:pPr>
        <w:pStyle w:val="Plattetekst"/>
        <w:spacing w:line="242" w:lineRule="auto"/>
        <w:ind w:left="100" w:right="121"/>
        <w:jc w:val="both"/>
        <w:rPr>
          <w:rFonts w:cs="Calibri"/>
        </w:rPr>
      </w:pPr>
      <w:r w:rsidRPr="00586BAA">
        <w:rPr>
          <w:rFonts w:cs="Calibri"/>
        </w:rPr>
        <w:t xml:space="preserve">“Research Group” </w:t>
      </w:r>
      <w:r w:rsidRPr="00586BAA">
        <w:t xml:space="preserve">refers to the LLDEEP DAG2+ </w:t>
      </w:r>
      <w:r w:rsidRPr="00586BAA">
        <w:rPr>
          <w:rFonts w:cs="Calibri"/>
        </w:rPr>
        <w:t>Research Group from the University Medical Center Groningen (UMCG).</w:t>
      </w:r>
      <w:r w:rsidRPr="00586BAA">
        <w:t xml:space="preserve"> </w:t>
      </w:r>
    </w:p>
    <w:p w14:paraId="2822C30A" w14:textId="77777777" w:rsidR="00F048D9" w:rsidRPr="00586BAA" w:rsidRDefault="00F048D9" w:rsidP="00F048D9">
      <w:pPr>
        <w:pStyle w:val="Plattetekst"/>
        <w:spacing w:line="242" w:lineRule="auto"/>
        <w:ind w:left="100" w:right="121"/>
        <w:jc w:val="both"/>
        <w:rPr>
          <w:rFonts w:cs="Calibri"/>
          <w:sz w:val="16"/>
          <w:szCs w:val="16"/>
        </w:rPr>
      </w:pPr>
    </w:p>
    <w:p w14:paraId="57F02F89" w14:textId="58A12FDF" w:rsidR="009C732A" w:rsidRPr="00586BAA" w:rsidRDefault="00F048D9" w:rsidP="00F048D9">
      <w:pPr>
        <w:pStyle w:val="Plattetekst"/>
        <w:spacing w:line="436" w:lineRule="auto"/>
        <w:ind w:left="100" w:right="2808"/>
        <w:jc w:val="both"/>
      </w:pPr>
      <w:r w:rsidRPr="00586BAA">
        <w:rPr>
          <w:rFonts w:cs="Calibri"/>
        </w:rPr>
        <w:t xml:space="preserve"> </w:t>
      </w:r>
      <w:r w:rsidR="006933A4" w:rsidRPr="00586BAA">
        <w:rPr>
          <w:rFonts w:cs="Calibri"/>
        </w:rPr>
        <w:t xml:space="preserve">“User” </w:t>
      </w:r>
      <w:r w:rsidR="006933A4" w:rsidRPr="00586BAA">
        <w:t>refers to a researcher who has successfully applied for access to Project</w:t>
      </w:r>
      <w:r w:rsidR="006933A4" w:rsidRPr="00586BAA">
        <w:rPr>
          <w:spacing w:val="-29"/>
        </w:rPr>
        <w:t xml:space="preserve"> </w:t>
      </w:r>
      <w:r w:rsidR="006933A4" w:rsidRPr="00586BAA">
        <w:t>Data.</w:t>
      </w:r>
    </w:p>
    <w:p w14:paraId="0F2AF5D7" w14:textId="77777777" w:rsidR="009C732A" w:rsidRPr="00586BAA" w:rsidRDefault="006933A4" w:rsidP="00691673">
      <w:pPr>
        <w:pStyle w:val="Plattetekst"/>
        <w:ind w:left="100"/>
        <w:jc w:val="both"/>
      </w:pPr>
      <w:r w:rsidRPr="00586BAA">
        <w:rPr>
          <w:rFonts w:cs="Calibri"/>
        </w:rPr>
        <w:t xml:space="preserve">“User Institution” </w:t>
      </w:r>
      <w:r w:rsidRPr="00586BAA">
        <w:t>refers to the organization with which the User is employed, affiliated</w:t>
      </w:r>
      <w:r w:rsidRPr="00586BAA">
        <w:rPr>
          <w:spacing w:val="-31"/>
        </w:rPr>
        <w:t xml:space="preserve"> </w:t>
      </w:r>
      <w:r w:rsidRPr="00586BAA">
        <w:t>or enrolled.</w:t>
      </w:r>
    </w:p>
    <w:p w14:paraId="7E25F964" w14:textId="77777777" w:rsidR="009C732A" w:rsidRPr="00586BAA" w:rsidRDefault="009C732A" w:rsidP="00691673">
      <w:pPr>
        <w:spacing w:before="5"/>
        <w:jc w:val="both"/>
        <w:rPr>
          <w:rFonts w:ascii="Calibri" w:eastAsia="Calibri" w:hAnsi="Calibri" w:cs="Calibri"/>
          <w:sz w:val="16"/>
          <w:szCs w:val="16"/>
        </w:rPr>
      </w:pPr>
    </w:p>
    <w:p w14:paraId="11DD6BB0" w14:textId="77777777" w:rsidR="009C732A" w:rsidRPr="00586BAA" w:rsidRDefault="006933A4" w:rsidP="00691673">
      <w:pPr>
        <w:pStyle w:val="Kop1"/>
        <w:jc w:val="both"/>
        <w:rPr>
          <w:b w:val="0"/>
          <w:bCs w:val="0"/>
        </w:rPr>
      </w:pPr>
      <w:r w:rsidRPr="00586BAA">
        <w:t>Terms and</w:t>
      </w:r>
      <w:r w:rsidRPr="00586BAA">
        <w:rPr>
          <w:spacing w:val="-9"/>
        </w:rPr>
        <w:t xml:space="preserve"> </w:t>
      </w:r>
      <w:r w:rsidRPr="00586BAA">
        <w:t>Conditions:</w:t>
      </w:r>
    </w:p>
    <w:p w14:paraId="76790A3D" w14:textId="77777777" w:rsidR="009C732A" w:rsidRPr="00586BAA" w:rsidRDefault="009C732A" w:rsidP="00691673">
      <w:pPr>
        <w:spacing w:before="5"/>
        <w:jc w:val="both"/>
        <w:rPr>
          <w:rFonts w:ascii="Calibri" w:eastAsia="Calibri" w:hAnsi="Calibri" w:cs="Calibri"/>
          <w:b/>
          <w:bCs/>
          <w:sz w:val="16"/>
          <w:szCs w:val="16"/>
        </w:rPr>
      </w:pPr>
    </w:p>
    <w:p w14:paraId="1C8AB50E" w14:textId="68DF906C" w:rsidR="009C732A" w:rsidRPr="00586BAA" w:rsidRDefault="006933A4" w:rsidP="00691673">
      <w:pPr>
        <w:pStyle w:val="Plattetekst"/>
        <w:ind w:left="100"/>
        <w:jc w:val="both"/>
      </w:pPr>
      <w:r w:rsidRPr="00586BAA">
        <w:t>In signing this</w:t>
      </w:r>
      <w:r w:rsidRPr="00586BAA">
        <w:rPr>
          <w:spacing w:val="-13"/>
        </w:rPr>
        <w:t xml:space="preserve"> </w:t>
      </w:r>
      <w:r w:rsidR="00F023EF" w:rsidRPr="00586BAA">
        <w:rPr>
          <w:spacing w:val="-13"/>
        </w:rPr>
        <w:t>a</w:t>
      </w:r>
      <w:r w:rsidRPr="00586BAA">
        <w:t>greement:</w:t>
      </w:r>
    </w:p>
    <w:p w14:paraId="1050AD56" w14:textId="77777777" w:rsidR="009C732A" w:rsidRPr="00586BAA" w:rsidRDefault="009C732A" w:rsidP="00691673">
      <w:pPr>
        <w:spacing w:before="5"/>
        <w:jc w:val="both"/>
        <w:rPr>
          <w:rFonts w:ascii="Calibri" w:eastAsia="Calibri" w:hAnsi="Calibri" w:cs="Calibri"/>
          <w:sz w:val="16"/>
          <w:szCs w:val="16"/>
        </w:rPr>
      </w:pPr>
    </w:p>
    <w:p w14:paraId="02166827" w14:textId="77777777" w:rsidR="009C732A" w:rsidRPr="00586BAA" w:rsidRDefault="006933A4" w:rsidP="00691673">
      <w:pPr>
        <w:pStyle w:val="Lijstalinea"/>
        <w:numPr>
          <w:ilvl w:val="0"/>
          <w:numId w:val="2"/>
        </w:numPr>
        <w:tabs>
          <w:tab w:val="left" w:pos="821"/>
        </w:tabs>
        <w:ind w:hanging="720"/>
        <w:jc w:val="both"/>
        <w:rPr>
          <w:rFonts w:ascii="Calibri" w:eastAsia="Calibri" w:hAnsi="Calibri" w:cs="Calibri"/>
          <w:sz w:val="20"/>
          <w:szCs w:val="20"/>
        </w:rPr>
      </w:pPr>
      <w:r w:rsidRPr="00586BAA">
        <w:rPr>
          <w:rFonts w:ascii="Calibri"/>
          <w:sz w:val="20"/>
        </w:rPr>
        <w:t>You agree to use Project Data only for the advancement of scientific and medical</w:t>
      </w:r>
      <w:r w:rsidRPr="00586BAA">
        <w:rPr>
          <w:rFonts w:ascii="Calibri"/>
          <w:spacing w:val="-30"/>
          <w:sz w:val="20"/>
        </w:rPr>
        <w:t xml:space="preserve"> </w:t>
      </w:r>
      <w:r w:rsidRPr="00586BAA">
        <w:rPr>
          <w:rFonts w:ascii="Calibri"/>
          <w:sz w:val="20"/>
        </w:rPr>
        <w:t>research.</w:t>
      </w:r>
    </w:p>
    <w:p w14:paraId="30A66494" w14:textId="77777777" w:rsidR="009C732A" w:rsidRPr="00586BAA" w:rsidRDefault="009C732A" w:rsidP="00691673">
      <w:pPr>
        <w:spacing w:before="2"/>
        <w:jc w:val="both"/>
        <w:rPr>
          <w:rFonts w:ascii="Calibri" w:eastAsia="Calibri" w:hAnsi="Calibri" w:cs="Calibri"/>
          <w:sz w:val="16"/>
          <w:szCs w:val="16"/>
        </w:rPr>
      </w:pPr>
    </w:p>
    <w:p w14:paraId="7A6D5562" w14:textId="77777777" w:rsidR="009C732A" w:rsidRPr="00586BAA" w:rsidRDefault="006933A4" w:rsidP="00691673">
      <w:pPr>
        <w:pStyle w:val="Lijstalinea"/>
        <w:numPr>
          <w:ilvl w:val="0"/>
          <w:numId w:val="2"/>
        </w:numPr>
        <w:tabs>
          <w:tab w:val="left" w:pos="821"/>
        </w:tabs>
        <w:spacing w:line="242" w:lineRule="auto"/>
        <w:ind w:right="115" w:hanging="720"/>
        <w:jc w:val="both"/>
        <w:rPr>
          <w:rFonts w:ascii="Calibri" w:eastAsia="Calibri" w:hAnsi="Calibri" w:cs="Calibri"/>
          <w:sz w:val="20"/>
          <w:szCs w:val="20"/>
        </w:rPr>
      </w:pPr>
      <w:r w:rsidRPr="00586BAA">
        <w:rPr>
          <w:rFonts w:ascii="Calibri"/>
          <w:sz w:val="20"/>
        </w:rPr>
        <w:t>You agree not to use, and not to allow use of, Project Data or any part thereof for the creation of products or services for sale or for any commercial purpose, whether sale by You or by third</w:t>
      </w:r>
      <w:r w:rsidRPr="00586BAA">
        <w:rPr>
          <w:rFonts w:ascii="Calibri"/>
          <w:spacing w:val="-25"/>
          <w:sz w:val="20"/>
        </w:rPr>
        <w:t xml:space="preserve"> </w:t>
      </w:r>
      <w:r w:rsidRPr="00586BAA">
        <w:rPr>
          <w:rFonts w:ascii="Calibri"/>
          <w:sz w:val="20"/>
        </w:rPr>
        <w:t>parties.</w:t>
      </w:r>
    </w:p>
    <w:p w14:paraId="4F719CB8" w14:textId="77777777" w:rsidR="009C732A" w:rsidRPr="00586BAA" w:rsidRDefault="009C732A" w:rsidP="00691673">
      <w:pPr>
        <w:spacing w:before="12"/>
        <w:jc w:val="both"/>
        <w:rPr>
          <w:rFonts w:ascii="Calibri" w:eastAsia="Calibri" w:hAnsi="Calibri" w:cs="Calibri"/>
          <w:sz w:val="15"/>
          <w:szCs w:val="15"/>
        </w:rPr>
      </w:pPr>
    </w:p>
    <w:p w14:paraId="54960C18" w14:textId="1F41EAAA" w:rsidR="009C732A" w:rsidRPr="00586BAA" w:rsidRDefault="006933A4" w:rsidP="00691673">
      <w:pPr>
        <w:pStyle w:val="Lijstalinea"/>
        <w:numPr>
          <w:ilvl w:val="0"/>
          <w:numId w:val="2"/>
        </w:numPr>
        <w:tabs>
          <w:tab w:val="left" w:pos="821"/>
        </w:tabs>
        <w:ind w:right="115" w:hanging="720"/>
        <w:jc w:val="both"/>
        <w:rPr>
          <w:rFonts w:ascii="Calibri" w:eastAsia="Calibri" w:hAnsi="Calibri" w:cs="Calibri"/>
          <w:sz w:val="20"/>
          <w:szCs w:val="20"/>
        </w:rPr>
      </w:pPr>
      <w:r w:rsidRPr="00586BAA">
        <w:rPr>
          <w:rFonts w:ascii="Calibri"/>
          <w:sz w:val="20"/>
        </w:rPr>
        <w:t xml:space="preserve">You acknowledge that the Project Data You receive is anonymized and that the </w:t>
      </w:r>
      <w:r w:rsidR="0084351D" w:rsidRPr="00586BAA">
        <w:rPr>
          <w:rFonts w:ascii="Calibri"/>
          <w:sz w:val="20"/>
        </w:rPr>
        <w:t xml:space="preserve">Research Group </w:t>
      </w:r>
      <w:r w:rsidRPr="00586BAA">
        <w:rPr>
          <w:rFonts w:ascii="Calibri"/>
          <w:sz w:val="20"/>
        </w:rPr>
        <w:t>will under no circumstances provide You with any means to identify any Data Subject. You agree not to use Project Data to identify or contact individual Data Subjects. You agree to preserve, at all times, the confidentiality of information and Project Data. In particular, You undertake not to use, or attempt to use Project Data to compromise or otherwise infringe the confidentiality of information on Data Subjects and their right</w:t>
      </w:r>
      <w:r w:rsidR="004539BC" w:rsidRPr="00586BAA">
        <w:rPr>
          <w:rFonts w:ascii="Calibri"/>
          <w:sz w:val="20"/>
        </w:rPr>
        <w:t xml:space="preserve"> </w:t>
      </w:r>
      <w:r w:rsidRPr="00586BAA">
        <w:rPr>
          <w:rFonts w:ascii="Calibri"/>
          <w:spacing w:val="-31"/>
          <w:sz w:val="20"/>
        </w:rPr>
        <w:t xml:space="preserve"> </w:t>
      </w:r>
      <w:r w:rsidRPr="00586BAA">
        <w:rPr>
          <w:rFonts w:ascii="Calibri"/>
          <w:sz w:val="20"/>
        </w:rPr>
        <w:t>to privacy.</w:t>
      </w:r>
    </w:p>
    <w:p w14:paraId="1B5AD8FA" w14:textId="77777777" w:rsidR="009C732A" w:rsidRPr="00586BAA" w:rsidRDefault="009C732A" w:rsidP="00691673">
      <w:pPr>
        <w:spacing w:before="2"/>
        <w:jc w:val="both"/>
        <w:rPr>
          <w:rFonts w:ascii="Calibri" w:eastAsia="Calibri" w:hAnsi="Calibri" w:cs="Calibri"/>
          <w:sz w:val="16"/>
          <w:szCs w:val="16"/>
        </w:rPr>
      </w:pPr>
    </w:p>
    <w:p w14:paraId="0742A3A6" w14:textId="77777777" w:rsidR="009C732A" w:rsidRPr="00586BAA" w:rsidRDefault="006933A4" w:rsidP="00691673">
      <w:pPr>
        <w:pStyle w:val="Lijstalinea"/>
        <w:numPr>
          <w:ilvl w:val="0"/>
          <w:numId w:val="2"/>
        </w:numPr>
        <w:tabs>
          <w:tab w:val="left" w:pos="821"/>
        </w:tabs>
        <w:ind w:right="121" w:hanging="720"/>
        <w:jc w:val="both"/>
        <w:rPr>
          <w:rFonts w:ascii="Calibri" w:eastAsia="Calibri" w:hAnsi="Calibri" w:cs="Calibri"/>
          <w:sz w:val="20"/>
          <w:szCs w:val="20"/>
        </w:rPr>
      </w:pPr>
      <w:r w:rsidRPr="00586BAA">
        <w:rPr>
          <w:rFonts w:ascii="Calibri"/>
          <w:sz w:val="20"/>
        </w:rPr>
        <w:t>You agree to disclose Project Data only to those of Your employees who strictly need access to it for the purpose of your approved study (Authorized Recipients), and who are bound by a duty of confidentiality which is at least as strict as provided for in this</w:t>
      </w:r>
      <w:r w:rsidRPr="00586BAA">
        <w:rPr>
          <w:rFonts w:ascii="Calibri"/>
          <w:spacing w:val="-14"/>
          <w:sz w:val="20"/>
        </w:rPr>
        <w:t xml:space="preserve"> </w:t>
      </w:r>
      <w:r w:rsidRPr="00586BAA">
        <w:rPr>
          <w:rFonts w:ascii="Calibri"/>
          <w:sz w:val="20"/>
        </w:rPr>
        <w:t>agreement.</w:t>
      </w:r>
    </w:p>
    <w:p w14:paraId="228CCCF5" w14:textId="77777777" w:rsidR="009C732A" w:rsidRPr="00586BAA" w:rsidRDefault="009C732A" w:rsidP="00691673">
      <w:pPr>
        <w:spacing w:before="2"/>
        <w:jc w:val="both"/>
        <w:rPr>
          <w:rFonts w:ascii="Calibri" w:eastAsia="Calibri" w:hAnsi="Calibri" w:cs="Calibri"/>
          <w:sz w:val="16"/>
          <w:szCs w:val="16"/>
        </w:rPr>
      </w:pPr>
    </w:p>
    <w:p w14:paraId="0E9F8895" w14:textId="38605F22" w:rsidR="009C732A" w:rsidRPr="00586BAA" w:rsidRDefault="006933A4" w:rsidP="00691673">
      <w:pPr>
        <w:pStyle w:val="Lijstalinea"/>
        <w:numPr>
          <w:ilvl w:val="0"/>
          <w:numId w:val="2"/>
        </w:numPr>
        <w:tabs>
          <w:tab w:val="left" w:pos="821"/>
        </w:tabs>
        <w:ind w:right="120" w:hanging="720"/>
        <w:jc w:val="both"/>
        <w:rPr>
          <w:rFonts w:ascii="Calibri" w:eastAsia="Calibri" w:hAnsi="Calibri" w:cs="Calibri"/>
          <w:sz w:val="20"/>
          <w:szCs w:val="20"/>
        </w:rPr>
      </w:pPr>
      <w:r w:rsidRPr="00586BAA">
        <w:rPr>
          <w:rFonts w:ascii="Calibri"/>
          <w:sz w:val="20"/>
        </w:rPr>
        <w:t xml:space="preserve">You agree to ensure that any Authorized Recipient who has access to Project Data is advised of the confidentiality of Project Data. Upon request by the </w:t>
      </w:r>
      <w:r w:rsidR="00572B53" w:rsidRPr="00586BAA">
        <w:rPr>
          <w:rFonts w:ascii="Calibri"/>
          <w:sz w:val="20"/>
        </w:rPr>
        <w:t xml:space="preserve">Research </w:t>
      </w:r>
      <w:r w:rsidR="0084351D" w:rsidRPr="00586BAA">
        <w:rPr>
          <w:rFonts w:ascii="Calibri"/>
          <w:sz w:val="20"/>
        </w:rPr>
        <w:t>Group</w:t>
      </w:r>
      <w:r w:rsidRPr="00586BAA">
        <w:rPr>
          <w:rFonts w:ascii="Calibri"/>
          <w:sz w:val="20"/>
        </w:rPr>
        <w:t xml:space="preserve">, you agree to furnish the </w:t>
      </w:r>
      <w:r w:rsidR="0084351D" w:rsidRPr="00586BAA">
        <w:rPr>
          <w:rFonts w:ascii="Calibri"/>
          <w:sz w:val="20"/>
        </w:rPr>
        <w:t>Research Group</w:t>
      </w:r>
      <w:r w:rsidR="002C5787" w:rsidRPr="00586BAA">
        <w:rPr>
          <w:rFonts w:ascii="Calibri"/>
          <w:sz w:val="20"/>
        </w:rPr>
        <w:t xml:space="preserve"> </w:t>
      </w:r>
      <w:r w:rsidRPr="00586BAA">
        <w:rPr>
          <w:rFonts w:ascii="Calibri"/>
          <w:sz w:val="20"/>
        </w:rPr>
        <w:t>the names of all Authorized Recipients who have gained access to Project Data. You agree that You are responsible for all breaches of confidentiality and of the terms of this agreement by your Authorized</w:t>
      </w:r>
      <w:r w:rsidRPr="00586BAA">
        <w:rPr>
          <w:rFonts w:ascii="Calibri"/>
          <w:spacing w:val="-29"/>
          <w:sz w:val="20"/>
        </w:rPr>
        <w:t xml:space="preserve"> </w:t>
      </w:r>
      <w:r w:rsidRPr="00586BAA">
        <w:rPr>
          <w:rFonts w:ascii="Calibri"/>
          <w:sz w:val="20"/>
        </w:rPr>
        <w:t>Recipients.</w:t>
      </w:r>
    </w:p>
    <w:p w14:paraId="19476ABD" w14:textId="77777777" w:rsidR="009C732A" w:rsidRPr="00586BAA" w:rsidRDefault="009C732A" w:rsidP="00691673">
      <w:pPr>
        <w:spacing w:before="2"/>
        <w:jc w:val="both"/>
        <w:rPr>
          <w:rFonts w:ascii="Calibri" w:eastAsia="Calibri" w:hAnsi="Calibri" w:cs="Calibri"/>
          <w:sz w:val="16"/>
          <w:szCs w:val="16"/>
        </w:rPr>
      </w:pPr>
    </w:p>
    <w:p w14:paraId="1B971A42" w14:textId="6D6E58B6" w:rsidR="009C732A" w:rsidRPr="00586BAA" w:rsidRDefault="006933A4" w:rsidP="00691673">
      <w:pPr>
        <w:pStyle w:val="Lijstalinea"/>
        <w:numPr>
          <w:ilvl w:val="0"/>
          <w:numId w:val="2"/>
        </w:numPr>
        <w:tabs>
          <w:tab w:val="left" w:pos="821"/>
        </w:tabs>
        <w:spacing w:before="59"/>
        <w:ind w:right="118" w:hanging="720"/>
        <w:jc w:val="both"/>
        <w:rPr>
          <w:sz w:val="20"/>
          <w:szCs w:val="20"/>
        </w:rPr>
      </w:pPr>
      <w:r w:rsidRPr="00586BAA">
        <w:rPr>
          <w:rFonts w:ascii="Calibri"/>
          <w:sz w:val="20"/>
        </w:rPr>
        <w:t xml:space="preserve">You agree to store Project Data on a computer with adequate security controls that prevent unauthorized access to or loss of Project Data and to maintain appropriate control over the Project Data. You represent and warrant </w:t>
      </w:r>
      <w:r w:rsidRPr="00586BAA">
        <w:rPr>
          <w:rFonts w:ascii="Calibri"/>
          <w:sz w:val="20"/>
          <w:szCs w:val="20"/>
        </w:rPr>
        <w:t>that  You  have  in  place,  and  You  agree  that  You  will  keep  having  in  place,  state  of  the  art  technical  and</w:t>
      </w:r>
      <w:r w:rsidR="004539BC" w:rsidRPr="00586BAA">
        <w:rPr>
          <w:rFonts w:ascii="Calibri"/>
          <w:sz w:val="20"/>
          <w:szCs w:val="20"/>
        </w:rPr>
        <w:t xml:space="preserve"> </w:t>
      </w:r>
      <w:r w:rsidRPr="00586BAA">
        <w:rPr>
          <w:sz w:val="20"/>
          <w:szCs w:val="20"/>
        </w:rPr>
        <w:t>organizational security measures preventing unauthorized access and loss of Project Data or other forms of unlawful processing of Project Data, including without limitation, physical security measures, access controls, security and privacy technologies, security checks in relation to personnel, security incident response management and audit arrangements. You agree to notify forthwith the administrator of the Project, UMCG, of any violations of the</w:t>
      </w:r>
      <w:r w:rsidRPr="00586BAA">
        <w:rPr>
          <w:spacing w:val="-11"/>
          <w:sz w:val="20"/>
          <w:szCs w:val="20"/>
        </w:rPr>
        <w:t xml:space="preserve"> </w:t>
      </w:r>
      <w:r w:rsidRPr="00586BAA">
        <w:rPr>
          <w:sz w:val="20"/>
          <w:szCs w:val="20"/>
        </w:rPr>
        <w:t>foregoing.</w:t>
      </w:r>
    </w:p>
    <w:p w14:paraId="0ED71E96" w14:textId="77777777" w:rsidR="009C732A" w:rsidRPr="00586BAA" w:rsidRDefault="009C732A" w:rsidP="00691673">
      <w:pPr>
        <w:spacing w:before="2"/>
        <w:jc w:val="both"/>
        <w:rPr>
          <w:rFonts w:ascii="Calibri" w:eastAsia="Calibri" w:hAnsi="Calibri" w:cs="Calibri"/>
          <w:sz w:val="14"/>
          <w:szCs w:val="14"/>
        </w:rPr>
      </w:pPr>
    </w:p>
    <w:p w14:paraId="6DBD1457" w14:textId="77777777" w:rsidR="009C732A" w:rsidRPr="00586BAA" w:rsidRDefault="006933A4" w:rsidP="00691673">
      <w:pPr>
        <w:pStyle w:val="Lijstalinea"/>
        <w:numPr>
          <w:ilvl w:val="0"/>
          <w:numId w:val="2"/>
        </w:numPr>
        <w:tabs>
          <w:tab w:val="left" w:pos="821"/>
        </w:tabs>
        <w:ind w:right="116" w:hanging="720"/>
        <w:jc w:val="both"/>
        <w:rPr>
          <w:rFonts w:ascii="Calibri" w:eastAsia="Calibri" w:hAnsi="Calibri" w:cs="Calibri"/>
          <w:sz w:val="20"/>
          <w:szCs w:val="20"/>
        </w:rPr>
      </w:pPr>
      <w:r w:rsidRPr="00586BAA">
        <w:rPr>
          <w:rFonts w:ascii="Calibri"/>
          <w:sz w:val="20"/>
        </w:rPr>
        <w:t>You represent and warrant that all required ethico-legal approvals, restrictions and commitments, without limitation data subject consent and approval of the pertinent medical ethical review board, for Your proposed use of Your data in combination with the Project Data, have been obtained and adhered</w:t>
      </w:r>
      <w:r w:rsidRPr="00586BAA">
        <w:rPr>
          <w:rFonts w:ascii="Calibri"/>
          <w:spacing w:val="-30"/>
          <w:sz w:val="20"/>
        </w:rPr>
        <w:t xml:space="preserve"> </w:t>
      </w:r>
      <w:r w:rsidRPr="00586BAA">
        <w:rPr>
          <w:rFonts w:ascii="Calibri"/>
          <w:sz w:val="20"/>
        </w:rPr>
        <w:t>to.</w:t>
      </w:r>
    </w:p>
    <w:p w14:paraId="09C2421F" w14:textId="77777777" w:rsidR="009C732A" w:rsidRPr="00586BAA" w:rsidRDefault="009C732A" w:rsidP="00691673">
      <w:pPr>
        <w:spacing w:before="2"/>
        <w:jc w:val="both"/>
        <w:rPr>
          <w:rFonts w:ascii="Calibri" w:eastAsia="Calibri" w:hAnsi="Calibri" w:cs="Calibri"/>
          <w:sz w:val="14"/>
          <w:szCs w:val="14"/>
        </w:rPr>
      </w:pPr>
    </w:p>
    <w:p w14:paraId="7C6F641E" w14:textId="7EDD6233" w:rsidR="009C732A" w:rsidRPr="00586BAA" w:rsidRDefault="006933A4" w:rsidP="00691673">
      <w:pPr>
        <w:pStyle w:val="Lijstalinea"/>
        <w:numPr>
          <w:ilvl w:val="0"/>
          <w:numId w:val="2"/>
        </w:numPr>
        <w:tabs>
          <w:tab w:val="left" w:pos="821"/>
        </w:tabs>
        <w:ind w:right="117" w:hanging="720"/>
        <w:jc w:val="both"/>
        <w:rPr>
          <w:rFonts w:ascii="Calibri" w:eastAsia="Calibri" w:hAnsi="Calibri" w:cs="Calibri"/>
          <w:sz w:val="20"/>
          <w:szCs w:val="20"/>
        </w:rPr>
      </w:pPr>
      <w:r w:rsidRPr="00586BAA">
        <w:rPr>
          <w:rFonts w:ascii="Calibri" w:eastAsia="Calibri" w:hAnsi="Calibri" w:cs="Calibri"/>
          <w:sz w:val="20"/>
          <w:szCs w:val="20"/>
        </w:rPr>
        <w:t xml:space="preserve">In the event the Project Data is issued to You subject to any Data Subject’s restrictions, you hereby assume the obligation to abide by these restrictions as Your own obligation towards the Data Subject. You agree that Data Subjects can enforce such restrictions as well as any pertinent provisions of this agreement as third-party beneficiaries and, in the event they choose to do so, that You will not object to Data Subjects being represented by an association or other bodies if they so wish. You agree that a Data Subject who has suffered damage(s) as </w:t>
      </w:r>
      <w:r w:rsidR="00D01A9B" w:rsidRPr="00586BAA">
        <w:rPr>
          <w:rFonts w:ascii="Calibri" w:eastAsia="Calibri" w:hAnsi="Calibri" w:cs="Calibri"/>
          <w:sz w:val="20"/>
          <w:szCs w:val="20"/>
        </w:rPr>
        <w:t>a result</w:t>
      </w:r>
      <w:r w:rsidRPr="00586BAA">
        <w:rPr>
          <w:rFonts w:ascii="Calibri" w:eastAsia="Calibri" w:hAnsi="Calibri" w:cs="Calibri"/>
          <w:sz w:val="20"/>
          <w:szCs w:val="20"/>
        </w:rPr>
        <w:t xml:space="preserve"> of any violation by You of pertinent provisions in this </w:t>
      </w:r>
      <w:r w:rsidR="00F023EF" w:rsidRPr="00586BAA">
        <w:rPr>
          <w:rFonts w:ascii="Calibri" w:eastAsia="Calibri" w:hAnsi="Calibri" w:cs="Calibri"/>
          <w:sz w:val="20"/>
          <w:szCs w:val="20"/>
        </w:rPr>
        <w:t>a</w:t>
      </w:r>
      <w:r w:rsidRPr="00586BAA">
        <w:rPr>
          <w:rFonts w:ascii="Calibri" w:eastAsia="Calibri" w:hAnsi="Calibri" w:cs="Calibri"/>
          <w:sz w:val="20"/>
          <w:szCs w:val="20"/>
        </w:rPr>
        <w:t>greement or of applicable legislation, is entitled to receive compensation from You for the damage(s) suffered. You agree that, in the event of such a violation, the Data Subject may bring an action before a court within the Data Subject’s</w:t>
      </w:r>
      <w:r w:rsidRPr="00586BAA">
        <w:rPr>
          <w:rFonts w:ascii="Calibri" w:eastAsia="Calibri" w:hAnsi="Calibri" w:cs="Calibri"/>
          <w:spacing w:val="-32"/>
          <w:sz w:val="20"/>
          <w:szCs w:val="20"/>
        </w:rPr>
        <w:t xml:space="preserve"> </w:t>
      </w:r>
      <w:r w:rsidRPr="00586BAA">
        <w:rPr>
          <w:rFonts w:ascii="Calibri" w:eastAsia="Calibri" w:hAnsi="Calibri" w:cs="Calibri"/>
          <w:sz w:val="20"/>
          <w:szCs w:val="20"/>
        </w:rPr>
        <w:t>jurisdiction against You.</w:t>
      </w:r>
    </w:p>
    <w:p w14:paraId="5860D054" w14:textId="77777777" w:rsidR="009C732A" w:rsidRPr="00586BAA" w:rsidRDefault="009C732A" w:rsidP="00691673">
      <w:pPr>
        <w:spacing w:before="2"/>
        <w:jc w:val="both"/>
        <w:rPr>
          <w:rFonts w:ascii="Calibri" w:eastAsia="Calibri" w:hAnsi="Calibri" w:cs="Calibri"/>
          <w:sz w:val="14"/>
          <w:szCs w:val="14"/>
        </w:rPr>
      </w:pPr>
    </w:p>
    <w:p w14:paraId="1525030E" w14:textId="77777777" w:rsidR="009C732A" w:rsidRPr="00586BAA" w:rsidRDefault="006933A4" w:rsidP="00691673">
      <w:pPr>
        <w:pStyle w:val="Lijstalinea"/>
        <w:numPr>
          <w:ilvl w:val="0"/>
          <w:numId w:val="2"/>
        </w:numPr>
        <w:tabs>
          <w:tab w:val="left" w:pos="821"/>
        </w:tabs>
        <w:ind w:right="114" w:hanging="720"/>
        <w:jc w:val="both"/>
        <w:rPr>
          <w:rFonts w:ascii="Calibri" w:eastAsia="Calibri" w:hAnsi="Calibri" w:cs="Calibri"/>
          <w:sz w:val="20"/>
          <w:szCs w:val="20"/>
        </w:rPr>
      </w:pPr>
      <w:r w:rsidRPr="00586BAA">
        <w:rPr>
          <w:rFonts w:ascii="Calibri"/>
          <w:sz w:val="20"/>
        </w:rPr>
        <w:t>You agree not to attempt to link Project Data to other information or archive data available for the data sets provided to You under this agreement, even if access to that data has been formally granted to you, or it is freely available without restriction, without the required consents and approvals. You agree to retain control over Project Data, and NOT TO DISTRIBUTE (individual-level or aggregated) Project Data provided under this agreement, in any form, to any entity or</w:t>
      </w:r>
      <w:r w:rsidRPr="00586BAA">
        <w:rPr>
          <w:rFonts w:ascii="Calibri"/>
          <w:spacing w:val="-14"/>
          <w:sz w:val="20"/>
        </w:rPr>
        <w:t xml:space="preserve"> </w:t>
      </w:r>
      <w:r w:rsidRPr="00586BAA">
        <w:rPr>
          <w:rFonts w:ascii="Calibri"/>
          <w:sz w:val="20"/>
        </w:rPr>
        <w:t>individual.</w:t>
      </w:r>
    </w:p>
    <w:p w14:paraId="47F2F013" w14:textId="77777777" w:rsidR="009C732A" w:rsidRPr="00586BAA" w:rsidRDefault="009C732A" w:rsidP="00691673">
      <w:pPr>
        <w:spacing w:before="2"/>
        <w:jc w:val="both"/>
        <w:rPr>
          <w:rFonts w:ascii="Calibri" w:eastAsia="Calibri" w:hAnsi="Calibri" w:cs="Calibri"/>
          <w:sz w:val="14"/>
          <w:szCs w:val="14"/>
        </w:rPr>
      </w:pPr>
    </w:p>
    <w:p w14:paraId="4DF0E763" w14:textId="1A3132AA" w:rsidR="009C732A" w:rsidRPr="00586BAA" w:rsidRDefault="006933A4" w:rsidP="00691673">
      <w:pPr>
        <w:pStyle w:val="Lijstalinea"/>
        <w:numPr>
          <w:ilvl w:val="0"/>
          <w:numId w:val="2"/>
        </w:numPr>
        <w:tabs>
          <w:tab w:val="left" w:pos="821"/>
        </w:tabs>
        <w:ind w:right="119" w:hanging="720"/>
        <w:jc w:val="both"/>
        <w:rPr>
          <w:rFonts w:ascii="Calibri" w:eastAsia="Calibri" w:hAnsi="Calibri" w:cs="Calibri"/>
          <w:sz w:val="20"/>
          <w:szCs w:val="20"/>
        </w:rPr>
      </w:pPr>
      <w:r w:rsidRPr="00586BAA">
        <w:rPr>
          <w:rFonts w:ascii="Calibri"/>
          <w:sz w:val="20"/>
        </w:rPr>
        <w:t xml:space="preserve">You agree not to transfer, share or disclose Project Data, in whole or in part, to or with anybody else, whether or not he or she is affiliated with Your institution, unless he or she is a named and approved collaborator under the </w:t>
      </w:r>
      <w:r w:rsidR="00BC4758" w:rsidRPr="00586BAA">
        <w:rPr>
          <w:rFonts w:ascii="Calibri"/>
          <w:sz w:val="20"/>
        </w:rPr>
        <w:t>LLDEEP</w:t>
      </w:r>
      <w:r w:rsidRPr="00586BAA">
        <w:rPr>
          <w:rFonts w:ascii="Calibri"/>
          <w:sz w:val="20"/>
        </w:rPr>
        <w:t xml:space="preserve"> </w:t>
      </w:r>
      <w:r w:rsidR="00C4724E" w:rsidRPr="00586BAA">
        <w:rPr>
          <w:rFonts w:ascii="Calibri"/>
          <w:sz w:val="20"/>
        </w:rPr>
        <w:t xml:space="preserve">DAG2+ </w:t>
      </w:r>
      <w:r w:rsidRPr="00586BAA">
        <w:rPr>
          <w:rFonts w:ascii="Calibri"/>
          <w:sz w:val="20"/>
        </w:rPr>
        <w:t>Data Access</w:t>
      </w:r>
      <w:r w:rsidRPr="00586BAA">
        <w:rPr>
          <w:rFonts w:ascii="Calibri"/>
          <w:spacing w:val="-14"/>
          <w:sz w:val="20"/>
        </w:rPr>
        <w:t xml:space="preserve"> </w:t>
      </w:r>
      <w:r w:rsidRPr="00586BAA">
        <w:rPr>
          <w:rFonts w:ascii="Calibri"/>
          <w:sz w:val="20"/>
        </w:rPr>
        <w:t>Procedure.</w:t>
      </w:r>
    </w:p>
    <w:p w14:paraId="2DE99CAE" w14:textId="77777777" w:rsidR="009C732A" w:rsidRPr="00586BAA" w:rsidRDefault="009C732A" w:rsidP="00691673">
      <w:pPr>
        <w:spacing w:before="2"/>
        <w:jc w:val="both"/>
        <w:rPr>
          <w:rFonts w:ascii="Calibri" w:eastAsia="Calibri" w:hAnsi="Calibri" w:cs="Calibri"/>
          <w:sz w:val="14"/>
          <w:szCs w:val="14"/>
        </w:rPr>
      </w:pPr>
    </w:p>
    <w:p w14:paraId="762C7F46" w14:textId="7C426532" w:rsidR="009C732A" w:rsidRPr="00586BAA" w:rsidRDefault="006933A4" w:rsidP="00691673">
      <w:pPr>
        <w:pStyle w:val="Lijstalinea"/>
        <w:numPr>
          <w:ilvl w:val="0"/>
          <w:numId w:val="2"/>
        </w:numPr>
        <w:tabs>
          <w:tab w:val="left" w:pos="821"/>
          <w:tab w:val="left" w:pos="3095"/>
        </w:tabs>
        <w:ind w:right="119" w:hanging="720"/>
        <w:jc w:val="both"/>
        <w:rPr>
          <w:rFonts w:ascii="Calibri" w:eastAsia="Calibri" w:hAnsi="Calibri" w:cs="Calibri"/>
          <w:sz w:val="20"/>
          <w:szCs w:val="20"/>
        </w:rPr>
      </w:pPr>
      <w:r w:rsidRPr="00586BAA">
        <w:rPr>
          <w:rFonts w:ascii="Calibri"/>
          <w:sz w:val="20"/>
        </w:rPr>
        <w:t xml:space="preserve">You agree to use Project Data for the purpose and project described in your application </w:t>
      </w:r>
      <w:r w:rsidRPr="00586BAA">
        <w:rPr>
          <w:rFonts w:ascii="Calibri"/>
          <w:spacing w:val="-1"/>
          <w:sz w:val="20"/>
        </w:rPr>
        <w:t>(nr.</w:t>
      </w:r>
      <w:r w:rsidRPr="00586BAA">
        <w:rPr>
          <w:rFonts w:ascii="Calibri"/>
          <w:spacing w:val="-1"/>
          <w:sz w:val="20"/>
          <w:u w:val="single" w:color="000000"/>
        </w:rPr>
        <w:t xml:space="preserve"> </w:t>
      </w:r>
      <w:r w:rsidR="00FB7822" w:rsidRPr="00586BAA">
        <w:rPr>
          <w:rFonts w:ascii="Calibri"/>
          <w:spacing w:val="-1"/>
          <w:sz w:val="20"/>
          <w:u w:val="single" w:color="000000"/>
        </w:rPr>
        <w:t>………………………)</w:t>
      </w:r>
      <w:r w:rsidRPr="00586BAA">
        <w:rPr>
          <w:rFonts w:ascii="Calibri"/>
          <w:sz w:val="20"/>
        </w:rPr>
        <w:t xml:space="preserve"> </w:t>
      </w:r>
      <w:r w:rsidRPr="00586BAA">
        <w:rPr>
          <w:rFonts w:ascii="Calibri"/>
          <w:spacing w:val="-1"/>
          <w:sz w:val="20"/>
        </w:rPr>
        <w:t>approved</w:t>
      </w:r>
      <w:r w:rsidRPr="00586BAA">
        <w:rPr>
          <w:rFonts w:ascii="Calibri"/>
          <w:sz w:val="20"/>
        </w:rPr>
        <w:t xml:space="preserve"> by the </w:t>
      </w:r>
      <w:r w:rsidR="00BC4758" w:rsidRPr="00586BAA">
        <w:rPr>
          <w:rFonts w:ascii="Calibri"/>
          <w:spacing w:val="-1"/>
          <w:sz w:val="20"/>
        </w:rPr>
        <w:t>LLDEEP</w:t>
      </w:r>
      <w:r w:rsidR="00C4724E" w:rsidRPr="00586BAA">
        <w:rPr>
          <w:rFonts w:ascii="Calibri"/>
          <w:spacing w:val="-1"/>
          <w:sz w:val="20"/>
        </w:rPr>
        <w:t xml:space="preserve"> DAG2+</w:t>
      </w:r>
      <w:r w:rsidRPr="00586BAA">
        <w:rPr>
          <w:rFonts w:ascii="Calibri"/>
          <w:sz w:val="20"/>
        </w:rPr>
        <w:t xml:space="preserve"> </w:t>
      </w:r>
      <w:r w:rsidRPr="00586BAA">
        <w:rPr>
          <w:rFonts w:ascii="Calibri"/>
          <w:spacing w:val="-1"/>
          <w:sz w:val="20"/>
        </w:rPr>
        <w:t>Data</w:t>
      </w:r>
      <w:r w:rsidRPr="00586BAA">
        <w:rPr>
          <w:rFonts w:ascii="Calibri"/>
          <w:sz w:val="20"/>
        </w:rPr>
        <w:t xml:space="preserve"> </w:t>
      </w:r>
      <w:r w:rsidRPr="00586BAA">
        <w:rPr>
          <w:rFonts w:ascii="Calibri"/>
          <w:spacing w:val="-1"/>
          <w:sz w:val="20"/>
        </w:rPr>
        <w:t>Access</w:t>
      </w:r>
      <w:r w:rsidRPr="00586BAA">
        <w:rPr>
          <w:rFonts w:ascii="Calibri"/>
          <w:sz w:val="20"/>
        </w:rPr>
        <w:t xml:space="preserve"> </w:t>
      </w:r>
      <w:r w:rsidRPr="00586BAA">
        <w:rPr>
          <w:rFonts w:ascii="Calibri"/>
          <w:spacing w:val="-1"/>
          <w:sz w:val="20"/>
        </w:rPr>
        <w:t>Committee;</w:t>
      </w:r>
      <w:r w:rsidRPr="00586BAA">
        <w:rPr>
          <w:rFonts w:ascii="Calibri"/>
          <w:sz w:val="20"/>
        </w:rPr>
        <w:t xml:space="preserve"> use of the data </w:t>
      </w:r>
      <w:r w:rsidRPr="00586BAA">
        <w:rPr>
          <w:rFonts w:ascii="Calibri"/>
          <w:spacing w:val="-1"/>
          <w:sz w:val="20"/>
        </w:rPr>
        <w:t>for</w:t>
      </w:r>
      <w:r w:rsidRPr="00586BAA">
        <w:rPr>
          <w:rFonts w:ascii="Calibri"/>
          <w:sz w:val="20"/>
        </w:rPr>
        <w:t xml:space="preserve"> </w:t>
      </w:r>
      <w:r w:rsidR="00D01A9B" w:rsidRPr="00586BAA">
        <w:rPr>
          <w:rFonts w:ascii="Calibri"/>
          <w:sz w:val="20"/>
        </w:rPr>
        <w:t xml:space="preserve">a </w:t>
      </w:r>
      <w:r w:rsidR="00D01A9B" w:rsidRPr="00586BAA">
        <w:rPr>
          <w:rFonts w:ascii="Calibri"/>
          <w:spacing w:val="37"/>
          <w:sz w:val="20"/>
        </w:rPr>
        <w:t>new</w:t>
      </w:r>
      <w:r w:rsidRPr="00586BAA">
        <w:rPr>
          <w:rFonts w:ascii="Calibri"/>
          <w:spacing w:val="4"/>
          <w:sz w:val="20"/>
        </w:rPr>
        <w:t xml:space="preserve"> </w:t>
      </w:r>
      <w:r w:rsidRPr="00586BAA">
        <w:rPr>
          <w:rFonts w:ascii="Calibri"/>
          <w:spacing w:val="-1"/>
          <w:sz w:val="20"/>
        </w:rPr>
        <w:t>purpose</w:t>
      </w:r>
      <w:r w:rsidRPr="00586BAA">
        <w:rPr>
          <w:rFonts w:ascii="Calibri"/>
          <w:w w:val="99"/>
          <w:sz w:val="20"/>
        </w:rPr>
        <w:t xml:space="preserve"> </w:t>
      </w:r>
      <w:r w:rsidRPr="00586BAA">
        <w:rPr>
          <w:rFonts w:ascii="Calibri"/>
          <w:sz w:val="20"/>
        </w:rPr>
        <w:t>or project or by another researcher will require a new application and approval. Substantive modification of the original application requires submission of an amendment to the original</w:t>
      </w:r>
      <w:r w:rsidRPr="00586BAA">
        <w:rPr>
          <w:rFonts w:ascii="Calibri"/>
          <w:spacing w:val="-29"/>
          <w:sz w:val="20"/>
        </w:rPr>
        <w:t xml:space="preserve"> </w:t>
      </w:r>
      <w:r w:rsidRPr="00586BAA">
        <w:rPr>
          <w:rFonts w:ascii="Calibri"/>
          <w:sz w:val="20"/>
        </w:rPr>
        <w:t>application.</w:t>
      </w:r>
    </w:p>
    <w:p w14:paraId="2CC86F21" w14:textId="113E07C4" w:rsidR="006A77FA" w:rsidRPr="00586BAA" w:rsidRDefault="006A77FA" w:rsidP="00691673">
      <w:pPr>
        <w:spacing w:before="2"/>
        <w:jc w:val="both"/>
        <w:rPr>
          <w:rFonts w:ascii="Calibri" w:eastAsia="Calibri" w:hAnsi="Calibri" w:cs="Calibri"/>
          <w:sz w:val="14"/>
          <w:szCs w:val="14"/>
        </w:rPr>
      </w:pPr>
    </w:p>
    <w:p w14:paraId="4EEC06D8" w14:textId="052B51B4" w:rsidR="009C732A" w:rsidRPr="00586BAA" w:rsidRDefault="006933A4" w:rsidP="00691673">
      <w:pPr>
        <w:pStyle w:val="Lijstalinea"/>
        <w:numPr>
          <w:ilvl w:val="0"/>
          <w:numId w:val="2"/>
        </w:numPr>
        <w:tabs>
          <w:tab w:val="left" w:pos="821"/>
        </w:tabs>
        <w:spacing w:line="242" w:lineRule="auto"/>
        <w:ind w:right="115" w:hanging="720"/>
        <w:jc w:val="both"/>
        <w:rPr>
          <w:rFonts w:ascii="Calibri" w:eastAsia="Calibri" w:hAnsi="Calibri" w:cs="Calibri"/>
          <w:sz w:val="20"/>
          <w:szCs w:val="20"/>
        </w:rPr>
      </w:pPr>
      <w:r w:rsidRPr="00586BAA">
        <w:rPr>
          <w:rFonts w:ascii="Calibri"/>
          <w:sz w:val="20"/>
        </w:rPr>
        <w:t xml:space="preserve">You agree to, when analyses result in newly estimated variables at an individual level, submit these new variables for archiving with the </w:t>
      </w:r>
      <w:r w:rsidR="00E27F0A" w:rsidRPr="00586BAA">
        <w:rPr>
          <w:rFonts w:ascii="Calibri"/>
          <w:sz w:val="20"/>
        </w:rPr>
        <w:t xml:space="preserve">Research </w:t>
      </w:r>
      <w:r w:rsidR="0084351D" w:rsidRPr="00586BAA">
        <w:rPr>
          <w:rFonts w:ascii="Calibri"/>
          <w:sz w:val="20"/>
        </w:rPr>
        <w:t>Group</w:t>
      </w:r>
      <w:r w:rsidRPr="00586BAA">
        <w:rPr>
          <w:rFonts w:ascii="Calibri"/>
          <w:sz w:val="20"/>
        </w:rPr>
        <w:t>. This should be done no later than that the related paper will be submitted for</w:t>
      </w:r>
      <w:r w:rsidRPr="00586BAA">
        <w:rPr>
          <w:rFonts w:ascii="Calibri"/>
          <w:spacing w:val="-13"/>
          <w:sz w:val="20"/>
        </w:rPr>
        <w:t xml:space="preserve"> </w:t>
      </w:r>
      <w:r w:rsidRPr="00586BAA">
        <w:rPr>
          <w:rFonts w:ascii="Calibri"/>
          <w:sz w:val="20"/>
        </w:rPr>
        <w:t>publication.</w:t>
      </w:r>
    </w:p>
    <w:p w14:paraId="4FCF5AD8" w14:textId="77777777" w:rsidR="009C732A" w:rsidRPr="00586BAA" w:rsidRDefault="009C732A" w:rsidP="00691673">
      <w:pPr>
        <w:spacing w:before="12"/>
        <w:jc w:val="both"/>
        <w:rPr>
          <w:rFonts w:ascii="Calibri" w:eastAsia="Calibri" w:hAnsi="Calibri" w:cs="Calibri"/>
          <w:sz w:val="14"/>
          <w:szCs w:val="14"/>
        </w:rPr>
      </w:pPr>
    </w:p>
    <w:p w14:paraId="60DCEA28" w14:textId="77777777" w:rsidR="009C732A" w:rsidRPr="00586BAA" w:rsidRDefault="006933A4" w:rsidP="00691673">
      <w:pPr>
        <w:pStyle w:val="Lijstalinea"/>
        <w:numPr>
          <w:ilvl w:val="0"/>
          <w:numId w:val="2"/>
        </w:numPr>
        <w:tabs>
          <w:tab w:val="left" w:pos="821"/>
        </w:tabs>
        <w:ind w:right="118" w:hanging="720"/>
        <w:jc w:val="both"/>
        <w:rPr>
          <w:rFonts w:ascii="Calibri" w:eastAsia="Calibri" w:hAnsi="Calibri" w:cs="Calibri"/>
          <w:sz w:val="20"/>
          <w:szCs w:val="20"/>
        </w:rPr>
      </w:pPr>
      <w:r w:rsidRPr="00586BAA">
        <w:rPr>
          <w:rFonts w:ascii="Calibri"/>
          <w:sz w:val="20"/>
        </w:rPr>
        <w:t>You accept that Project Data will be reissued from time to time, with suitable versioning. If the reissue is at the request of sample donors and/or subject to other ethical scrutiny, You will destroy earlier versions of the Project Data.</w:t>
      </w:r>
    </w:p>
    <w:p w14:paraId="160FEAA2" w14:textId="77777777" w:rsidR="009C732A" w:rsidRPr="00586BAA" w:rsidRDefault="009C732A" w:rsidP="00691673">
      <w:pPr>
        <w:spacing w:before="2"/>
        <w:jc w:val="both"/>
        <w:rPr>
          <w:rFonts w:ascii="Calibri" w:eastAsia="Calibri" w:hAnsi="Calibri" w:cs="Calibri"/>
          <w:sz w:val="14"/>
          <w:szCs w:val="14"/>
        </w:rPr>
      </w:pPr>
    </w:p>
    <w:p w14:paraId="7BA9041E" w14:textId="65D828F9" w:rsidR="009C732A" w:rsidRPr="00586BAA" w:rsidRDefault="006933A4" w:rsidP="00691673">
      <w:pPr>
        <w:pStyle w:val="Lijstalinea"/>
        <w:numPr>
          <w:ilvl w:val="0"/>
          <w:numId w:val="2"/>
        </w:numPr>
        <w:tabs>
          <w:tab w:val="left" w:pos="821"/>
        </w:tabs>
        <w:spacing w:line="242" w:lineRule="auto"/>
        <w:ind w:right="118" w:hanging="720"/>
        <w:jc w:val="both"/>
        <w:rPr>
          <w:rFonts w:ascii="Calibri" w:eastAsia="Calibri" w:hAnsi="Calibri" w:cs="Calibri"/>
          <w:sz w:val="20"/>
          <w:szCs w:val="20"/>
        </w:rPr>
      </w:pPr>
      <w:r w:rsidRPr="00586BAA">
        <w:rPr>
          <w:rFonts w:ascii="Calibri"/>
          <w:sz w:val="20"/>
        </w:rPr>
        <w:t xml:space="preserve">You agree to destroy the Project Data after the resulting paper has been published. </w:t>
      </w:r>
      <w:r w:rsidR="006F0999" w:rsidRPr="00586BAA">
        <w:rPr>
          <w:rFonts w:ascii="Calibri"/>
          <w:sz w:val="20"/>
        </w:rPr>
        <w:t xml:space="preserve">Upon destruction of data you will send a written confirmation. </w:t>
      </w:r>
      <w:r w:rsidRPr="00586BAA">
        <w:rPr>
          <w:rFonts w:ascii="Calibri"/>
          <w:sz w:val="20"/>
        </w:rPr>
        <w:t xml:space="preserve">You agree to abide by the terms outlined in the </w:t>
      </w:r>
      <w:r w:rsidR="0084351D" w:rsidRPr="00586BAA">
        <w:rPr>
          <w:rFonts w:ascii="Calibri"/>
          <w:sz w:val="20"/>
        </w:rPr>
        <w:t>Research Group</w:t>
      </w:r>
      <w:r w:rsidR="002C5787" w:rsidRPr="00586BAA">
        <w:rPr>
          <w:rFonts w:ascii="Calibri"/>
          <w:sz w:val="20"/>
        </w:rPr>
        <w:t xml:space="preserve"> </w:t>
      </w:r>
      <w:r w:rsidRPr="00586BAA">
        <w:rPr>
          <w:rFonts w:ascii="Calibri"/>
          <w:sz w:val="20"/>
        </w:rPr>
        <w:t xml:space="preserve">'Publication Policy' as set out in </w:t>
      </w:r>
      <w:r w:rsidRPr="00586BAA">
        <w:rPr>
          <w:rFonts w:ascii="Calibri"/>
          <w:i/>
          <w:sz w:val="20"/>
        </w:rPr>
        <w:t>Schedule</w:t>
      </w:r>
      <w:r w:rsidRPr="00586BAA">
        <w:rPr>
          <w:rFonts w:ascii="Calibri"/>
          <w:i/>
          <w:spacing w:val="-21"/>
          <w:sz w:val="20"/>
        </w:rPr>
        <w:t xml:space="preserve"> </w:t>
      </w:r>
      <w:r w:rsidRPr="00586BAA">
        <w:rPr>
          <w:rFonts w:ascii="Calibri"/>
          <w:i/>
          <w:sz w:val="20"/>
        </w:rPr>
        <w:t>1</w:t>
      </w:r>
      <w:r w:rsidRPr="00586BAA">
        <w:rPr>
          <w:rFonts w:ascii="Calibri"/>
          <w:sz w:val="20"/>
        </w:rPr>
        <w:t>.</w:t>
      </w:r>
    </w:p>
    <w:p w14:paraId="1E0FE6BD" w14:textId="77777777" w:rsidR="009C732A" w:rsidRPr="00586BAA" w:rsidRDefault="009C732A" w:rsidP="00691673">
      <w:pPr>
        <w:spacing w:before="12"/>
        <w:jc w:val="both"/>
        <w:rPr>
          <w:rFonts w:ascii="Calibri" w:eastAsia="Calibri" w:hAnsi="Calibri" w:cs="Calibri"/>
          <w:sz w:val="14"/>
          <w:szCs w:val="14"/>
        </w:rPr>
      </w:pPr>
    </w:p>
    <w:p w14:paraId="6313B39B" w14:textId="3E170A69" w:rsidR="009C732A" w:rsidRPr="00586BAA" w:rsidRDefault="006933A4" w:rsidP="00691673">
      <w:pPr>
        <w:pStyle w:val="Lijstalinea"/>
        <w:numPr>
          <w:ilvl w:val="0"/>
          <w:numId w:val="2"/>
        </w:numPr>
        <w:tabs>
          <w:tab w:val="left" w:pos="821"/>
        </w:tabs>
        <w:spacing w:line="242" w:lineRule="auto"/>
        <w:ind w:right="124" w:hanging="720"/>
        <w:jc w:val="both"/>
        <w:rPr>
          <w:rFonts w:ascii="Calibri" w:eastAsia="Calibri" w:hAnsi="Calibri" w:cs="Calibri"/>
          <w:sz w:val="20"/>
          <w:szCs w:val="20"/>
        </w:rPr>
      </w:pPr>
      <w:r w:rsidRPr="00586BAA">
        <w:rPr>
          <w:rFonts w:ascii="Calibri"/>
          <w:sz w:val="20"/>
        </w:rPr>
        <w:t xml:space="preserve">You agree to acknowledge in any work based in whole or in part on Project Data, the published paper from which the Project Data derives, the version of the data, and the role of the </w:t>
      </w:r>
      <w:r w:rsidR="0084351D" w:rsidRPr="00586BAA">
        <w:rPr>
          <w:rFonts w:ascii="Calibri"/>
          <w:sz w:val="20"/>
        </w:rPr>
        <w:t>Research Group</w:t>
      </w:r>
      <w:r w:rsidR="00E27F0A" w:rsidRPr="00586BAA">
        <w:rPr>
          <w:rFonts w:ascii="Calibri"/>
          <w:sz w:val="20"/>
        </w:rPr>
        <w:t xml:space="preserve"> </w:t>
      </w:r>
      <w:r w:rsidRPr="00586BAA">
        <w:rPr>
          <w:rFonts w:ascii="Calibri"/>
          <w:sz w:val="20"/>
        </w:rPr>
        <w:t>and the relevant primary collectors</w:t>
      </w:r>
      <w:r w:rsidRPr="00586BAA">
        <w:rPr>
          <w:rFonts w:ascii="Calibri"/>
          <w:spacing w:val="-4"/>
          <w:sz w:val="20"/>
        </w:rPr>
        <w:t xml:space="preserve"> </w:t>
      </w:r>
      <w:r w:rsidRPr="00586BAA">
        <w:rPr>
          <w:rFonts w:ascii="Calibri"/>
          <w:sz w:val="20"/>
        </w:rPr>
        <w:t>and</w:t>
      </w:r>
      <w:r w:rsidRPr="00586BAA">
        <w:rPr>
          <w:rFonts w:ascii="Calibri"/>
          <w:spacing w:val="-2"/>
          <w:sz w:val="20"/>
        </w:rPr>
        <w:t xml:space="preserve"> </w:t>
      </w:r>
      <w:r w:rsidRPr="00586BAA">
        <w:rPr>
          <w:rFonts w:ascii="Calibri"/>
          <w:sz w:val="20"/>
        </w:rPr>
        <w:t>their</w:t>
      </w:r>
      <w:r w:rsidRPr="00586BAA">
        <w:rPr>
          <w:rFonts w:ascii="Calibri"/>
          <w:spacing w:val="-3"/>
          <w:sz w:val="20"/>
        </w:rPr>
        <w:t xml:space="preserve"> </w:t>
      </w:r>
      <w:r w:rsidRPr="00586BAA">
        <w:rPr>
          <w:rFonts w:ascii="Calibri"/>
          <w:sz w:val="20"/>
        </w:rPr>
        <w:t>funders</w:t>
      </w:r>
      <w:r w:rsidR="006A77FA" w:rsidRPr="00586BAA">
        <w:rPr>
          <w:rFonts w:ascii="Calibri"/>
          <w:sz w:val="20"/>
        </w:rPr>
        <w:t xml:space="preserve">, as per the wording provided in the Publication Policy set forth in </w:t>
      </w:r>
      <w:r w:rsidR="006A77FA" w:rsidRPr="00586BAA">
        <w:rPr>
          <w:rFonts w:ascii="Calibri"/>
          <w:i/>
          <w:sz w:val="20"/>
        </w:rPr>
        <w:t>Schedule 1</w:t>
      </w:r>
      <w:r w:rsidR="006A77FA" w:rsidRPr="00586BAA">
        <w:rPr>
          <w:rFonts w:ascii="Calibri"/>
          <w:sz w:val="20"/>
        </w:rPr>
        <w:t>.</w:t>
      </w:r>
    </w:p>
    <w:p w14:paraId="05DE1E13" w14:textId="77777777" w:rsidR="009C732A" w:rsidRPr="00586BAA" w:rsidRDefault="009C732A" w:rsidP="00691673">
      <w:pPr>
        <w:spacing w:before="2"/>
        <w:jc w:val="both"/>
        <w:rPr>
          <w:rFonts w:ascii="Calibri" w:eastAsia="Calibri" w:hAnsi="Calibri" w:cs="Calibri"/>
          <w:sz w:val="14"/>
          <w:szCs w:val="14"/>
        </w:rPr>
      </w:pPr>
    </w:p>
    <w:p w14:paraId="35346D6F" w14:textId="1FBDC260" w:rsidR="009C732A" w:rsidRPr="00586BAA" w:rsidRDefault="006933A4" w:rsidP="00691673">
      <w:pPr>
        <w:pStyle w:val="Lijstalinea"/>
        <w:numPr>
          <w:ilvl w:val="0"/>
          <w:numId w:val="2"/>
        </w:numPr>
        <w:tabs>
          <w:tab w:val="left" w:pos="821"/>
        </w:tabs>
        <w:ind w:hanging="720"/>
        <w:jc w:val="both"/>
        <w:rPr>
          <w:rFonts w:ascii="Calibri" w:eastAsia="Calibri" w:hAnsi="Calibri" w:cs="Calibri"/>
          <w:sz w:val="20"/>
          <w:szCs w:val="20"/>
        </w:rPr>
      </w:pPr>
      <w:r w:rsidRPr="00586BAA">
        <w:rPr>
          <w:rFonts w:ascii="Calibri"/>
          <w:sz w:val="20"/>
        </w:rPr>
        <w:t>You</w:t>
      </w:r>
      <w:r w:rsidRPr="00586BAA">
        <w:rPr>
          <w:rFonts w:ascii="Calibri"/>
          <w:spacing w:val="-3"/>
          <w:sz w:val="20"/>
        </w:rPr>
        <w:t xml:space="preserve"> </w:t>
      </w:r>
      <w:r w:rsidRPr="00586BAA">
        <w:rPr>
          <w:rFonts w:ascii="Calibri"/>
          <w:sz w:val="20"/>
        </w:rPr>
        <w:t>accept</w:t>
      </w:r>
      <w:r w:rsidRPr="00586BAA">
        <w:rPr>
          <w:rFonts w:ascii="Calibri"/>
          <w:spacing w:val="-3"/>
          <w:sz w:val="20"/>
        </w:rPr>
        <w:t xml:space="preserve"> </w:t>
      </w:r>
      <w:r w:rsidRPr="00586BAA">
        <w:rPr>
          <w:rFonts w:ascii="Calibri"/>
          <w:sz w:val="20"/>
        </w:rPr>
        <w:t>that</w:t>
      </w:r>
      <w:r w:rsidRPr="00586BAA">
        <w:rPr>
          <w:rFonts w:ascii="Calibri"/>
          <w:spacing w:val="-3"/>
          <w:sz w:val="20"/>
        </w:rPr>
        <w:t xml:space="preserve"> </w:t>
      </w:r>
      <w:r w:rsidRPr="00586BAA">
        <w:rPr>
          <w:rFonts w:ascii="Calibri"/>
          <w:sz w:val="20"/>
        </w:rPr>
        <w:t>the</w:t>
      </w:r>
      <w:r w:rsidRPr="00586BAA">
        <w:rPr>
          <w:rFonts w:ascii="Calibri"/>
          <w:spacing w:val="-4"/>
          <w:sz w:val="20"/>
        </w:rPr>
        <w:t xml:space="preserve"> </w:t>
      </w:r>
      <w:r w:rsidR="002C5787" w:rsidRPr="00586BAA">
        <w:rPr>
          <w:rFonts w:ascii="Calibri"/>
          <w:sz w:val="20"/>
        </w:rPr>
        <w:t xml:space="preserve">Research </w:t>
      </w:r>
      <w:r w:rsidR="0084351D" w:rsidRPr="00586BAA">
        <w:rPr>
          <w:rFonts w:ascii="Calibri"/>
          <w:sz w:val="20"/>
        </w:rPr>
        <w:t>Group</w:t>
      </w:r>
      <w:r w:rsidRPr="00586BAA">
        <w:rPr>
          <w:rFonts w:ascii="Calibri"/>
          <w:sz w:val="20"/>
        </w:rPr>
        <w:t>,</w:t>
      </w:r>
      <w:r w:rsidRPr="00586BAA">
        <w:rPr>
          <w:rFonts w:ascii="Calibri"/>
          <w:spacing w:val="-3"/>
          <w:sz w:val="20"/>
        </w:rPr>
        <w:t xml:space="preserve"> </w:t>
      </w:r>
      <w:r w:rsidRPr="00586BAA">
        <w:rPr>
          <w:rFonts w:ascii="Calibri"/>
          <w:sz w:val="20"/>
        </w:rPr>
        <w:t>the</w:t>
      </w:r>
      <w:r w:rsidRPr="00586BAA">
        <w:rPr>
          <w:rFonts w:ascii="Calibri"/>
          <w:spacing w:val="-4"/>
          <w:sz w:val="20"/>
        </w:rPr>
        <w:t xml:space="preserve"> </w:t>
      </w:r>
      <w:r w:rsidRPr="00586BAA">
        <w:rPr>
          <w:rFonts w:ascii="Calibri"/>
          <w:sz w:val="20"/>
        </w:rPr>
        <w:t>original</w:t>
      </w:r>
      <w:r w:rsidRPr="00586BAA">
        <w:rPr>
          <w:rFonts w:ascii="Calibri"/>
          <w:spacing w:val="1"/>
          <w:sz w:val="20"/>
        </w:rPr>
        <w:t xml:space="preserve"> </w:t>
      </w:r>
      <w:r w:rsidRPr="00586BAA">
        <w:rPr>
          <w:rFonts w:ascii="Calibri"/>
          <w:sz w:val="20"/>
        </w:rPr>
        <w:t>Project</w:t>
      </w:r>
      <w:r w:rsidRPr="00586BAA">
        <w:rPr>
          <w:rFonts w:ascii="Calibri"/>
          <w:spacing w:val="-3"/>
          <w:sz w:val="20"/>
        </w:rPr>
        <w:t xml:space="preserve"> </w:t>
      </w:r>
      <w:r w:rsidRPr="00586BAA">
        <w:rPr>
          <w:rFonts w:ascii="Calibri"/>
          <w:sz w:val="20"/>
        </w:rPr>
        <w:t>Data</w:t>
      </w:r>
      <w:r w:rsidRPr="00586BAA">
        <w:rPr>
          <w:rFonts w:ascii="Calibri"/>
          <w:spacing w:val="-3"/>
          <w:sz w:val="20"/>
        </w:rPr>
        <w:t xml:space="preserve"> </w:t>
      </w:r>
      <w:r w:rsidRPr="00586BAA">
        <w:rPr>
          <w:rFonts w:ascii="Calibri"/>
          <w:sz w:val="20"/>
        </w:rPr>
        <w:t>generators</w:t>
      </w:r>
      <w:r w:rsidRPr="00586BAA">
        <w:rPr>
          <w:rFonts w:ascii="Calibri"/>
          <w:spacing w:val="-3"/>
          <w:sz w:val="20"/>
        </w:rPr>
        <w:t xml:space="preserve"> </w:t>
      </w:r>
      <w:r w:rsidRPr="00586BAA">
        <w:rPr>
          <w:rFonts w:ascii="Calibri"/>
          <w:sz w:val="20"/>
        </w:rPr>
        <w:t>and</w:t>
      </w:r>
      <w:r w:rsidRPr="00586BAA">
        <w:rPr>
          <w:rFonts w:ascii="Calibri"/>
          <w:spacing w:val="-2"/>
          <w:sz w:val="20"/>
        </w:rPr>
        <w:t xml:space="preserve"> </w:t>
      </w:r>
      <w:r w:rsidRPr="00586BAA">
        <w:rPr>
          <w:rFonts w:ascii="Calibri"/>
          <w:sz w:val="20"/>
        </w:rPr>
        <w:t>the</w:t>
      </w:r>
      <w:r w:rsidRPr="00586BAA">
        <w:rPr>
          <w:rFonts w:ascii="Calibri"/>
          <w:spacing w:val="-4"/>
          <w:sz w:val="20"/>
        </w:rPr>
        <w:t xml:space="preserve"> </w:t>
      </w:r>
      <w:r w:rsidRPr="00586BAA">
        <w:rPr>
          <w:rFonts w:ascii="Calibri"/>
          <w:sz w:val="20"/>
        </w:rPr>
        <w:t>funders</w:t>
      </w:r>
      <w:r w:rsidRPr="00586BAA">
        <w:rPr>
          <w:rFonts w:ascii="Calibri"/>
          <w:spacing w:val="-5"/>
          <w:sz w:val="20"/>
        </w:rPr>
        <w:t xml:space="preserve"> </w:t>
      </w:r>
      <w:r w:rsidRPr="00586BAA">
        <w:rPr>
          <w:rFonts w:ascii="Calibri"/>
          <w:sz w:val="20"/>
        </w:rPr>
        <w:t>of</w:t>
      </w:r>
      <w:r w:rsidRPr="00586BAA">
        <w:rPr>
          <w:rFonts w:ascii="Calibri"/>
          <w:spacing w:val="-5"/>
          <w:sz w:val="20"/>
        </w:rPr>
        <w:t xml:space="preserve"> </w:t>
      </w:r>
      <w:r w:rsidRPr="00586BAA">
        <w:rPr>
          <w:rFonts w:ascii="Calibri"/>
          <w:sz w:val="20"/>
        </w:rPr>
        <w:t>the</w:t>
      </w:r>
      <w:r w:rsidRPr="00586BAA">
        <w:rPr>
          <w:rFonts w:ascii="Calibri"/>
          <w:spacing w:val="-2"/>
          <w:sz w:val="20"/>
        </w:rPr>
        <w:t xml:space="preserve"> </w:t>
      </w:r>
      <w:r w:rsidRPr="00586BAA">
        <w:rPr>
          <w:rFonts w:ascii="Calibri"/>
          <w:sz w:val="20"/>
        </w:rPr>
        <w:t>Project</w:t>
      </w:r>
      <w:r w:rsidRPr="00586BAA">
        <w:rPr>
          <w:rFonts w:ascii="Calibri"/>
          <w:spacing w:val="-3"/>
          <w:sz w:val="20"/>
        </w:rPr>
        <w:t xml:space="preserve"> </w:t>
      </w:r>
      <w:r w:rsidRPr="00586BAA">
        <w:rPr>
          <w:rFonts w:ascii="Calibri"/>
          <w:sz w:val="20"/>
        </w:rPr>
        <w:t>Data:</w:t>
      </w:r>
    </w:p>
    <w:p w14:paraId="21ABAB41" w14:textId="77777777" w:rsidR="009C732A" w:rsidRPr="00586BAA" w:rsidRDefault="006933A4" w:rsidP="00691673">
      <w:pPr>
        <w:pStyle w:val="Lijstalinea"/>
        <w:numPr>
          <w:ilvl w:val="1"/>
          <w:numId w:val="2"/>
        </w:numPr>
        <w:tabs>
          <w:tab w:val="left" w:pos="1541"/>
        </w:tabs>
        <w:ind w:right="120"/>
        <w:jc w:val="both"/>
        <w:rPr>
          <w:rFonts w:ascii="Calibri" w:eastAsia="Calibri" w:hAnsi="Calibri" w:cs="Calibri"/>
          <w:sz w:val="20"/>
          <w:szCs w:val="20"/>
        </w:rPr>
      </w:pPr>
      <w:r w:rsidRPr="00586BAA">
        <w:rPr>
          <w:rFonts w:ascii="Calibri"/>
          <w:sz w:val="20"/>
        </w:rPr>
        <w:t>bear no legal responsibility whatsoever for the accuracy, completeness or comprehensiveness of the Project Data;</w:t>
      </w:r>
      <w:r w:rsidRPr="00586BAA">
        <w:rPr>
          <w:rFonts w:ascii="Calibri"/>
          <w:spacing w:val="-11"/>
          <w:sz w:val="20"/>
        </w:rPr>
        <w:t xml:space="preserve"> </w:t>
      </w:r>
      <w:r w:rsidRPr="00586BAA">
        <w:rPr>
          <w:rFonts w:ascii="Calibri"/>
          <w:sz w:val="20"/>
        </w:rPr>
        <w:t>and</w:t>
      </w:r>
    </w:p>
    <w:p w14:paraId="51D5921C" w14:textId="77777777" w:rsidR="009C732A" w:rsidRPr="00586BAA" w:rsidRDefault="009C732A" w:rsidP="00691673">
      <w:pPr>
        <w:jc w:val="both"/>
        <w:rPr>
          <w:rFonts w:ascii="Calibri" w:eastAsia="Calibri" w:hAnsi="Calibri" w:cs="Calibri"/>
          <w:sz w:val="20"/>
          <w:szCs w:val="20"/>
        </w:rPr>
        <w:sectPr w:rsidR="009C732A" w:rsidRPr="00586BAA">
          <w:headerReference w:type="default" r:id="rId10"/>
          <w:footerReference w:type="default" r:id="rId11"/>
          <w:pgSz w:w="12240" w:h="15840"/>
          <w:pgMar w:top="1120" w:right="960" w:bottom="1200" w:left="980" w:header="730" w:footer="1002" w:gutter="0"/>
          <w:cols w:space="708"/>
        </w:sectPr>
      </w:pPr>
    </w:p>
    <w:p w14:paraId="5779D4FB" w14:textId="77777777" w:rsidR="009C732A" w:rsidRPr="00586BAA" w:rsidRDefault="006933A4" w:rsidP="00691673">
      <w:pPr>
        <w:pStyle w:val="Lijstalinea"/>
        <w:numPr>
          <w:ilvl w:val="1"/>
          <w:numId w:val="2"/>
        </w:numPr>
        <w:tabs>
          <w:tab w:val="left" w:pos="1541"/>
        </w:tabs>
        <w:spacing w:before="59"/>
        <w:ind w:right="117"/>
        <w:jc w:val="both"/>
        <w:rPr>
          <w:rFonts w:ascii="Calibri" w:eastAsia="Calibri" w:hAnsi="Calibri" w:cs="Calibri"/>
          <w:sz w:val="20"/>
          <w:szCs w:val="20"/>
        </w:rPr>
      </w:pPr>
      <w:r w:rsidRPr="00586BAA">
        <w:rPr>
          <w:rFonts w:ascii="Calibri"/>
          <w:sz w:val="20"/>
        </w:rPr>
        <w:t>accept no liability for direct, indirect, consequential or incidental, damages or losses arising from any use of Project Data by anyone, including without limitation any clinical use and any commercial use thereof, or</w:t>
      </w:r>
      <w:r w:rsidRPr="00586BAA">
        <w:rPr>
          <w:rFonts w:ascii="Calibri"/>
          <w:spacing w:val="-3"/>
          <w:sz w:val="20"/>
        </w:rPr>
        <w:t xml:space="preserve"> </w:t>
      </w:r>
      <w:r w:rsidRPr="00586BAA">
        <w:rPr>
          <w:rFonts w:ascii="Calibri"/>
          <w:sz w:val="20"/>
        </w:rPr>
        <w:t>arising</w:t>
      </w:r>
      <w:r w:rsidRPr="00586BAA">
        <w:rPr>
          <w:rFonts w:ascii="Calibri"/>
          <w:spacing w:val="-3"/>
          <w:sz w:val="20"/>
        </w:rPr>
        <w:t xml:space="preserve"> </w:t>
      </w:r>
      <w:r w:rsidRPr="00586BAA">
        <w:rPr>
          <w:rFonts w:ascii="Calibri"/>
          <w:sz w:val="20"/>
        </w:rPr>
        <w:t>from</w:t>
      </w:r>
      <w:r w:rsidRPr="00586BAA">
        <w:rPr>
          <w:rFonts w:ascii="Calibri"/>
          <w:spacing w:val="-4"/>
          <w:sz w:val="20"/>
        </w:rPr>
        <w:t xml:space="preserve"> </w:t>
      </w:r>
      <w:r w:rsidRPr="00586BAA">
        <w:rPr>
          <w:rFonts w:ascii="Calibri"/>
          <w:sz w:val="20"/>
        </w:rPr>
        <w:t>the</w:t>
      </w:r>
      <w:r w:rsidRPr="00586BAA">
        <w:rPr>
          <w:rFonts w:ascii="Calibri"/>
          <w:spacing w:val="-4"/>
          <w:sz w:val="20"/>
        </w:rPr>
        <w:t xml:space="preserve"> </w:t>
      </w:r>
      <w:r w:rsidRPr="00586BAA">
        <w:rPr>
          <w:rFonts w:ascii="Calibri"/>
          <w:sz w:val="20"/>
        </w:rPr>
        <w:t>unavailability</w:t>
      </w:r>
      <w:r w:rsidRPr="00586BAA">
        <w:rPr>
          <w:rFonts w:ascii="Calibri"/>
          <w:spacing w:val="-3"/>
          <w:sz w:val="20"/>
        </w:rPr>
        <w:t xml:space="preserve"> </w:t>
      </w:r>
      <w:r w:rsidRPr="00586BAA">
        <w:rPr>
          <w:rFonts w:ascii="Calibri"/>
          <w:sz w:val="20"/>
        </w:rPr>
        <w:t>of,</w:t>
      </w:r>
      <w:r w:rsidRPr="00586BAA">
        <w:rPr>
          <w:rFonts w:ascii="Calibri"/>
          <w:spacing w:val="-3"/>
          <w:sz w:val="20"/>
        </w:rPr>
        <w:t xml:space="preserve"> </w:t>
      </w:r>
      <w:r w:rsidRPr="00586BAA">
        <w:rPr>
          <w:rFonts w:ascii="Calibri"/>
          <w:sz w:val="20"/>
        </w:rPr>
        <w:t>or</w:t>
      </w:r>
      <w:r w:rsidRPr="00586BAA">
        <w:rPr>
          <w:rFonts w:ascii="Calibri"/>
          <w:spacing w:val="-3"/>
          <w:sz w:val="20"/>
        </w:rPr>
        <w:t xml:space="preserve"> </w:t>
      </w:r>
      <w:r w:rsidRPr="00586BAA">
        <w:rPr>
          <w:rFonts w:ascii="Calibri"/>
          <w:sz w:val="20"/>
        </w:rPr>
        <w:t>break</w:t>
      </w:r>
      <w:r w:rsidRPr="00586BAA">
        <w:rPr>
          <w:rFonts w:ascii="Calibri"/>
          <w:spacing w:val="-3"/>
          <w:sz w:val="20"/>
        </w:rPr>
        <w:t xml:space="preserve"> </w:t>
      </w:r>
      <w:r w:rsidRPr="00586BAA">
        <w:rPr>
          <w:rFonts w:ascii="Calibri"/>
          <w:sz w:val="20"/>
        </w:rPr>
        <w:t>in</w:t>
      </w:r>
      <w:r w:rsidRPr="00586BAA">
        <w:rPr>
          <w:rFonts w:ascii="Calibri"/>
          <w:spacing w:val="-3"/>
          <w:sz w:val="20"/>
        </w:rPr>
        <w:t xml:space="preserve"> </w:t>
      </w:r>
      <w:r w:rsidRPr="00586BAA">
        <w:rPr>
          <w:rFonts w:ascii="Calibri"/>
          <w:sz w:val="20"/>
        </w:rPr>
        <w:t>access</w:t>
      </w:r>
      <w:r w:rsidRPr="00586BAA">
        <w:rPr>
          <w:rFonts w:ascii="Calibri"/>
          <w:spacing w:val="-5"/>
          <w:sz w:val="20"/>
        </w:rPr>
        <w:t xml:space="preserve"> </w:t>
      </w:r>
      <w:r w:rsidRPr="00586BAA">
        <w:rPr>
          <w:rFonts w:ascii="Calibri"/>
          <w:sz w:val="20"/>
        </w:rPr>
        <w:t>to,</w:t>
      </w:r>
      <w:r w:rsidRPr="00586BAA">
        <w:rPr>
          <w:rFonts w:ascii="Calibri"/>
          <w:spacing w:val="-3"/>
          <w:sz w:val="20"/>
        </w:rPr>
        <w:t xml:space="preserve"> </w:t>
      </w:r>
      <w:r w:rsidRPr="00586BAA">
        <w:rPr>
          <w:rFonts w:ascii="Calibri"/>
          <w:sz w:val="20"/>
        </w:rPr>
        <w:t>the</w:t>
      </w:r>
      <w:r w:rsidRPr="00586BAA">
        <w:rPr>
          <w:rFonts w:ascii="Calibri"/>
          <w:spacing w:val="2"/>
          <w:sz w:val="20"/>
        </w:rPr>
        <w:t xml:space="preserve"> </w:t>
      </w:r>
      <w:r w:rsidRPr="00586BAA">
        <w:rPr>
          <w:rFonts w:ascii="Calibri"/>
          <w:sz w:val="20"/>
        </w:rPr>
        <w:t>Project</w:t>
      </w:r>
      <w:r w:rsidRPr="00586BAA">
        <w:rPr>
          <w:rFonts w:ascii="Calibri"/>
          <w:spacing w:val="-2"/>
          <w:sz w:val="20"/>
        </w:rPr>
        <w:t xml:space="preserve"> </w:t>
      </w:r>
      <w:r w:rsidRPr="00586BAA">
        <w:rPr>
          <w:rFonts w:ascii="Calibri"/>
          <w:sz w:val="20"/>
        </w:rPr>
        <w:t>Data</w:t>
      </w:r>
      <w:r w:rsidRPr="00586BAA">
        <w:rPr>
          <w:rFonts w:ascii="Calibri"/>
          <w:spacing w:val="-3"/>
          <w:sz w:val="20"/>
        </w:rPr>
        <w:t xml:space="preserve"> </w:t>
      </w:r>
      <w:r w:rsidRPr="00586BAA">
        <w:rPr>
          <w:rFonts w:ascii="Calibri"/>
          <w:sz w:val="20"/>
        </w:rPr>
        <w:t>for</w:t>
      </w:r>
      <w:r w:rsidRPr="00586BAA">
        <w:rPr>
          <w:rFonts w:ascii="Calibri"/>
          <w:spacing w:val="-3"/>
          <w:sz w:val="20"/>
        </w:rPr>
        <w:t xml:space="preserve"> </w:t>
      </w:r>
      <w:r w:rsidRPr="00586BAA">
        <w:rPr>
          <w:rFonts w:ascii="Calibri"/>
          <w:sz w:val="20"/>
        </w:rPr>
        <w:t>whatever</w:t>
      </w:r>
      <w:r w:rsidRPr="00586BAA">
        <w:rPr>
          <w:rFonts w:ascii="Calibri"/>
          <w:spacing w:val="-3"/>
          <w:sz w:val="20"/>
        </w:rPr>
        <w:t xml:space="preserve"> </w:t>
      </w:r>
      <w:r w:rsidRPr="00586BAA">
        <w:rPr>
          <w:rFonts w:ascii="Calibri"/>
          <w:sz w:val="20"/>
        </w:rPr>
        <w:t>reason.</w:t>
      </w:r>
    </w:p>
    <w:p w14:paraId="77EC7985" w14:textId="77777777" w:rsidR="009C732A" w:rsidRPr="00586BAA" w:rsidRDefault="009C732A" w:rsidP="00691673">
      <w:pPr>
        <w:spacing w:before="5"/>
        <w:jc w:val="both"/>
        <w:rPr>
          <w:rFonts w:ascii="Calibri" w:eastAsia="Calibri" w:hAnsi="Calibri" w:cs="Calibri"/>
          <w:sz w:val="14"/>
          <w:szCs w:val="14"/>
        </w:rPr>
      </w:pPr>
    </w:p>
    <w:p w14:paraId="45FEE970" w14:textId="77777777" w:rsidR="009C732A" w:rsidRPr="00586BAA" w:rsidRDefault="006933A4" w:rsidP="00691673">
      <w:pPr>
        <w:pStyle w:val="Lijstalinea"/>
        <w:numPr>
          <w:ilvl w:val="0"/>
          <w:numId w:val="2"/>
        </w:numPr>
        <w:tabs>
          <w:tab w:val="left" w:pos="821"/>
        </w:tabs>
        <w:ind w:right="116" w:hanging="720"/>
        <w:jc w:val="both"/>
        <w:rPr>
          <w:rFonts w:ascii="Calibri" w:eastAsia="Calibri" w:hAnsi="Calibri" w:cs="Calibri"/>
          <w:sz w:val="20"/>
          <w:szCs w:val="20"/>
        </w:rPr>
      </w:pPr>
      <w:r w:rsidRPr="00586BAA">
        <w:rPr>
          <w:rFonts w:ascii="Calibri"/>
          <w:sz w:val="20"/>
        </w:rPr>
        <w:t>You understand and acknowledge that Project Data are protected by copyright, database right and other intellectual property and proprietary rights, and that duplication, sale, licensing or any other form of disposing or distribution</w:t>
      </w:r>
      <w:r w:rsidRPr="00586BAA">
        <w:rPr>
          <w:rFonts w:ascii="Calibri"/>
          <w:spacing w:val="-3"/>
          <w:sz w:val="20"/>
        </w:rPr>
        <w:t xml:space="preserve"> </w:t>
      </w:r>
      <w:r w:rsidRPr="00586BAA">
        <w:rPr>
          <w:rFonts w:ascii="Calibri"/>
          <w:sz w:val="20"/>
        </w:rPr>
        <w:t>or</w:t>
      </w:r>
      <w:r w:rsidRPr="00586BAA">
        <w:rPr>
          <w:rFonts w:ascii="Calibri"/>
          <w:spacing w:val="-3"/>
          <w:sz w:val="20"/>
        </w:rPr>
        <w:t xml:space="preserve"> </w:t>
      </w:r>
      <w:r w:rsidRPr="00586BAA">
        <w:rPr>
          <w:rFonts w:ascii="Calibri"/>
          <w:sz w:val="20"/>
        </w:rPr>
        <w:t>making</w:t>
      </w:r>
      <w:r w:rsidRPr="00586BAA">
        <w:rPr>
          <w:rFonts w:ascii="Calibri"/>
          <w:spacing w:val="-4"/>
          <w:sz w:val="20"/>
        </w:rPr>
        <w:t xml:space="preserve"> </w:t>
      </w:r>
      <w:r w:rsidRPr="00586BAA">
        <w:rPr>
          <w:rFonts w:ascii="Calibri"/>
          <w:sz w:val="20"/>
        </w:rPr>
        <w:t>available,</w:t>
      </w:r>
      <w:r w:rsidRPr="00586BAA">
        <w:rPr>
          <w:rFonts w:ascii="Calibri"/>
          <w:spacing w:val="-2"/>
          <w:sz w:val="20"/>
        </w:rPr>
        <w:t xml:space="preserve"> </w:t>
      </w:r>
      <w:r w:rsidRPr="00586BAA">
        <w:rPr>
          <w:rFonts w:ascii="Calibri"/>
          <w:sz w:val="20"/>
        </w:rPr>
        <w:t>of</w:t>
      </w:r>
      <w:r w:rsidRPr="00586BAA">
        <w:rPr>
          <w:rFonts w:ascii="Calibri"/>
          <w:spacing w:val="-4"/>
          <w:sz w:val="20"/>
        </w:rPr>
        <w:t xml:space="preserve"> </w:t>
      </w:r>
      <w:r w:rsidRPr="00586BAA">
        <w:rPr>
          <w:rFonts w:ascii="Calibri"/>
          <w:sz w:val="20"/>
        </w:rPr>
        <w:t>all</w:t>
      </w:r>
      <w:r w:rsidRPr="00586BAA">
        <w:rPr>
          <w:rFonts w:ascii="Calibri"/>
          <w:spacing w:val="-4"/>
          <w:sz w:val="20"/>
        </w:rPr>
        <w:t xml:space="preserve"> </w:t>
      </w:r>
      <w:r w:rsidRPr="00586BAA">
        <w:rPr>
          <w:rFonts w:ascii="Calibri"/>
          <w:sz w:val="20"/>
        </w:rPr>
        <w:t>or</w:t>
      </w:r>
      <w:r w:rsidRPr="00586BAA">
        <w:rPr>
          <w:rFonts w:ascii="Calibri"/>
          <w:spacing w:val="-3"/>
          <w:sz w:val="20"/>
        </w:rPr>
        <w:t xml:space="preserve"> </w:t>
      </w:r>
      <w:r w:rsidRPr="00586BAA">
        <w:rPr>
          <w:rFonts w:ascii="Calibri"/>
          <w:sz w:val="20"/>
        </w:rPr>
        <w:t>part</w:t>
      </w:r>
      <w:r w:rsidRPr="00586BAA">
        <w:rPr>
          <w:rFonts w:ascii="Calibri"/>
          <w:spacing w:val="-3"/>
          <w:sz w:val="20"/>
        </w:rPr>
        <w:t xml:space="preserve"> </w:t>
      </w:r>
      <w:r w:rsidRPr="00586BAA">
        <w:rPr>
          <w:rFonts w:ascii="Calibri"/>
          <w:sz w:val="20"/>
        </w:rPr>
        <w:t>of</w:t>
      </w:r>
      <w:r w:rsidRPr="00586BAA">
        <w:rPr>
          <w:rFonts w:ascii="Calibri"/>
          <w:spacing w:val="-4"/>
          <w:sz w:val="20"/>
        </w:rPr>
        <w:t xml:space="preserve"> </w:t>
      </w:r>
      <w:r w:rsidRPr="00586BAA">
        <w:rPr>
          <w:rFonts w:ascii="Calibri"/>
          <w:sz w:val="20"/>
        </w:rPr>
        <w:t>the</w:t>
      </w:r>
      <w:r w:rsidRPr="00586BAA">
        <w:rPr>
          <w:rFonts w:ascii="Calibri"/>
          <w:spacing w:val="-1"/>
          <w:sz w:val="20"/>
        </w:rPr>
        <w:t xml:space="preserve"> </w:t>
      </w:r>
      <w:r w:rsidRPr="00586BAA">
        <w:rPr>
          <w:rFonts w:ascii="Calibri"/>
          <w:sz w:val="20"/>
        </w:rPr>
        <w:t>Project Data</w:t>
      </w:r>
      <w:r w:rsidRPr="00586BAA">
        <w:rPr>
          <w:rFonts w:ascii="Calibri"/>
          <w:spacing w:val="-3"/>
          <w:sz w:val="20"/>
        </w:rPr>
        <w:t xml:space="preserve"> </w:t>
      </w:r>
      <w:r w:rsidRPr="00586BAA">
        <w:rPr>
          <w:rFonts w:ascii="Calibri"/>
          <w:sz w:val="20"/>
        </w:rPr>
        <w:t>on</w:t>
      </w:r>
      <w:r w:rsidRPr="00586BAA">
        <w:rPr>
          <w:rFonts w:ascii="Calibri"/>
          <w:spacing w:val="-3"/>
          <w:sz w:val="20"/>
        </w:rPr>
        <w:t xml:space="preserve"> </w:t>
      </w:r>
      <w:r w:rsidRPr="00586BAA">
        <w:rPr>
          <w:rFonts w:ascii="Calibri"/>
          <w:sz w:val="20"/>
        </w:rPr>
        <w:t>any</w:t>
      </w:r>
      <w:r w:rsidRPr="00586BAA">
        <w:rPr>
          <w:rFonts w:ascii="Calibri"/>
          <w:spacing w:val="-3"/>
          <w:sz w:val="20"/>
        </w:rPr>
        <w:t xml:space="preserve"> </w:t>
      </w:r>
      <w:r w:rsidRPr="00586BAA">
        <w:rPr>
          <w:rFonts w:ascii="Calibri"/>
          <w:sz w:val="20"/>
        </w:rPr>
        <w:t>media</w:t>
      </w:r>
      <w:r w:rsidRPr="00586BAA">
        <w:rPr>
          <w:rFonts w:ascii="Calibri"/>
          <w:spacing w:val="-3"/>
          <w:sz w:val="20"/>
        </w:rPr>
        <w:t xml:space="preserve"> </w:t>
      </w:r>
      <w:r w:rsidRPr="00586BAA">
        <w:rPr>
          <w:rFonts w:ascii="Calibri"/>
          <w:sz w:val="20"/>
        </w:rPr>
        <w:t>is</w:t>
      </w:r>
      <w:r w:rsidRPr="00586BAA">
        <w:rPr>
          <w:rFonts w:ascii="Calibri"/>
          <w:spacing w:val="-4"/>
          <w:sz w:val="20"/>
        </w:rPr>
        <w:t xml:space="preserve"> </w:t>
      </w:r>
      <w:r w:rsidRPr="00586BAA">
        <w:rPr>
          <w:rFonts w:ascii="Calibri"/>
          <w:sz w:val="20"/>
        </w:rPr>
        <w:t>not</w:t>
      </w:r>
      <w:r w:rsidRPr="00586BAA">
        <w:rPr>
          <w:rFonts w:ascii="Calibri"/>
          <w:spacing w:val="-3"/>
          <w:sz w:val="20"/>
        </w:rPr>
        <w:t xml:space="preserve"> </w:t>
      </w:r>
      <w:r w:rsidRPr="00586BAA">
        <w:rPr>
          <w:rFonts w:ascii="Calibri"/>
          <w:sz w:val="20"/>
        </w:rPr>
        <w:t>permitted.</w:t>
      </w:r>
    </w:p>
    <w:p w14:paraId="5F4E4CEB" w14:textId="77777777" w:rsidR="009C732A" w:rsidRPr="00586BAA" w:rsidRDefault="009C732A" w:rsidP="00691673">
      <w:pPr>
        <w:spacing w:before="2"/>
        <w:jc w:val="both"/>
        <w:rPr>
          <w:rFonts w:ascii="Calibri" w:eastAsia="Calibri" w:hAnsi="Calibri" w:cs="Calibri"/>
          <w:sz w:val="14"/>
          <w:szCs w:val="14"/>
        </w:rPr>
      </w:pPr>
    </w:p>
    <w:p w14:paraId="59E9CE67" w14:textId="77777777" w:rsidR="009C732A" w:rsidRPr="00586BAA" w:rsidRDefault="006933A4" w:rsidP="00691673">
      <w:pPr>
        <w:pStyle w:val="Lijstalinea"/>
        <w:numPr>
          <w:ilvl w:val="0"/>
          <w:numId w:val="2"/>
        </w:numPr>
        <w:tabs>
          <w:tab w:val="left" w:pos="821"/>
        </w:tabs>
        <w:ind w:right="114" w:hanging="720"/>
        <w:jc w:val="both"/>
        <w:rPr>
          <w:rFonts w:ascii="Calibri" w:eastAsia="Calibri" w:hAnsi="Calibri" w:cs="Calibri"/>
          <w:sz w:val="20"/>
          <w:szCs w:val="20"/>
        </w:rPr>
      </w:pPr>
      <w:r w:rsidRPr="00586BAA">
        <w:rPr>
          <w:rFonts w:ascii="Calibri" w:eastAsia="Calibri" w:hAnsi="Calibri" w:cs="Calibri"/>
          <w:sz w:val="20"/>
          <w:szCs w:val="20"/>
        </w:rPr>
        <w:t xml:space="preserve">You acknowledge that the Project Data are made available to you under this agreement on the </w:t>
      </w:r>
      <w:r w:rsidRPr="00586BAA">
        <w:rPr>
          <w:rFonts w:ascii="Calibri" w:eastAsia="Calibri" w:hAnsi="Calibri" w:cs="Calibri"/>
          <w:spacing w:val="2"/>
          <w:sz w:val="20"/>
          <w:szCs w:val="20"/>
        </w:rPr>
        <w:t xml:space="preserve">title </w:t>
      </w:r>
      <w:r w:rsidRPr="00586BAA">
        <w:rPr>
          <w:rFonts w:ascii="Calibri" w:eastAsia="Calibri" w:hAnsi="Calibri" w:cs="Calibri"/>
          <w:sz w:val="20"/>
          <w:szCs w:val="20"/>
        </w:rPr>
        <w:t>of un- assignable, non-exclusive “loan” (“leen”). You recognize that nothing in this agreement shall operate to transfer to You any rights, including but not limited to intellectual property rights and database rights, in or relating to Project Data.</w:t>
      </w:r>
    </w:p>
    <w:p w14:paraId="79A028FF" w14:textId="77777777" w:rsidR="009C732A" w:rsidRPr="00586BAA" w:rsidRDefault="009C732A" w:rsidP="00691673">
      <w:pPr>
        <w:spacing w:before="2"/>
        <w:jc w:val="both"/>
        <w:rPr>
          <w:rFonts w:ascii="Calibri" w:eastAsia="Calibri" w:hAnsi="Calibri" w:cs="Calibri"/>
          <w:sz w:val="14"/>
          <w:szCs w:val="14"/>
        </w:rPr>
      </w:pPr>
    </w:p>
    <w:p w14:paraId="1051A7D7" w14:textId="77777777" w:rsidR="009C732A" w:rsidRPr="00586BAA" w:rsidRDefault="006933A4" w:rsidP="00691673">
      <w:pPr>
        <w:pStyle w:val="Lijstalinea"/>
        <w:numPr>
          <w:ilvl w:val="0"/>
          <w:numId w:val="2"/>
        </w:numPr>
        <w:tabs>
          <w:tab w:val="left" w:pos="821"/>
        </w:tabs>
        <w:spacing w:line="242" w:lineRule="auto"/>
        <w:ind w:right="131" w:hanging="720"/>
        <w:jc w:val="both"/>
        <w:rPr>
          <w:rFonts w:ascii="Calibri" w:eastAsia="Calibri" w:hAnsi="Calibri" w:cs="Calibri"/>
          <w:sz w:val="20"/>
          <w:szCs w:val="20"/>
        </w:rPr>
      </w:pPr>
      <w:r w:rsidRPr="00586BAA">
        <w:rPr>
          <w:rFonts w:ascii="Calibri"/>
          <w:sz w:val="20"/>
        </w:rPr>
        <w:t>You accept that this agreement will terminate immediately upon any breach of this agreement by You and You will be required to destroy any Project Data</w:t>
      </w:r>
      <w:r w:rsidRPr="00586BAA">
        <w:rPr>
          <w:rFonts w:ascii="Calibri"/>
          <w:spacing w:val="-18"/>
          <w:sz w:val="20"/>
        </w:rPr>
        <w:t xml:space="preserve"> </w:t>
      </w:r>
      <w:r w:rsidRPr="00586BAA">
        <w:rPr>
          <w:rFonts w:ascii="Calibri"/>
          <w:sz w:val="20"/>
        </w:rPr>
        <w:t>held.</w:t>
      </w:r>
    </w:p>
    <w:p w14:paraId="27A0977B" w14:textId="77777777" w:rsidR="009C732A" w:rsidRPr="00586BAA" w:rsidRDefault="009C732A" w:rsidP="00691673">
      <w:pPr>
        <w:spacing w:before="12"/>
        <w:jc w:val="both"/>
        <w:rPr>
          <w:rFonts w:ascii="Calibri" w:eastAsia="Calibri" w:hAnsi="Calibri" w:cs="Calibri"/>
          <w:sz w:val="14"/>
          <w:szCs w:val="14"/>
        </w:rPr>
      </w:pPr>
    </w:p>
    <w:p w14:paraId="56E0223F" w14:textId="0199AC8C" w:rsidR="009C732A" w:rsidRPr="00586BAA" w:rsidRDefault="006933A4" w:rsidP="00691673">
      <w:pPr>
        <w:pStyle w:val="Lijstalinea"/>
        <w:numPr>
          <w:ilvl w:val="0"/>
          <w:numId w:val="2"/>
        </w:numPr>
        <w:tabs>
          <w:tab w:val="left" w:pos="821"/>
        </w:tabs>
        <w:ind w:right="116" w:hanging="720"/>
        <w:jc w:val="both"/>
        <w:rPr>
          <w:rFonts w:ascii="Calibri" w:eastAsia="Calibri" w:hAnsi="Calibri" w:cs="Calibri"/>
          <w:sz w:val="20"/>
          <w:szCs w:val="20"/>
        </w:rPr>
      </w:pPr>
      <w:r w:rsidRPr="00586BAA">
        <w:rPr>
          <w:rFonts w:ascii="Calibri"/>
          <w:sz w:val="20"/>
        </w:rPr>
        <w:t xml:space="preserve">You accept that it may be necessary for the </w:t>
      </w:r>
      <w:r w:rsidR="0084351D" w:rsidRPr="00586BAA">
        <w:rPr>
          <w:rFonts w:ascii="Calibri"/>
          <w:sz w:val="20"/>
        </w:rPr>
        <w:t>Research Group</w:t>
      </w:r>
      <w:r w:rsidR="002C5787" w:rsidRPr="00586BAA">
        <w:rPr>
          <w:rFonts w:ascii="Calibri"/>
          <w:sz w:val="20"/>
        </w:rPr>
        <w:t xml:space="preserve"> </w:t>
      </w:r>
      <w:r w:rsidRPr="00586BAA">
        <w:rPr>
          <w:rFonts w:ascii="Calibri"/>
          <w:sz w:val="20"/>
        </w:rPr>
        <w:t xml:space="preserve">or its appointed agent to alter the terms of this agreement from time to time in order to address new concerns. In this event, the </w:t>
      </w:r>
      <w:r w:rsidR="0084351D" w:rsidRPr="00586BAA">
        <w:rPr>
          <w:rFonts w:ascii="Calibri"/>
          <w:sz w:val="20"/>
        </w:rPr>
        <w:t>Research Group</w:t>
      </w:r>
      <w:r w:rsidR="002C5787" w:rsidRPr="00586BAA">
        <w:rPr>
          <w:rFonts w:ascii="Calibri"/>
          <w:sz w:val="20"/>
        </w:rPr>
        <w:t xml:space="preserve"> </w:t>
      </w:r>
      <w:r w:rsidRPr="00586BAA">
        <w:rPr>
          <w:rFonts w:ascii="Calibri"/>
          <w:sz w:val="20"/>
        </w:rPr>
        <w:t>or its appointed agent will contact You to inform You of any changes and You agree that Your continued use of Project Data shall be dependent on the parties entering into a new version of the</w:t>
      </w:r>
      <w:r w:rsidRPr="00586BAA">
        <w:rPr>
          <w:rFonts w:ascii="Calibri"/>
          <w:spacing w:val="-25"/>
          <w:sz w:val="20"/>
        </w:rPr>
        <w:t xml:space="preserve"> </w:t>
      </w:r>
      <w:r w:rsidRPr="00586BAA">
        <w:rPr>
          <w:rFonts w:ascii="Calibri"/>
          <w:sz w:val="20"/>
        </w:rPr>
        <w:t>agreement.</w:t>
      </w:r>
    </w:p>
    <w:p w14:paraId="6F8EBF8C" w14:textId="77777777" w:rsidR="009C732A" w:rsidRPr="00586BAA" w:rsidRDefault="009C732A" w:rsidP="00691673">
      <w:pPr>
        <w:spacing w:before="2"/>
        <w:jc w:val="both"/>
        <w:rPr>
          <w:rFonts w:ascii="Calibri" w:eastAsia="Calibri" w:hAnsi="Calibri" w:cs="Calibri"/>
          <w:sz w:val="14"/>
          <w:szCs w:val="14"/>
        </w:rPr>
      </w:pPr>
    </w:p>
    <w:p w14:paraId="525756F1" w14:textId="013B067F" w:rsidR="009C732A" w:rsidRPr="00586BAA" w:rsidRDefault="006933A4" w:rsidP="00691673">
      <w:pPr>
        <w:pStyle w:val="Lijstalinea"/>
        <w:numPr>
          <w:ilvl w:val="0"/>
          <w:numId w:val="2"/>
        </w:numPr>
        <w:tabs>
          <w:tab w:val="left" w:pos="821"/>
        </w:tabs>
        <w:ind w:right="117" w:hanging="720"/>
        <w:jc w:val="both"/>
        <w:rPr>
          <w:rFonts w:ascii="Calibri" w:eastAsia="Calibri" w:hAnsi="Calibri" w:cs="Calibri"/>
          <w:sz w:val="20"/>
          <w:szCs w:val="20"/>
        </w:rPr>
      </w:pPr>
      <w:r w:rsidRPr="00586BAA">
        <w:rPr>
          <w:rFonts w:ascii="Calibri"/>
          <w:sz w:val="20"/>
        </w:rPr>
        <w:t xml:space="preserve">You agree that You will submit a report to the </w:t>
      </w:r>
      <w:r w:rsidR="00C4724E" w:rsidRPr="00586BAA">
        <w:rPr>
          <w:rFonts w:ascii="Calibri"/>
          <w:sz w:val="20"/>
        </w:rPr>
        <w:t>LL</w:t>
      </w:r>
      <w:r w:rsidR="00E03AE8" w:rsidRPr="00586BAA">
        <w:rPr>
          <w:rFonts w:ascii="Calibri"/>
          <w:sz w:val="20"/>
        </w:rPr>
        <w:t>DEEP</w:t>
      </w:r>
      <w:r w:rsidR="00C4724E" w:rsidRPr="00586BAA">
        <w:rPr>
          <w:rFonts w:ascii="Calibri"/>
          <w:sz w:val="20"/>
        </w:rPr>
        <w:t xml:space="preserve"> DAG2+</w:t>
      </w:r>
      <w:r w:rsidRPr="00586BAA">
        <w:rPr>
          <w:rFonts w:ascii="Calibri"/>
          <w:sz w:val="20"/>
        </w:rPr>
        <w:t xml:space="preserve"> Data Access Committee, if requested, on completion of your study of the Project Data. Such report will include the data resulting from your study of the Project Data. The </w:t>
      </w:r>
      <w:r w:rsidR="00C4724E" w:rsidRPr="00586BAA">
        <w:rPr>
          <w:rFonts w:ascii="Calibri"/>
          <w:sz w:val="20"/>
        </w:rPr>
        <w:t>LL</w:t>
      </w:r>
      <w:r w:rsidR="00E03AE8" w:rsidRPr="00586BAA">
        <w:rPr>
          <w:rFonts w:ascii="Calibri"/>
          <w:sz w:val="20"/>
        </w:rPr>
        <w:t>DEEP</w:t>
      </w:r>
      <w:r w:rsidR="00C4724E" w:rsidRPr="00586BAA">
        <w:rPr>
          <w:rFonts w:ascii="Calibri"/>
          <w:sz w:val="20"/>
        </w:rPr>
        <w:t xml:space="preserve"> DAG2+ </w:t>
      </w:r>
      <w:r w:rsidRPr="00586BAA">
        <w:rPr>
          <w:rFonts w:ascii="Calibri"/>
          <w:sz w:val="20"/>
        </w:rPr>
        <w:t>Data Access Committee agrees to treat the report and all information, data, results, and conclusions contained within such report as confidential</w:t>
      </w:r>
      <w:r w:rsidRPr="00586BAA">
        <w:rPr>
          <w:rFonts w:ascii="Calibri"/>
          <w:spacing w:val="-25"/>
          <w:sz w:val="20"/>
        </w:rPr>
        <w:t xml:space="preserve"> </w:t>
      </w:r>
      <w:r w:rsidRPr="00586BAA">
        <w:rPr>
          <w:rFonts w:ascii="Calibri"/>
          <w:sz w:val="20"/>
        </w:rPr>
        <w:t>information.</w:t>
      </w:r>
    </w:p>
    <w:p w14:paraId="7BAF49C4" w14:textId="77777777" w:rsidR="009C732A" w:rsidRPr="00586BAA" w:rsidRDefault="009C732A" w:rsidP="00691673">
      <w:pPr>
        <w:spacing w:before="5"/>
        <w:jc w:val="both"/>
        <w:rPr>
          <w:rFonts w:ascii="Calibri" w:eastAsia="Calibri" w:hAnsi="Calibri" w:cs="Calibri"/>
          <w:sz w:val="14"/>
          <w:szCs w:val="14"/>
        </w:rPr>
      </w:pPr>
    </w:p>
    <w:p w14:paraId="0EADEBD4" w14:textId="0E0D2CC0" w:rsidR="009C732A" w:rsidRPr="00586BAA" w:rsidRDefault="006933A4" w:rsidP="00691673">
      <w:pPr>
        <w:pStyle w:val="Lijstalinea"/>
        <w:numPr>
          <w:ilvl w:val="0"/>
          <w:numId w:val="2"/>
        </w:numPr>
        <w:tabs>
          <w:tab w:val="left" w:pos="821"/>
        </w:tabs>
        <w:ind w:right="121" w:hanging="720"/>
        <w:jc w:val="both"/>
        <w:rPr>
          <w:rFonts w:ascii="Calibri" w:eastAsia="Calibri" w:hAnsi="Calibri" w:cs="Calibri"/>
          <w:sz w:val="20"/>
          <w:szCs w:val="20"/>
        </w:rPr>
      </w:pPr>
      <w:r w:rsidRPr="00586BAA">
        <w:rPr>
          <w:rFonts w:ascii="Calibri"/>
          <w:sz w:val="20"/>
        </w:rPr>
        <w:t xml:space="preserve">You </w:t>
      </w:r>
      <w:r w:rsidRPr="00586BAA">
        <w:rPr>
          <w:rFonts w:ascii="Calibri"/>
          <w:sz w:val="20"/>
          <w:szCs w:val="20"/>
        </w:rPr>
        <w:t xml:space="preserve">accept that Project Data may be protected by and subject to national and international laws and that You are responsible for ensuring compliance with any such applicable law. The </w:t>
      </w:r>
      <w:r w:rsidR="00C4724E" w:rsidRPr="00586BAA">
        <w:rPr>
          <w:rFonts w:ascii="Calibri"/>
          <w:sz w:val="20"/>
          <w:szCs w:val="20"/>
        </w:rPr>
        <w:t>LL</w:t>
      </w:r>
      <w:r w:rsidR="00E03AE8" w:rsidRPr="00586BAA">
        <w:rPr>
          <w:rFonts w:ascii="Calibri"/>
          <w:sz w:val="20"/>
          <w:szCs w:val="20"/>
        </w:rPr>
        <w:t>DEEP</w:t>
      </w:r>
      <w:r w:rsidR="00C4724E" w:rsidRPr="00586BAA">
        <w:rPr>
          <w:rFonts w:ascii="Calibri"/>
          <w:sz w:val="20"/>
          <w:szCs w:val="20"/>
        </w:rPr>
        <w:t xml:space="preserve"> DAG2+ </w:t>
      </w:r>
      <w:r w:rsidRPr="00586BAA">
        <w:rPr>
          <w:rFonts w:ascii="Calibri"/>
          <w:sz w:val="20"/>
          <w:szCs w:val="20"/>
        </w:rPr>
        <w:t xml:space="preserve">Data </w:t>
      </w:r>
      <w:r w:rsidR="00D01A9B" w:rsidRPr="00586BAA">
        <w:rPr>
          <w:rFonts w:ascii="Calibri"/>
          <w:sz w:val="20"/>
          <w:szCs w:val="20"/>
        </w:rPr>
        <w:t>Access Committee</w:t>
      </w:r>
      <w:r w:rsidRPr="00586BAA">
        <w:rPr>
          <w:rFonts w:ascii="Calibri"/>
          <w:sz w:val="20"/>
          <w:szCs w:val="20"/>
        </w:rPr>
        <w:t xml:space="preserve"> reserves the right to request and inspect Your data security and management documentation to ensure the adequacy of data protection measures in countries that have no national laws comparable to that which pertain in the</w:t>
      </w:r>
      <w:r w:rsidRPr="00586BAA">
        <w:rPr>
          <w:rFonts w:ascii="Calibri"/>
          <w:spacing w:val="-2"/>
          <w:sz w:val="20"/>
          <w:szCs w:val="20"/>
        </w:rPr>
        <w:t xml:space="preserve"> </w:t>
      </w:r>
      <w:r w:rsidR="00F048D9" w:rsidRPr="00586BAA">
        <w:rPr>
          <w:rFonts w:ascii="Calibri"/>
          <w:sz w:val="20"/>
          <w:szCs w:val="20"/>
        </w:rPr>
        <w:t xml:space="preserve"> EEA (European Economic Area)</w:t>
      </w:r>
      <w:r w:rsidRPr="00586BAA">
        <w:rPr>
          <w:rFonts w:ascii="Calibri"/>
          <w:sz w:val="20"/>
          <w:szCs w:val="20"/>
        </w:rPr>
        <w:t>.</w:t>
      </w:r>
    </w:p>
    <w:p w14:paraId="413CCECD" w14:textId="77777777" w:rsidR="009C732A" w:rsidRPr="00586BAA" w:rsidRDefault="009C732A" w:rsidP="00691673">
      <w:pPr>
        <w:spacing w:before="2"/>
        <w:jc w:val="both"/>
        <w:rPr>
          <w:rFonts w:ascii="Calibri" w:eastAsia="Calibri" w:hAnsi="Calibri" w:cs="Calibri"/>
          <w:sz w:val="14"/>
          <w:szCs w:val="14"/>
        </w:rPr>
      </w:pPr>
    </w:p>
    <w:p w14:paraId="54D65D72" w14:textId="49D03C62" w:rsidR="009C732A" w:rsidRPr="00586BAA" w:rsidRDefault="006933A4" w:rsidP="00691673">
      <w:pPr>
        <w:pStyle w:val="Lijstalinea"/>
        <w:numPr>
          <w:ilvl w:val="0"/>
          <w:numId w:val="2"/>
        </w:numPr>
        <w:tabs>
          <w:tab w:val="left" w:pos="821"/>
        </w:tabs>
        <w:spacing w:line="242" w:lineRule="auto"/>
        <w:ind w:right="118" w:hanging="720"/>
        <w:jc w:val="both"/>
        <w:rPr>
          <w:rFonts w:ascii="Calibri" w:eastAsia="Calibri" w:hAnsi="Calibri" w:cs="Calibri"/>
          <w:sz w:val="20"/>
          <w:szCs w:val="20"/>
        </w:rPr>
      </w:pPr>
      <w:r w:rsidRPr="00586BAA">
        <w:rPr>
          <w:rFonts w:ascii="Calibri"/>
          <w:sz w:val="20"/>
          <w:szCs w:val="20"/>
        </w:rPr>
        <w:t>This agreement</w:t>
      </w:r>
      <w:r w:rsidRPr="00586BAA">
        <w:rPr>
          <w:rFonts w:ascii="Calibri"/>
          <w:sz w:val="20"/>
        </w:rPr>
        <w:t xml:space="preserve"> shall be construed, interpreted and governed by the laws of the Netherlands and shall be subject to the exclusive jurisdiction of the district</w:t>
      </w:r>
      <w:r w:rsidR="00244051" w:rsidRPr="00586BAA">
        <w:rPr>
          <w:rFonts w:ascii="Calibri"/>
          <w:sz w:val="20"/>
        </w:rPr>
        <w:t xml:space="preserve"> </w:t>
      </w:r>
      <w:r w:rsidRPr="00586BAA">
        <w:rPr>
          <w:rFonts w:ascii="Calibri"/>
          <w:sz w:val="20"/>
        </w:rPr>
        <w:t xml:space="preserve">court </w:t>
      </w:r>
      <w:r w:rsidR="00A11A5B" w:rsidRPr="00586BAA">
        <w:rPr>
          <w:rFonts w:ascii="Calibri"/>
          <w:sz w:val="20"/>
        </w:rPr>
        <w:t>of Northern Netherlands</w:t>
      </w:r>
      <w:r w:rsidRPr="00586BAA">
        <w:rPr>
          <w:rFonts w:ascii="Calibri"/>
          <w:sz w:val="20"/>
        </w:rPr>
        <w:t>.</w:t>
      </w:r>
    </w:p>
    <w:p w14:paraId="65549154" w14:textId="77777777" w:rsidR="00F048D9" w:rsidRPr="00586BAA" w:rsidRDefault="00F048D9" w:rsidP="00A40E46">
      <w:pPr>
        <w:pStyle w:val="Lijstalinea"/>
        <w:rPr>
          <w:rFonts w:ascii="Calibri" w:eastAsia="Calibri" w:hAnsi="Calibri" w:cs="Calibri"/>
          <w:sz w:val="14"/>
          <w:szCs w:val="14"/>
        </w:rPr>
      </w:pPr>
    </w:p>
    <w:p w14:paraId="1CFB0752" w14:textId="04478A3B" w:rsidR="00F048D9" w:rsidRPr="00586BAA" w:rsidRDefault="00F048D9" w:rsidP="00F048D9">
      <w:pPr>
        <w:pStyle w:val="Lijstalinea"/>
        <w:numPr>
          <w:ilvl w:val="0"/>
          <w:numId w:val="2"/>
        </w:numPr>
        <w:tabs>
          <w:tab w:val="left" w:pos="821"/>
        </w:tabs>
        <w:spacing w:line="242" w:lineRule="auto"/>
        <w:ind w:right="118"/>
        <w:jc w:val="both"/>
        <w:rPr>
          <w:rFonts w:ascii="Calibri" w:eastAsia="Calibri" w:hAnsi="Calibri" w:cs="Calibri"/>
          <w:sz w:val="20"/>
          <w:szCs w:val="20"/>
        </w:rPr>
      </w:pPr>
      <w:r w:rsidRPr="00586BAA">
        <w:rPr>
          <w:rFonts w:ascii="Calibri" w:eastAsia="Calibri" w:hAnsi="Calibri" w:cs="Calibri"/>
          <w:sz w:val="20"/>
          <w:szCs w:val="20"/>
        </w:rPr>
        <w:tab/>
        <w:t xml:space="preserve">This </w:t>
      </w:r>
      <w:r w:rsidR="00F023EF" w:rsidRPr="00586BAA">
        <w:rPr>
          <w:rFonts w:ascii="Calibri" w:eastAsia="Calibri" w:hAnsi="Calibri" w:cs="Calibri"/>
          <w:sz w:val="20"/>
          <w:szCs w:val="20"/>
        </w:rPr>
        <w:t>a</w:t>
      </w:r>
      <w:r w:rsidRPr="00586BAA">
        <w:rPr>
          <w:rFonts w:ascii="Calibri" w:eastAsia="Calibri" w:hAnsi="Calibri" w:cs="Calibri"/>
          <w:sz w:val="20"/>
          <w:szCs w:val="20"/>
        </w:rPr>
        <w:t>greement may be executed in two or more counterparts, each of which shall be considered an original instrument. Each counterpart will be considered a valid and binding original, and all counterparts taken together shall constitute one and the same agreement. Faxed copies and scanned copies of original signatures shall be deemed as effective as original signatures. Once si</w:t>
      </w:r>
      <w:r w:rsidR="00F023EF" w:rsidRPr="00586BAA">
        <w:rPr>
          <w:rFonts w:ascii="Calibri" w:eastAsia="Calibri" w:hAnsi="Calibri" w:cs="Calibri"/>
          <w:sz w:val="20"/>
          <w:szCs w:val="20"/>
        </w:rPr>
        <w:t>gned, any reproduction of this a</w:t>
      </w:r>
      <w:r w:rsidRPr="00586BAA">
        <w:rPr>
          <w:rFonts w:ascii="Calibri" w:eastAsia="Calibri" w:hAnsi="Calibri" w:cs="Calibri"/>
          <w:sz w:val="20"/>
          <w:szCs w:val="20"/>
        </w:rPr>
        <w:t>greement made by reliable means (e.g., photocopy, facsimile, scan) is considered an original</w:t>
      </w:r>
      <w:r w:rsidR="00A40E46" w:rsidRPr="00586BAA">
        <w:rPr>
          <w:rFonts w:ascii="Calibri" w:eastAsia="Calibri" w:hAnsi="Calibri" w:cs="Calibri"/>
          <w:sz w:val="20"/>
          <w:szCs w:val="20"/>
        </w:rPr>
        <w:t>.</w:t>
      </w:r>
    </w:p>
    <w:p w14:paraId="3ECBC97D" w14:textId="77777777" w:rsidR="009C732A" w:rsidRPr="00586BAA" w:rsidRDefault="009C732A" w:rsidP="00691673">
      <w:pPr>
        <w:spacing w:before="2"/>
        <w:jc w:val="both"/>
        <w:rPr>
          <w:rFonts w:ascii="Calibri" w:eastAsia="Calibri" w:hAnsi="Calibri" w:cs="Calibri"/>
          <w:sz w:val="14"/>
          <w:szCs w:val="14"/>
        </w:rPr>
      </w:pPr>
    </w:p>
    <w:p w14:paraId="2AFD898B" w14:textId="77777777" w:rsidR="009C732A" w:rsidRPr="00586BAA" w:rsidRDefault="006933A4" w:rsidP="00691673">
      <w:pPr>
        <w:pStyle w:val="Plattetekst"/>
        <w:ind w:left="0" w:right="1702"/>
        <w:jc w:val="both"/>
      </w:pPr>
      <w:r w:rsidRPr="00586BAA">
        <w:t>Signed</w:t>
      </w:r>
      <w:r w:rsidRPr="00586BAA">
        <w:rPr>
          <w:spacing w:val="-7"/>
        </w:rPr>
        <w:t xml:space="preserve"> </w:t>
      </w:r>
      <w:r w:rsidRPr="00586BAA">
        <w:t>by:</w:t>
      </w:r>
    </w:p>
    <w:p w14:paraId="5B9257C3" w14:textId="77777777" w:rsidR="009C732A" w:rsidRPr="00586BAA" w:rsidRDefault="009C732A" w:rsidP="00691673">
      <w:pPr>
        <w:spacing w:before="5"/>
        <w:jc w:val="both"/>
        <w:rPr>
          <w:rFonts w:ascii="Calibri" w:eastAsia="Calibri" w:hAnsi="Calibri" w:cs="Calibri"/>
          <w:sz w:val="16"/>
          <w:szCs w:val="16"/>
        </w:rPr>
      </w:pPr>
    </w:p>
    <w:p w14:paraId="183DAB82" w14:textId="77777777" w:rsidR="009C732A" w:rsidRPr="00586BAA" w:rsidRDefault="006933A4" w:rsidP="00691673">
      <w:pPr>
        <w:pStyle w:val="Plattetekst"/>
        <w:tabs>
          <w:tab w:val="left" w:pos="5141"/>
        </w:tabs>
        <w:ind w:left="100" w:right="1"/>
        <w:jc w:val="both"/>
        <w:rPr>
          <w:rFonts w:cs="Calibri"/>
        </w:rPr>
      </w:pPr>
      <w:r w:rsidRPr="00586BAA">
        <w:rPr>
          <w:rFonts w:cs="Calibri"/>
          <w:spacing w:val="-1"/>
        </w:rPr>
        <w:t>…………………………………………………………….</w:t>
      </w:r>
      <w:r w:rsidRPr="00586BAA">
        <w:rPr>
          <w:rFonts w:cs="Calibri"/>
          <w:spacing w:val="-1"/>
        </w:rPr>
        <w:tab/>
        <w:t>………………………………….…………………………………….</w:t>
      </w:r>
    </w:p>
    <w:p w14:paraId="10E961A3" w14:textId="77777777" w:rsidR="009C732A" w:rsidRPr="00586BAA" w:rsidRDefault="009C732A" w:rsidP="00691673">
      <w:pPr>
        <w:spacing w:before="5"/>
        <w:jc w:val="both"/>
        <w:rPr>
          <w:rFonts w:ascii="Calibri" w:eastAsia="Calibri" w:hAnsi="Calibri" w:cs="Calibri"/>
          <w:sz w:val="16"/>
          <w:szCs w:val="16"/>
        </w:rPr>
      </w:pPr>
    </w:p>
    <w:p w14:paraId="645361A9" w14:textId="2FA5FAA7" w:rsidR="009C732A" w:rsidRPr="00586BAA" w:rsidRDefault="006933A4" w:rsidP="00691673">
      <w:pPr>
        <w:pStyle w:val="Plattetekst"/>
        <w:tabs>
          <w:tab w:val="left" w:pos="5141"/>
        </w:tabs>
        <w:ind w:left="100" w:right="1"/>
        <w:jc w:val="both"/>
        <w:rPr>
          <w:rFonts w:cs="Calibri"/>
        </w:rPr>
      </w:pPr>
      <w:r w:rsidRPr="00586BAA">
        <w:t>Name</w:t>
      </w:r>
      <w:r w:rsidRPr="00586BAA">
        <w:rPr>
          <w:spacing w:val="-5"/>
        </w:rPr>
        <w:t xml:space="preserve"> </w:t>
      </w:r>
      <w:r w:rsidRPr="00586BAA">
        <w:t>of</w:t>
      </w:r>
      <w:r w:rsidRPr="00586BAA">
        <w:rPr>
          <w:spacing w:val="-5"/>
        </w:rPr>
        <w:t xml:space="preserve"> </w:t>
      </w:r>
      <w:r w:rsidRPr="00586BAA">
        <w:t>Applicant:</w:t>
      </w:r>
      <w:r w:rsidRPr="00586BAA">
        <w:tab/>
      </w:r>
      <w:r w:rsidRPr="00586BAA">
        <w:rPr>
          <w:rFonts w:cs="Calibri"/>
        </w:rPr>
        <w:t xml:space="preserve">Legal representative </w:t>
      </w:r>
      <w:r w:rsidR="00D01A9B" w:rsidRPr="00586BAA">
        <w:rPr>
          <w:rFonts w:cs="Calibri"/>
        </w:rPr>
        <w:t>of Applicant’s</w:t>
      </w:r>
      <w:r w:rsidRPr="00586BAA">
        <w:rPr>
          <w:rFonts w:cs="Calibri"/>
          <w:spacing w:val="-18"/>
        </w:rPr>
        <w:t xml:space="preserve"> </w:t>
      </w:r>
      <w:r w:rsidRPr="00586BAA">
        <w:rPr>
          <w:rFonts w:cs="Calibri"/>
        </w:rPr>
        <w:t>Institution:</w:t>
      </w:r>
    </w:p>
    <w:p w14:paraId="6DD67A1E" w14:textId="77777777" w:rsidR="009C732A" w:rsidRPr="00586BAA" w:rsidRDefault="009C732A" w:rsidP="00691673">
      <w:pPr>
        <w:spacing w:before="5"/>
        <w:jc w:val="both"/>
        <w:rPr>
          <w:rFonts w:ascii="Calibri" w:eastAsia="Calibri" w:hAnsi="Calibri" w:cs="Calibri"/>
          <w:sz w:val="16"/>
          <w:szCs w:val="16"/>
        </w:rPr>
      </w:pPr>
    </w:p>
    <w:p w14:paraId="5817B60D" w14:textId="77777777" w:rsidR="009C732A" w:rsidRPr="00586BAA" w:rsidRDefault="006933A4" w:rsidP="006A77FA">
      <w:pPr>
        <w:pStyle w:val="Plattetekst"/>
        <w:tabs>
          <w:tab w:val="left" w:pos="5141"/>
        </w:tabs>
        <w:ind w:left="142" w:right="1702"/>
        <w:jc w:val="both"/>
        <w:rPr>
          <w:rFonts w:cs="Calibri"/>
        </w:rPr>
      </w:pPr>
      <w:r w:rsidRPr="00586BAA">
        <w:t>Affiliation of Applicant</w:t>
      </w:r>
      <w:r w:rsidRPr="00586BAA">
        <w:rPr>
          <w:spacing w:val="-11"/>
        </w:rPr>
        <w:t xml:space="preserve"> </w:t>
      </w:r>
      <w:r w:rsidRPr="00586BAA">
        <w:t>with</w:t>
      </w:r>
      <w:r w:rsidRPr="00586BAA">
        <w:rPr>
          <w:spacing w:val="-4"/>
        </w:rPr>
        <w:t xml:space="preserve"> </w:t>
      </w:r>
      <w:r w:rsidRPr="00586BAA">
        <w:t>Institution:</w:t>
      </w:r>
      <w:r w:rsidRPr="00586BAA">
        <w:tab/>
      </w:r>
      <w:r w:rsidRPr="00586BAA">
        <w:rPr>
          <w:rFonts w:cs="Calibri"/>
        </w:rPr>
        <w:t>Name of Applicant’s</w:t>
      </w:r>
      <w:r w:rsidRPr="00586BAA">
        <w:rPr>
          <w:rFonts w:cs="Calibri"/>
          <w:spacing w:val="-11"/>
        </w:rPr>
        <w:t xml:space="preserve"> </w:t>
      </w:r>
      <w:r w:rsidRPr="00586BAA">
        <w:rPr>
          <w:rFonts w:cs="Calibri"/>
        </w:rPr>
        <w:t>Institution:</w:t>
      </w:r>
    </w:p>
    <w:p w14:paraId="20AFF2F5" w14:textId="77777777" w:rsidR="009C732A" w:rsidRPr="00586BAA" w:rsidRDefault="009C732A" w:rsidP="00691673">
      <w:pPr>
        <w:spacing w:before="5"/>
        <w:jc w:val="both"/>
        <w:rPr>
          <w:rFonts w:ascii="Calibri" w:eastAsia="Calibri" w:hAnsi="Calibri" w:cs="Calibri"/>
          <w:sz w:val="16"/>
          <w:szCs w:val="16"/>
        </w:rPr>
      </w:pPr>
    </w:p>
    <w:p w14:paraId="19085981" w14:textId="77777777" w:rsidR="009C732A" w:rsidRPr="00586BAA" w:rsidRDefault="006933A4" w:rsidP="00691673">
      <w:pPr>
        <w:pStyle w:val="Plattetekst"/>
        <w:tabs>
          <w:tab w:val="left" w:pos="5141"/>
        </w:tabs>
        <w:ind w:left="100" w:right="1"/>
        <w:jc w:val="both"/>
        <w:rPr>
          <w:rFonts w:cs="Calibri"/>
        </w:rPr>
      </w:pPr>
      <w:r w:rsidRPr="00586BAA">
        <w:rPr>
          <w:rFonts w:cs="Calibri"/>
          <w:spacing w:val="-1"/>
        </w:rPr>
        <w:t>…………………………………………………………….</w:t>
      </w:r>
      <w:r w:rsidRPr="00586BAA">
        <w:rPr>
          <w:rFonts w:cs="Calibri"/>
          <w:spacing w:val="-1"/>
        </w:rPr>
        <w:tab/>
        <w:t>………………………………………………………………………..</w:t>
      </w:r>
    </w:p>
    <w:p w14:paraId="705E5BB0" w14:textId="77777777" w:rsidR="009C732A" w:rsidRPr="00586BAA" w:rsidRDefault="009C732A" w:rsidP="00691673">
      <w:pPr>
        <w:spacing w:before="7"/>
        <w:jc w:val="both"/>
        <w:rPr>
          <w:rFonts w:ascii="Calibri" w:eastAsia="Calibri" w:hAnsi="Calibri" w:cs="Calibri"/>
          <w:sz w:val="16"/>
          <w:szCs w:val="16"/>
        </w:rPr>
      </w:pPr>
    </w:p>
    <w:p w14:paraId="6EF0671F" w14:textId="77777777" w:rsidR="009C732A" w:rsidRPr="00586BAA" w:rsidRDefault="006933A4" w:rsidP="00691673">
      <w:pPr>
        <w:pStyle w:val="Plattetekst"/>
        <w:tabs>
          <w:tab w:val="left" w:pos="5141"/>
        </w:tabs>
        <w:ind w:left="100" w:right="1"/>
        <w:jc w:val="both"/>
        <w:rPr>
          <w:rFonts w:cs="Calibri"/>
        </w:rPr>
      </w:pPr>
      <w:r w:rsidRPr="00586BAA">
        <w:rPr>
          <w:rFonts w:cs="Calibri"/>
        </w:rPr>
        <w:t>Place:…………………………………………………..</w:t>
      </w:r>
      <w:r w:rsidRPr="00586BAA">
        <w:rPr>
          <w:rFonts w:cs="Calibri"/>
        </w:rPr>
        <w:tab/>
        <w:t>Place:………………………………………………………………</w:t>
      </w:r>
    </w:p>
    <w:p w14:paraId="17B0F797" w14:textId="77777777" w:rsidR="009C732A" w:rsidRPr="00586BAA" w:rsidRDefault="009C732A" w:rsidP="00691673">
      <w:pPr>
        <w:spacing w:before="5"/>
        <w:jc w:val="both"/>
        <w:rPr>
          <w:rFonts w:ascii="Calibri" w:eastAsia="Calibri" w:hAnsi="Calibri" w:cs="Calibri"/>
          <w:sz w:val="16"/>
          <w:szCs w:val="16"/>
        </w:rPr>
      </w:pPr>
    </w:p>
    <w:p w14:paraId="7B1721E9" w14:textId="77777777" w:rsidR="009C732A" w:rsidRPr="00586BAA" w:rsidRDefault="006933A4" w:rsidP="00691673">
      <w:pPr>
        <w:pStyle w:val="Plattetekst"/>
        <w:tabs>
          <w:tab w:val="left" w:pos="5141"/>
        </w:tabs>
        <w:ind w:left="100" w:right="1"/>
        <w:jc w:val="both"/>
        <w:rPr>
          <w:rFonts w:cs="Calibri"/>
        </w:rPr>
      </w:pPr>
      <w:r w:rsidRPr="00586BAA">
        <w:rPr>
          <w:rFonts w:cs="Calibri"/>
        </w:rPr>
        <w:t>Date:……………………………………………………</w:t>
      </w:r>
      <w:r w:rsidRPr="00586BAA">
        <w:rPr>
          <w:rFonts w:cs="Calibri"/>
        </w:rPr>
        <w:tab/>
        <w:t>Date:……………………………..………………………………..</w:t>
      </w:r>
    </w:p>
    <w:p w14:paraId="417CE17A" w14:textId="77777777" w:rsidR="009C732A" w:rsidRPr="00586BAA" w:rsidRDefault="009C732A" w:rsidP="00691673">
      <w:pPr>
        <w:spacing w:before="5"/>
        <w:jc w:val="both"/>
        <w:rPr>
          <w:rFonts w:ascii="Calibri" w:eastAsia="Calibri" w:hAnsi="Calibri" w:cs="Calibri"/>
          <w:sz w:val="16"/>
          <w:szCs w:val="16"/>
        </w:rPr>
      </w:pPr>
    </w:p>
    <w:p w14:paraId="6EE2ECA5" w14:textId="2A7A7CB8" w:rsidR="009C732A" w:rsidRPr="00586BAA" w:rsidRDefault="006933A4" w:rsidP="00691673">
      <w:pPr>
        <w:pStyle w:val="Plattetekst"/>
        <w:ind w:left="5141" w:right="1702"/>
        <w:jc w:val="both"/>
        <w:rPr>
          <w:rFonts w:cs="Calibri"/>
        </w:rPr>
      </w:pPr>
      <w:r w:rsidRPr="00586BAA">
        <w:t xml:space="preserve">Stamp or </w:t>
      </w:r>
      <w:r w:rsidR="00F048D9" w:rsidRPr="00586BAA">
        <w:t>s</w:t>
      </w:r>
      <w:r w:rsidRPr="00586BAA">
        <w:t xml:space="preserve">eal of </w:t>
      </w:r>
      <w:r w:rsidRPr="00586BAA">
        <w:rPr>
          <w:rFonts w:cs="Calibri"/>
        </w:rPr>
        <w:t>Applicant’s</w:t>
      </w:r>
      <w:r w:rsidRPr="00586BAA">
        <w:rPr>
          <w:rFonts w:cs="Calibri"/>
          <w:spacing w:val="-17"/>
        </w:rPr>
        <w:t xml:space="preserve"> </w:t>
      </w:r>
      <w:r w:rsidRPr="00586BAA">
        <w:rPr>
          <w:rFonts w:cs="Calibri"/>
        </w:rPr>
        <w:t>Institution:</w:t>
      </w:r>
    </w:p>
    <w:p w14:paraId="129D624A" w14:textId="77777777" w:rsidR="009C732A" w:rsidRPr="00586BAA" w:rsidRDefault="009C732A" w:rsidP="00691673">
      <w:pPr>
        <w:spacing w:before="5"/>
        <w:jc w:val="both"/>
        <w:rPr>
          <w:rFonts w:ascii="Calibri" w:eastAsia="Calibri" w:hAnsi="Calibri" w:cs="Calibri"/>
          <w:sz w:val="16"/>
          <w:szCs w:val="16"/>
        </w:rPr>
      </w:pPr>
    </w:p>
    <w:p w14:paraId="28DB3205" w14:textId="1C1C4565" w:rsidR="00C256A7" w:rsidRPr="00586BAA" w:rsidRDefault="006933A4" w:rsidP="006A77FA">
      <w:pPr>
        <w:pStyle w:val="Plattetekst"/>
        <w:ind w:left="5124" w:right="1"/>
        <w:jc w:val="both"/>
      </w:pPr>
      <w:r w:rsidRPr="00586BAA">
        <w:rPr>
          <w:rFonts w:cs="Calibri"/>
        </w:rPr>
        <w:t>………………………………………………………………………..</w:t>
      </w:r>
      <w:r w:rsidR="00C256A7" w:rsidRPr="00586BAA">
        <w:br w:type="page"/>
      </w:r>
    </w:p>
    <w:p w14:paraId="64686B31" w14:textId="77777777" w:rsidR="00EE53E4" w:rsidRPr="00586BAA" w:rsidRDefault="00EE53E4" w:rsidP="00691673">
      <w:pPr>
        <w:spacing w:before="59"/>
        <w:ind w:left="4142" w:right="4163"/>
        <w:jc w:val="both"/>
        <w:rPr>
          <w:rFonts w:ascii="Calibri" w:eastAsia="Calibri" w:hAnsi="Calibri" w:cs="Calibri"/>
          <w:sz w:val="20"/>
          <w:szCs w:val="20"/>
        </w:rPr>
      </w:pPr>
      <w:r w:rsidRPr="00586BAA">
        <w:rPr>
          <w:rFonts w:ascii="Calibri"/>
          <w:b/>
          <w:i/>
          <w:sz w:val="20"/>
        </w:rPr>
        <w:t>SCHEDULE</w:t>
      </w:r>
      <w:r w:rsidRPr="00586BAA">
        <w:rPr>
          <w:rFonts w:ascii="Calibri"/>
          <w:b/>
          <w:i/>
          <w:spacing w:val="-5"/>
          <w:sz w:val="20"/>
        </w:rPr>
        <w:t xml:space="preserve"> </w:t>
      </w:r>
      <w:r w:rsidRPr="00586BAA">
        <w:rPr>
          <w:rFonts w:ascii="Calibri"/>
          <w:b/>
          <w:i/>
          <w:sz w:val="20"/>
        </w:rPr>
        <w:t>1</w:t>
      </w:r>
    </w:p>
    <w:p w14:paraId="14E535CF" w14:textId="77777777" w:rsidR="00EE53E4" w:rsidRPr="00586BAA" w:rsidRDefault="00EE53E4" w:rsidP="00691673">
      <w:pPr>
        <w:spacing w:before="5"/>
        <w:jc w:val="both"/>
        <w:rPr>
          <w:rFonts w:ascii="Calibri" w:eastAsia="Calibri" w:hAnsi="Calibri" w:cs="Calibri"/>
          <w:b/>
          <w:bCs/>
          <w:i/>
          <w:sz w:val="16"/>
          <w:szCs w:val="16"/>
        </w:rPr>
      </w:pPr>
    </w:p>
    <w:p w14:paraId="384DF51B" w14:textId="77777777" w:rsidR="00EE53E4" w:rsidRPr="00586BAA" w:rsidRDefault="00EE53E4" w:rsidP="00691673">
      <w:pPr>
        <w:ind w:left="4144" w:right="4157"/>
        <w:jc w:val="both"/>
        <w:rPr>
          <w:rFonts w:ascii="Calibri" w:eastAsia="Calibri" w:hAnsi="Calibri" w:cs="Calibri"/>
          <w:sz w:val="20"/>
          <w:szCs w:val="20"/>
        </w:rPr>
      </w:pPr>
      <w:r w:rsidRPr="00586BAA">
        <w:rPr>
          <w:rFonts w:ascii="Calibri"/>
          <w:i/>
          <w:sz w:val="20"/>
        </w:rPr>
        <w:t>Publication</w:t>
      </w:r>
      <w:r w:rsidRPr="00586BAA">
        <w:rPr>
          <w:rFonts w:ascii="Calibri"/>
          <w:i/>
          <w:spacing w:val="-3"/>
          <w:sz w:val="20"/>
        </w:rPr>
        <w:t xml:space="preserve"> </w:t>
      </w:r>
      <w:r w:rsidRPr="00586BAA">
        <w:rPr>
          <w:rFonts w:ascii="Calibri"/>
          <w:i/>
          <w:sz w:val="20"/>
        </w:rPr>
        <w:t>Policy</w:t>
      </w:r>
    </w:p>
    <w:p w14:paraId="21C0DB69" w14:textId="77777777" w:rsidR="00EE53E4" w:rsidRPr="00586BAA" w:rsidRDefault="00EE53E4" w:rsidP="00691673">
      <w:pPr>
        <w:spacing w:before="2"/>
        <w:jc w:val="both"/>
        <w:rPr>
          <w:rFonts w:ascii="Calibri" w:eastAsia="Calibri" w:hAnsi="Calibri" w:cs="Calibri"/>
          <w:i/>
          <w:sz w:val="16"/>
          <w:szCs w:val="16"/>
        </w:rPr>
      </w:pPr>
    </w:p>
    <w:p w14:paraId="7EAE135F" w14:textId="74FE83EB" w:rsidR="00EE53E4" w:rsidRPr="00586BAA" w:rsidRDefault="00EE53E4" w:rsidP="00691673">
      <w:pPr>
        <w:pStyle w:val="Plattetekst"/>
        <w:spacing w:line="242" w:lineRule="auto"/>
        <w:ind w:left="100" w:right="116"/>
        <w:jc w:val="both"/>
      </w:pPr>
      <w:r w:rsidRPr="00586BAA">
        <w:t xml:space="preserve">Publications involving Project Data that do not fall under </w:t>
      </w:r>
      <w:r w:rsidR="00FB7822" w:rsidRPr="00586BAA">
        <w:t>“U</w:t>
      </w:r>
      <w:r w:rsidRPr="00586BAA">
        <w:t>se case 3</w:t>
      </w:r>
      <w:r w:rsidR="00FB7822" w:rsidRPr="00586BAA">
        <w:t>”</w:t>
      </w:r>
      <w:r w:rsidRPr="00586BAA">
        <w:t xml:space="preserve"> as specified below, should be submitted to the LLDEEP </w:t>
      </w:r>
      <w:r w:rsidR="00C4724E" w:rsidRPr="00586BAA">
        <w:t xml:space="preserve">DAG2+ </w:t>
      </w:r>
      <w:r w:rsidR="0084351D" w:rsidRPr="00586BAA">
        <w:t>Research Group</w:t>
      </w:r>
      <w:r w:rsidR="002C5787" w:rsidRPr="00586BAA">
        <w:t xml:space="preserve"> </w:t>
      </w:r>
      <w:r w:rsidRPr="00586BAA">
        <w:t xml:space="preserve">for review, including review of proper authorship allocation and proper acknowledgments, before submission. The LLDEEP </w:t>
      </w:r>
      <w:r w:rsidR="00C4724E" w:rsidRPr="00586BAA">
        <w:t xml:space="preserve">DAG2+ </w:t>
      </w:r>
      <w:r w:rsidR="0084351D" w:rsidRPr="00586BAA">
        <w:t>Research Group</w:t>
      </w:r>
      <w:r w:rsidR="002C5787" w:rsidRPr="00586BAA">
        <w:t xml:space="preserve"> </w:t>
      </w:r>
      <w:r w:rsidRPr="00586BAA">
        <w:t>will differentiate between the following three use</w:t>
      </w:r>
      <w:r w:rsidRPr="00586BAA">
        <w:rPr>
          <w:spacing w:val="-31"/>
        </w:rPr>
        <w:t xml:space="preserve"> </w:t>
      </w:r>
      <w:r w:rsidRPr="00586BAA">
        <w:t>cases:</w:t>
      </w:r>
    </w:p>
    <w:p w14:paraId="772A279B" w14:textId="77777777" w:rsidR="00EE53E4" w:rsidRPr="00586BAA" w:rsidRDefault="00EE53E4" w:rsidP="00691673">
      <w:pPr>
        <w:spacing w:before="2"/>
        <w:jc w:val="both"/>
        <w:rPr>
          <w:rFonts w:ascii="Calibri" w:eastAsia="Calibri" w:hAnsi="Calibri" w:cs="Calibri"/>
          <w:sz w:val="16"/>
          <w:szCs w:val="16"/>
        </w:rPr>
      </w:pPr>
    </w:p>
    <w:p w14:paraId="273E6E81" w14:textId="1E88368F" w:rsidR="00EE53E4" w:rsidRPr="00586BAA" w:rsidRDefault="00EE53E4" w:rsidP="00691673">
      <w:pPr>
        <w:ind w:left="100"/>
        <w:jc w:val="both"/>
        <w:rPr>
          <w:rFonts w:ascii="Calibri" w:eastAsia="Calibri" w:hAnsi="Calibri" w:cs="Calibri"/>
          <w:sz w:val="20"/>
          <w:szCs w:val="20"/>
        </w:rPr>
      </w:pPr>
      <w:r w:rsidRPr="00586BAA">
        <w:rPr>
          <w:rFonts w:ascii="Calibri"/>
          <w:i/>
          <w:sz w:val="20"/>
        </w:rPr>
        <w:t>Use case 1</w:t>
      </w:r>
      <w:r w:rsidRPr="00586BAA">
        <w:rPr>
          <w:rFonts w:ascii="Calibri"/>
          <w:sz w:val="20"/>
        </w:rPr>
        <w:t>. Primary papers by the</w:t>
      </w:r>
      <w:r w:rsidRPr="00586BAA">
        <w:rPr>
          <w:rFonts w:ascii="Calibri"/>
          <w:spacing w:val="-14"/>
          <w:sz w:val="20"/>
        </w:rPr>
        <w:t xml:space="preserve"> </w:t>
      </w:r>
      <w:r w:rsidRPr="00586BAA">
        <w:rPr>
          <w:rFonts w:ascii="Calibri"/>
          <w:sz w:val="20"/>
        </w:rPr>
        <w:t>Project</w:t>
      </w:r>
      <w:r w:rsidR="00FB7822" w:rsidRPr="00586BAA">
        <w:rPr>
          <w:rFonts w:ascii="Calibri"/>
          <w:sz w:val="20"/>
        </w:rPr>
        <w:t xml:space="preserve"> (raw LLDEEP </w:t>
      </w:r>
      <w:r w:rsidR="00C4724E" w:rsidRPr="00586BAA">
        <w:rPr>
          <w:rFonts w:ascii="Calibri"/>
          <w:sz w:val="20"/>
        </w:rPr>
        <w:t xml:space="preserve">DAG2+ </w:t>
      </w:r>
      <w:r w:rsidR="00FB7822" w:rsidRPr="00586BAA">
        <w:rPr>
          <w:rFonts w:ascii="Calibri"/>
          <w:sz w:val="20"/>
        </w:rPr>
        <w:t>data is used)</w:t>
      </w:r>
      <w:r w:rsidRPr="00586BAA">
        <w:rPr>
          <w:rFonts w:ascii="Calibri"/>
          <w:sz w:val="20"/>
        </w:rPr>
        <w:t>.</w:t>
      </w:r>
    </w:p>
    <w:p w14:paraId="212214D2" w14:textId="77777777" w:rsidR="00EE53E4" w:rsidRPr="00586BAA" w:rsidRDefault="00EE53E4" w:rsidP="00691673">
      <w:pPr>
        <w:spacing w:before="2"/>
        <w:jc w:val="both"/>
        <w:rPr>
          <w:rFonts w:ascii="Calibri" w:eastAsia="Calibri" w:hAnsi="Calibri" w:cs="Calibri"/>
          <w:sz w:val="16"/>
          <w:szCs w:val="16"/>
        </w:rPr>
      </w:pPr>
    </w:p>
    <w:p w14:paraId="33857A7B" w14:textId="28EB8E3F" w:rsidR="00EE53E4" w:rsidRPr="00586BAA" w:rsidRDefault="00EE53E4" w:rsidP="00691673">
      <w:pPr>
        <w:pStyle w:val="Plattetekst"/>
        <w:ind w:left="100" w:right="116"/>
        <w:jc w:val="both"/>
      </w:pPr>
      <w:r w:rsidRPr="00586BAA">
        <w:rPr>
          <w:i/>
        </w:rPr>
        <w:t>Use case 2</w:t>
      </w:r>
      <w:r w:rsidRPr="00586BAA">
        <w:t xml:space="preserve">. Papers which include analyses </w:t>
      </w:r>
      <w:r w:rsidR="00FB7822" w:rsidRPr="00586BAA">
        <w:t xml:space="preserve">by the </w:t>
      </w:r>
      <w:r w:rsidR="00827E5C" w:rsidRPr="00586BAA">
        <w:t>Research Group</w:t>
      </w:r>
      <w:r w:rsidR="00FB7822" w:rsidRPr="00586BAA">
        <w:t xml:space="preserve"> </w:t>
      </w:r>
      <w:r w:rsidRPr="00586BAA">
        <w:t xml:space="preserve">using </w:t>
      </w:r>
      <w:r w:rsidR="00FB7822" w:rsidRPr="00586BAA">
        <w:t xml:space="preserve">summary statistics of </w:t>
      </w:r>
      <w:r w:rsidRPr="00586BAA">
        <w:t>L</w:t>
      </w:r>
      <w:r w:rsidR="00FB7822" w:rsidRPr="00586BAA">
        <w:t>L</w:t>
      </w:r>
      <w:r w:rsidRPr="00586BAA">
        <w:t xml:space="preserve">DEEP </w:t>
      </w:r>
      <w:r w:rsidR="00C4724E" w:rsidRPr="00586BAA">
        <w:t xml:space="preserve">DAG2+ </w:t>
      </w:r>
      <w:r w:rsidRPr="00586BAA">
        <w:t xml:space="preserve">Data. Specific individuals of the Project, who have contributed substantially to the analyses or the paper, may be listed explicitly as well (to be agreed upon by the Applicant and the </w:t>
      </w:r>
      <w:r w:rsidR="00827E5C" w:rsidRPr="00586BAA">
        <w:t xml:space="preserve">Research </w:t>
      </w:r>
      <w:r w:rsidR="0084351D" w:rsidRPr="00586BAA">
        <w:t>Group</w:t>
      </w:r>
      <w:r w:rsidRPr="00586BAA">
        <w:t>).</w:t>
      </w:r>
    </w:p>
    <w:p w14:paraId="22B89162" w14:textId="77777777" w:rsidR="00EE53E4" w:rsidRPr="00586BAA" w:rsidRDefault="00EE53E4" w:rsidP="00691673">
      <w:pPr>
        <w:spacing w:before="2"/>
        <w:jc w:val="both"/>
        <w:rPr>
          <w:rFonts w:ascii="Calibri" w:eastAsia="Calibri" w:hAnsi="Calibri" w:cs="Calibri"/>
          <w:sz w:val="16"/>
          <w:szCs w:val="16"/>
        </w:rPr>
      </w:pPr>
    </w:p>
    <w:p w14:paraId="1DAE2822" w14:textId="1154B8B7" w:rsidR="00EE53E4" w:rsidRPr="00586BAA" w:rsidRDefault="00EE53E4" w:rsidP="00691673">
      <w:pPr>
        <w:pStyle w:val="Plattetekst"/>
        <w:ind w:left="100" w:right="116"/>
        <w:jc w:val="both"/>
      </w:pPr>
      <w:r w:rsidRPr="00586BAA">
        <w:rPr>
          <w:i/>
        </w:rPr>
        <w:t>Use case 3</w:t>
      </w:r>
      <w:r w:rsidRPr="00586BAA">
        <w:t xml:space="preserve">. Papers which include analyses of LLDEEP </w:t>
      </w:r>
      <w:r w:rsidR="00C4724E" w:rsidRPr="00586BAA">
        <w:t xml:space="preserve">DAG2+ </w:t>
      </w:r>
      <w:r w:rsidRPr="00586BAA">
        <w:t xml:space="preserve">Data, made available through </w:t>
      </w:r>
      <w:r w:rsidR="00176110" w:rsidRPr="00586BAA">
        <w:t>provisions of E</w:t>
      </w:r>
      <w:r w:rsidR="00D545A0" w:rsidRPr="00586BAA">
        <w:t>G</w:t>
      </w:r>
      <w:r w:rsidR="00176110" w:rsidRPr="00586BAA">
        <w:t>A</w:t>
      </w:r>
      <w:r w:rsidR="000D4566" w:rsidRPr="00586BAA">
        <w:t xml:space="preserve"> or the Lifelines workspace</w:t>
      </w:r>
      <w:r w:rsidR="00D545A0" w:rsidRPr="00586BAA">
        <w:t xml:space="preserve">. </w:t>
      </w:r>
      <w:r w:rsidRPr="00586BAA">
        <w:t>In general, no co-authorship will be needed, although it is emphasized that the open-access Data is made available on an "as is" basis and subject to the condition that any use  thereof shall not in any way inhibit or restrict the free use thereof by any third</w:t>
      </w:r>
      <w:r w:rsidRPr="00586BAA">
        <w:rPr>
          <w:spacing w:val="-30"/>
        </w:rPr>
        <w:t xml:space="preserve"> </w:t>
      </w:r>
      <w:r w:rsidRPr="00586BAA">
        <w:rPr>
          <w:spacing w:val="2"/>
        </w:rPr>
        <w:t>party.</w:t>
      </w:r>
    </w:p>
    <w:p w14:paraId="3D46576D" w14:textId="77777777" w:rsidR="00EE53E4" w:rsidRPr="00586BAA" w:rsidRDefault="00EE53E4" w:rsidP="00691673">
      <w:pPr>
        <w:spacing w:before="5"/>
        <w:jc w:val="both"/>
        <w:rPr>
          <w:rFonts w:ascii="Calibri" w:eastAsia="Calibri" w:hAnsi="Calibri" w:cs="Calibri"/>
          <w:sz w:val="16"/>
          <w:szCs w:val="16"/>
        </w:rPr>
      </w:pPr>
    </w:p>
    <w:p w14:paraId="4E94B77B" w14:textId="77777777" w:rsidR="00EE53E4" w:rsidRPr="00586BAA" w:rsidRDefault="00EE53E4" w:rsidP="00691673">
      <w:pPr>
        <w:pStyle w:val="Plattetekst"/>
        <w:ind w:left="100"/>
        <w:jc w:val="both"/>
      </w:pPr>
      <w:r w:rsidRPr="00586BAA">
        <w:t>For each of the above use cases, authors who use Project Data</w:t>
      </w:r>
      <w:r w:rsidRPr="00586BAA">
        <w:rPr>
          <w:spacing w:val="-24"/>
        </w:rPr>
        <w:t xml:space="preserve"> </w:t>
      </w:r>
      <w:r w:rsidRPr="00586BAA">
        <w:t>must:</w:t>
      </w:r>
    </w:p>
    <w:p w14:paraId="3A4FBD14" w14:textId="77777777" w:rsidR="00EE53E4" w:rsidRPr="00586BAA" w:rsidRDefault="00EE53E4" w:rsidP="00691673">
      <w:pPr>
        <w:spacing w:before="5"/>
        <w:jc w:val="both"/>
        <w:rPr>
          <w:rFonts w:ascii="Calibri" w:eastAsia="Calibri" w:hAnsi="Calibri" w:cs="Calibri"/>
          <w:sz w:val="16"/>
          <w:szCs w:val="16"/>
        </w:rPr>
      </w:pPr>
    </w:p>
    <w:p w14:paraId="2015887A" w14:textId="3572D9F5" w:rsidR="00EE53E4" w:rsidRPr="00586BAA" w:rsidRDefault="00EE53E4" w:rsidP="00691673">
      <w:pPr>
        <w:pStyle w:val="Lijstalinea"/>
        <w:numPr>
          <w:ilvl w:val="0"/>
          <w:numId w:val="1"/>
        </w:numPr>
        <w:tabs>
          <w:tab w:val="left" w:pos="461"/>
        </w:tabs>
        <w:ind w:hanging="360"/>
        <w:jc w:val="both"/>
        <w:rPr>
          <w:rFonts w:ascii="Calibri" w:eastAsia="Calibri" w:hAnsi="Calibri" w:cs="Calibri"/>
          <w:sz w:val="20"/>
          <w:szCs w:val="20"/>
        </w:rPr>
      </w:pPr>
      <w:r w:rsidRPr="00586BAA">
        <w:rPr>
          <w:rFonts w:ascii="Calibri"/>
          <w:sz w:val="20"/>
        </w:rPr>
        <w:t>acknowledge</w:t>
      </w:r>
      <w:r w:rsidRPr="00586BAA">
        <w:rPr>
          <w:rFonts w:ascii="Calibri"/>
          <w:spacing w:val="-5"/>
          <w:sz w:val="20"/>
        </w:rPr>
        <w:t xml:space="preserve"> </w:t>
      </w:r>
      <w:r w:rsidRPr="00586BAA">
        <w:rPr>
          <w:rFonts w:ascii="Calibri"/>
          <w:sz w:val="20"/>
        </w:rPr>
        <w:t>the</w:t>
      </w:r>
      <w:r w:rsidRPr="00586BAA">
        <w:rPr>
          <w:rFonts w:ascii="Calibri"/>
          <w:spacing w:val="-2"/>
          <w:sz w:val="20"/>
        </w:rPr>
        <w:t xml:space="preserve"> </w:t>
      </w:r>
      <w:r w:rsidRPr="00586BAA">
        <w:rPr>
          <w:rFonts w:ascii="Calibri"/>
          <w:sz w:val="20"/>
        </w:rPr>
        <w:t>LLDEEP</w:t>
      </w:r>
      <w:r w:rsidRPr="00586BAA">
        <w:rPr>
          <w:rFonts w:ascii="Calibri"/>
          <w:spacing w:val="-3"/>
          <w:sz w:val="20"/>
        </w:rPr>
        <w:t xml:space="preserve"> </w:t>
      </w:r>
      <w:r w:rsidR="00C4724E" w:rsidRPr="00586BAA">
        <w:rPr>
          <w:rFonts w:ascii="Calibri"/>
          <w:spacing w:val="-3"/>
          <w:sz w:val="20"/>
        </w:rPr>
        <w:t xml:space="preserve">DAG2+ </w:t>
      </w:r>
      <w:r w:rsidR="0084351D" w:rsidRPr="00586BAA">
        <w:rPr>
          <w:rFonts w:ascii="Calibri"/>
          <w:sz w:val="20"/>
        </w:rPr>
        <w:t>Research Group</w:t>
      </w:r>
      <w:r w:rsidR="002C5787" w:rsidRPr="00586BAA">
        <w:rPr>
          <w:rFonts w:ascii="Calibri"/>
          <w:sz w:val="20"/>
        </w:rPr>
        <w:t xml:space="preserve"> </w:t>
      </w:r>
      <w:r w:rsidR="00C4724E" w:rsidRPr="00586BAA">
        <w:rPr>
          <w:rFonts w:ascii="Calibri"/>
          <w:sz w:val="20"/>
        </w:rPr>
        <w:t>and</w:t>
      </w:r>
      <w:r w:rsidRPr="00586BAA">
        <w:rPr>
          <w:rFonts w:ascii="Calibri"/>
          <w:spacing w:val="-3"/>
          <w:sz w:val="20"/>
        </w:rPr>
        <w:t xml:space="preserve"> </w:t>
      </w:r>
      <w:r w:rsidR="00C4724E" w:rsidRPr="00586BAA">
        <w:rPr>
          <w:rFonts w:ascii="Calibri"/>
          <w:sz w:val="20"/>
        </w:rPr>
        <w:t>ERC Starting grant</w:t>
      </w:r>
      <w:r w:rsidRPr="00586BAA">
        <w:rPr>
          <w:rFonts w:ascii="Calibri"/>
          <w:spacing w:val="-3"/>
          <w:sz w:val="20"/>
        </w:rPr>
        <w:t xml:space="preserve"> </w:t>
      </w:r>
      <w:r w:rsidRPr="00586BAA">
        <w:rPr>
          <w:rFonts w:ascii="Calibri"/>
          <w:sz w:val="20"/>
        </w:rPr>
        <w:t>using</w:t>
      </w:r>
      <w:r w:rsidRPr="00586BAA">
        <w:rPr>
          <w:rFonts w:ascii="Calibri"/>
          <w:spacing w:val="-4"/>
          <w:sz w:val="20"/>
        </w:rPr>
        <w:t xml:space="preserve"> </w:t>
      </w:r>
      <w:r w:rsidRPr="00586BAA">
        <w:rPr>
          <w:rFonts w:ascii="Calibri"/>
          <w:sz w:val="20"/>
        </w:rPr>
        <w:t>the</w:t>
      </w:r>
      <w:r w:rsidRPr="00586BAA">
        <w:rPr>
          <w:rFonts w:ascii="Calibri"/>
          <w:spacing w:val="-4"/>
          <w:sz w:val="20"/>
        </w:rPr>
        <w:t xml:space="preserve"> </w:t>
      </w:r>
      <w:r w:rsidRPr="00586BAA">
        <w:rPr>
          <w:rFonts w:ascii="Calibri"/>
          <w:sz w:val="20"/>
        </w:rPr>
        <w:t>following</w:t>
      </w:r>
      <w:r w:rsidRPr="00586BAA">
        <w:rPr>
          <w:rFonts w:ascii="Calibri"/>
          <w:spacing w:val="-1"/>
          <w:sz w:val="20"/>
        </w:rPr>
        <w:t xml:space="preserve"> </w:t>
      </w:r>
      <w:r w:rsidRPr="00586BAA">
        <w:rPr>
          <w:rFonts w:ascii="Calibri"/>
          <w:sz w:val="20"/>
        </w:rPr>
        <w:t>wording:</w:t>
      </w:r>
    </w:p>
    <w:p w14:paraId="75216C7C" w14:textId="77777777" w:rsidR="00EE53E4" w:rsidRPr="00586BAA" w:rsidRDefault="00EE53E4" w:rsidP="00691673">
      <w:pPr>
        <w:spacing w:before="2"/>
        <w:jc w:val="both"/>
        <w:rPr>
          <w:rFonts w:ascii="Calibri" w:eastAsia="Calibri" w:hAnsi="Calibri" w:cs="Calibri"/>
          <w:sz w:val="16"/>
          <w:szCs w:val="16"/>
        </w:rPr>
      </w:pPr>
    </w:p>
    <w:p w14:paraId="1E4BCBC8" w14:textId="17E17653" w:rsidR="00EE53E4" w:rsidRPr="00586BAA" w:rsidRDefault="00D01A9B" w:rsidP="00691673">
      <w:pPr>
        <w:ind w:left="460" w:right="118"/>
        <w:jc w:val="both"/>
        <w:rPr>
          <w:rFonts w:ascii="Calibri" w:eastAsia="Calibri" w:hAnsi="Calibri" w:cs="Calibri"/>
          <w:sz w:val="20"/>
          <w:szCs w:val="20"/>
        </w:rPr>
      </w:pPr>
      <w:r w:rsidRPr="00586BAA">
        <w:rPr>
          <w:rFonts w:ascii="Calibri"/>
          <w:i/>
          <w:sz w:val="20"/>
        </w:rPr>
        <w:t>“We</w:t>
      </w:r>
      <w:r w:rsidR="0023278A" w:rsidRPr="00586BAA">
        <w:rPr>
          <w:rFonts w:ascii="Calibri"/>
          <w:i/>
          <w:sz w:val="20"/>
          <w:lang w:val="en-GB"/>
        </w:rPr>
        <w:t xml:space="preserve"> thank the participants and the staff of </w:t>
      </w:r>
      <w:r w:rsidRPr="00586BAA">
        <w:rPr>
          <w:rFonts w:ascii="Calibri"/>
          <w:i/>
          <w:sz w:val="20"/>
          <w:lang w:val="en-GB"/>
        </w:rPr>
        <w:t>Lifelines</w:t>
      </w:r>
      <w:r w:rsidR="0023278A" w:rsidRPr="00586BAA">
        <w:rPr>
          <w:rFonts w:ascii="Calibri"/>
          <w:i/>
          <w:sz w:val="20"/>
          <w:lang w:val="en-GB"/>
        </w:rPr>
        <w:t xml:space="preserve">-DEEP </w:t>
      </w:r>
      <w:r w:rsidR="00C4724E" w:rsidRPr="00586BAA">
        <w:rPr>
          <w:rFonts w:ascii="Calibri"/>
          <w:i/>
          <w:sz w:val="20"/>
          <w:lang w:val="en-GB"/>
        </w:rPr>
        <w:t xml:space="preserve">DAG2+ </w:t>
      </w:r>
      <w:r w:rsidR="0023278A" w:rsidRPr="00586BAA">
        <w:rPr>
          <w:rFonts w:ascii="Calibri"/>
          <w:i/>
          <w:sz w:val="20"/>
          <w:lang w:val="en-GB"/>
        </w:rPr>
        <w:t xml:space="preserve">for their collaboration. </w:t>
      </w:r>
      <w:r w:rsidR="00EE53E4" w:rsidRPr="00586BAA">
        <w:rPr>
          <w:rFonts w:ascii="Calibri"/>
          <w:i/>
          <w:sz w:val="20"/>
        </w:rPr>
        <w:t xml:space="preserve">Funding for the project was provided by the </w:t>
      </w:r>
      <w:r w:rsidR="00C4724E" w:rsidRPr="00586BAA">
        <w:rPr>
          <w:rFonts w:ascii="Calibri"/>
          <w:i/>
          <w:sz w:val="20"/>
        </w:rPr>
        <w:t>ERC Starting Grant</w:t>
      </w:r>
      <w:r w:rsidR="0023278A" w:rsidRPr="00586BAA">
        <w:rPr>
          <w:rFonts w:ascii="Calibri"/>
          <w:i/>
          <w:sz w:val="20"/>
        </w:rPr>
        <w:t xml:space="preserve"> </w:t>
      </w:r>
      <w:r w:rsidR="00C4724E" w:rsidRPr="00586BAA">
        <w:rPr>
          <w:rFonts w:ascii="Calibri"/>
          <w:i/>
          <w:sz w:val="20"/>
        </w:rPr>
        <w:t>#</w:t>
      </w:r>
      <w:r w:rsidR="00C4724E" w:rsidRPr="00586BAA">
        <w:rPr>
          <w:rFonts w:cs="Arial"/>
          <w:i/>
          <w:sz w:val="20"/>
          <w:szCs w:val="20"/>
        </w:rPr>
        <w:t>637640</w:t>
      </w:r>
      <w:r w:rsidR="00D545A0" w:rsidRPr="00586BAA">
        <w:rPr>
          <w:rFonts w:cs="Arial"/>
          <w:i/>
          <w:sz w:val="20"/>
          <w:szCs w:val="20"/>
        </w:rPr>
        <w:t xml:space="preserve"> </w:t>
      </w:r>
      <w:r w:rsidR="00D545A0" w:rsidRPr="00586BAA">
        <w:rPr>
          <w:rFonts w:ascii="Calibri"/>
          <w:i/>
          <w:sz w:val="20"/>
        </w:rPr>
        <w:t xml:space="preserve">awarded to </w:t>
      </w:r>
      <w:r w:rsidR="00827E5C" w:rsidRPr="00586BAA">
        <w:rPr>
          <w:rFonts w:ascii="Calibri"/>
          <w:i/>
          <w:sz w:val="20"/>
        </w:rPr>
        <w:t xml:space="preserve">Prof. Dr. </w:t>
      </w:r>
      <w:r w:rsidR="00D545A0" w:rsidRPr="00586BAA">
        <w:rPr>
          <w:rFonts w:ascii="Calibri"/>
          <w:i/>
          <w:sz w:val="20"/>
        </w:rPr>
        <w:t>L</w:t>
      </w:r>
      <w:r w:rsidR="00827E5C" w:rsidRPr="00586BAA">
        <w:rPr>
          <w:rFonts w:ascii="Calibri"/>
          <w:i/>
          <w:sz w:val="20"/>
        </w:rPr>
        <w:t>.</w:t>
      </w:r>
      <w:r w:rsidR="00D545A0" w:rsidRPr="00586BAA">
        <w:rPr>
          <w:rFonts w:ascii="Calibri"/>
          <w:i/>
          <w:sz w:val="20"/>
        </w:rPr>
        <w:t xml:space="preserve"> Franke.</w:t>
      </w:r>
      <w:r w:rsidR="0023278A" w:rsidRPr="00586BAA">
        <w:rPr>
          <w:rFonts w:ascii="Calibri"/>
          <w:i/>
          <w:sz w:val="20"/>
        </w:rPr>
        <w:t>”</w:t>
      </w:r>
    </w:p>
    <w:p w14:paraId="5CD57F83" w14:textId="77777777" w:rsidR="00EE53E4" w:rsidRPr="00586BAA" w:rsidRDefault="00EE53E4" w:rsidP="00691673">
      <w:pPr>
        <w:spacing w:before="2"/>
        <w:jc w:val="both"/>
        <w:rPr>
          <w:rFonts w:ascii="Calibri" w:eastAsia="Calibri" w:hAnsi="Calibri" w:cs="Calibri"/>
          <w:i/>
          <w:sz w:val="16"/>
          <w:szCs w:val="16"/>
        </w:rPr>
      </w:pPr>
    </w:p>
    <w:p w14:paraId="0589A5DA" w14:textId="77777777" w:rsidR="00EE53E4" w:rsidRPr="00586BAA" w:rsidRDefault="00EE53E4" w:rsidP="00691673">
      <w:pPr>
        <w:pStyle w:val="Lijstalinea"/>
        <w:numPr>
          <w:ilvl w:val="0"/>
          <w:numId w:val="1"/>
        </w:numPr>
        <w:tabs>
          <w:tab w:val="left" w:pos="461"/>
        </w:tabs>
        <w:ind w:hanging="360"/>
        <w:jc w:val="both"/>
        <w:rPr>
          <w:rFonts w:ascii="Calibri" w:eastAsia="Calibri" w:hAnsi="Calibri" w:cs="Calibri"/>
          <w:sz w:val="20"/>
          <w:szCs w:val="20"/>
        </w:rPr>
      </w:pPr>
      <w:r w:rsidRPr="00586BAA">
        <w:rPr>
          <w:rFonts w:ascii="Calibri"/>
          <w:sz w:val="20"/>
        </w:rPr>
        <w:t>acknowledge,</w:t>
      </w:r>
      <w:r w:rsidRPr="00586BAA">
        <w:rPr>
          <w:rFonts w:ascii="Calibri"/>
          <w:spacing w:val="-3"/>
          <w:sz w:val="20"/>
        </w:rPr>
        <w:t xml:space="preserve"> </w:t>
      </w:r>
      <w:r w:rsidRPr="00586BAA">
        <w:rPr>
          <w:rFonts w:ascii="Calibri"/>
          <w:sz w:val="20"/>
        </w:rPr>
        <w:t>by</w:t>
      </w:r>
      <w:r w:rsidRPr="00586BAA">
        <w:rPr>
          <w:rFonts w:ascii="Calibri"/>
          <w:spacing w:val="-3"/>
          <w:sz w:val="20"/>
        </w:rPr>
        <w:t xml:space="preserve"> </w:t>
      </w:r>
      <w:r w:rsidRPr="00586BAA">
        <w:rPr>
          <w:rFonts w:ascii="Calibri"/>
          <w:sz w:val="20"/>
        </w:rPr>
        <w:t>reference,</w:t>
      </w:r>
      <w:r w:rsidRPr="00586BAA">
        <w:rPr>
          <w:rFonts w:ascii="Calibri"/>
          <w:spacing w:val="-3"/>
          <w:sz w:val="20"/>
        </w:rPr>
        <w:t xml:space="preserve"> </w:t>
      </w:r>
      <w:r w:rsidRPr="00586BAA">
        <w:rPr>
          <w:rFonts w:ascii="Calibri"/>
          <w:sz w:val="20"/>
        </w:rPr>
        <w:t>the</w:t>
      </w:r>
      <w:r w:rsidRPr="00586BAA">
        <w:rPr>
          <w:rFonts w:ascii="Calibri"/>
          <w:spacing w:val="-4"/>
          <w:sz w:val="20"/>
        </w:rPr>
        <w:t xml:space="preserve"> </w:t>
      </w:r>
      <w:r w:rsidRPr="00586BAA">
        <w:rPr>
          <w:rFonts w:ascii="Calibri"/>
          <w:sz w:val="20"/>
        </w:rPr>
        <w:t>funders</w:t>
      </w:r>
      <w:r w:rsidRPr="00586BAA">
        <w:rPr>
          <w:rFonts w:ascii="Calibri"/>
          <w:spacing w:val="-4"/>
          <w:sz w:val="20"/>
        </w:rPr>
        <w:t xml:space="preserve"> </w:t>
      </w:r>
      <w:r w:rsidRPr="00586BAA">
        <w:rPr>
          <w:rFonts w:ascii="Calibri"/>
          <w:sz w:val="20"/>
        </w:rPr>
        <w:t>of</w:t>
      </w:r>
      <w:r w:rsidRPr="00586BAA">
        <w:rPr>
          <w:rFonts w:ascii="Calibri"/>
          <w:spacing w:val="-4"/>
          <w:sz w:val="20"/>
        </w:rPr>
        <w:t xml:space="preserve"> </w:t>
      </w:r>
      <w:r w:rsidRPr="00586BAA">
        <w:rPr>
          <w:rFonts w:ascii="Calibri"/>
          <w:sz w:val="20"/>
        </w:rPr>
        <w:t>the</w:t>
      </w:r>
      <w:r w:rsidRPr="00586BAA">
        <w:rPr>
          <w:rFonts w:ascii="Calibri"/>
          <w:spacing w:val="-2"/>
          <w:sz w:val="20"/>
        </w:rPr>
        <w:t xml:space="preserve"> </w:t>
      </w:r>
      <w:r w:rsidRPr="00586BAA">
        <w:rPr>
          <w:rFonts w:ascii="Calibri"/>
          <w:sz w:val="20"/>
        </w:rPr>
        <w:t>sample</w:t>
      </w:r>
      <w:r w:rsidRPr="00586BAA">
        <w:rPr>
          <w:rFonts w:ascii="Calibri"/>
          <w:spacing w:val="2"/>
          <w:sz w:val="20"/>
        </w:rPr>
        <w:t xml:space="preserve"> </w:t>
      </w:r>
      <w:r w:rsidRPr="00586BAA">
        <w:rPr>
          <w:rFonts w:ascii="Calibri"/>
          <w:sz w:val="20"/>
        </w:rPr>
        <w:t>collections</w:t>
      </w:r>
      <w:r w:rsidRPr="00586BAA">
        <w:rPr>
          <w:rFonts w:ascii="Calibri"/>
          <w:spacing w:val="-4"/>
          <w:sz w:val="20"/>
        </w:rPr>
        <w:t xml:space="preserve"> </w:t>
      </w:r>
      <w:r w:rsidRPr="00586BAA">
        <w:rPr>
          <w:rFonts w:ascii="Calibri"/>
          <w:sz w:val="20"/>
        </w:rPr>
        <w:t>from</w:t>
      </w:r>
      <w:r w:rsidRPr="00586BAA">
        <w:rPr>
          <w:rFonts w:ascii="Calibri"/>
          <w:spacing w:val="-4"/>
          <w:sz w:val="20"/>
        </w:rPr>
        <w:t xml:space="preserve"> </w:t>
      </w:r>
      <w:r w:rsidRPr="00586BAA">
        <w:rPr>
          <w:rFonts w:ascii="Calibri"/>
          <w:sz w:val="20"/>
        </w:rPr>
        <w:t>which</w:t>
      </w:r>
      <w:r w:rsidRPr="00586BAA">
        <w:rPr>
          <w:rFonts w:ascii="Calibri"/>
          <w:spacing w:val="-3"/>
          <w:sz w:val="20"/>
        </w:rPr>
        <w:t xml:space="preserve"> </w:t>
      </w:r>
      <w:r w:rsidRPr="00586BAA">
        <w:rPr>
          <w:rFonts w:ascii="Calibri"/>
          <w:sz w:val="20"/>
        </w:rPr>
        <w:t>the</w:t>
      </w:r>
      <w:r w:rsidRPr="00586BAA">
        <w:rPr>
          <w:rFonts w:ascii="Calibri"/>
          <w:spacing w:val="-4"/>
          <w:sz w:val="20"/>
        </w:rPr>
        <w:t xml:space="preserve"> </w:t>
      </w:r>
      <w:r w:rsidRPr="00586BAA">
        <w:rPr>
          <w:rFonts w:ascii="Calibri"/>
          <w:sz w:val="20"/>
        </w:rPr>
        <w:t>Project</w:t>
      </w:r>
      <w:r w:rsidRPr="00586BAA">
        <w:rPr>
          <w:rFonts w:ascii="Calibri"/>
          <w:spacing w:val="-3"/>
          <w:sz w:val="20"/>
        </w:rPr>
        <w:t xml:space="preserve"> </w:t>
      </w:r>
      <w:r w:rsidRPr="00586BAA">
        <w:rPr>
          <w:rFonts w:ascii="Calibri"/>
          <w:sz w:val="20"/>
        </w:rPr>
        <w:t>Data</w:t>
      </w:r>
      <w:r w:rsidRPr="00586BAA">
        <w:rPr>
          <w:rFonts w:ascii="Calibri"/>
          <w:spacing w:val="-3"/>
          <w:sz w:val="20"/>
        </w:rPr>
        <w:t xml:space="preserve"> </w:t>
      </w:r>
      <w:r w:rsidRPr="00586BAA">
        <w:rPr>
          <w:rFonts w:ascii="Calibri"/>
          <w:sz w:val="20"/>
        </w:rPr>
        <w:t>have</w:t>
      </w:r>
      <w:r w:rsidRPr="00586BAA">
        <w:rPr>
          <w:rFonts w:ascii="Calibri"/>
          <w:spacing w:val="-4"/>
          <w:sz w:val="20"/>
        </w:rPr>
        <w:t xml:space="preserve"> </w:t>
      </w:r>
      <w:r w:rsidRPr="00586BAA">
        <w:rPr>
          <w:rFonts w:ascii="Calibri"/>
          <w:sz w:val="20"/>
        </w:rPr>
        <w:t>been</w:t>
      </w:r>
      <w:r w:rsidRPr="00586BAA">
        <w:rPr>
          <w:rFonts w:ascii="Calibri"/>
          <w:spacing w:val="-3"/>
          <w:sz w:val="20"/>
        </w:rPr>
        <w:t xml:space="preserve"> </w:t>
      </w:r>
      <w:r w:rsidRPr="00586BAA">
        <w:rPr>
          <w:rFonts w:ascii="Calibri"/>
          <w:sz w:val="20"/>
        </w:rPr>
        <w:t>derived:</w:t>
      </w:r>
    </w:p>
    <w:p w14:paraId="2A6C48BB" w14:textId="62A82019" w:rsidR="00EE53E4" w:rsidRPr="00586BAA" w:rsidRDefault="00EE53E4" w:rsidP="00691673">
      <w:pPr>
        <w:pStyle w:val="Lijstalinea"/>
        <w:numPr>
          <w:ilvl w:val="1"/>
          <w:numId w:val="1"/>
        </w:numPr>
        <w:tabs>
          <w:tab w:val="left" w:pos="1181"/>
        </w:tabs>
        <w:ind w:right="121"/>
        <w:jc w:val="both"/>
        <w:rPr>
          <w:rFonts w:ascii="Calibri" w:eastAsia="Calibri" w:hAnsi="Calibri" w:cs="Calibri"/>
          <w:sz w:val="15"/>
          <w:szCs w:val="15"/>
        </w:rPr>
      </w:pPr>
      <w:r w:rsidRPr="00586BAA">
        <w:rPr>
          <w:rFonts w:ascii="Calibri" w:eastAsia="Calibri" w:hAnsi="Calibri" w:cs="Calibri"/>
          <w:sz w:val="20"/>
          <w:szCs w:val="20"/>
        </w:rPr>
        <w:t xml:space="preserve">The </w:t>
      </w:r>
      <w:r w:rsidR="00D01A9B" w:rsidRPr="00586BAA">
        <w:rPr>
          <w:rFonts w:ascii="Calibri" w:eastAsia="Calibri" w:hAnsi="Calibri" w:cs="Calibri"/>
          <w:sz w:val="20"/>
          <w:szCs w:val="20"/>
        </w:rPr>
        <w:t>Lifelines</w:t>
      </w:r>
      <w:r w:rsidRPr="00586BAA">
        <w:rPr>
          <w:rFonts w:ascii="Calibri" w:eastAsia="Calibri" w:hAnsi="Calibri" w:cs="Calibri"/>
          <w:sz w:val="20"/>
          <w:szCs w:val="20"/>
        </w:rPr>
        <w:t xml:space="preserve"> Cohort Study (</w:t>
      </w:r>
      <w:hyperlink r:id="rId12">
        <w:r w:rsidRPr="00586BAA">
          <w:rPr>
            <w:rFonts w:ascii="Calibri" w:eastAsia="Calibri" w:hAnsi="Calibri" w:cs="Calibri"/>
            <w:color w:val="0000FF"/>
            <w:sz w:val="20"/>
            <w:szCs w:val="20"/>
            <w:u w:val="single" w:color="0000FF"/>
          </w:rPr>
          <w:t>http://www.lifelines.nl</w:t>
        </w:r>
      </w:hyperlink>
      <w:r w:rsidR="00E526D1" w:rsidRPr="00586BAA">
        <w:rPr>
          <w:rFonts w:ascii="Calibri" w:eastAsia="Calibri" w:hAnsi="Calibri" w:cs="Calibri"/>
          <w:color w:val="0000FF"/>
          <w:sz w:val="20"/>
          <w:szCs w:val="20"/>
          <w:u w:val="single" w:color="0000FF"/>
        </w:rPr>
        <w:t>)</w:t>
      </w:r>
    </w:p>
    <w:p w14:paraId="3579F7EA" w14:textId="77777777" w:rsidR="00FB7822" w:rsidRPr="00586BAA" w:rsidRDefault="00FB7822" w:rsidP="00691673">
      <w:pPr>
        <w:spacing w:before="2"/>
        <w:jc w:val="both"/>
        <w:rPr>
          <w:rFonts w:ascii="Calibri" w:eastAsia="Calibri" w:hAnsi="Calibri" w:cs="Calibri"/>
          <w:i/>
          <w:sz w:val="16"/>
          <w:szCs w:val="16"/>
        </w:rPr>
      </w:pPr>
    </w:p>
    <w:p w14:paraId="172EF006" w14:textId="594792F1" w:rsidR="00EE53E4" w:rsidRPr="00586BAA" w:rsidRDefault="00BE5D49" w:rsidP="00691673">
      <w:pPr>
        <w:pStyle w:val="Lijstalinea"/>
        <w:numPr>
          <w:ilvl w:val="0"/>
          <w:numId w:val="1"/>
        </w:numPr>
        <w:tabs>
          <w:tab w:val="left" w:pos="461"/>
        </w:tabs>
        <w:spacing w:before="59"/>
        <w:ind w:right="128" w:hanging="360"/>
        <w:jc w:val="both"/>
        <w:rPr>
          <w:rFonts w:ascii="Calibri" w:eastAsia="Calibri" w:hAnsi="Calibri" w:cs="Calibri"/>
          <w:strike/>
          <w:sz w:val="20"/>
          <w:szCs w:val="20"/>
        </w:rPr>
      </w:pPr>
      <w:r w:rsidRPr="00586BAA">
        <w:rPr>
          <w:rFonts w:ascii="Calibri"/>
          <w:sz w:val="20"/>
        </w:rPr>
        <w:t xml:space="preserve">In case of using gene expression Project Data </w:t>
      </w:r>
      <w:r w:rsidR="00EE53E4" w:rsidRPr="00586BAA">
        <w:rPr>
          <w:rFonts w:ascii="Calibri"/>
          <w:sz w:val="20"/>
        </w:rPr>
        <w:t>cite</w:t>
      </w:r>
      <w:r w:rsidR="00EE53E4" w:rsidRPr="00586BAA">
        <w:rPr>
          <w:rFonts w:ascii="Calibri"/>
          <w:spacing w:val="-3"/>
          <w:sz w:val="20"/>
        </w:rPr>
        <w:t xml:space="preserve"> </w:t>
      </w:r>
      <w:r w:rsidR="00EE53E4" w:rsidRPr="00586BAA">
        <w:rPr>
          <w:rFonts w:ascii="Calibri"/>
          <w:sz w:val="20"/>
        </w:rPr>
        <w:t>the</w:t>
      </w:r>
      <w:r w:rsidR="00EE53E4" w:rsidRPr="00586BAA">
        <w:rPr>
          <w:rFonts w:ascii="Calibri"/>
          <w:spacing w:val="-3"/>
          <w:sz w:val="20"/>
        </w:rPr>
        <w:t xml:space="preserve"> </w:t>
      </w:r>
      <w:r w:rsidR="00EE53E4" w:rsidRPr="00586BAA">
        <w:rPr>
          <w:rFonts w:ascii="Calibri"/>
          <w:sz w:val="20"/>
        </w:rPr>
        <w:t>relevant</w:t>
      </w:r>
      <w:r w:rsidR="00EE53E4" w:rsidRPr="00586BAA">
        <w:rPr>
          <w:rFonts w:ascii="Calibri"/>
          <w:spacing w:val="-2"/>
          <w:sz w:val="20"/>
        </w:rPr>
        <w:t xml:space="preserve"> </w:t>
      </w:r>
      <w:r w:rsidR="00EE53E4" w:rsidRPr="00586BAA">
        <w:rPr>
          <w:rFonts w:ascii="Calibri"/>
          <w:sz w:val="20"/>
        </w:rPr>
        <w:t>primary</w:t>
      </w:r>
      <w:r w:rsidR="00EE53E4" w:rsidRPr="00586BAA">
        <w:rPr>
          <w:rFonts w:ascii="Calibri"/>
          <w:spacing w:val="-2"/>
          <w:sz w:val="20"/>
        </w:rPr>
        <w:t xml:space="preserve"> </w:t>
      </w:r>
      <w:r w:rsidR="00EE53E4" w:rsidRPr="00586BAA">
        <w:rPr>
          <w:rFonts w:ascii="Calibri"/>
          <w:sz w:val="20"/>
        </w:rPr>
        <w:t>LLDEEP</w:t>
      </w:r>
      <w:r w:rsidR="00BA43D0" w:rsidRPr="00586BAA">
        <w:rPr>
          <w:rFonts w:ascii="Calibri"/>
          <w:sz w:val="20"/>
        </w:rPr>
        <w:t xml:space="preserve"> DAG2+</w:t>
      </w:r>
      <w:r w:rsidR="00EE53E4" w:rsidRPr="00586BAA">
        <w:rPr>
          <w:rFonts w:ascii="Calibri"/>
          <w:spacing w:val="-2"/>
          <w:sz w:val="20"/>
        </w:rPr>
        <w:t xml:space="preserve"> </w:t>
      </w:r>
      <w:r w:rsidR="00EE53E4" w:rsidRPr="00586BAA">
        <w:rPr>
          <w:rFonts w:ascii="Calibri"/>
          <w:sz w:val="20"/>
        </w:rPr>
        <w:t>publication</w:t>
      </w:r>
      <w:r w:rsidRPr="00586BAA">
        <w:rPr>
          <w:rFonts w:ascii="Calibri"/>
          <w:sz w:val="20"/>
        </w:rPr>
        <w:t>, in case of also using genotype Project Data cite Tigchelaar E.F. et al., 2015.</w:t>
      </w:r>
      <w:r w:rsidR="00087E4F" w:rsidRPr="00586BAA">
        <w:rPr>
          <w:rFonts w:ascii="Calibri"/>
          <w:sz w:val="20"/>
        </w:rPr>
        <w:t xml:space="preserve"> </w:t>
      </w:r>
    </w:p>
    <w:p w14:paraId="76EC0DF3" w14:textId="77777777" w:rsidR="00EE53E4" w:rsidRPr="00C256A7" w:rsidRDefault="00EE53E4" w:rsidP="00691673">
      <w:pPr>
        <w:jc w:val="both"/>
        <w:rPr>
          <w:rFonts w:ascii="Calibri" w:eastAsia="Calibri" w:hAnsi="Calibri" w:cs="Calibri"/>
          <w:sz w:val="20"/>
          <w:szCs w:val="20"/>
        </w:rPr>
      </w:pPr>
      <w:bookmarkStart w:id="0" w:name="_GoBack"/>
      <w:bookmarkEnd w:id="0"/>
    </w:p>
    <w:sectPr w:rsidR="00EE53E4" w:rsidRPr="00C256A7">
      <w:pgSz w:w="12240" w:h="15840"/>
      <w:pgMar w:top="1120" w:right="960" w:bottom="1200" w:left="980" w:header="730" w:footer="1002"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76144" w14:textId="77777777" w:rsidR="00D40736" w:rsidRDefault="00D40736">
      <w:r>
        <w:separator/>
      </w:r>
    </w:p>
  </w:endnote>
  <w:endnote w:type="continuationSeparator" w:id="0">
    <w:p w14:paraId="6474478E" w14:textId="77777777" w:rsidR="00D40736" w:rsidRDefault="00D4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PS-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66396"/>
      <w:docPartObj>
        <w:docPartGallery w:val="Page Numbers (Bottom of Page)"/>
        <w:docPartUnique/>
      </w:docPartObj>
    </w:sdtPr>
    <w:sdtEndPr/>
    <w:sdtContent>
      <w:p w14:paraId="2084F798" w14:textId="3A0F7AFF" w:rsidR="00D40736" w:rsidRDefault="00D40736">
        <w:pPr>
          <w:pStyle w:val="Voettekst"/>
          <w:jc w:val="right"/>
        </w:pPr>
        <w:r>
          <w:fldChar w:fldCharType="begin"/>
        </w:r>
        <w:r>
          <w:instrText>PAGE   \* MERGEFORMAT</w:instrText>
        </w:r>
        <w:r>
          <w:fldChar w:fldCharType="separate"/>
        </w:r>
        <w:r w:rsidR="00586BAA" w:rsidRPr="00586BAA">
          <w:rPr>
            <w:noProof/>
            <w:lang w:val="nl-NL"/>
          </w:rPr>
          <w:t>4</w:t>
        </w:r>
        <w:r>
          <w:fldChar w:fldCharType="end"/>
        </w:r>
      </w:p>
    </w:sdtContent>
  </w:sdt>
  <w:p w14:paraId="482AAF30" w14:textId="5F74C6BC" w:rsidR="00D40736" w:rsidRDefault="00D40736">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4CDAA" w14:textId="77777777" w:rsidR="00D40736" w:rsidRDefault="00D40736">
      <w:r>
        <w:separator/>
      </w:r>
    </w:p>
  </w:footnote>
  <w:footnote w:type="continuationSeparator" w:id="0">
    <w:p w14:paraId="3E0C1955" w14:textId="77777777" w:rsidR="00D40736" w:rsidRDefault="00D40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9F1DE" w14:textId="77777777" w:rsidR="00D40736" w:rsidRDefault="00D40736">
    <w:pPr>
      <w:spacing w:line="14" w:lineRule="auto"/>
      <w:rPr>
        <w:sz w:val="20"/>
        <w:szCs w:val="20"/>
      </w:rPr>
    </w:pPr>
    <w:r>
      <w:rPr>
        <w:noProof/>
        <w:lang w:val="nl-NL" w:eastAsia="nl-NL"/>
      </w:rPr>
      <mc:AlternateContent>
        <mc:Choice Requires="wps">
          <w:drawing>
            <wp:anchor distT="0" distB="0" distL="114300" distR="114300" simplePos="0" relativeHeight="503309360" behindDoc="1" locked="0" layoutInCell="1" allowOverlap="1" wp14:anchorId="0F5B69E5" wp14:editId="593196D0">
              <wp:simplePos x="0" y="0"/>
              <wp:positionH relativeFrom="page">
                <wp:posOffset>676275</wp:posOffset>
              </wp:positionH>
              <wp:positionV relativeFrom="page">
                <wp:posOffset>447675</wp:posOffset>
              </wp:positionV>
              <wp:extent cx="5200650" cy="274320"/>
              <wp:effectExtent l="0" t="0" r="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78AE3" w14:textId="1E192CAA" w:rsidR="00D40736" w:rsidRDefault="00D40736">
                          <w:pPr>
                            <w:ind w:left="20" w:right="18"/>
                            <w:rPr>
                              <w:rFonts w:ascii="Cambria" w:eastAsia="Cambria" w:hAnsi="Cambria" w:cs="Cambria"/>
                              <w:sz w:val="18"/>
                              <w:szCs w:val="18"/>
                            </w:rPr>
                          </w:pPr>
                          <w:r>
                            <w:rPr>
                              <w:rFonts w:ascii="Cambria" w:eastAsia="Cambria" w:hAnsi="Cambria" w:cs="Cambria"/>
                              <w:sz w:val="18"/>
                              <w:szCs w:val="18"/>
                            </w:rPr>
                            <w:t xml:space="preserve">The </w:t>
                          </w:r>
                          <w:r w:rsidRPr="00BC4758">
                            <w:rPr>
                              <w:rFonts w:ascii="Cambria" w:eastAsia="MS Gothic" w:hAnsi="Cambria" w:cs="Times New Roman"/>
                              <w:sz w:val="18"/>
                              <w:szCs w:val="18"/>
                            </w:rPr>
                            <w:t>Lifelines DEEP</w:t>
                          </w:r>
                          <w:r>
                            <w:rPr>
                              <w:rFonts w:ascii="Cambria" w:eastAsia="MS Gothic" w:hAnsi="Cambria" w:cs="Times New Roman"/>
                              <w:sz w:val="18"/>
                              <w:szCs w:val="18"/>
                            </w:rPr>
                            <w:t xml:space="preserve"> DAG2+ </w:t>
                          </w:r>
                          <w:r w:rsidRPr="00BC4758">
                            <w:rPr>
                              <w:rFonts w:ascii="Cambria" w:eastAsia="MS Gothic" w:hAnsi="Cambria" w:cs="Times New Roman"/>
                              <w:sz w:val="18"/>
                              <w:szCs w:val="18"/>
                            </w:rPr>
                            <w:t>Project (“LLDEEP</w:t>
                          </w:r>
                          <w:r>
                            <w:rPr>
                              <w:rFonts w:ascii="Cambria" w:eastAsia="MS Gothic" w:hAnsi="Cambria" w:cs="Times New Roman"/>
                              <w:sz w:val="18"/>
                              <w:szCs w:val="18"/>
                            </w:rPr>
                            <w:t xml:space="preserve"> DAG2+</w:t>
                          </w:r>
                          <w:r w:rsidRPr="00BC4758">
                            <w:rPr>
                              <w:rFonts w:ascii="Cambria" w:eastAsia="MS Gothic" w:hAnsi="Cambria" w:cs="Times New Roman"/>
                              <w:sz w:val="18"/>
                              <w:szCs w:val="18"/>
                            </w:rPr>
                            <w:t xml:space="preserve">”) </w:t>
                          </w:r>
                          <w:r>
                            <w:rPr>
                              <w:rFonts w:ascii="Cambria" w:eastAsia="Cambria" w:hAnsi="Cambria" w:cs="Cambria"/>
                              <w:sz w:val="18"/>
                              <w:szCs w:val="18"/>
                            </w:rPr>
                            <w:t>Data</w:t>
                          </w:r>
                          <w:r>
                            <w:rPr>
                              <w:rFonts w:ascii="Cambria" w:eastAsia="Cambria" w:hAnsi="Cambria" w:cs="Cambria"/>
                              <w:spacing w:val="-16"/>
                              <w:sz w:val="18"/>
                              <w:szCs w:val="18"/>
                            </w:rPr>
                            <w:t xml:space="preserve"> </w:t>
                          </w:r>
                          <w:r>
                            <w:rPr>
                              <w:rFonts w:ascii="Cambria" w:eastAsia="Cambria" w:hAnsi="Cambria" w:cs="Cambria"/>
                              <w:sz w:val="18"/>
                              <w:szCs w:val="18"/>
                            </w:rPr>
                            <w:t>Access agreement Version June 28,</w:t>
                          </w:r>
                          <w:r>
                            <w:rPr>
                              <w:rFonts w:ascii="Cambria" w:eastAsia="Cambria" w:hAnsi="Cambria" w:cs="Cambria"/>
                              <w:spacing w:val="-9"/>
                              <w:sz w:val="18"/>
                              <w:szCs w:val="18"/>
                            </w:rPr>
                            <w:t xml:space="preserve"> </w:t>
                          </w:r>
                          <w:r>
                            <w:rPr>
                              <w:rFonts w:ascii="Cambria" w:eastAsia="Cambria" w:hAnsi="Cambria" w:cs="Cambria"/>
                              <w:sz w:val="18"/>
                              <w:szCs w:val="18"/>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25pt;margin-top:35.25pt;width:409.5pt;height:21.6pt;z-index:-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" filled="f" stroked="f">
              <v:textbox inset="0,0,0,0">
                <w:txbxContent>
                  <w:p w14:paraId="65578AE3" w14:textId="1E192CAA" w:rsidR="0084351D" w:rsidRDefault="0084351D">
                    <w:pPr>
                      <w:ind w:left="20" w:right="18"/>
                      <w:rPr>
                        <w:rFonts w:ascii="Cambria" w:eastAsia="Cambria" w:hAnsi="Cambria" w:cs="Cambria"/>
                        <w:sz w:val="18"/>
                        <w:szCs w:val="18"/>
                      </w:rPr>
                    </w:pPr>
                    <w:r>
                      <w:rPr>
                        <w:rFonts w:ascii="Cambria" w:eastAsia="Cambria" w:hAnsi="Cambria" w:cs="Cambria"/>
                        <w:sz w:val="18"/>
                        <w:szCs w:val="18"/>
                      </w:rPr>
                      <w:t xml:space="preserve">The </w:t>
                    </w:r>
                    <w:r w:rsidRPr="00BC4758">
                      <w:rPr>
                        <w:rFonts w:ascii="Cambria" w:eastAsia="MS Gothic" w:hAnsi="Cambria" w:cs="Times New Roman"/>
                        <w:sz w:val="18"/>
                        <w:szCs w:val="18"/>
                      </w:rPr>
                      <w:t>Lifelines DEEP</w:t>
                    </w:r>
                    <w:r>
                      <w:rPr>
                        <w:rFonts w:ascii="Cambria" w:eastAsia="MS Gothic" w:hAnsi="Cambria" w:cs="Times New Roman"/>
                        <w:sz w:val="18"/>
                        <w:szCs w:val="18"/>
                      </w:rPr>
                      <w:t xml:space="preserve"> DAG2+ </w:t>
                    </w:r>
                    <w:r w:rsidRPr="00BC4758">
                      <w:rPr>
                        <w:rFonts w:ascii="Cambria" w:eastAsia="MS Gothic" w:hAnsi="Cambria" w:cs="Times New Roman"/>
                        <w:sz w:val="18"/>
                        <w:szCs w:val="18"/>
                      </w:rPr>
                      <w:t>Project (“LLDEEP</w:t>
                    </w:r>
                    <w:r>
                      <w:rPr>
                        <w:rFonts w:ascii="Cambria" w:eastAsia="MS Gothic" w:hAnsi="Cambria" w:cs="Times New Roman"/>
                        <w:sz w:val="18"/>
                        <w:szCs w:val="18"/>
                      </w:rPr>
                      <w:t xml:space="preserve"> DAG2+</w:t>
                    </w:r>
                    <w:r w:rsidRPr="00BC4758">
                      <w:rPr>
                        <w:rFonts w:ascii="Cambria" w:eastAsia="MS Gothic" w:hAnsi="Cambria" w:cs="Times New Roman"/>
                        <w:sz w:val="18"/>
                        <w:szCs w:val="18"/>
                      </w:rPr>
                      <w:t xml:space="preserve">”) </w:t>
                    </w:r>
                    <w:r>
                      <w:rPr>
                        <w:rFonts w:ascii="Cambria" w:eastAsia="Cambria" w:hAnsi="Cambria" w:cs="Cambria"/>
                        <w:sz w:val="18"/>
                        <w:szCs w:val="18"/>
                      </w:rPr>
                      <w:t>Data</w:t>
                    </w:r>
                    <w:r>
                      <w:rPr>
                        <w:rFonts w:ascii="Cambria" w:eastAsia="Cambria" w:hAnsi="Cambria" w:cs="Cambria"/>
                        <w:spacing w:val="-16"/>
                        <w:sz w:val="18"/>
                        <w:szCs w:val="18"/>
                      </w:rPr>
                      <w:t xml:space="preserve"> </w:t>
                    </w:r>
                    <w:r>
                      <w:rPr>
                        <w:rFonts w:ascii="Cambria" w:eastAsia="Cambria" w:hAnsi="Cambria" w:cs="Cambria"/>
                        <w:sz w:val="18"/>
                        <w:szCs w:val="18"/>
                      </w:rPr>
                      <w:t>Access agreement Version June 28,</w:t>
                    </w:r>
                    <w:r>
                      <w:rPr>
                        <w:rFonts w:ascii="Cambria" w:eastAsia="Cambria" w:hAnsi="Cambria" w:cs="Cambria"/>
                        <w:spacing w:val="-9"/>
                        <w:sz w:val="18"/>
                        <w:szCs w:val="18"/>
                      </w:rPr>
                      <w:t xml:space="preserve"> </w:t>
                    </w:r>
                    <w:r>
                      <w:rPr>
                        <w:rFonts w:ascii="Cambria" w:eastAsia="Cambria" w:hAnsi="Cambria" w:cs="Cambria"/>
                        <w:sz w:val="18"/>
                        <w:szCs w:val="18"/>
                      </w:rPr>
                      <w:t>2017</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F62"/>
    <w:multiLevelType w:val="hybridMultilevel"/>
    <w:tmpl w:val="F88EF13A"/>
    <w:lvl w:ilvl="0" w:tplc="F9BEA07E">
      <w:start w:val="1"/>
      <w:numFmt w:val="decimal"/>
      <w:lvlText w:val="%1."/>
      <w:lvlJc w:val="left"/>
      <w:pPr>
        <w:ind w:left="460" w:hanging="361"/>
      </w:pPr>
      <w:rPr>
        <w:rFonts w:ascii="Calibri" w:eastAsia="Calibri" w:hAnsi="Calibri" w:hint="default"/>
        <w:strike w:val="0"/>
        <w:spacing w:val="-1"/>
        <w:w w:val="99"/>
        <w:sz w:val="20"/>
        <w:szCs w:val="20"/>
      </w:rPr>
    </w:lvl>
    <w:lvl w:ilvl="1" w:tplc="B49A1F56">
      <w:start w:val="1"/>
      <w:numFmt w:val="lowerLetter"/>
      <w:lvlText w:val="%2."/>
      <w:lvlJc w:val="left"/>
      <w:pPr>
        <w:ind w:left="1180" w:hanging="360"/>
      </w:pPr>
      <w:rPr>
        <w:rFonts w:ascii="Calibri" w:eastAsia="Calibri" w:hAnsi="Calibri" w:hint="default"/>
        <w:w w:val="99"/>
        <w:sz w:val="20"/>
        <w:szCs w:val="20"/>
      </w:rPr>
    </w:lvl>
    <w:lvl w:ilvl="2" w:tplc="81C60138">
      <w:start w:val="1"/>
      <w:numFmt w:val="bullet"/>
      <w:lvlText w:val="•"/>
      <w:lvlJc w:val="left"/>
      <w:pPr>
        <w:ind w:left="2193" w:hanging="360"/>
      </w:pPr>
      <w:rPr>
        <w:rFonts w:hint="default"/>
      </w:rPr>
    </w:lvl>
    <w:lvl w:ilvl="3" w:tplc="0B08B7C8">
      <w:start w:val="1"/>
      <w:numFmt w:val="bullet"/>
      <w:lvlText w:val="•"/>
      <w:lvlJc w:val="left"/>
      <w:pPr>
        <w:ind w:left="3206" w:hanging="360"/>
      </w:pPr>
      <w:rPr>
        <w:rFonts w:hint="default"/>
      </w:rPr>
    </w:lvl>
    <w:lvl w:ilvl="4" w:tplc="ECBA3292">
      <w:start w:val="1"/>
      <w:numFmt w:val="bullet"/>
      <w:lvlText w:val="•"/>
      <w:lvlJc w:val="left"/>
      <w:pPr>
        <w:ind w:left="4220" w:hanging="360"/>
      </w:pPr>
      <w:rPr>
        <w:rFonts w:hint="default"/>
      </w:rPr>
    </w:lvl>
    <w:lvl w:ilvl="5" w:tplc="512ED32C">
      <w:start w:val="1"/>
      <w:numFmt w:val="bullet"/>
      <w:lvlText w:val="•"/>
      <w:lvlJc w:val="left"/>
      <w:pPr>
        <w:ind w:left="5233" w:hanging="360"/>
      </w:pPr>
      <w:rPr>
        <w:rFonts w:hint="default"/>
      </w:rPr>
    </w:lvl>
    <w:lvl w:ilvl="6" w:tplc="D1146C98">
      <w:start w:val="1"/>
      <w:numFmt w:val="bullet"/>
      <w:lvlText w:val="•"/>
      <w:lvlJc w:val="left"/>
      <w:pPr>
        <w:ind w:left="6246" w:hanging="360"/>
      </w:pPr>
      <w:rPr>
        <w:rFonts w:hint="default"/>
      </w:rPr>
    </w:lvl>
    <w:lvl w:ilvl="7" w:tplc="7A64B1E2">
      <w:start w:val="1"/>
      <w:numFmt w:val="bullet"/>
      <w:lvlText w:val="•"/>
      <w:lvlJc w:val="left"/>
      <w:pPr>
        <w:ind w:left="7260" w:hanging="360"/>
      </w:pPr>
      <w:rPr>
        <w:rFonts w:hint="default"/>
      </w:rPr>
    </w:lvl>
    <w:lvl w:ilvl="8" w:tplc="AFDC045A">
      <w:start w:val="1"/>
      <w:numFmt w:val="bullet"/>
      <w:lvlText w:val="•"/>
      <w:lvlJc w:val="left"/>
      <w:pPr>
        <w:ind w:left="8273" w:hanging="360"/>
      </w:pPr>
      <w:rPr>
        <w:rFonts w:hint="default"/>
      </w:rPr>
    </w:lvl>
  </w:abstractNum>
  <w:abstractNum w:abstractNumId="1">
    <w:nsid w:val="01345C73"/>
    <w:multiLevelType w:val="hybridMultilevel"/>
    <w:tmpl w:val="BE1CE882"/>
    <w:lvl w:ilvl="0" w:tplc="6BB0AE00">
      <w:start w:val="1"/>
      <w:numFmt w:val="decimal"/>
      <w:lvlText w:val="%1."/>
      <w:lvlJc w:val="left"/>
      <w:pPr>
        <w:ind w:left="820" w:hanging="360"/>
      </w:pPr>
      <w:rPr>
        <w:rFonts w:ascii="Calibri" w:eastAsia="Calibri" w:hAnsi="Calibri" w:hint="default"/>
        <w:i/>
        <w:spacing w:val="-1"/>
        <w:w w:val="99"/>
        <w:sz w:val="20"/>
        <w:szCs w:val="20"/>
      </w:rPr>
    </w:lvl>
    <w:lvl w:ilvl="1" w:tplc="B5EC9F46">
      <w:start w:val="1"/>
      <w:numFmt w:val="bullet"/>
      <w:lvlText w:val="•"/>
      <w:lvlJc w:val="left"/>
      <w:pPr>
        <w:ind w:left="1768" w:hanging="360"/>
      </w:pPr>
      <w:rPr>
        <w:rFonts w:hint="default"/>
      </w:rPr>
    </w:lvl>
    <w:lvl w:ilvl="2" w:tplc="BA5002E6">
      <w:start w:val="1"/>
      <w:numFmt w:val="bullet"/>
      <w:lvlText w:val="•"/>
      <w:lvlJc w:val="left"/>
      <w:pPr>
        <w:ind w:left="2716" w:hanging="360"/>
      </w:pPr>
      <w:rPr>
        <w:rFonts w:hint="default"/>
      </w:rPr>
    </w:lvl>
    <w:lvl w:ilvl="3" w:tplc="7060B0AA">
      <w:start w:val="1"/>
      <w:numFmt w:val="bullet"/>
      <w:lvlText w:val="•"/>
      <w:lvlJc w:val="left"/>
      <w:pPr>
        <w:ind w:left="3664" w:hanging="360"/>
      </w:pPr>
      <w:rPr>
        <w:rFonts w:hint="default"/>
      </w:rPr>
    </w:lvl>
    <w:lvl w:ilvl="4" w:tplc="0EAE72DC">
      <w:start w:val="1"/>
      <w:numFmt w:val="bullet"/>
      <w:lvlText w:val="•"/>
      <w:lvlJc w:val="left"/>
      <w:pPr>
        <w:ind w:left="4612" w:hanging="360"/>
      </w:pPr>
      <w:rPr>
        <w:rFonts w:hint="default"/>
      </w:rPr>
    </w:lvl>
    <w:lvl w:ilvl="5" w:tplc="DF542B2C">
      <w:start w:val="1"/>
      <w:numFmt w:val="bullet"/>
      <w:lvlText w:val="•"/>
      <w:lvlJc w:val="left"/>
      <w:pPr>
        <w:ind w:left="5560" w:hanging="360"/>
      </w:pPr>
      <w:rPr>
        <w:rFonts w:hint="default"/>
      </w:rPr>
    </w:lvl>
    <w:lvl w:ilvl="6" w:tplc="C4D81B02">
      <w:start w:val="1"/>
      <w:numFmt w:val="bullet"/>
      <w:lvlText w:val="•"/>
      <w:lvlJc w:val="left"/>
      <w:pPr>
        <w:ind w:left="6508" w:hanging="360"/>
      </w:pPr>
      <w:rPr>
        <w:rFonts w:hint="default"/>
      </w:rPr>
    </w:lvl>
    <w:lvl w:ilvl="7" w:tplc="5D90CE94">
      <w:start w:val="1"/>
      <w:numFmt w:val="bullet"/>
      <w:lvlText w:val="•"/>
      <w:lvlJc w:val="left"/>
      <w:pPr>
        <w:ind w:left="7456" w:hanging="360"/>
      </w:pPr>
      <w:rPr>
        <w:rFonts w:hint="default"/>
      </w:rPr>
    </w:lvl>
    <w:lvl w:ilvl="8" w:tplc="8D40382E">
      <w:start w:val="1"/>
      <w:numFmt w:val="bullet"/>
      <w:lvlText w:val="•"/>
      <w:lvlJc w:val="left"/>
      <w:pPr>
        <w:ind w:left="8404" w:hanging="360"/>
      </w:pPr>
      <w:rPr>
        <w:rFonts w:hint="default"/>
      </w:rPr>
    </w:lvl>
  </w:abstractNum>
  <w:abstractNum w:abstractNumId="2">
    <w:nsid w:val="2E8B4115"/>
    <w:multiLevelType w:val="hybridMultilevel"/>
    <w:tmpl w:val="54B63396"/>
    <w:lvl w:ilvl="0" w:tplc="85965FF2">
      <w:start w:val="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13756B1"/>
    <w:multiLevelType w:val="hybridMultilevel"/>
    <w:tmpl w:val="3D623564"/>
    <w:lvl w:ilvl="0" w:tplc="B4E6726A">
      <w:start w:val="1"/>
      <w:numFmt w:val="decimal"/>
      <w:lvlText w:val="%1."/>
      <w:lvlJc w:val="left"/>
      <w:pPr>
        <w:ind w:left="820" w:hanging="721"/>
      </w:pPr>
      <w:rPr>
        <w:rFonts w:ascii="Calibri" w:eastAsia="Calibri" w:hAnsi="Calibri" w:hint="default"/>
        <w:spacing w:val="-1"/>
        <w:w w:val="99"/>
        <w:sz w:val="20"/>
        <w:szCs w:val="20"/>
      </w:rPr>
    </w:lvl>
    <w:lvl w:ilvl="1" w:tplc="A6B29840">
      <w:start w:val="1"/>
      <w:numFmt w:val="lowerLetter"/>
      <w:lvlText w:val="%2)"/>
      <w:lvlJc w:val="left"/>
      <w:pPr>
        <w:ind w:left="1540" w:hanging="720"/>
      </w:pPr>
      <w:rPr>
        <w:rFonts w:ascii="Calibri" w:eastAsia="Calibri" w:hAnsi="Calibri" w:hint="default"/>
        <w:w w:val="99"/>
        <w:sz w:val="20"/>
        <w:szCs w:val="20"/>
      </w:rPr>
    </w:lvl>
    <w:lvl w:ilvl="2" w:tplc="7B4CA2E4">
      <w:start w:val="1"/>
      <w:numFmt w:val="bullet"/>
      <w:lvlText w:val="•"/>
      <w:lvlJc w:val="left"/>
      <w:pPr>
        <w:ind w:left="2513" w:hanging="720"/>
      </w:pPr>
      <w:rPr>
        <w:rFonts w:hint="default"/>
      </w:rPr>
    </w:lvl>
    <w:lvl w:ilvl="3" w:tplc="B6462B9C">
      <w:start w:val="1"/>
      <w:numFmt w:val="bullet"/>
      <w:lvlText w:val="•"/>
      <w:lvlJc w:val="left"/>
      <w:pPr>
        <w:ind w:left="3486" w:hanging="720"/>
      </w:pPr>
      <w:rPr>
        <w:rFonts w:hint="default"/>
      </w:rPr>
    </w:lvl>
    <w:lvl w:ilvl="4" w:tplc="6B46DA20">
      <w:start w:val="1"/>
      <w:numFmt w:val="bullet"/>
      <w:lvlText w:val="•"/>
      <w:lvlJc w:val="left"/>
      <w:pPr>
        <w:ind w:left="4460" w:hanging="720"/>
      </w:pPr>
      <w:rPr>
        <w:rFonts w:hint="default"/>
      </w:rPr>
    </w:lvl>
    <w:lvl w:ilvl="5" w:tplc="947CFBB4">
      <w:start w:val="1"/>
      <w:numFmt w:val="bullet"/>
      <w:lvlText w:val="•"/>
      <w:lvlJc w:val="left"/>
      <w:pPr>
        <w:ind w:left="5433" w:hanging="720"/>
      </w:pPr>
      <w:rPr>
        <w:rFonts w:hint="default"/>
      </w:rPr>
    </w:lvl>
    <w:lvl w:ilvl="6" w:tplc="C5A014AE">
      <w:start w:val="1"/>
      <w:numFmt w:val="bullet"/>
      <w:lvlText w:val="•"/>
      <w:lvlJc w:val="left"/>
      <w:pPr>
        <w:ind w:left="6406" w:hanging="720"/>
      </w:pPr>
      <w:rPr>
        <w:rFonts w:hint="default"/>
      </w:rPr>
    </w:lvl>
    <w:lvl w:ilvl="7" w:tplc="D9C88EA8">
      <w:start w:val="1"/>
      <w:numFmt w:val="bullet"/>
      <w:lvlText w:val="•"/>
      <w:lvlJc w:val="left"/>
      <w:pPr>
        <w:ind w:left="7380" w:hanging="720"/>
      </w:pPr>
      <w:rPr>
        <w:rFonts w:hint="default"/>
      </w:rPr>
    </w:lvl>
    <w:lvl w:ilvl="8" w:tplc="4B4C28CE">
      <w:start w:val="1"/>
      <w:numFmt w:val="bullet"/>
      <w:lvlText w:val="•"/>
      <w:lvlJc w:val="left"/>
      <w:pPr>
        <w:ind w:left="8353" w:hanging="720"/>
      </w:pPr>
      <w:rPr>
        <w:rFonts w:hint="default"/>
      </w:rPr>
    </w:lvl>
  </w:abstractNum>
  <w:abstractNum w:abstractNumId="4">
    <w:nsid w:val="3ED663C2"/>
    <w:multiLevelType w:val="hybridMultilevel"/>
    <w:tmpl w:val="5C1E4250"/>
    <w:lvl w:ilvl="0" w:tplc="74D221B6">
      <w:start w:val="1"/>
      <w:numFmt w:val="decimal"/>
      <w:lvlText w:val="%1."/>
      <w:lvlJc w:val="left"/>
      <w:pPr>
        <w:ind w:left="720" w:hanging="360"/>
      </w:pPr>
      <w:rPr>
        <w:lang w:val="nl-NL"/>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nsid w:val="6BF0217E"/>
    <w:multiLevelType w:val="hybridMultilevel"/>
    <w:tmpl w:val="1C8CB134"/>
    <w:lvl w:ilvl="0" w:tplc="CB34341C">
      <w:start w:val="1"/>
      <w:numFmt w:val="lowerRoman"/>
      <w:lvlText w:val="%1."/>
      <w:lvlJc w:val="left"/>
      <w:pPr>
        <w:ind w:left="820" w:hanging="456"/>
        <w:jc w:val="right"/>
      </w:pPr>
      <w:rPr>
        <w:rFonts w:ascii="Calibri" w:eastAsia="Calibri" w:hAnsi="Calibri" w:hint="default"/>
        <w:spacing w:val="-1"/>
        <w:w w:val="99"/>
        <w:sz w:val="20"/>
        <w:szCs w:val="20"/>
      </w:rPr>
    </w:lvl>
    <w:lvl w:ilvl="1" w:tplc="83CC9A50">
      <w:start w:val="1"/>
      <w:numFmt w:val="bullet"/>
      <w:lvlText w:val="•"/>
      <w:lvlJc w:val="left"/>
      <w:pPr>
        <w:ind w:left="1768" w:hanging="456"/>
      </w:pPr>
      <w:rPr>
        <w:rFonts w:hint="default"/>
      </w:rPr>
    </w:lvl>
    <w:lvl w:ilvl="2" w:tplc="55D8C160">
      <w:start w:val="1"/>
      <w:numFmt w:val="bullet"/>
      <w:lvlText w:val="•"/>
      <w:lvlJc w:val="left"/>
      <w:pPr>
        <w:ind w:left="2716" w:hanging="456"/>
      </w:pPr>
      <w:rPr>
        <w:rFonts w:hint="default"/>
      </w:rPr>
    </w:lvl>
    <w:lvl w:ilvl="3" w:tplc="0136F494">
      <w:start w:val="1"/>
      <w:numFmt w:val="bullet"/>
      <w:lvlText w:val="•"/>
      <w:lvlJc w:val="left"/>
      <w:pPr>
        <w:ind w:left="3664" w:hanging="456"/>
      </w:pPr>
      <w:rPr>
        <w:rFonts w:hint="default"/>
      </w:rPr>
    </w:lvl>
    <w:lvl w:ilvl="4" w:tplc="5D82DA56">
      <w:start w:val="1"/>
      <w:numFmt w:val="bullet"/>
      <w:lvlText w:val="•"/>
      <w:lvlJc w:val="left"/>
      <w:pPr>
        <w:ind w:left="4612" w:hanging="456"/>
      </w:pPr>
      <w:rPr>
        <w:rFonts w:hint="default"/>
      </w:rPr>
    </w:lvl>
    <w:lvl w:ilvl="5" w:tplc="B5CE1FB2">
      <w:start w:val="1"/>
      <w:numFmt w:val="bullet"/>
      <w:lvlText w:val="•"/>
      <w:lvlJc w:val="left"/>
      <w:pPr>
        <w:ind w:left="5560" w:hanging="456"/>
      </w:pPr>
      <w:rPr>
        <w:rFonts w:hint="default"/>
      </w:rPr>
    </w:lvl>
    <w:lvl w:ilvl="6" w:tplc="6DF4A242">
      <w:start w:val="1"/>
      <w:numFmt w:val="bullet"/>
      <w:lvlText w:val="•"/>
      <w:lvlJc w:val="left"/>
      <w:pPr>
        <w:ind w:left="6508" w:hanging="456"/>
      </w:pPr>
      <w:rPr>
        <w:rFonts w:hint="default"/>
      </w:rPr>
    </w:lvl>
    <w:lvl w:ilvl="7" w:tplc="6A965E8A">
      <w:start w:val="1"/>
      <w:numFmt w:val="bullet"/>
      <w:lvlText w:val="•"/>
      <w:lvlJc w:val="left"/>
      <w:pPr>
        <w:ind w:left="7456" w:hanging="456"/>
      </w:pPr>
      <w:rPr>
        <w:rFonts w:hint="default"/>
      </w:rPr>
    </w:lvl>
    <w:lvl w:ilvl="8" w:tplc="271A7F4C">
      <w:start w:val="1"/>
      <w:numFmt w:val="bullet"/>
      <w:lvlText w:val="•"/>
      <w:lvlJc w:val="left"/>
      <w:pPr>
        <w:ind w:left="8404" w:hanging="456"/>
      </w:pPr>
      <w:rPr>
        <w:rFonts w:hint="default"/>
      </w:rPr>
    </w:lvl>
  </w:abstractNum>
  <w:num w:numId="1">
    <w:abstractNumId w:val="0"/>
  </w:num>
  <w:num w:numId="2">
    <w:abstractNumId w:val="3"/>
  </w:num>
  <w:num w:numId="3">
    <w:abstractNumId w:val="5"/>
  </w:num>
  <w:num w:numId="4">
    <w:abstractNumId w:val="1"/>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5"/>
    <w:lvlOverride w:ilvl="0">
      <w:startOverride w:val="1"/>
    </w:lvlOverride>
    <w:lvlOverride w:ilvl="1"/>
    <w:lvlOverride w:ilvl="2"/>
    <w:lvlOverride w:ilvl="3"/>
    <w:lvlOverride w:ilvl="4"/>
    <w:lvlOverride w:ilvl="5"/>
    <w:lvlOverride w:ilvl="6"/>
    <w:lvlOverride w:ilvl="7"/>
    <w:lvlOverride w:ilvl="8"/>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32A"/>
    <w:rsid w:val="0000784D"/>
    <w:rsid w:val="000147B0"/>
    <w:rsid w:val="000475E4"/>
    <w:rsid w:val="00063DDC"/>
    <w:rsid w:val="00087E4F"/>
    <w:rsid w:val="000A0885"/>
    <w:rsid w:val="000B3187"/>
    <w:rsid w:val="000C29E5"/>
    <w:rsid w:val="000D4566"/>
    <w:rsid w:val="000F4DF8"/>
    <w:rsid w:val="001113F7"/>
    <w:rsid w:val="00136C21"/>
    <w:rsid w:val="00145405"/>
    <w:rsid w:val="001455E5"/>
    <w:rsid w:val="001476DC"/>
    <w:rsid w:val="00176110"/>
    <w:rsid w:val="00190A46"/>
    <w:rsid w:val="001B2F04"/>
    <w:rsid w:val="001E71A0"/>
    <w:rsid w:val="00203151"/>
    <w:rsid w:val="0021521C"/>
    <w:rsid w:val="00216F84"/>
    <w:rsid w:val="0023278A"/>
    <w:rsid w:val="00244051"/>
    <w:rsid w:val="002470EF"/>
    <w:rsid w:val="002500E2"/>
    <w:rsid w:val="00260D7F"/>
    <w:rsid w:val="0027211B"/>
    <w:rsid w:val="002A78F9"/>
    <w:rsid w:val="002C5787"/>
    <w:rsid w:val="002E341A"/>
    <w:rsid w:val="002F4085"/>
    <w:rsid w:val="003314BE"/>
    <w:rsid w:val="003562D6"/>
    <w:rsid w:val="00360D99"/>
    <w:rsid w:val="00365FFB"/>
    <w:rsid w:val="00385A7C"/>
    <w:rsid w:val="0039599D"/>
    <w:rsid w:val="003B39CB"/>
    <w:rsid w:val="003F1A04"/>
    <w:rsid w:val="00402C3E"/>
    <w:rsid w:val="004035BC"/>
    <w:rsid w:val="00413333"/>
    <w:rsid w:val="004149A4"/>
    <w:rsid w:val="00430BB5"/>
    <w:rsid w:val="00445978"/>
    <w:rsid w:val="004539BC"/>
    <w:rsid w:val="00485BC3"/>
    <w:rsid w:val="004A2868"/>
    <w:rsid w:val="004C3822"/>
    <w:rsid w:val="004E12DE"/>
    <w:rsid w:val="005073FC"/>
    <w:rsid w:val="0051281A"/>
    <w:rsid w:val="00521EA6"/>
    <w:rsid w:val="0052684D"/>
    <w:rsid w:val="005366A8"/>
    <w:rsid w:val="00551F9B"/>
    <w:rsid w:val="00572B53"/>
    <w:rsid w:val="00586BAA"/>
    <w:rsid w:val="00587ED7"/>
    <w:rsid w:val="005A1C96"/>
    <w:rsid w:val="005B2877"/>
    <w:rsid w:val="005C3CAF"/>
    <w:rsid w:val="005C60A7"/>
    <w:rsid w:val="005E4120"/>
    <w:rsid w:val="005F4CBB"/>
    <w:rsid w:val="00656797"/>
    <w:rsid w:val="00661298"/>
    <w:rsid w:val="00691673"/>
    <w:rsid w:val="006933A4"/>
    <w:rsid w:val="006A5A91"/>
    <w:rsid w:val="006A77FA"/>
    <w:rsid w:val="006B7708"/>
    <w:rsid w:val="006C238A"/>
    <w:rsid w:val="006D488A"/>
    <w:rsid w:val="006F0999"/>
    <w:rsid w:val="0071473D"/>
    <w:rsid w:val="00724E3E"/>
    <w:rsid w:val="00757055"/>
    <w:rsid w:val="00785121"/>
    <w:rsid w:val="007C44D6"/>
    <w:rsid w:val="007D03AA"/>
    <w:rsid w:val="007E41CF"/>
    <w:rsid w:val="007F52EF"/>
    <w:rsid w:val="008209AD"/>
    <w:rsid w:val="00827E5C"/>
    <w:rsid w:val="0084351D"/>
    <w:rsid w:val="008857A4"/>
    <w:rsid w:val="00890FE7"/>
    <w:rsid w:val="00892B55"/>
    <w:rsid w:val="008A12F6"/>
    <w:rsid w:val="008A4BFB"/>
    <w:rsid w:val="008A5579"/>
    <w:rsid w:val="008F31CE"/>
    <w:rsid w:val="00905654"/>
    <w:rsid w:val="00922784"/>
    <w:rsid w:val="00935B4D"/>
    <w:rsid w:val="00953C5D"/>
    <w:rsid w:val="00957100"/>
    <w:rsid w:val="00980E96"/>
    <w:rsid w:val="00983911"/>
    <w:rsid w:val="009B1C9E"/>
    <w:rsid w:val="009B7072"/>
    <w:rsid w:val="009C3E83"/>
    <w:rsid w:val="009C48BC"/>
    <w:rsid w:val="009C732A"/>
    <w:rsid w:val="00A11A5B"/>
    <w:rsid w:val="00A3009F"/>
    <w:rsid w:val="00A40E46"/>
    <w:rsid w:val="00A9711B"/>
    <w:rsid w:val="00A979D7"/>
    <w:rsid w:val="00AC2EF8"/>
    <w:rsid w:val="00AF352A"/>
    <w:rsid w:val="00B04815"/>
    <w:rsid w:val="00B138A3"/>
    <w:rsid w:val="00BA231D"/>
    <w:rsid w:val="00BA43D0"/>
    <w:rsid w:val="00BB0D94"/>
    <w:rsid w:val="00BC4758"/>
    <w:rsid w:val="00BE5D49"/>
    <w:rsid w:val="00BF4BD2"/>
    <w:rsid w:val="00C11DC3"/>
    <w:rsid w:val="00C1497C"/>
    <w:rsid w:val="00C256A7"/>
    <w:rsid w:val="00C32540"/>
    <w:rsid w:val="00C4724E"/>
    <w:rsid w:val="00C551A4"/>
    <w:rsid w:val="00C65E52"/>
    <w:rsid w:val="00C94793"/>
    <w:rsid w:val="00CA6287"/>
    <w:rsid w:val="00CC08FC"/>
    <w:rsid w:val="00CD2787"/>
    <w:rsid w:val="00CE65B7"/>
    <w:rsid w:val="00D00901"/>
    <w:rsid w:val="00D01A9B"/>
    <w:rsid w:val="00D12BE9"/>
    <w:rsid w:val="00D12D03"/>
    <w:rsid w:val="00D17505"/>
    <w:rsid w:val="00D2329A"/>
    <w:rsid w:val="00D40736"/>
    <w:rsid w:val="00D545A0"/>
    <w:rsid w:val="00D6301F"/>
    <w:rsid w:val="00DE3BB2"/>
    <w:rsid w:val="00E03AE8"/>
    <w:rsid w:val="00E27F0A"/>
    <w:rsid w:val="00E31F05"/>
    <w:rsid w:val="00E43EA8"/>
    <w:rsid w:val="00E45176"/>
    <w:rsid w:val="00E46E02"/>
    <w:rsid w:val="00E51B14"/>
    <w:rsid w:val="00E520DD"/>
    <w:rsid w:val="00E526D1"/>
    <w:rsid w:val="00E72E62"/>
    <w:rsid w:val="00E8445E"/>
    <w:rsid w:val="00EE53E4"/>
    <w:rsid w:val="00EF47EF"/>
    <w:rsid w:val="00F023EF"/>
    <w:rsid w:val="00F048D9"/>
    <w:rsid w:val="00F16342"/>
    <w:rsid w:val="00F52689"/>
    <w:rsid w:val="00F577B2"/>
    <w:rsid w:val="00F837B6"/>
    <w:rsid w:val="00FB7822"/>
    <w:rsid w:val="00FC3255"/>
    <w:rsid w:val="00FD403C"/>
    <w:rsid w:val="00FD4A2A"/>
    <w:rsid w:val="00FF6B8B"/>
    <w:rsid w:val="00FF7A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B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rsid w:val="00D12D03"/>
  </w:style>
  <w:style w:type="paragraph" w:styleId="Kop1">
    <w:name w:val="heading 1"/>
    <w:basedOn w:val="Standaard"/>
    <w:uiPriority w:val="1"/>
    <w:qFormat/>
    <w:pPr>
      <w:ind w:left="100"/>
      <w:outlineLvl w:val="0"/>
    </w:pPr>
    <w:rPr>
      <w:rFonts w:ascii="Calibri" w:eastAsia="Calibri" w:hAnsi="Calibri"/>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ind w:left="820"/>
    </w:pPr>
    <w:rPr>
      <w:rFonts w:ascii="Calibri" w:eastAsia="Calibri" w:hAnsi="Calibri"/>
      <w:sz w:val="20"/>
      <w:szCs w:val="20"/>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BC4758"/>
    <w:pPr>
      <w:tabs>
        <w:tab w:val="center" w:pos="4536"/>
        <w:tab w:val="right" w:pos="9072"/>
      </w:tabs>
    </w:pPr>
  </w:style>
  <w:style w:type="character" w:customStyle="1" w:styleId="KoptekstChar">
    <w:name w:val="Koptekst Char"/>
    <w:basedOn w:val="Standaardalinea-lettertype"/>
    <w:link w:val="Koptekst"/>
    <w:uiPriority w:val="99"/>
    <w:rsid w:val="00BC4758"/>
  </w:style>
  <w:style w:type="paragraph" w:styleId="Voettekst">
    <w:name w:val="footer"/>
    <w:basedOn w:val="Standaard"/>
    <w:link w:val="VoettekstChar"/>
    <w:uiPriority w:val="99"/>
    <w:unhideWhenUsed/>
    <w:rsid w:val="00BC4758"/>
    <w:pPr>
      <w:tabs>
        <w:tab w:val="center" w:pos="4536"/>
        <w:tab w:val="right" w:pos="9072"/>
      </w:tabs>
    </w:pPr>
  </w:style>
  <w:style w:type="character" w:customStyle="1" w:styleId="VoettekstChar">
    <w:name w:val="Voettekst Char"/>
    <w:basedOn w:val="Standaardalinea-lettertype"/>
    <w:link w:val="Voettekst"/>
    <w:uiPriority w:val="99"/>
    <w:rsid w:val="00BC4758"/>
  </w:style>
  <w:style w:type="character" w:styleId="Verwijzingopmerking">
    <w:name w:val="annotation reference"/>
    <w:basedOn w:val="Standaardalinea-lettertype"/>
    <w:uiPriority w:val="99"/>
    <w:semiHidden/>
    <w:unhideWhenUsed/>
    <w:rsid w:val="005E4120"/>
    <w:rPr>
      <w:sz w:val="16"/>
      <w:szCs w:val="16"/>
    </w:rPr>
  </w:style>
  <w:style w:type="paragraph" w:styleId="Tekstopmerking">
    <w:name w:val="annotation text"/>
    <w:basedOn w:val="Standaard"/>
    <w:link w:val="TekstopmerkingChar"/>
    <w:uiPriority w:val="99"/>
    <w:semiHidden/>
    <w:unhideWhenUsed/>
    <w:rsid w:val="005E4120"/>
    <w:rPr>
      <w:sz w:val="20"/>
      <w:szCs w:val="20"/>
    </w:rPr>
  </w:style>
  <w:style w:type="character" w:customStyle="1" w:styleId="TekstopmerkingChar">
    <w:name w:val="Tekst opmerking Char"/>
    <w:basedOn w:val="Standaardalinea-lettertype"/>
    <w:link w:val="Tekstopmerking"/>
    <w:uiPriority w:val="99"/>
    <w:semiHidden/>
    <w:rsid w:val="005E4120"/>
    <w:rPr>
      <w:sz w:val="20"/>
      <w:szCs w:val="20"/>
    </w:rPr>
  </w:style>
  <w:style w:type="paragraph" w:styleId="Onderwerpvanopmerking">
    <w:name w:val="annotation subject"/>
    <w:basedOn w:val="Tekstopmerking"/>
    <w:next w:val="Tekstopmerking"/>
    <w:link w:val="OnderwerpvanopmerkingChar"/>
    <w:uiPriority w:val="99"/>
    <w:semiHidden/>
    <w:unhideWhenUsed/>
    <w:rsid w:val="005E4120"/>
    <w:rPr>
      <w:b/>
      <w:bCs/>
    </w:rPr>
  </w:style>
  <w:style w:type="character" w:customStyle="1" w:styleId="OnderwerpvanopmerkingChar">
    <w:name w:val="Onderwerp van opmerking Char"/>
    <w:basedOn w:val="TekstopmerkingChar"/>
    <w:link w:val="Onderwerpvanopmerking"/>
    <w:uiPriority w:val="99"/>
    <w:semiHidden/>
    <w:rsid w:val="005E4120"/>
    <w:rPr>
      <w:b/>
      <w:bCs/>
      <w:sz w:val="20"/>
      <w:szCs w:val="20"/>
    </w:rPr>
  </w:style>
  <w:style w:type="paragraph" w:styleId="Ballontekst">
    <w:name w:val="Balloon Text"/>
    <w:basedOn w:val="Standaard"/>
    <w:link w:val="BallontekstChar"/>
    <w:uiPriority w:val="99"/>
    <w:semiHidden/>
    <w:unhideWhenUsed/>
    <w:rsid w:val="005E41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E4120"/>
    <w:rPr>
      <w:rFonts w:ascii="Segoe UI" w:hAnsi="Segoe UI" w:cs="Segoe UI"/>
      <w:sz w:val="18"/>
      <w:szCs w:val="18"/>
    </w:rPr>
  </w:style>
  <w:style w:type="character" w:customStyle="1" w:styleId="PlattetekstChar">
    <w:name w:val="Platte tekst Char"/>
    <w:basedOn w:val="Standaardalinea-lettertype"/>
    <w:link w:val="Plattetekst"/>
    <w:uiPriority w:val="1"/>
    <w:rsid w:val="00EE53E4"/>
    <w:rPr>
      <w:rFonts w:ascii="Calibri" w:eastAsia="Calibri" w:hAnsi="Calibri"/>
      <w:sz w:val="20"/>
      <w:szCs w:val="20"/>
    </w:rPr>
  </w:style>
  <w:style w:type="character" w:styleId="Hyperlink">
    <w:name w:val="Hyperlink"/>
    <w:basedOn w:val="Standaardalinea-lettertype"/>
    <w:uiPriority w:val="99"/>
    <w:unhideWhenUsed/>
    <w:rsid w:val="00C94793"/>
    <w:rPr>
      <w:color w:val="0000FF" w:themeColor="hyperlink"/>
      <w:u w:val="single"/>
    </w:rPr>
  </w:style>
  <w:style w:type="paragraph" w:styleId="Normaalweb">
    <w:name w:val="Normal (Web)"/>
    <w:basedOn w:val="Standaard"/>
    <w:uiPriority w:val="99"/>
    <w:unhideWhenUsed/>
    <w:rsid w:val="001B2F04"/>
    <w:pPr>
      <w:widowControl/>
      <w:spacing w:after="300"/>
    </w:pPr>
    <w:rPr>
      <w:rFonts w:ascii="Times New Roman" w:eastAsia="Times New Roman" w:hAnsi="Times New Roman" w:cs="Times New Roman"/>
      <w:sz w:val="24"/>
      <w:szCs w:val="24"/>
      <w:lang w:val="nl-NL" w:eastAsia="nl-NL"/>
    </w:rPr>
  </w:style>
  <w:style w:type="paragraph" w:styleId="Geenafstand">
    <w:name w:val="No Spacing"/>
    <w:uiPriority w:val="1"/>
    <w:qFormat/>
    <w:rsid w:val="008209AD"/>
  </w:style>
  <w:style w:type="character" w:styleId="GevolgdeHyperlink">
    <w:name w:val="FollowedHyperlink"/>
    <w:basedOn w:val="Standaardalinea-lettertype"/>
    <w:uiPriority w:val="99"/>
    <w:semiHidden/>
    <w:unhideWhenUsed/>
    <w:rsid w:val="000147B0"/>
    <w:rPr>
      <w:color w:val="800080" w:themeColor="followedHyperlink"/>
      <w:u w:val="single"/>
    </w:rPr>
  </w:style>
  <w:style w:type="character" w:styleId="Nadruk">
    <w:name w:val="Emphasis"/>
    <w:basedOn w:val="Standaardalinea-lettertype"/>
    <w:uiPriority w:val="20"/>
    <w:qFormat/>
    <w:rsid w:val="00D12B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rsid w:val="00D12D03"/>
  </w:style>
  <w:style w:type="paragraph" w:styleId="Kop1">
    <w:name w:val="heading 1"/>
    <w:basedOn w:val="Standaard"/>
    <w:uiPriority w:val="1"/>
    <w:qFormat/>
    <w:pPr>
      <w:ind w:left="100"/>
      <w:outlineLvl w:val="0"/>
    </w:pPr>
    <w:rPr>
      <w:rFonts w:ascii="Calibri" w:eastAsia="Calibri" w:hAnsi="Calibri"/>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ind w:left="820"/>
    </w:pPr>
    <w:rPr>
      <w:rFonts w:ascii="Calibri" w:eastAsia="Calibri" w:hAnsi="Calibri"/>
      <w:sz w:val="20"/>
      <w:szCs w:val="20"/>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BC4758"/>
    <w:pPr>
      <w:tabs>
        <w:tab w:val="center" w:pos="4536"/>
        <w:tab w:val="right" w:pos="9072"/>
      </w:tabs>
    </w:pPr>
  </w:style>
  <w:style w:type="character" w:customStyle="1" w:styleId="KoptekstChar">
    <w:name w:val="Koptekst Char"/>
    <w:basedOn w:val="Standaardalinea-lettertype"/>
    <w:link w:val="Koptekst"/>
    <w:uiPriority w:val="99"/>
    <w:rsid w:val="00BC4758"/>
  </w:style>
  <w:style w:type="paragraph" w:styleId="Voettekst">
    <w:name w:val="footer"/>
    <w:basedOn w:val="Standaard"/>
    <w:link w:val="VoettekstChar"/>
    <w:uiPriority w:val="99"/>
    <w:unhideWhenUsed/>
    <w:rsid w:val="00BC4758"/>
    <w:pPr>
      <w:tabs>
        <w:tab w:val="center" w:pos="4536"/>
        <w:tab w:val="right" w:pos="9072"/>
      </w:tabs>
    </w:pPr>
  </w:style>
  <w:style w:type="character" w:customStyle="1" w:styleId="VoettekstChar">
    <w:name w:val="Voettekst Char"/>
    <w:basedOn w:val="Standaardalinea-lettertype"/>
    <w:link w:val="Voettekst"/>
    <w:uiPriority w:val="99"/>
    <w:rsid w:val="00BC4758"/>
  </w:style>
  <w:style w:type="character" w:styleId="Verwijzingopmerking">
    <w:name w:val="annotation reference"/>
    <w:basedOn w:val="Standaardalinea-lettertype"/>
    <w:uiPriority w:val="99"/>
    <w:semiHidden/>
    <w:unhideWhenUsed/>
    <w:rsid w:val="005E4120"/>
    <w:rPr>
      <w:sz w:val="16"/>
      <w:szCs w:val="16"/>
    </w:rPr>
  </w:style>
  <w:style w:type="paragraph" w:styleId="Tekstopmerking">
    <w:name w:val="annotation text"/>
    <w:basedOn w:val="Standaard"/>
    <w:link w:val="TekstopmerkingChar"/>
    <w:uiPriority w:val="99"/>
    <w:semiHidden/>
    <w:unhideWhenUsed/>
    <w:rsid w:val="005E4120"/>
    <w:rPr>
      <w:sz w:val="20"/>
      <w:szCs w:val="20"/>
    </w:rPr>
  </w:style>
  <w:style w:type="character" w:customStyle="1" w:styleId="TekstopmerkingChar">
    <w:name w:val="Tekst opmerking Char"/>
    <w:basedOn w:val="Standaardalinea-lettertype"/>
    <w:link w:val="Tekstopmerking"/>
    <w:uiPriority w:val="99"/>
    <w:semiHidden/>
    <w:rsid w:val="005E4120"/>
    <w:rPr>
      <w:sz w:val="20"/>
      <w:szCs w:val="20"/>
    </w:rPr>
  </w:style>
  <w:style w:type="paragraph" w:styleId="Onderwerpvanopmerking">
    <w:name w:val="annotation subject"/>
    <w:basedOn w:val="Tekstopmerking"/>
    <w:next w:val="Tekstopmerking"/>
    <w:link w:val="OnderwerpvanopmerkingChar"/>
    <w:uiPriority w:val="99"/>
    <w:semiHidden/>
    <w:unhideWhenUsed/>
    <w:rsid w:val="005E4120"/>
    <w:rPr>
      <w:b/>
      <w:bCs/>
    </w:rPr>
  </w:style>
  <w:style w:type="character" w:customStyle="1" w:styleId="OnderwerpvanopmerkingChar">
    <w:name w:val="Onderwerp van opmerking Char"/>
    <w:basedOn w:val="TekstopmerkingChar"/>
    <w:link w:val="Onderwerpvanopmerking"/>
    <w:uiPriority w:val="99"/>
    <w:semiHidden/>
    <w:rsid w:val="005E4120"/>
    <w:rPr>
      <w:b/>
      <w:bCs/>
      <w:sz w:val="20"/>
      <w:szCs w:val="20"/>
    </w:rPr>
  </w:style>
  <w:style w:type="paragraph" w:styleId="Ballontekst">
    <w:name w:val="Balloon Text"/>
    <w:basedOn w:val="Standaard"/>
    <w:link w:val="BallontekstChar"/>
    <w:uiPriority w:val="99"/>
    <w:semiHidden/>
    <w:unhideWhenUsed/>
    <w:rsid w:val="005E41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E4120"/>
    <w:rPr>
      <w:rFonts w:ascii="Segoe UI" w:hAnsi="Segoe UI" w:cs="Segoe UI"/>
      <w:sz w:val="18"/>
      <w:szCs w:val="18"/>
    </w:rPr>
  </w:style>
  <w:style w:type="character" w:customStyle="1" w:styleId="PlattetekstChar">
    <w:name w:val="Platte tekst Char"/>
    <w:basedOn w:val="Standaardalinea-lettertype"/>
    <w:link w:val="Plattetekst"/>
    <w:uiPriority w:val="1"/>
    <w:rsid w:val="00EE53E4"/>
    <w:rPr>
      <w:rFonts w:ascii="Calibri" w:eastAsia="Calibri" w:hAnsi="Calibri"/>
      <w:sz w:val="20"/>
      <w:szCs w:val="20"/>
    </w:rPr>
  </w:style>
  <w:style w:type="character" w:styleId="Hyperlink">
    <w:name w:val="Hyperlink"/>
    <w:basedOn w:val="Standaardalinea-lettertype"/>
    <w:uiPriority w:val="99"/>
    <w:unhideWhenUsed/>
    <w:rsid w:val="00C94793"/>
    <w:rPr>
      <w:color w:val="0000FF" w:themeColor="hyperlink"/>
      <w:u w:val="single"/>
    </w:rPr>
  </w:style>
  <w:style w:type="paragraph" w:styleId="Normaalweb">
    <w:name w:val="Normal (Web)"/>
    <w:basedOn w:val="Standaard"/>
    <w:uiPriority w:val="99"/>
    <w:unhideWhenUsed/>
    <w:rsid w:val="001B2F04"/>
    <w:pPr>
      <w:widowControl/>
      <w:spacing w:after="300"/>
    </w:pPr>
    <w:rPr>
      <w:rFonts w:ascii="Times New Roman" w:eastAsia="Times New Roman" w:hAnsi="Times New Roman" w:cs="Times New Roman"/>
      <w:sz w:val="24"/>
      <w:szCs w:val="24"/>
      <w:lang w:val="nl-NL" w:eastAsia="nl-NL"/>
    </w:rPr>
  </w:style>
  <w:style w:type="paragraph" w:styleId="Geenafstand">
    <w:name w:val="No Spacing"/>
    <w:uiPriority w:val="1"/>
    <w:qFormat/>
    <w:rsid w:val="008209AD"/>
  </w:style>
  <w:style w:type="character" w:styleId="GevolgdeHyperlink">
    <w:name w:val="FollowedHyperlink"/>
    <w:basedOn w:val="Standaardalinea-lettertype"/>
    <w:uiPriority w:val="99"/>
    <w:semiHidden/>
    <w:unhideWhenUsed/>
    <w:rsid w:val="000147B0"/>
    <w:rPr>
      <w:color w:val="800080" w:themeColor="followedHyperlink"/>
      <w:u w:val="single"/>
    </w:rPr>
  </w:style>
  <w:style w:type="character" w:styleId="Nadruk">
    <w:name w:val="Emphasis"/>
    <w:basedOn w:val="Standaardalinea-lettertype"/>
    <w:uiPriority w:val="20"/>
    <w:qFormat/>
    <w:rsid w:val="00D12B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259280">
      <w:bodyDiv w:val="1"/>
      <w:marLeft w:val="0"/>
      <w:marRight w:val="0"/>
      <w:marTop w:val="0"/>
      <w:marBottom w:val="0"/>
      <w:divBdr>
        <w:top w:val="none" w:sz="0" w:space="0" w:color="auto"/>
        <w:left w:val="none" w:sz="0" w:space="0" w:color="auto"/>
        <w:bottom w:val="none" w:sz="0" w:space="0" w:color="auto"/>
        <w:right w:val="none" w:sz="0" w:space="0" w:color="auto"/>
      </w:divBdr>
      <w:divsChild>
        <w:div w:id="216819716">
          <w:marLeft w:val="0"/>
          <w:marRight w:val="0"/>
          <w:marTop w:val="0"/>
          <w:marBottom w:val="0"/>
          <w:divBdr>
            <w:top w:val="none" w:sz="0" w:space="0" w:color="auto"/>
            <w:left w:val="none" w:sz="0" w:space="0" w:color="auto"/>
            <w:bottom w:val="none" w:sz="0" w:space="0" w:color="auto"/>
            <w:right w:val="none" w:sz="0" w:space="0" w:color="auto"/>
          </w:divBdr>
        </w:div>
      </w:divsChild>
    </w:div>
    <w:div w:id="466583037">
      <w:bodyDiv w:val="1"/>
      <w:marLeft w:val="0"/>
      <w:marRight w:val="0"/>
      <w:marTop w:val="0"/>
      <w:marBottom w:val="0"/>
      <w:divBdr>
        <w:top w:val="none" w:sz="0" w:space="0" w:color="auto"/>
        <w:left w:val="none" w:sz="0" w:space="0" w:color="auto"/>
        <w:bottom w:val="none" w:sz="0" w:space="0" w:color="auto"/>
        <w:right w:val="none" w:sz="0" w:space="0" w:color="auto"/>
      </w:divBdr>
      <w:divsChild>
        <w:div w:id="820120661">
          <w:marLeft w:val="0"/>
          <w:marRight w:val="0"/>
          <w:marTop w:val="0"/>
          <w:marBottom w:val="0"/>
          <w:divBdr>
            <w:top w:val="none" w:sz="0" w:space="0" w:color="auto"/>
            <w:left w:val="none" w:sz="0" w:space="0" w:color="auto"/>
            <w:bottom w:val="none" w:sz="0" w:space="0" w:color="auto"/>
            <w:right w:val="none" w:sz="0" w:space="0" w:color="auto"/>
          </w:divBdr>
        </w:div>
      </w:divsChild>
    </w:div>
    <w:div w:id="1145704986">
      <w:bodyDiv w:val="1"/>
      <w:marLeft w:val="0"/>
      <w:marRight w:val="0"/>
      <w:marTop w:val="0"/>
      <w:marBottom w:val="0"/>
      <w:divBdr>
        <w:top w:val="none" w:sz="0" w:space="0" w:color="auto"/>
        <w:left w:val="none" w:sz="0" w:space="0" w:color="auto"/>
        <w:bottom w:val="none" w:sz="0" w:space="0" w:color="auto"/>
        <w:right w:val="none" w:sz="0" w:space="0" w:color="auto"/>
      </w:divBdr>
      <w:divsChild>
        <w:div w:id="476609226">
          <w:marLeft w:val="0"/>
          <w:marRight w:val="0"/>
          <w:marTop w:val="0"/>
          <w:marBottom w:val="0"/>
          <w:divBdr>
            <w:top w:val="none" w:sz="0" w:space="0" w:color="auto"/>
            <w:left w:val="none" w:sz="0" w:space="0" w:color="auto"/>
            <w:bottom w:val="none" w:sz="0" w:space="0" w:color="auto"/>
            <w:right w:val="none" w:sz="0" w:space="0" w:color="auto"/>
          </w:divBdr>
        </w:div>
      </w:divsChild>
    </w:div>
    <w:div w:id="1469786827">
      <w:bodyDiv w:val="1"/>
      <w:marLeft w:val="0"/>
      <w:marRight w:val="0"/>
      <w:marTop w:val="0"/>
      <w:marBottom w:val="0"/>
      <w:divBdr>
        <w:top w:val="none" w:sz="0" w:space="0" w:color="auto"/>
        <w:left w:val="none" w:sz="0" w:space="0" w:color="auto"/>
        <w:bottom w:val="none" w:sz="0" w:space="0" w:color="auto"/>
        <w:right w:val="none" w:sz="0" w:space="0" w:color="auto"/>
      </w:divBdr>
    </w:div>
    <w:div w:id="1787846602">
      <w:bodyDiv w:val="1"/>
      <w:marLeft w:val="0"/>
      <w:marRight w:val="0"/>
      <w:marTop w:val="0"/>
      <w:marBottom w:val="0"/>
      <w:divBdr>
        <w:top w:val="none" w:sz="0" w:space="0" w:color="auto"/>
        <w:left w:val="none" w:sz="0" w:space="0" w:color="auto"/>
        <w:bottom w:val="none" w:sz="0" w:space="0" w:color="auto"/>
        <w:right w:val="none" w:sz="0" w:space="0" w:color="auto"/>
      </w:divBdr>
    </w:div>
    <w:div w:id="212383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feline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rdis.europa.eu/project/rcn/196768_e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379C9-2542-4BD4-A0B1-73410ED3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3368</Words>
  <Characters>18527</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GoNL</vt:lpstr>
    </vt:vector>
  </TitlesOfParts>
  <Company>Hewlett-Packard Company</Company>
  <LinksUpToDate>false</LinksUpToDate>
  <CharactersWithSpaces>21852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GoNL</dc:title>
  <dc:creator>Gebruiker</dc:creator>
  <cp:lastModifiedBy>Wijst, MGP van der (med)</cp:lastModifiedBy>
  <cp:revision>2</cp:revision>
  <dcterms:created xsi:type="dcterms:W3CDTF">2018-01-22T11:55:00Z</dcterms:created>
  <dcterms:modified xsi:type="dcterms:W3CDTF">2018-01-22T11:55:00Z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2015-04-16T00:00:00Z</vt:filetime>
  </property>
  <property fmtid="{D5CDD505-2E9C-101B-9397-08002B2CF9AE}" pid="3" name="Creator">
    <vt:lpwstr>Microsoft® Word 2010</vt:lpwstr>
  </property>
  <property fmtid="{D5CDD505-2E9C-101B-9397-08002B2CF9AE}" pid="4" name="LastSaved">
    <vt:filetime>2016-03-07T00:00:00Z</vt:filetime>
  </property>
</Properties>
</file>