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C54D6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实训日期：2026 年 06 月 26 日  </w:t>
      </w:r>
    </w:p>
    <w:p w14:paraId="3809E773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实训题目：基于 ESP32 +AI + 智能无线传感控制系统  </w:t>
      </w:r>
    </w:p>
    <w:p w14:paraId="21CDEEB0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实训任务：巴法云MQTT物联网平台对接、uniapp微信小程序开发、SpringAI Alibaba大模型指令解析、科大讯飞语音识别、多智能体家居协同开发 </w:t>
      </w:r>
    </w:p>
    <w:p w14:paraId="010C20EB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今日实训内容 </w:t>
      </w:r>
    </w:p>
    <w:p w14:paraId="7D889361">
      <w:pPr>
        <w:numPr>
          <w:ilvl w:val="0"/>
          <w:numId w:val="2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前期知识回顾 </w:t>
      </w:r>
    </w:p>
    <w:p w14:paraId="1CA335A7">
      <w:pPr>
        <w:numPr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回顾前几日技术栈：ESP32 WiFi通信、SpringBoot+MyBatis后端、Web网页本地控制设备；引入云平台MQTT远程控制方案，对比局域网Web控制的局限性，讲解巴法云、OneNET等公有物联网平台的作用，实现外网跨区域操控ESP32硬件。同时复习SpringAI Alibaba基础配置，为AI智能指令解析、语音控制、多智能体开发做铺垫。 </w:t>
      </w:r>
    </w:p>
    <w:p w14:paraId="0482E4A3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巴法云MQTT平台+ESP32硬件通信开发 </w:t>
      </w:r>
    </w:p>
    <w:p w14:paraId="22A71916">
      <w:pPr>
        <w:numPr>
          <w:ilvl w:val="0"/>
          <w:numId w:val="3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巴法云平台介绍 平台支持TCP、MQTT长连接，提供RESTful API、设备管理、消息发布订阅，适合小型物联网实训项目；讲解UID、ClientID、设备主题topic核心参数，强调ESP32与小程序topic必须完全一致才能收发指令。 </w:t>
      </w:r>
    </w:p>
    <w:p w14:paraId="27EEC938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ESP32 MQTT程序编写 引入`PubSubClient`库实现MQTT客户端，完成WiFi自动重连、MQTT断线重连逻辑；编写消息回调函数，接收云端下发`on/off`指令控制板载GPIO2 LED；梳理WiFi连接、MQTT服务连接、主题订阅、消息处理完整流程。 </w:t>
      </w:r>
    </w:p>
    <w:p w14:paraId="7322984D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通信流程说明：小程序调用巴法云API发布消息→云端转发MQTT消息→ESP32订阅主题接收指令→硬件执行开关灯操作。 </w:t>
      </w:r>
    </w:p>
    <w:p w14:paraId="01B45D11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uniapp微信小程序智能家居控制页面开发 </w:t>
      </w:r>
    </w:p>
    <w:p w14:paraId="1C28E35E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开发工具准备 HBuilderX开发uniapp项目，搭配微信开发者工具调试小程序；讲解小程序网络请求、文件上传、录音权限相关配置，真机调试要求（录音功能模拟器无法正常使用）。 </w:t>
      </w:r>
    </w:p>
    <w:p w14:paraId="5EA2F80F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小程序页面功能开发 页面分为六大模块：语音控制、文字指令输入、设备状态展示、灯光开关控制、环境温湿度展示、AI智能问答； - 交互组件：开关滑块、一键开灯/关灯按钮、可点击灯光图标切换状态； - 逻辑代码：封装`LedSendMsg`请求方法，调用巴法云POST接口下发灯光控制指令，操作成功弹窗提示； </w:t>
      </w:r>
    </w:p>
    <w:p w14:paraId="2EFC330D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页面样式编写 使用渐变背景、卡片式布局、动态动画效果，区分语音、输入、传感器卡片样式；编写灯光波浪录音动画，优化移动端交互体验。 </w:t>
      </w:r>
    </w:p>
    <w:p w14:paraId="361199AD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SpringAI Alibaba大模型接入与文本指令解析 </w:t>
      </w:r>
    </w:p>
    <w:p w14:paraId="281671EE">
      <w:pPr>
        <w:numPr>
          <w:ilvl w:val="0"/>
          <w:numId w:val="5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阿里云百炼平台配置 注册平台获取API Key，在SpringBoot项目`application.yml`配置模型密钥；引入SpringAI Alibaba依赖，搭建基础Chat对话接口，测试大模型基础问答。 </w:t>
      </w:r>
    </w:p>
    <w:p w14:paraId="4A800BD0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AI智能家居指令解析接口开发 自定义提示词模板，约束大模型仅输出标准指令`on/off/0-100数字`；接收小程序文本指令，通过AI转换标准化控制命令，再调用MQTT工具类下发至ESP32设备；增加异常捕获、日志打印，提升接口稳定性。</w:t>
      </w:r>
    </w:p>
    <w:p w14:paraId="05E033A4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知识库问答双模式开发 - 智能搜索：直接调用大模型快速回答； - 深度搜索：优先检索本地知识库，无匹配内容再调用LLM； 讲解RAG检索增强生成技术，可对接MySQL、Redis、ES向量数据库存储设备文档、操作手册。 </w:t>
      </w:r>
    </w:p>
    <w:p w14:paraId="68D083EC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科大讯飞语音转文字功能开发 </w:t>
      </w:r>
    </w:p>
    <w:p w14:paraId="151BC530">
      <w:pPr>
        <w:numPr>
          <w:ilvl w:val="0"/>
          <w:numId w:val="6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讯飞开放平台配置 注册创建语音听写应用，获取APPID、SecretKey，后端集成语音转写服务；音频处理流程：小程序录音MP3文件上传→后端转码PCM格式→调用讯飞API转文字→AI解析控制指令→MQTT下发硬件。 </w:t>
      </w:r>
    </w:p>
    <w:p w14:paraId="3EA536F2">
      <w:pPr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小程序录音上传代码 使用`wx.getRecorderManager`实现长按录音，校验录音时长过滤无效短音频；封装文件上传接口，将音频提交至SpringBoot后端语音处理接口。 </w:t>
      </w:r>
    </w:p>
    <w:p w14:paraId="37295C4A">
      <w:pPr>
        <w:numPr>
          <w:ilvl w:val="0"/>
          <w:numId w:val="6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后端语音识别接口 接收小程序音频文件，调用讯飞SDK完成语音转文字，识别结果传入AI指令解析模块，最终控制ESP32灯光，实现语音智能家居控制。 </w:t>
      </w:r>
    </w:p>
    <w:p w14:paraId="18030D8E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SpringAI Alibaba多智能体协同开发 </w:t>
      </w:r>
    </w:p>
    <w:p w14:paraId="33F05475">
      <w:pPr>
        <w:numPr>
          <w:ilvl w:val="0"/>
          <w:numId w:val="7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多智能体应用场景 解决单一指令局限，实现自然口语化家居控制，划分三类设备工具：空调控制、灯光控制、窗帘控制，通过`@Tool`注解暴露给大模型调用。 </w:t>
      </w:r>
    </w:p>
    <w:p w14:paraId="6C92F0E1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React智能体配置 构建全屋管家Agent，配置指令规则：温度相关调用空调、光线相关调用灯光、遮光相关调用窗帘；支持复合场景指令（睡觉自动关灯关窗帘）。 </w:t>
      </w:r>
    </w:p>
    <w:p w14:paraId="520D9CCB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接口测试验证 编写测试接口接收用户自然语言（光线太暗、屋里有点热），智能体自动识别设备并下发多条控制指令，实现多设备联动控制。</w:t>
      </w:r>
    </w:p>
    <w:p w14:paraId="2D001C49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</w:p>
    <w:p w14:paraId="0851DFEC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参考代码：</w:t>
      </w:r>
    </w:p>
    <w:p w14:paraId="004D2348">
      <w:pPr>
        <w:pStyle w:val="2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微信小程序</w:t>
      </w:r>
      <w:r>
        <w:rPr>
          <w:rFonts w:hint="eastAsia"/>
          <w:sz w:val="28"/>
          <w:szCs w:val="28"/>
          <w:lang w:val="en-US" w:eastAsia="zh-CN"/>
        </w:rPr>
        <w:t>+巴法云+ESP32 +智能家居灯光控制</w:t>
      </w:r>
      <w:bookmarkStart w:id="0" w:name="_GoBack"/>
      <w:bookmarkEnd w:id="0"/>
    </w:p>
    <w:p w14:paraId="14543F76">
      <w:pPr>
        <w:rPr>
          <w:rFonts w:hint="eastAsia"/>
          <w:lang w:eastAsia="zh-CN"/>
        </w:rPr>
      </w:pPr>
    </w:p>
    <w:p w14:paraId="1AD65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Arduino代码：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D44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4C2539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&lt;WiFi.h&gt;</w:t>
            </w:r>
          </w:p>
          <w:p w14:paraId="7D46A31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&lt;PubSubClient.h&gt;</w:t>
            </w:r>
          </w:p>
          <w:p w14:paraId="731C43A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</w:p>
          <w:p w14:paraId="26CEBAA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#define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MAX_RETRIES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20</w:t>
            </w:r>
          </w:p>
          <w:p w14:paraId="52E0BCA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03E40D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WiFi配置</w:t>
            </w:r>
          </w:p>
          <w:p w14:paraId="65986B9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*ssid    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ryX50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27E250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*password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xxx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F5DBC6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98E8A4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巴法云参数</w:t>
            </w:r>
          </w:p>
          <w:p w14:paraId="4A5B161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*mqtt_broker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"bemfa.com"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01ABEF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mqtt_port    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9501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239F21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*client_id  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"94474ba4"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0E5990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*mqtt_uid    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"9447b4ba4"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D7B171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*mqtt_pwd    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"bemfa"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8742DD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EACE13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注意：小程序里主题是light002，你这里写的led002，二者必须严格一致！</w:t>
            </w:r>
          </w:p>
          <w:p w14:paraId="4421DC4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*topic_sub    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"led002"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18995F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6E04D8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WiFiClient espClient;</w:t>
            </w:r>
          </w:p>
          <w:p w14:paraId="6FAA608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PubSubClient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espClient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5FB4E5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FAD0A9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// 消息回调</w:t>
            </w:r>
          </w:p>
          <w:p w14:paraId="58E5718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topic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byte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payload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length)</w:t>
            </w:r>
          </w:p>
          <w:p w14:paraId="4BC8B5A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25EE38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"收到主题："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A4264E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topic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71E403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String msg;</w:t>
            </w:r>
          </w:p>
          <w:p w14:paraId="2662459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i=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;i&lt;length;i++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msg +=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payload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[i];</w:t>
            </w:r>
          </w:p>
          <w:p w14:paraId="2E78614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"下发指令："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59EEC0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2D5243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0E6628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95A5A6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// 改动：on亮灯，off灭灯</w:t>
            </w:r>
          </w:p>
          <w:p w14:paraId="78DC650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msg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 w14:paraId="53EA554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digitalWrite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HIGH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60649F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"LED点亮"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29EE0C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msg ==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"off"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){</w:t>
            </w:r>
          </w:p>
          <w:p w14:paraId="768025F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digitalWrite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60D952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"LED熄灭"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982DE3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2771B3F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5FB6E2B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295389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connectWiFi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285C44E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084E15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"连接WiFi："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25B0CD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8D26D4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ssid, 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951D5F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cnt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922B62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!= WL_CONNECTED &amp;&amp; cnt &lt; MAX_RETRIES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71C0ED3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599EEF8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134F44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C276881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    cnt++;</w:t>
            </w:r>
          </w:p>
          <w:p w14:paraId="4D94F5F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284AB69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== WL_CONNECTED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6FFDA06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09DB06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"\nWiFi连接成功，IP："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localIP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D3C5237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C3BAE8E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3B68A6C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3602C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mqttReconnect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38779CD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FAF942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connected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</w:p>
          <w:p w14:paraId="7512EBD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FB74C2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"正在连接巴法云MQTT..."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3AC6C8F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connRes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connect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client_id, mqtt_uid, mqtt_pwd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8D0642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connRes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</w:p>
          <w:p w14:paraId="360CBF7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68345AD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"✅ MQTT连接成功！"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BC9128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subscribe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topic_sub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24BA24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"已订阅主题："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39C141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topic_sub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E88303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setCallback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callback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66AEA6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6EDAF89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else</w:t>
            </w:r>
          </w:p>
          <w:p w14:paraId="7FF95FB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1401EEC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"❌ 连接失败，错误码："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D1D1C0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println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09D1745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F9ED3BD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42EAA11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703B9BD5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7EB8E79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09DC8B6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05851288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72C2FDB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begin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115200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0DD5B6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pinMode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OUTPUT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F8E1C6B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digitalWrite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, 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16A62EF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connectWiFi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2A53044C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setServer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mqtt_broker, mqtt_port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A9EEBE4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206A6BF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B96E0A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979D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</w:p>
          <w:p w14:paraId="63C1B513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4601A83F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!= WL_CONNECTED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connectWiFi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74B74ED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28E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connected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mqttReconnect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4DB7CDA2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loop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5468A539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354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5C5F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5B61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;</w:t>
            </w:r>
          </w:p>
          <w:p w14:paraId="61B42720">
            <w:pPr>
              <w:keepNext w:val="0"/>
              <w:keepLines w:val="0"/>
              <w:widowControl/>
              <w:suppressLineNumbers w:val="0"/>
              <w:shd w:val="clear" w:fill="FFFFFF"/>
              <w:spacing w:line="285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E5B61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34F54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  <w:p w14:paraId="1930375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7607DAB">
      <w:pPr>
        <w:rPr>
          <w:rFonts w:hint="eastAsia"/>
          <w:lang w:val="en-US" w:eastAsia="zh-CN"/>
        </w:rPr>
      </w:pPr>
    </w:p>
    <w:p w14:paraId="6BBB7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巴法云：（MQTT 订阅发布）</w:t>
      </w:r>
    </w:p>
    <w:p w14:paraId="3C91BEA6">
      <w:r>
        <w:drawing>
          <wp:inline distT="0" distB="0" distL="114300" distR="114300">
            <wp:extent cx="3590925" cy="51244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BD8B"/>
    <w:p w14:paraId="18BF70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巴法云接口文档：</w:t>
      </w:r>
    </w:p>
    <w:p w14:paraId="58B8DD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"https://cloud.bemfa.com/docs/src/api_device.html" </w:instrText>
      </w:r>
      <w:r>
        <w:rPr>
          <w:rFonts w:hint="eastAsia"/>
          <w:lang w:eastAsia="zh-CN"/>
        </w:rPr>
        <w:fldChar w:fldCharType="separate"/>
      </w:r>
      <w:r>
        <w:rPr>
          <w:rStyle w:val="6"/>
          <w:rFonts w:hint="eastAsia"/>
          <w:lang w:eastAsia="zh-CN"/>
        </w:rPr>
        <w:t>https://cloud.bemfa.com/docs/src/api_device.html</w:t>
      </w:r>
      <w:r>
        <w:rPr>
          <w:rFonts w:hint="eastAsia"/>
          <w:lang w:eastAsia="zh-CN"/>
        </w:rPr>
        <w:fldChar w:fldCharType="end"/>
      </w:r>
    </w:p>
    <w:p w14:paraId="17E32C1E">
      <w:pPr>
        <w:rPr>
          <w:rFonts w:hint="eastAsia"/>
          <w:lang w:eastAsia="zh-CN"/>
        </w:rPr>
      </w:pPr>
    </w:p>
    <w:p w14:paraId="1ABF32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小程序：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B28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D07F2E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index.js</w:t>
            </w:r>
          </w:p>
          <w:p w14:paraId="0BA8D69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app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getApp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()</w:t>
            </w:r>
          </w:p>
          <w:p w14:paraId="422469E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</w:p>
          <w:p w14:paraId="2ED55A9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A6CD63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ACCB0B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9447ddb4ba4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410ABD4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ledtopic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led002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3C7C05B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F35BF7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device_status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在线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0461A9C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ledOnOff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关闭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5FD18B0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checked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3FB41A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/utils/img/lightoff.png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5D777C1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3832F83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51C0182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5E5E3E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onLoad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2F126B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不再轮询后台接口，杜绝404重定向</w:t>
            </w:r>
          </w:p>
          <w:p w14:paraId="463D59A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79ECD1A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10A524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滑块开关</w:t>
            </w:r>
          </w:p>
          <w:p w14:paraId="5286625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onChange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detail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E608B7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checked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detail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9125F1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detail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C725D2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LedSendMsg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</w:p>
          <w:p w14:paraId="580D55F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/utils/img/lighton.png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ledOnOff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打开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E2A43D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28839F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LedSendMsg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</w:p>
          <w:p w14:paraId="1000D31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/utils/img/lightoff.png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ledOnOff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关闭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FB381F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C0A561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67074D5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45196D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点击图标切换</w:t>
            </w:r>
          </w:p>
          <w:p w14:paraId="622020F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onChange2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757E4D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</w:p>
          <w:p w14:paraId="1BF6D4B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checked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52C010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LedSendMsg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</w:p>
          <w:p w14:paraId="29A3C9F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5A084F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/utils/img/lightoff.png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11F2711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checked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3B9963D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ledOnOff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关闭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5EA4E2F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A5325B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B8A646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LedSendMsg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</w:p>
          <w:p w14:paraId="2DB1853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setData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F57D2C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/utils/img/lighton.png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51F8C1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checked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09C5209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ledOnOff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打开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318A800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2FFA09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36CDC9D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0C62453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92B417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0C022A7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【新增】打开灯光按钮</w:t>
            </w:r>
          </w:p>
          <w:p w14:paraId="1B9F0BB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4FF1D4E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turnLightOn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33F339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LedSendMsg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E61C99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057ABEB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6A8C5E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/**</w:t>
            </w:r>
          </w:p>
          <w:p w14:paraId="4E83DCB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 【新增】关闭灯光按钮</w:t>
            </w:r>
          </w:p>
          <w:p w14:paraId="3281797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*/</w:t>
            </w:r>
          </w:p>
          <w:p w14:paraId="26EAFCD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turnLightOff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F3C2C3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LedSendMsg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A4B732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34558EA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13D085F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// 严格按照你截图的全新POST JSON接口，无任何多余路径</w:t>
            </w:r>
          </w:p>
          <w:p w14:paraId="3195D98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LedSendMsg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17EA5A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request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84FAA9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https://apis.bemfa.com/va/postJsonMsg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75813D2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method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POST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19DF7A6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9F186C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Content-Type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application/json; charset=utf-8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0EF4772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761B0F2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1B8733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7DB27C1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topic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66CA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this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ledtopic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4B5AD4A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0F146FB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msg</w:t>
            </w:r>
          </w:p>
          <w:p w14:paraId="76D6E24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3FF3F64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F9CAE7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console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log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推送完整回执：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</w:p>
          <w:p w14:paraId="7676F16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推送成功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3BEDCA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AE43EC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msg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开灯成功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关灯成功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</w:p>
          <w:p w14:paraId="4E640A4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success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46B9BD4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</w:p>
          <w:p w14:paraId="4F33A8A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BEF73F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CC6E74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操作成功: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FC1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JSON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stringify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data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380A50A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1BC6831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</w:p>
          <w:p w14:paraId="4065EF8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8F3F97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},</w:t>
            </w:r>
          </w:p>
          <w:p w14:paraId="2B699A8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3232F5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showToast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网络请求异常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</w:p>
          <w:p w14:paraId="5F3644D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57A94C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</w:p>
          <w:p w14:paraId="12BF27F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247A4E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</w:p>
          <w:p w14:paraId="0AA3A5D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5E52153">
      <w:pPr>
        <w:rPr>
          <w:rFonts w:hint="eastAsia"/>
          <w:lang w:val="en-US" w:eastAsia="zh-CN"/>
        </w:rPr>
      </w:pPr>
    </w:p>
    <w:p w14:paraId="50BE7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页面代码：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10D6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D189FD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home-container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7ACC62A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顶部欢迎区域 --&gt;</w:t>
            </w:r>
          </w:p>
          <w:p w14:paraId="5361B91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header-section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4A5B6FD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header-top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6365530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greeting-area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78F8D6F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greeting-text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🌞 你好，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userName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用户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40D9DB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greeting-sub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欢迎来到智能家居控制中心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727019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940FEC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header-time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currentTime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7DBD70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25BD08F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BBDED8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</w:p>
          <w:p w14:paraId="423933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语音控制卡片 --&gt;</w:t>
            </w:r>
          </w:p>
          <w:p w14:paraId="439DC4E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 voice-card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3B4F576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2813287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4E1E3C4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849D7F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语音控制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00633D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19A74D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card-subtitle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长按按钮说话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BD75BD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98C196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voice-btn-wrapper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0DAC825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van-button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</w:p>
          <w:p w14:paraId="443C75A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warning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</w:p>
          <w:p w14:paraId="33C969E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records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</w:p>
          <w:p w14:paraId="356D29E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large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208C201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bindtouchstart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startRecord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6290FD7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bindtouchend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stopRecord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7FFA976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bindtouchcancel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stopRecord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2259E9D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voice-btn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0F08E5E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   &gt;</w:t>
            </w:r>
          </w:p>
          <w:p w14:paraId="5D28A60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     长按说话控制灯光</w:t>
            </w:r>
          </w:p>
          <w:p w14:paraId="11E4F0E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van-button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13E4D1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66A09C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C58CF6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59322C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文字输入卡片 --&gt;</w:t>
            </w:r>
          </w:p>
          <w:p w14:paraId="02C95B9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 input-card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370C242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7292AFD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23C1469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💬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CE0C30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文字指令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A8210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6F02FC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card-subtitle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输入或发送指令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69CC69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36BBCB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331FD7E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</w:p>
          <w:p w14:paraId="2239A95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text-input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03733CB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6FFCA78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</w:t>
            </w:r>
          </w:p>
          <w:p w14:paraId="28604C4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onInputChange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47144C1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输入指令：开灯 / 关灯 / 调亮...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7D61669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placeholder-class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08DD826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confirm-type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35AAC36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bindconfirm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sendTextCommand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5EAD5AD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   /&gt;</w:t>
            </w:r>
          </w:p>
          <w:p w14:paraId="79A5255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</w:p>
          <w:p w14:paraId="4A1961E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send-btn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79DA32A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sendTextCommand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5F12FA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   &gt;</w:t>
            </w:r>
          </w:p>
          <w:p w14:paraId="6472CD0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     发送指令</w:t>
            </w:r>
          </w:p>
          <w:p w14:paraId="541F441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C38941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C151F0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EDF7CE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55377C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设备状态卡片 --&gt;</w:t>
            </w:r>
          </w:p>
          <w:p w14:paraId="4CA88AE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 status-card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5533A99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3E611B5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2FD5CED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📊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17F3D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设备状态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ABCEEA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18B774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08B65F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status-grid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3A3DBBC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17AF6A4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设备状态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53E6B7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status-value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device_status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在线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offline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}}"&gt;</w:t>
            </w:r>
          </w:p>
          <w:p w14:paraId="6225D05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device_status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在线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</w:t>
            </w:r>
          </w:p>
          <w:p w14:paraId="69E2AEB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229C7A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E38A76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3FB2647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LED状态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C90551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status-value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ledOnOff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开启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}}"&gt;</w:t>
            </w:r>
          </w:p>
          <w:p w14:paraId="490E65C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ledOnOff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开启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?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💡 已开启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7E45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🔌 已关闭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}}</w:t>
            </w:r>
          </w:p>
          <w:p w14:paraId="02CDD0B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2C4748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E87DF0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FC800E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921F3F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3CAD6B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灯光控制卡片 --&gt;</w:t>
            </w:r>
          </w:p>
          <w:p w14:paraId="2773AB9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 control-card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03EC08A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68615DE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0ADA8A4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💡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8F3E6A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灯光控制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233528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57F364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E5E0BD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</w:p>
          <w:p w14:paraId="3405FF4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开关控制 --&gt;</w:t>
            </w:r>
          </w:p>
          <w:p w14:paraId="555669F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control-row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419CB23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control-label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灯光开关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669633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van-switch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</w:p>
          <w:p w14:paraId="0B36A3C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checked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checked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}}" </w:t>
            </w:r>
          </w:p>
          <w:p w14:paraId="512156C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</w:p>
          <w:p w14:paraId="4B75154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bind:change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onChange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65CD6B1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#07c160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</w:t>
            </w:r>
          </w:p>
          <w:p w14:paraId="1F987DC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      /&gt;</w:t>
            </w:r>
          </w:p>
          <w:p w14:paraId="3D8B0C4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EE53F1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5EC4CE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按钮组 --&gt;</w:t>
            </w:r>
          </w:p>
          <w:p w14:paraId="156974C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74DE817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turnLightOn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32819D2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💡 开灯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1369FD9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5797C5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turnLightOff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0207BE2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🔌 关灯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49F0CB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284796C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DA936A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B2693B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点击图片切换 --&gt;</w:t>
            </w:r>
          </w:p>
          <w:p w14:paraId="51849C4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light-icon-wrapper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bindtap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onChange2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050B5EC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image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src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="{{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ledicon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}}"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light-icon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"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mode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aspectFit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image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CEF643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light-tip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点击图标切换灯光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BC12C3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46DCB5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22367C9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3C5B7D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温湿度卡片 --&gt;</w:t>
            </w:r>
          </w:p>
          <w:p w14:paraId="23486CF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 sensor-card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18AB7F4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645C81F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04BFE34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🌡️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2197389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环境监测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24901D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53360E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4CD079E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sensor-grid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594C1D1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2FB133D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🌡️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779920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28°C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01BFA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温度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30BCAC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54276D3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</w:p>
          <w:p w14:paraId="2D6C23C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💧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901262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C78E31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湿度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746A6B1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0FBEAB2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6A305EB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4BA210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551F8B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&lt;!-- 底部安全区 --&gt;</w:t>
            </w:r>
          </w:p>
          <w:p w14:paraId="129E7DE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height:20rpx;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"&gt;&lt;/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2B4D797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1C7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view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&gt;</w:t>
            </w:r>
          </w:p>
          <w:p w14:paraId="369D664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</w:p>
          <w:p w14:paraId="34062F5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140A190">
      <w:pPr>
        <w:rPr>
          <w:rFonts w:hint="default"/>
          <w:lang w:val="en-US" w:eastAsia="zh-CN"/>
        </w:rPr>
      </w:pPr>
    </w:p>
    <w:p w14:paraId="6738E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样式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66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4582D2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 ===== 页面容器 ===== */</w:t>
            </w:r>
          </w:p>
          <w:p w14:paraId="47C4B20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home-container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2D26F2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min-height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100vh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3F6F8E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180deg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e8edf5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f5f6fa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565C874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8BAA4B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AAE90B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</w:p>
          <w:p w14:paraId="760D57F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 ===== 顶部欢迎区域 ===== */</w:t>
            </w:r>
          </w:p>
          <w:p w14:paraId="0AE60B3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header-section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341C56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135deg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667eea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764ba2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6B7ECCC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-30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1DE23E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6DE715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D3F5EF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234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060A497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74681B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BD07D8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header-top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1BB591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64B5D7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space-between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B81DA2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flex-start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8C709C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C72088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1709AB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greeting-area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0D18D3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B1D52C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flex-direction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BDFF6C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AC4E91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535982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22C2A4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greeting-text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81E4D5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912A6D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75E863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A9B9C0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CB2123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7AA01A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greeting-sub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4E3CC9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962F87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1C60ECE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9C45E6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C2802E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header-time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1917D1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23CF3C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357ED97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6F4D868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15D962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C74E80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flex-shrink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59C917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CEE4A0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C7D25D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 ===== 卡片通用样式 ===== */</w:t>
            </w:r>
          </w:p>
          <w:p w14:paraId="3DFA33A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0915A5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7C205C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44CC29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8A8D62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0F5FD9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0.06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134218A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0.3s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2D84BF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E79E8F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3C4541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D7D45F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scale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16D0AC9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7BCED5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CF7A13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card-header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ED9ECA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F56855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space-between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F2AF8D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01CDC1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833339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726E30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1534E3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0317CC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13576E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76164D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7E38D3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36A582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1EDE8A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17B790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39D1E9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881F6C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994F7D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A5EC46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058EF5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F05DB8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card-subtitle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BC2868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44CFA8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CE7116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B3BAC3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EB133A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 ===== 语音控制 ===== */</w:t>
            </w:r>
          </w:p>
          <w:p w14:paraId="2A28732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voice-card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53C859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135deg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fff7e6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fff5f0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3F1FBE9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ffdbb5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066F59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C9B1BB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C51977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voice-btn-wrapper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5D85D1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7758F3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1AC8CC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2673AA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DF17BC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6193B0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voice-btn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C5C003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!important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A5046E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96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!important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335132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!important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1B5C56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!important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887CA2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135deg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ff9a56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ff6b35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!important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DDF74F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!important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744E26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53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0.35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!important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3A3B9F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F8948F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26C1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voice-btn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C9FFFD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scale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0.96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1BD769D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BBE54D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2351AF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 ===== 文字输入 ===== */</w:t>
            </w:r>
          </w:p>
          <w:p w14:paraId="2A6AC73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2D2D97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A24A29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9C6F94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5126F9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BF5E25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CCE7D2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586BB0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44BA2C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f5f6fa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1A7EF2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51B160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270D18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e8ecf2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80A8C2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border-color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0.3s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37BDFD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3EEC9F6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896987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focus-within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599696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667eea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496318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8E1DB5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87F4DA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text-input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245414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278207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76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30334A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13F510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transparent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2776EC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4AB0E9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outline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0D26C2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E23F9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92220D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7AA34E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input-placeholder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FB32F8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bbb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2F5B95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F0A1BC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D465E3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F671ED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send-btn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012954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flex-shrink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63E359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32E296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0C17B9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135deg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667eea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764ba2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6E7BEF6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BEDD24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41A304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422551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069E75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98EAC2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EE3E67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F9A8DC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0.2s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04BCFA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596406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851A82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send-btn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FBD110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scale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0.95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71EA486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opacity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915478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916F3A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4D48B1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send-btn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after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F3C6A8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0EDA9F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B13039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8D4D65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 ===== 设备状态 ===== */</w:t>
            </w:r>
          </w:p>
          <w:p w14:paraId="7AADF76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status-grid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CC42BE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DAB17A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grid-template-columns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1fr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1fr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D9528E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98086E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52A190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FA982A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DDD445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A74B07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flex-direction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A3965B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46CBED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9A7467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f8f9fc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EF56A0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0F333D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6A5FD9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9C6685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4170C7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F8EF88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85D2D2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638225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741349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2EF9EB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8E3A08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CAC68F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F7C6F7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85E363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DA19DB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07c160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4504B9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B4003C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38FD67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offline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2E056D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ee0a24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EC3B73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24DE0F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BF154B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F4A781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ff9a56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402416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17ED58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ED3A23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status-value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2E81B4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94AE2C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450774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DE0C74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 ===== 灯光控制 ===== */</w:t>
            </w:r>
          </w:p>
          <w:p w14:paraId="6628D3B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control-row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6404C3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2EBF12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space-between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8CFFCB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1086FC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1D2F1C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border-bottom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solid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f0f0f0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6AA028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81FC5F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0BBB7B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control-label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96FB12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74477A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364681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BE2555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7E88FD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btn-group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8BCC26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825822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498782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345FB1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85793A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4B1872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0DD3DE0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B5FA65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6AE930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7FC418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066D6C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171BD0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E0A417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0A7EC3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1BC6EC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7D9DC7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0.2s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58CF13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E9A2E9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AB2454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78EC3E3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9DE1BD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scale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0.96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643F05A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C9B229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ADEACA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1748AF5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135deg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07c160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05a34a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3A7CFC1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DC5C39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193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96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295D46D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CEB071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830C17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6D7DEBF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135deg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ee0a24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cc0820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6CB60BD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D6886F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box-shadow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238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1F29E2D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D554CB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E00BBE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after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</w:p>
          <w:p w14:paraId="2DCD4D8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btn-off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after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35DCAD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E6E586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C82DA1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45CFCF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light-icon-wrapper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618ACA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34780F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flex-direction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42A1F0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39DECE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42EBBC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561D05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pointer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927F81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39582B9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19B41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light-icon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4F4E43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2F55F6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CD38E8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transform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0.3s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ease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12ADA5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0F30DF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9B15CE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light-icon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E6551A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scale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3DE7AA7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4A6D6C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57F91A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light-tip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38F644B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DD5D97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8A373D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77ED6E3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D241F8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 ===== 环境监测 ===== */</w:t>
            </w:r>
          </w:p>
          <w:p w14:paraId="4A1C6B7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2668C17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135deg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f0f8ff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e8f4fd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1F831F5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51CC74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1AD694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sensor-grid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DBF3DB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4A411E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grid-template-columns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1fr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1fr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45DFD5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BE3755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C294D0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89C5A7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C88B32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9659EE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flex-direction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CAC172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D2CC9C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915117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F9FE0D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rgba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1DA6607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29E13B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30655C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3124B4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387D15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A18B5E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314B903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540162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E98160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F5EBE5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EAB7EB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DD0177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13C088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DD8A1F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sensor-label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7807633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7D206CD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999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0B19553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3861D8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8F211B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7CCD7D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/* ===== 录音弹窗 ===== */</w:t>
            </w:r>
          </w:p>
          <w:p w14:paraId="1A976C5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recording-popup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5329B2E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rpx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7C0B341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0B85B0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flex-direction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column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EB43BF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C603EA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45512F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ffffff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E669D4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4275C08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E380FB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925E2F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recording-icon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D57CA3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F1E8F0B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2085DC5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D5A0E0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recording-text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152680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C755F7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C91BA4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font-weight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802729F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0E22A1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5028EC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recording-wave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A6F6DF5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9EA7DC9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7C21161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682BF1F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flex-end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55BA555E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margin-top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1CF86E7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7558C3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A68138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wave-bar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4A86202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29FD12F3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background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linear-gradient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180deg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667eea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#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764ba2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</w:p>
          <w:p w14:paraId="5A3EC78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196E169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animation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wave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ease-in-out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infinite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</w:p>
          <w:p w14:paraId="3AB15D9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6DD079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AF3A994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wave-bar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nth-child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animation-delay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6381AEC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wave-bar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nth-child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animation-delay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0.15s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62074CE2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wave-bar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nth-child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animation-delay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0.3s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C8E7EF0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7CEEB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wave-bar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0C0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nth-child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rpx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animation-delay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0.45s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4A5AE91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CE6D496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keyframes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wave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</w:p>
          <w:p w14:paraId="0D61E12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0%, 100%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scaleY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0.5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18FFD028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  50%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54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scaleY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A8072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);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DC"/>
                <w:kern w:val="0"/>
                <w:sz w:val="24"/>
                <w:szCs w:val="24"/>
                <w:shd w:val="clear" w:fill="2E2E2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510F70CA">
            <w:pPr>
              <w:keepNext w:val="0"/>
              <w:keepLines w:val="0"/>
              <w:widowControl/>
              <w:suppressLineNumbers w:val="0"/>
              <w:shd w:val="clear" w:fill="2E2E2E"/>
              <w:spacing w:line="48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CDCDC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9DDFF"/>
                <w:kern w:val="0"/>
                <w:sz w:val="24"/>
                <w:szCs w:val="24"/>
                <w:shd w:val="clear" w:fill="2E2E2E"/>
                <w:lang w:val="en-US" w:eastAsia="zh-CN" w:bidi="ar"/>
              </w:rPr>
              <w:t>}</w:t>
            </w:r>
          </w:p>
          <w:p w14:paraId="0A6BD76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734E68A8">
      <w:pPr>
        <w:rPr>
          <w:rFonts w:hint="default"/>
          <w:lang w:val="en-US" w:eastAsia="zh-CN"/>
        </w:rPr>
      </w:pPr>
    </w:p>
    <w:p w14:paraId="243A5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</w:t>
      </w:r>
    </w:p>
    <w:p w14:paraId="54F696F0">
      <w:r>
        <w:drawing>
          <wp:inline distT="0" distB="0" distL="114300" distR="114300">
            <wp:extent cx="5271135" cy="2170430"/>
            <wp:effectExtent l="0" t="0" r="571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5AFD5">
      <w:pPr>
        <w:numPr>
          <w:numId w:val="0"/>
        </w:numPr>
        <w:ind w:leftChars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</w:pPr>
    </w:p>
    <w:p w14:paraId="0A91D6D9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实训遇到的问题及解决办法 </w:t>
      </w:r>
    </w:p>
    <w:p w14:paraId="0B3B801C">
      <w:pPr>
        <w:numPr>
          <w:ilvl w:val="0"/>
          <w:numId w:val="8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ESP32收不到小程序下发的灯光指令 解决：核对巴法云UID、topic主题名称，两端字符必须完全一致；检查WiFi、MQTT是否正常连接，串口打印MQTT连接状态排查断线问题。 </w:t>
      </w:r>
    </w:p>
    <w:p w14:paraId="4E9D13CD"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小程序录音上传后无法识别文字 解决：必须使用真机调试，模拟器录音格式不兼容；后端校验音频文件，转码为PCM标准格式，核对讯飞APPID、密钥配置无误。 </w:t>
      </w:r>
    </w:p>
    <w:p w14:paraId="6B87F1F2"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SpringAI调用大模型接口返回空内容 解决：检查application.yml百炼key配置，确认账号可用额度充足；调整提示词格式，清理代码多余换行、特殊符号，重启SpringBoot服务。 </w:t>
      </w:r>
    </w:p>
    <w:p w14:paraId="70946E75">
      <w:pPr>
        <w:numPr>
          <w:ilvl w:val="0"/>
          <w:numId w:val="8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多智能体无法调用空调/灯光工具 解决：给工具类添加`@Component`注入Spring容器，检查Agent配置中是否完整注册ToolCallback；核对指令描述规则，保证用户语句可匹配对应工具。  </w:t>
      </w:r>
    </w:p>
    <w:p w14:paraId="6F3B5F57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实训收获与总结 </w:t>
      </w:r>
    </w:p>
    <w:p w14:paraId="7ECBF299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 xml:space="preserve">今日完成物联网项目全链路远程智能控制开发，打通**ESP32硬件→巴法云MQTT云平台→微信小程序→SpringBoot后端→AI大模型→语音识别→多智能体联动**完整技术闭环，摆脱局域网限制，实现外网随时随地操控智能硬件。 </w:t>
      </w:r>
    </w:p>
    <w:p w14:paraId="3A52489C">
      <w:pPr>
        <w:numPr>
          <w:numId w:val="0"/>
        </w:numPr>
        <w:ind w:left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</w:rPr>
        <w:t>掌握uniapp小程序页面布局、录音、文件上传、网络请求开发；理解MQTT发布订阅通信机制，学会公有物联网平台快速接入设备。熟练使用SpringAI Alibaba对接阿里云百炼大模型，掌握提示词工程、指令标准化解析、知识库RAG两种问答模式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8"/>
          <w:szCs w:val="28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34E9B"/>
    <w:multiLevelType w:val="singleLevel"/>
    <w:tmpl w:val="83934E9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464F083"/>
    <w:multiLevelType w:val="singleLevel"/>
    <w:tmpl w:val="8464F08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8CE396A5"/>
    <w:multiLevelType w:val="singleLevel"/>
    <w:tmpl w:val="8CE396A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97E685A6"/>
    <w:multiLevelType w:val="singleLevel"/>
    <w:tmpl w:val="97E685A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5C675E5"/>
    <w:multiLevelType w:val="singleLevel"/>
    <w:tmpl w:val="05C675E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8974E9C"/>
    <w:multiLevelType w:val="singleLevel"/>
    <w:tmpl w:val="38974E9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58B7F5D7"/>
    <w:multiLevelType w:val="singleLevel"/>
    <w:tmpl w:val="58B7F5D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6AB5EB07"/>
    <w:multiLevelType w:val="singleLevel"/>
    <w:tmpl w:val="6AB5EB07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8C488D"/>
    <w:rsid w:val="1D8C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2026-06-28T03:09:00Z</dcterms:created>
  <dc:creator>小朋友</dc:creator>
  <cp:lastModifiedBy>小朋友</cp:lastModifiedBy>
  <dcterms:modified xsi:type="dcterms:W3CDTF">2026-06-28T03:16:27Z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72B88FEA9B514FC2ACBE13450DE13781_11</vt:lpwstr>
  </property>
  <property fmtid="{D5CDD505-2E9C-101B-9397-08002B2CF9AE}" pid="4" name="KSOTemplateDocerSaveRecord">
    <vt:lpwstr>eyJoZGlkIjoiMmY5M2RhYmUxYjkxMTY3ZjZkMDlmOTU5OTUyODJkZDQiLCJ1c2VySWQiOiIzMTQwMDEyNzAifQ==</vt:lpwstr>
  </property>
</Properties>
</file>