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CCC1E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实训日期：2026 年 06 月 27 日  </w:t>
      </w:r>
    </w:p>
    <w:p w14:paraId="20881F29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实训题目：基于 ESP32 +AI + 智能无线传感控制系统    </w:t>
      </w:r>
    </w:p>
    <w:p w14:paraId="307F4E58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实训任务：物联网AI拓展功能开发（语音控制、多模态图像识别、MCP工具、多智能体、3D数字孪生、数据可视化、安防识别、综合业务模块） </w:t>
      </w:r>
    </w:p>
    <w:p w14:paraId="66F06DFF">
      <w:pPr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今日实训内容 </w:t>
      </w:r>
    </w:p>
    <w:p w14:paraId="62B294A3">
      <w:pPr>
        <w:numPr>
          <w:ilvl w:val="0"/>
          <w:numId w:val="2"/>
        </w:num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前期知识点回顾 梳理前几日完整技术链路：ESP32硬件、巴法云MQTT、uniapp小程序、SpringBoot后端、SpringAI大模型、科大讯飞语音转文字、高德MCP地图工具。今日在原有智能家居项目基础上，学习全套AI拓展高级功能，覆盖语音增强、多模态图像识别、MCP协议、多智能体工作流、Three.js 3D数字孪生、ECharts数据可视化、AI智能安防、数字人、各类配套业务模块，完善项目完整拓展能力，为最终综合答辩与成品演示做功能扩充。</w:t>
      </w:r>
    </w:p>
    <w:p w14:paraId="169ACE50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智能语音控制进阶开发 </w:t>
      </w:r>
    </w:p>
    <w:p w14:paraId="50E5506A">
      <w:pPr>
        <w:numPr>
          <w:ilvl w:val="0"/>
          <w:numId w:val="3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语音控制升级方案 基于科大讯飞语音转文字实现完整语音控制，支持方言识别、自定义唤醒词（小智小智），区分**时间驱动、事件驱动、语音唤醒**三种触发模式；唤醒后自动截取后续语音指令交由大模型解析，无需冗余交互语句。 </w:t>
      </w:r>
    </w:p>
    <w:p w14:paraId="66A829DE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整体流程 小程序录音上传→后端转PCM标准音频→讯飞API转文本→SpringAI标准化指令解析→MQTT下发ESP32控制灯光/空调。 3. 拓展交互形式：实时对话输入框、长按录音按钮双交互入口，适配智能家居语音场景。 </w:t>
      </w:r>
    </w:p>
    <w:p w14:paraId="447FEE85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AI大模型技术体系与Vibe Coding开发模式 </w:t>
      </w:r>
    </w:p>
    <w:p w14:paraId="57C5A285">
      <w:pPr>
        <w:numPr>
          <w:ilvl w:val="0"/>
          <w:numId w:val="4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AI三代技术演进 - AI1.0传统机器学习：决策树、SVM、K-Means，仅结构化数据，泛化能力弱； - AI2.0单模态深度学习：CNN图像、LSTM时序，只能单独处理图/文/语音； - AI3.0多模态大模型：LLM、多模态视觉模型、Agent、RAG、Function Calling，支持跨模态统一理解，是本次项目核心底座。</w:t>
      </w:r>
    </w:p>
    <w:p w14:paraId="59197369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Vibe Coding（自然语言生成代码） 介绍Trae、Cursor、VSCode Cline三款AI辅助IDE，优势为快速生成代码、降低开发门槛；同时指出隐患：代码漏洞、调试困难、开发者基础能力退化、代码同质化。 </w:t>
      </w:r>
    </w:p>
    <w:p w14:paraId="212F1C9A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MCP模型上下文协议与高德地图工具实战 </w:t>
      </w:r>
    </w:p>
    <w:p w14:paraId="5515F228">
      <w:pPr>
        <w:numPr>
          <w:ilvl w:val="0"/>
          <w:numId w:val="5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MCP协议介绍 标准化AI与外部工具交互协议，类比USB-C通用接口，分为Host主机、Client客户端、MCP服务器三层架构，统一对接地图、天气、搜索、办公等第三方服务。</w:t>
      </w:r>
    </w:p>
    <w:p w14:paraId="0A8AB7AE">
      <w:pPr>
        <w:numPr>
          <w:ilvl w:val="0"/>
          <w:numId w:val="5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高德地图MCP集成实操 Maven引入对应starter，配置node环境与mcp-servers-config.json密钥文件，通过SpringAI ChatClient自动调用天气查询、驾车/步行/公交路线规划工具。 </w:t>
      </w:r>
    </w:p>
    <w:p w14:paraId="44FFF2F2">
      <w:pPr>
        <w:numPr>
          <w:ilvl w:val="0"/>
          <w:numId w:val="5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小程序前端开发 编写AI地图助手页面，分天气、路线双选项卡，输入城市/起止地点向后端请求，后端调用MCP高德服务返回自然语言结果展示。 </w:t>
      </w:r>
    </w:p>
    <w:p w14:paraId="616D1838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多模态图像故障识别系统开发 </w:t>
      </w:r>
    </w:p>
    <w:p w14:paraId="277F0068">
      <w:pPr>
        <w:numPr>
          <w:ilvl w:val="0"/>
          <w:numId w:val="6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业务场景 设备报修、智能门禁人脸开锁、物品分类、破损识别，使用阿里云通义qwen-v-plus多模态大模型； </w:t>
      </w:r>
    </w:p>
    <w:p w14:paraId="463ADE8D">
      <w:pPr>
        <w:numPr>
          <w:ilvl w:val="0"/>
          <w:numId w:val="6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完整业务流程 小程序拍照/相册选图→压缩上传SpringBoot后端→图片转Base64→调用DashScope多模态接口→AI输出结构化JSON故障信息（故障类型、置信度、维修步骤、所需工具、安全注意事项）； </w:t>
      </w:r>
    </w:p>
    <w:p w14:paraId="15D680EC">
      <w:pPr>
        <w:numPr>
          <w:ilvl w:val="0"/>
          <w:numId w:val="6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前后端完整代码实操 后端RepairController接收图片、封装提示词、解析AI返回JSON；小程序实现拍照、历史报修记录、维修报告导出、置信度展示功能，本地缓存报修记录。 </w:t>
      </w:r>
    </w:p>
    <w:p w14:paraId="37616425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多智能体协同与工作流引擎 </w:t>
      </w:r>
    </w:p>
    <w:p w14:paraId="591E025F">
      <w:pPr>
        <w:numPr>
          <w:ilvl w:val="0"/>
          <w:numId w:val="7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SpringAI Alibaba Graph底层引擎 以节点、边、状态实现复杂业务流程，支持多种智能体协作模式： - Tool调用模式：主Agent调用子工具（灯光/空调/窗帘控制）； - 交接Handoff模式：任务流转（申请-审核）； - 顺序/并行/路由/监督者四类预置工作流； </w:t>
      </w:r>
    </w:p>
    <w:p w14:paraId="2F4D2348">
      <w:pPr>
        <w:numPr>
          <w:ilvl w:val="0"/>
          <w:numId w:val="7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智能家居多Agent案例 空调、灯光、窗帘三类工具通过@Tool注解注册，用户口语化指令（光线暗、屋里热）自动分发对应设备执行，支持多设备联动场景。 </w:t>
      </w:r>
    </w:p>
    <w:p w14:paraId="53D73A40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AI安防图像识别拓展 </w:t>
      </w:r>
    </w:p>
    <w:p w14:paraId="56FD12AF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依托多模态视觉模型实现行业安防功能：烟火火焰识别、老人摔倒检测、教室人员统计、疲劳表情识别、垃圾分类，可接入摄像头实时流或上传图片识别，触发小程序/云端报警推送。 </w:t>
      </w:r>
    </w:p>
    <w:p w14:paraId="63366391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Three.js 3D数字孪生可视化 </w:t>
      </w:r>
    </w:p>
    <w:p w14:paraId="64DAB0FE">
      <w:pPr>
        <w:numPr>
          <w:ilvl w:val="0"/>
          <w:numId w:val="8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核心价值 构建房屋3D虚拟数字孪生，设备状态实时映射三维模型，点击模型直接控制硬件，搭配灯光闪烁、人体感应脉冲动画； </w:t>
      </w:r>
    </w:p>
    <w:p w14:paraId="4A94D37F">
      <w:pPr>
        <w:numPr>
          <w:ilvl w:val="0"/>
          <w:numId w:val="8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项目落地代码 搭建2室1厅1卫完整房屋3D场景，客厅/卧室灯光、卫生间人体感应设备绑定交互按钮，切换设备状态同步更新3D光源、模型发光效果；</w:t>
      </w:r>
    </w:p>
    <w:p w14:paraId="4D64DDCC">
      <w:pPr>
        <w:numPr>
          <w:ilvl w:val="0"/>
          <w:numId w:val="8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技术优势：跨端兼容（小程序/PC大屏）、支持场景模拟、安防报警高亮提示，适配智能家居中控大屏展示。 </w:t>
      </w:r>
    </w:p>
    <w:p w14:paraId="5FBEBE67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数据可视化与预测分析 </w:t>
      </w:r>
    </w:p>
    <w:p w14:paraId="5CFC61FA">
      <w:pPr>
        <w:numPr>
          <w:ilvl w:val="0"/>
          <w:numId w:val="9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ECharts图表工具使用 存储温湿度、设备运行历史数据至MySQL，折线/柱状图展示趋势，支持环境参数预测（大棚通风、鱼缸换水）； 2. 中控大屏方案：整合设备在线状态、维修统计、能耗图表，集中监控所有IoT设备。 </w:t>
      </w:r>
    </w:p>
    <w:p w14:paraId="21456DDF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数字人、其他配套业务拓展 </w:t>
      </w:r>
    </w:p>
    <w:p w14:paraId="6F5409E2">
      <w:pPr>
        <w:numPr>
          <w:ilvl w:val="0"/>
          <w:numId w:val="1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数字人智能管家 集成humanchat-sdk，支持语音问答、播报设备状态，提供SDK、iframe两种接入方案； </w:t>
      </w:r>
    </w:p>
    <w:p w14:paraId="71BEB4E4">
      <w:pPr>
        <w:numPr>
          <w:ilvl w:val="0"/>
          <w:numId w:val="10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拓展通用业务模块：音乐播放器、新闻爬虫资讯、备忘录、多日天气预报，丰富小程序完整生态。</w:t>
      </w:r>
    </w:p>
    <w:p w14:paraId="40148E4B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4FD682CC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参考代码：</w:t>
      </w:r>
    </w:p>
    <w:p w14:paraId="4313C9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在application.yml 上面引用</w:t>
      </w:r>
    </w:p>
    <w:p w14:paraId="66670778">
      <w:pPr>
        <w:rPr>
          <w:rFonts w:hint="eastAsia"/>
          <w:lang w:val="en-US" w:eastAsia="zh-CN"/>
        </w:rPr>
      </w:pPr>
    </w:p>
    <w:p w14:paraId="75B254CC">
      <w:r>
        <w:drawing>
          <wp:inline distT="0" distB="0" distL="114300" distR="114300">
            <wp:extent cx="5274310" cy="2437765"/>
            <wp:effectExtent l="0" t="0" r="8890" b="6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51ABA"/>
    <w:p w14:paraId="429029F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代码测试：</w:t>
      </w:r>
    </w:p>
    <w:p w14:paraId="38940C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MCPConfig配置类</w:t>
      </w:r>
    </w:p>
    <w:p w14:paraId="5E5D311B">
      <w:pPr>
        <w:rPr>
          <w:rFonts w:hint="default"/>
          <w:lang w:val="en-US" w:eastAsia="zh-CN"/>
        </w:rPr>
      </w:pPr>
    </w:p>
    <w:p w14:paraId="2E9AA9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用于创建 ToolCallbackProvider Bean，将 MCP 客户端提供的工具注册到 Spring 容器中，</w:t>
      </w:r>
    </w:p>
    <w:p w14:paraId="01AD01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以便 ChatClient 能够调用这些工具（如高德地图天气查询、路线规划等）。</w:t>
      </w:r>
    </w:p>
    <w:p w14:paraId="439604C3"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9147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6A069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@Configuration</w:t>
            </w:r>
          </w:p>
          <w:p w14:paraId="626456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class MCPConfig {</w:t>
            </w:r>
          </w:p>
          <w:p w14:paraId="496EC2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75BA38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@Bean</w:t>
            </w:r>
          </w:p>
          <w:p w14:paraId="729090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public ToolCallbackProvider toolCallbackProvider(List&lt;McpSyncClient&gt; mcpSyncClients) {</w:t>
            </w:r>
          </w:p>
          <w:p w14:paraId="2BA033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new SyncMcpToolCallbackProvider(mcpSyncClients);</w:t>
            </w:r>
          </w:p>
          <w:p w14:paraId="26F312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</w:t>
            </w:r>
          </w:p>
          <w:p w14:paraId="71BA62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773438C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32A53F27">
      <w:pPr>
        <w:rPr>
          <w:rFonts w:hint="default"/>
          <w:lang w:val="en-US" w:eastAsia="zh-CN"/>
        </w:rPr>
      </w:pPr>
    </w:p>
    <w:p w14:paraId="23250F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控制器调用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3D87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2352E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package jiaju.amap;</w:t>
            </w:r>
          </w:p>
          <w:p w14:paraId="1DC87CD5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9926D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org.springframework.ai.chat.client.ChatClient;</w:t>
            </w:r>
          </w:p>
          <w:p w14:paraId="1E2B16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org.springframework.ai.tool.ToolCallbackProvider;</w:t>
            </w:r>
          </w:p>
          <w:p w14:paraId="2EBBBE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org.springframework.web.bind.annotation.GetMapping;</w:t>
            </w:r>
          </w:p>
          <w:p w14:paraId="21CFB2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org.springframework.web.bind.annotation.RequestParam;</w:t>
            </w:r>
          </w:p>
          <w:p w14:paraId="775D46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org.springframework.web.bind.annotation.RestController;</w:t>
            </w:r>
          </w:p>
          <w:p w14:paraId="4E1555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/**</w:t>
            </w:r>
          </w:p>
          <w:p w14:paraId="63C0C9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MCP（模型上下文协议）天气和路线查询控制器</w:t>
            </w:r>
          </w:p>
          <w:p w14:paraId="3884E1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</w:t>
            </w:r>
          </w:p>
          <w:p w14:paraId="363BD2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通过 MCP 客户端调用高德地图服务，实现：</w:t>
            </w:r>
          </w:p>
          <w:p w14:paraId="34D52D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1. 城市天气查询</w:t>
            </w:r>
          </w:p>
          <w:p w14:paraId="547D58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2. 路线规划（驾车、步行、公交等）</w:t>
            </w:r>
          </w:p>
          <w:p w14:paraId="4FBE68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</w:t>
            </w:r>
          </w:p>
          <w:p w14:paraId="3A3D74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工作流程：</w:t>
            </w:r>
          </w:p>
          <w:p w14:paraId="3B4574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用户提问 → ChatClient 分析意图 → 自动调用高德 MCP 工具 → 返回结果</w:t>
            </w:r>
          </w:p>
          <w:p w14:paraId="08BE50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</w:t>
            </w:r>
          </w:p>
          <w:p w14:paraId="07A957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@author your-name</w:t>
            </w:r>
          </w:p>
          <w:p w14:paraId="4203FF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*/</w:t>
            </w:r>
          </w:p>
          <w:p w14:paraId="7FE7ED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@RestController</w:t>
            </w:r>
          </w:p>
          <w:p w14:paraId="155EC8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class McpWeatherController {</w:t>
            </w:r>
          </w:p>
          <w:p w14:paraId="4C35D2A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BDD56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private final ChatClient chatClient;</w:t>
            </w:r>
          </w:p>
          <w:p w14:paraId="0CC0269E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C14FF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/**</w:t>
            </w:r>
          </w:p>
          <w:p w14:paraId="1BE0C5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构造器注入 ChatClient.Builder 和 ToolCallbackProvider</w:t>
            </w:r>
          </w:p>
          <w:p w14:paraId="2C2A19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</w:t>
            </w:r>
          </w:p>
          <w:p w14:paraId="08903F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@param chatClientBuilder ChatClient 构建器，用于创建 ChatClient 实例</w:t>
            </w:r>
          </w:p>
          <w:p w14:paraId="014C60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@param toolCallbackProvider MCP 工具回调提供者，包含所有已注册的 MCP 工具</w:t>
            </w:r>
          </w:p>
          <w:p w14:paraId="75B125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                            由 MCPConfig 或 Spring 自动配置提供</w:t>
            </w:r>
          </w:p>
          <w:p w14:paraId="22E7EA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*/</w:t>
            </w:r>
          </w:p>
          <w:p w14:paraId="2C28E3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public McpWeatherController(ChatClient.Builder chatClientBuilder,</w:t>
            </w:r>
          </w:p>
          <w:p w14:paraId="55679F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        ToolCallbackProvider toolCallbackProvider) {</w:t>
            </w:r>
          </w:p>
          <w:p w14:paraId="109C55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// 从 ToolCallbackProvider 中获取所有工具回调，并设置为 ChatClient 的默认工具</w:t>
            </w:r>
          </w:p>
          <w:p w14:paraId="76EF1E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this.chatClient = chatClientBuilder</w:t>
            </w:r>
          </w:p>
          <w:p w14:paraId="714FE9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.defaultToolCallbacks(toolCallbackProvider.getToolCallbacks())</w:t>
            </w:r>
          </w:p>
          <w:p w14:paraId="6E4718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.build();</w:t>
            </w:r>
          </w:p>
          <w:p w14:paraId="71BE9A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</w:t>
            </w:r>
          </w:p>
          <w:p w14:paraId="0962667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1BAFE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/**</w:t>
            </w:r>
          </w:p>
          <w:p w14:paraId="4B882F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http://localhost:8080/ai/mcp-amap?userInput=北京天气怎样</w:t>
            </w:r>
          </w:p>
          <w:p w14:paraId="48166B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http://localhost:8080/ai/mcp-amap?userInput=成都理工宜宾校区到宜宾西站怎么去</w:t>
            </w:r>
          </w:p>
          <w:p w14:paraId="7B3030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处理用户的地图相关查询请求</w:t>
            </w:r>
          </w:p>
          <w:p w14:paraId="30F75B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</w:t>
            </w:r>
          </w:p>
          <w:p w14:paraId="227EE6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支持的查询类型：</w:t>
            </w:r>
          </w:p>
          <w:p w14:paraId="733FB0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1. 天气查询：城市 + 天气/温度/湿度等关键词</w:t>
            </w:r>
          </w:p>
          <w:p w14:paraId="1199F2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   示例：北京今天天气怎么样？上海明天会下雨吗？</w:t>
            </w:r>
          </w:p>
          <w:p w14:paraId="74E1D7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2. 路线规划：起点 + 终点 + 出行方式</w:t>
            </w:r>
          </w:p>
          <w:p w14:paraId="3731DD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   示例：从成都理工宜宾校区到宜宾西站怎么走？</w:t>
            </w:r>
          </w:p>
          <w:p w14:paraId="195BEF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   示例：规划从北京西站到天安门的步行路线</w:t>
            </w:r>
          </w:p>
          <w:p w14:paraId="4DDABC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</w:t>
            </w:r>
          </w:p>
          <w:p w14:paraId="394B92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调用流程：</w:t>
            </w:r>
          </w:p>
          <w:p w14:paraId="6FC0F1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1. 用户输入问题（userInput）</w:t>
            </w:r>
          </w:p>
          <w:p w14:paraId="2B5E20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2. AI 模型分析用户意图，判断是否需要调用工具</w:t>
            </w:r>
          </w:p>
          <w:p w14:paraId="35687E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3. 如果需要，自动调用对应的高德 MCP 工具获取实时数据</w:t>
            </w:r>
          </w:p>
          <w:p w14:paraId="3A929D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4. 模型综合工具返回结果，生成自然语言回复</w:t>
            </w:r>
          </w:p>
          <w:p w14:paraId="6EA1A3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</w:t>
            </w:r>
          </w:p>
          <w:p w14:paraId="50F56B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@param userInput 用户输入的问题，例如 "北京天气怎样" 或 "从A到B怎么去"</w:t>
            </w:r>
          </w:p>
          <w:p w14:paraId="1E53C6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@return AI 生成的回复内容，包含天气信息或路线规划结果</w:t>
            </w:r>
          </w:p>
          <w:p w14:paraId="4F6DB7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*/</w:t>
            </w:r>
          </w:p>
          <w:p w14:paraId="6F8716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@GetMapping("/ai/mcp-amap")</w:t>
            </w:r>
          </w:p>
          <w:p w14:paraId="4C5707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public String queryWithMcp(@RequestParam String userInput) {</w:t>
            </w:r>
          </w:p>
          <w:p w14:paraId="2F594E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chatClient.prompt()</w:t>
            </w:r>
          </w:p>
          <w:p w14:paraId="559091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.user(userInput)</w:t>
            </w:r>
          </w:p>
          <w:p w14:paraId="3A7EBE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.call()</w:t>
            </w:r>
          </w:p>
          <w:p w14:paraId="72280C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.content();</w:t>
            </w:r>
          </w:p>
          <w:p w14:paraId="758374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</w:t>
            </w:r>
          </w:p>
          <w:p w14:paraId="6AA438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</w:tbl>
    <w:p w14:paraId="094F95EA">
      <w:pPr>
        <w:rPr>
          <w:rFonts w:hint="default"/>
          <w:lang w:val="en-US" w:eastAsia="zh-CN"/>
        </w:rPr>
      </w:pPr>
    </w:p>
    <w:p w14:paraId="104D4B64">
      <w:pPr>
        <w:bidi w:val="0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18848DDB">
      <w:pPr>
        <w:bidi w:val="0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效果：</w:t>
      </w:r>
    </w:p>
    <w:p w14:paraId="1E408581">
      <w:pPr>
        <w:bidi w:val="0"/>
      </w:pPr>
      <w:r>
        <w:drawing>
          <wp:inline distT="0" distB="0" distL="114300" distR="114300">
            <wp:extent cx="5268595" cy="526415"/>
            <wp:effectExtent l="0" t="0" r="1905" b="698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A080F">
      <w:pPr>
        <w:bidi w:val="0"/>
      </w:pPr>
    </w:p>
    <w:p w14:paraId="7B20CBF0">
      <w:pPr>
        <w:bidi w:val="0"/>
        <w:rPr>
          <w:rFonts w:hint="eastAsia"/>
          <w:lang w:eastAsia="zh-CN"/>
        </w:rPr>
      </w:pPr>
      <w:r>
        <w:drawing>
          <wp:inline distT="0" distB="0" distL="114300" distR="114300">
            <wp:extent cx="5269230" cy="737870"/>
            <wp:effectExtent l="0" t="0" r="1270" b="1143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3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7606E"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 </w:t>
      </w:r>
      <w:bookmarkStart w:id="0" w:name="_GoBack"/>
      <w:r>
        <w:drawing>
          <wp:inline distT="0" distB="0" distL="114300" distR="114300">
            <wp:extent cx="2389505" cy="4165600"/>
            <wp:effectExtent l="0" t="0" r="10795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9505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F754235"/>
    <w:p w14:paraId="07D18724">
      <w:r>
        <w:drawing>
          <wp:inline distT="0" distB="0" distL="114300" distR="114300">
            <wp:extent cx="2762250" cy="4829175"/>
            <wp:effectExtent l="0" t="0" r="6350" b="952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368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deepseek生成界面</w:t>
      </w:r>
    </w:p>
    <w:p w14:paraId="2E873A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页面设计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7585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A03262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&lt;!-- pages/map/map.wxml --&gt;</w:t>
            </w:r>
          </w:p>
          <w:p w14:paraId="0B8F91D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container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56725E2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&lt;!-- 页面标题 --&gt;</w:t>
            </w:r>
          </w:p>
          <w:p w14:paraId="1CBB757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017AE04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🗺️ AI 地图助手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1AEBC8C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subtitle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支持天气查询 · 路线规划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7827D69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040F83D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</w:p>
          <w:p w14:paraId="7B6B890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&lt;!-- 功能切换选项卡 --&gt;</w:t>
            </w:r>
          </w:p>
          <w:p w14:paraId="0509E1D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tabs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2A79CF2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tab-item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weather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''}}" </w:t>
            </w:r>
          </w:p>
          <w:p w14:paraId="201561C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bindtap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switchTab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data-tab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weather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057556B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🌤️ 天气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119CEFC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3FE1E7A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tab-item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route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''}}" </w:t>
            </w:r>
          </w:p>
          <w:p w14:paraId="0DD03B7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bindtap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switchTab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data-tab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route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560D115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🚗 路线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2BE8793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7A4ACA3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257CCFD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2FCCFE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&lt;!-- 天气查询区域 --&gt;</w:t>
            </w:r>
          </w:p>
          <w:p w14:paraId="548E426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input-area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wx:if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weather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'}}"&gt;</w:t>
            </w:r>
          </w:p>
          <w:p w14:paraId="0F0B4FA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input-group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2C9327C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📍 城市名称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6DCE10C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placeholder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请输入城市名，如：北京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</w:p>
          <w:p w14:paraId="4A97E33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bindinput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onCityInput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city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}}" /&gt;</w:t>
            </w:r>
          </w:p>
          <w:p w14:paraId="373FFA7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5FF4AE8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btn-primary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bindtap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queryWeather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查询天气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0567FAF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5C666D5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F7F416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&lt;!-- 路线规划区域 --&gt;</w:t>
            </w:r>
          </w:p>
          <w:p w14:paraId="1C0C669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input-area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wx:if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route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'}}"&gt;</w:t>
            </w:r>
          </w:p>
          <w:p w14:paraId="2CA6A20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input-group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11C35C0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🚩 起点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34A3585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placeholder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请输入起点，如：成都理工宜宾校区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</w:p>
          <w:p w14:paraId="30E562F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bindinput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onStartInput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}}" /&gt;</w:t>
            </w:r>
          </w:p>
          <w:p w14:paraId="52B09CE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770AC31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input-group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1B34EEC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🏁 终点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15C10B1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placeholder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请输入终点，如：宜宾西站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</w:p>
          <w:p w14:paraId="22ABB4A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bindinput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onEndInput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}}" /&gt;</w:t>
            </w:r>
          </w:p>
          <w:p w14:paraId="408BA36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42D2E21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route-options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2BC5E29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option-item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routeType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driving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''}}" </w:t>
            </w:r>
          </w:p>
          <w:p w14:paraId="748833A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bindtap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selectRouteType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data-type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driving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🚗 驾车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4910E70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option-item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routeType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walking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''}}" </w:t>
            </w:r>
          </w:p>
          <w:p w14:paraId="0C43F0B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bindtap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selectRouteType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data-type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walking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🚶 步行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511D0CA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option-item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routeType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transit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''}}" </w:t>
            </w:r>
          </w:p>
          <w:p w14:paraId="73E9EF8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bindtap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selectRouteType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data-type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transit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🚌 公交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39AC2D6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1C5D41F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btn-primary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bindtap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queryRoute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规划路线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057A2B6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5EB6171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A887F9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&lt;!-- 加载提示 --&gt;</w:t>
            </w:r>
          </w:p>
          <w:p w14:paraId="327F489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loading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wx:if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loading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}}"&gt;</w:t>
            </w:r>
          </w:p>
          <w:p w14:paraId="65E9E04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⏳ AI 正在思考中...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32FE748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09A188C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F9D0C8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&lt;!-- 结果展示区域 --&gt;</w:t>
            </w:r>
          </w:p>
          <w:p w14:paraId="723869F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result-area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wx:if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}}"&gt;</w:t>
            </w:r>
          </w:p>
          <w:p w14:paraId="035B688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result-header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63A122C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result-title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📋 查询结果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083E8CD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clear-btn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bindtap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clearResult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✕ 清除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6FD22E2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74D4D7C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7640481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}}&lt;/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167D657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732694D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7AC07C2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55E04B1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8C7AA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样式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2630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643AD3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 pages/map/map.wxss */</w:t>
            </w:r>
          </w:p>
          <w:p w14:paraId="7A803D5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container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6828EB5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40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F60A8D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f5f7fa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A8E98F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min-height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100vh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F3E817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0C1623E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</w:p>
          <w:p w14:paraId="5C6F17A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2E9CB96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text-align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7FF8EF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899193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41276B2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568AF09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44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E86903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350751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1a2332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8D70F6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0DE7EB9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subtitle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1C17E98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F2E584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8895a7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34E3E3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block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29A450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margin-top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3DC918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377ABEA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8B9B99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tabs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3D6049E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31FBF4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0F9025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771873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margin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485EA9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0AF67D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box-shadow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rgba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0.06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);</w:t>
            </w:r>
          </w:p>
          <w:p w14:paraId="6C6044B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210D42F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tab-item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769A880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8AFA46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text-align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99BAC4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AB4AED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DB6052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6704FE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666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2C3908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transition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0.3s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A3FA61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6EBE834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tab-item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5F58BB7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4a6cf7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6367E3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15CDD0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600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47DC57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074E52F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61A51F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input-area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6C20C69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0EEC26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C7DEB8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009CCF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margin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3D9DCC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box-shadow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rgba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0.06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);</w:t>
            </w:r>
          </w:p>
          <w:p w14:paraId="34230D0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768925C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input-group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2689308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margin-bottom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7E5F3B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5D538F2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2B91582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E7A37E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333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BC9D84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500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CE7DBD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block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AAF355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margin-bottom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995CAF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5F8D661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3D89105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100%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89DFBB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80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3C5668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solid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e8ecf1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5E34B8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7482F4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D5ECC0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1C41DA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box-sizing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border-box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E5D998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fafbfc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0F589B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7CBF26E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focus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79C3405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4a6cf7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9E1042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3AB079D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087DEA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route-options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5F11B03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0B7680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gap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A9A94E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margin-bottom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3A1446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20A647F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option-item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7FFCE91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AED67B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text-align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13CF87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9CA77B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EEDAA3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solid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e8ecf1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A4D16E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1104D9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666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311066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fafbfc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6FFCE9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6C2DABE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option-item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7ED2D83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4a6cf7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EAF8B9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eef2ff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A5825E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4a6cf7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368A99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500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59DF12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6416E84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19F30F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btn-primary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4229CE1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100%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1CDA41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88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D17725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linear-gradient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135deg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4a6cf7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6b4cf7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);</w:t>
            </w:r>
          </w:p>
          <w:p w14:paraId="280DC5B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FD81C7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0BB85E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600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0E0D57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50EACD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FFF890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BD0422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align-items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0281A9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justify-content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8688AD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411FCA2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btn-primary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27381F4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opacity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8D781C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675415F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A66818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loading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1DB38EB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text-align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25EFDF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40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03FADB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4a6cf7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B7D204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02CEE0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1605F3B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19157C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result-area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216E325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DFAABF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2351EC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AC45BD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margin-top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DCFB4D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box-shadow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rgba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0.06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);</w:t>
            </w:r>
          </w:p>
          <w:p w14:paraId="3641758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542C753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result-header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42C618C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779865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justify-content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space-between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70A575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align-items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15495D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padding-bottom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E161E1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border-bottom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solid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f0f2f5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B3C55B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78A073D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result-title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6527D2B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57CBA6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600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590B9F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1a2332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CD987E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7B2E05D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clear-btn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3E470DD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145BE3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999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38979F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C33932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4515D17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clear-btn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44BF46C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ff4d4f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E71CCE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1430FB3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0FD0407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padding-top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DCBAF9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C94C38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line-height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1.8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B097EA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333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B7053F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white-space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pre-wrap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E1AB3D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word-break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break-all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E7DCCF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31FB809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338FC56A">
      <w:pPr>
        <w:rPr>
          <w:rFonts w:hint="eastAsia"/>
          <w:lang w:val="en-US" w:eastAsia="zh-CN"/>
        </w:rPr>
      </w:pPr>
    </w:p>
    <w:p w14:paraId="6354E8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Js内容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2A66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39C476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// pages/map/map.js</w:t>
            </w:r>
          </w:p>
          <w:p w14:paraId="52159B2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0BA8E13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/**</w:t>
            </w:r>
          </w:p>
          <w:p w14:paraId="477C731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 页面的初始数据</w:t>
            </w:r>
          </w:p>
          <w:p w14:paraId="6939707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*/</w:t>
            </w:r>
          </w:p>
          <w:p w14:paraId="0ADC802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7E68213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weather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// 当前激活的选项卡：weather | route</w:t>
            </w:r>
          </w:p>
          <w:p w14:paraId="0C1DD18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city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'',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// 天气查询城市</w:t>
            </w:r>
          </w:p>
          <w:p w14:paraId="54BD9B8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'',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// 路线起点</w:t>
            </w:r>
          </w:p>
          <w:p w14:paraId="618A745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'',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// 路线终点</w:t>
            </w:r>
          </w:p>
          <w:p w14:paraId="6F3C159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routeType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driving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// 出行方式：driving | walking | transit</w:t>
            </w:r>
          </w:p>
          <w:p w14:paraId="3A666DB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loading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// 加载状态</w:t>
            </w:r>
          </w:p>
          <w:p w14:paraId="0B3F00B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// 查询结果</w:t>
            </w:r>
          </w:p>
          <w:p w14:paraId="35833F6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73C49ED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</w:p>
          <w:p w14:paraId="0CCD0B8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/**</w:t>
            </w:r>
          </w:p>
          <w:p w14:paraId="667828C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 页面加载时接收参数，自动切换选项卡</w:t>
            </w:r>
          </w:p>
          <w:p w14:paraId="7297F9A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*/</w:t>
            </w:r>
          </w:p>
          <w:p w14:paraId="68D8315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onLoad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options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511C9E4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options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weather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';</w:t>
            </w:r>
          </w:p>
          <w:p w14:paraId="03504B8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route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weather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5374E13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18D610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614B4AB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4506860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4C3843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/**</w:t>
            </w:r>
          </w:p>
          <w:p w14:paraId="38ABE7B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 切换选项卡</w:t>
            </w:r>
          </w:p>
          <w:p w14:paraId="6E89960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*/</w:t>
            </w:r>
          </w:p>
          <w:p w14:paraId="3E8FAD1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switchTab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09440F9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currentTarget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82BB8C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4472730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</w:p>
          <w:p w14:paraId="7A746B1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'',</w:t>
            </w:r>
          </w:p>
          <w:p w14:paraId="24B676F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loading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false</w:t>
            </w:r>
          </w:p>
          <w:p w14:paraId="05442DC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DC0142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0BB48C6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022FDF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/**</w:t>
            </w:r>
          </w:p>
          <w:p w14:paraId="14B8A58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 输入城市名称</w:t>
            </w:r>
          </w:p>
          <w:p w14:paraId="2360F2B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*/</w:t>
            </w:r>
          </w:p>
          <w:p w14:paraId="3DEEA5C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onCityInput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1371807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city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detail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725626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4DA8AFF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CE4C48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/**</w:t>
            </w:r>
          </w:p>
          <w:p w14:paraId="02D18EF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 输入起点</w:t>
            </w:r>
          </w:p>
          <w:p w14:paraId="1CCA1B3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*/</w:t>
            </w:r>
          </w:p>
          <w:p w14:paraId="14DCD17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onStartInput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68FBA51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detail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73D17D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07D64AB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3B8011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/**</w:t>
            </w:r>
          </w:p>
          <w:p w14:paraId="1F618C3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 输入终点</w:t>
            </w:r>
          </w:p>
          <w:p w14:paraId="207436C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*/</w:t>
            </w:r>
          </w:p>
          <w:p w14:paraId="53A5824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onEndInput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4657B63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detail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A39269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3858DB1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E2BF0A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/**</w:t>
            </w:r>
          </w:p>
          <w:p w14:paraId="039E301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 选择出行方式</w:t>
            </w:r>
          </w:p>
          <w:p w14:paraId="5ACB6E0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*/</w:t>
            </w:r>
          </w:p>
          <w:p w14:paraId="5EDEDE8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selectRouteType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38C97BD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currentTarget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520ECC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routeType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E938DC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57EE698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9EED4E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/**</w:t>
            </w:r>
          </w:p>
          <w:p w14:paraId="0F7EFAC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 查询天气</w:t>
            </w:r>
          </w:p>
          <w:p w14:paraId="66D4D57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*/</w:t>
            </w:r>
          </w:p>
          <w:p w14:paraId="4AF494B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queryWeather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63A062E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city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D8250A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city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city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trim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())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68DE442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showToast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请输入城市名称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D79746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9FFC1F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3DAA373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26DFBE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loading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39B763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</w:p>
          <w:p w14:paraId="7DB34B2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request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1B0E4D3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url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http://localhost:8080/ai/mcp-amap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</w:p>
          <w:p w14:paraId="47CFE68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method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GET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</w:p>
          <w:p w14:paraId="5C2B17B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userInput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`${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city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今天天气怎么样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`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5E39E88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success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30B129C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732755B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未获取到天气信息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</w:p>
          <w:p w14:paraId="6A1B88B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loading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false</w:t>
            </w:r>
          </w:p>
          <w:p w14:paraId="2F17E5F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51BE76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3B2B5A4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fail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4980654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console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请求失败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A5F06E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showToast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网络请求失败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6CB9A6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loading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342F27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2C634C2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325F08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134308B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06A224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/**</w:t>
            </w:r>
          </w:p>
          <w:p w14:paraId="038FCEC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 规划路线</w:t>
            </w:r>
          </w:p>
          <w:p w14:paraId="22661C5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*/</w:t>
            </w:r>
          </w:p>
          <w:p w14:paraId="2671D6D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queryRoute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3278EF3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routeType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65D054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trim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())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0B487D5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showToast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请输入起点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B787D7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96BA4C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2888CF5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trim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())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1682B5A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showToast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请输入终点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AD000B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91419E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1BD46A5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EA4D91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typeMap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1E75B3A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driving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驾车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</w:p>
          <w:p w14:paraId="10E7898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walking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步行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</w:p>
          <w:p w14:paraId="621F0F3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transit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公交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</w:p>
          <w:p w14:paraId="3422A60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};</w:t>
            </w:r>
          </w:p>
          <w:p w14:paraId="7F6488E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0FAFD6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loading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7367EB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653ABB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query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`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从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${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到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${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的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${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typeMap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routeType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驾车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路线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`;</w:t>
            </w:r>
          </w:p>
          <w:p w14:paraId="474FD6F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</w:p>
          <w:p w14:paraId="3D89893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request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5A5F3C7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url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http://localhost:8080/ai/mcp-amap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</w:p>
          <w:p w14:paraId="270B539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method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GET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</w:p>
          <w:p w14:paraId="2D2BC0B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userInput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query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049B253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success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62A18E9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3CF374A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未获取到路线信息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</w:p>
          <w:p w14:paraId="2C6545D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loading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false</w:t>
            </w:r>
          </w:p>
          <w:p w14:paraId="3D422BB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9019AE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50DA8DC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fail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7191AD6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console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请求失败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F377E4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showToast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网络请求失败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9AF334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loading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4D639B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7A396F0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F16993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6DE9F94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A6CE27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/**</w:t>
            </w:r>
          </w:p>
          <w:p w14:paraId="1E3332F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 清除结果</w:t>
            </w:r>
          </w:p>
          <w:p w14:paraId="05ACA00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*/</w:t>
            </w:r>
          </w:p>
          <w:p w14:paraId="4EFC6D1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clearResult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4DF5F84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26B2BB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2398893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A0ED41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42790F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map.json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6556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51F062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1BD21D4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usingComponents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{},</w:t>
            </w:r>
          </w:p>
          <w:p w14:paraId="08E50A9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navigationBarTitleText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AI 地图助手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",</w:t>
            </w:r>
          </w:p>
          <w:p w14:paraId="1C65A92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navigationBarBackgroundColor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#4a6cf7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",</w:t>
            </w:r>
          </w:p>
          <w:p w14:paraId="317F750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navigationBarTextStyle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white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</w:p>
          <w:p w14:paraId="35EC320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2EE0A66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55ACDB2">
      <w:pPr>
        <w:rPr>
          <w:rFonts w:hint="default"/>
          <w:lang w:val="en-US" w:eastAsia="zh-CN"/>
        </w:rPr>
      </w:pPr>
    </w:p>
    <w:p w14:paraId="34DFA8CB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325144A4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实训遇到的问题及解决办法 </w:t>
      </w:r>
    </w:p>
    <w:p w14:paraId="6B4ECFFC">
      <w:pPr>
        <w:numPr>
          <w:ilvl w:val="0"/>
          <w:numId w:val="11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MCP高德地图调用返回空白结果 解决：核对application.yml、mcp配置文件API密钥，确认本地安装node环境，重启SpringBoot服务重新加载MCP客户端。 </w:t>
      </w:r>
    </w:p>
    <w:p w14:paraId="58E3784C">
      <w:pPr>
        <w:numPr>
          <w:ilvl w:val="0"/>
          <w:numId w:val="11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图像识别接口上传图片报错超限 解决：小程序前端压缩图片尺寸，后端增加10MB大小校验，过滤损坏图片，Base64编码增加异常捕获。 3. Three.js页面加载空白、3D模型不显示 解决：检查importmap资源链接网络，浏览器关闭缓存，调整相机坐标与房屋模型尺寸参数。 4. 多智能体无法识别用户复合口语指令 解决：完善Agent系统提示词，补充场景判断规则，检查@Tool注解工具类是否注入Spring容器。 </w:t>
      </w:r>
    </w:p>
    <w:p w14:paraId="25B25779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实训收获与总结 </w:t>
      </w:r>
    </w:p>
    <w:p w14:paraId="1145C586">
      <w:pPr>
        <w:numPr>
          <w:numId w:val="0"/>
        </w:numPr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今日完成物联网项目全套AI高级拓展功能开发，打通语音交互→多模态图像识别→MCP第三方工具→多智能体联动→3D数字孪生→数据可视化→AI安防完整拓展技术栈，项目从基础灯光控制升级为全功能AI智能家居系统。 系统理解AI三代技术差异，掌握Vibe Coding AI辅助开发的利弊；熟练使用SpringAI Alibaba实现MCP外部服务调用、多智能体工作流编排，能自主搭建地图天气查询、家居多设备联动功能。学会使用通义多模态大模型完成故障报修图像识别，实现图片上传、AI结构化解析、历史记录管理整套业务。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F16BB8"/>
    <w:multiLevelType w:val="singleLevel"/>
    <w:tmpl w:val="ADF16BB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253DB9C"/>
    <w:multiLevelType w:val="singleLevel"/>
    <w:tmpl w:val="B253DB9C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C14214E5"/>
    <w:multiLevelType w:val="singleLevel"/>
    <w:tmpl w:val="C14214E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DC03C74"/>
    <w:multiLevelType w:val="singleLevel"/>
    <w:tmpl w:val="CDC03C74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C3BEEA8"/>
    <w:multiLevelType w:val="singleLevel"/>
    <w:tmpl w:val="0C3BEEA8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D443C4F"/>
    <w:multiLevelType w:val="singleLevel"/>
    <w:tmpl w:val="0D443C4F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0E4E81E7"/>
    <w:multiLevelType w:val="singleLevel"/>
    <w:tmpl w:val="0E4E81E7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1C94FF59"/>
    <w:multiLevelType w:val="singleLevel"/>
    <w:tmpl w:val="1C94FF59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2DBD8BBC"/>
    <w:multiLevelType w:val="singleLevel"/>
    <w:tmpl w:val="2DBD8BB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9">
    <w:nsid w:val="59489262"/>
    <w:multiLevelType w:val="singleLevel"/>
    <w:tmpl w:val="59489262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758A620A"/>
    <w:multiLevelType w:val="singleLevel"/>
    <w:tmpl w:val="758A620A"/>
    <w:lvl w:ilvl="0" w:tentative="0">
      <w:start w:val="1"/>
      <w:numFmt w:val="decimal"/>
      <w:suff w:val="space"/>
      <w:lvlText w:val="%1."/>
      <w:lvlJc w:val="left"/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10"/>
  </w:num>
  <w:num w:numId="5">
    <w:abstractNumId w:val="5"/>
  </w:num>
  <w:num w:numId="6">
    <w:abstractNumId w:val="2"/>
  </w:num>
  <w:num w:numId="7">
    <w:abstractNumId w:val="4"/>
  </w:num>
  <w:num w:numId="8">
    <w:abstractNumId w:val="3"/>
  </w:num>
  <w:num w:numId="9">
    <w:abstractNumId w:val="9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A812BB"/>
    <w:rsid w:val="53A8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2026-06-28T03:17:00Z</dcterms:created>
  <dc:creator>小朋友</dc:creator>
  <cp:lastModifiedBy>小朋友</cp:lastModifiedBy>
  <dcterms:modified xsi:type="dcterms:W3CDTF">2026-06-28T03:33:33Z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85F7B37C530048DFA0A8C80975CC173D_11</vt:lpwstr>
  </property>
  <property fmtid="{D5CDD505-2E9C-101B-9397-08002B2CF9AE}" pid="4" name="KSOTemplateDocerSaveRecord">
    <vt:lpwstr>eyJoZGlkIjoiMmY5M2RhYmUxYjkxMTY3ZjZkMDlmOTU5OTUyODJkZDQiLCJ1c2VySWQiOiIzMTQwMDEyNzAifQ==</vt:lpwstr>
  </property>
</Properties>
</file>