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27651" w14:textId="13BB620D" w:rsidR="00857BDC" w:rsidRDefault="008B3C32" w:rsidP="008B3C32">
      <w:pPr>
        <w:pStyle w:val="1"/>
        <w:jc w:val="center"/>
      </w:pPr>
      <w:r>
        <w:t>Internals Project #1 Documentation</w:t>
      </w:r>
    </w:p>
    <w:p w14:paraId="4BA527D6" w14:textId="19F62A24" w:rsidR="008B3C32" w:rsidRDefault="008B3C32" w:rsidP="008B3C32">
      <w:pPr>
        <w:jc w:val="center"/>
      </w:pPr>
      <w:proofErr w:type="spellStart"/>
      <w:r>
        <w:t>Jiaqi</w:t>
      </w:r>
      <w:proofErr w:type="spellEnd"/>
      <w:r>
        <w:t xml:space="preserve"> Liu, Chen </w:t>
      </w:r>
      <w:proofErr w:type="spellStart"/>
      <w:r>
        <w:t>Zou</w:t>
      </w:r>
      <w:proofErr w:type="spellEnd"/>
    </w:p>
    <w:p w14:paraId="16AD3E54" w14:textId="412328B7" w:rsidR="008B3C32" w:rsidRPr="008B3C32" w:rsidRDefault="00BC0D45" w:rsidP="008B3C32">
      <w:pPr>
        <w:jc w:val="center"/>
      </w:pPr>
      <w:hyperlink r:id="rId5" w:history="1">
        <w:r w:rsidR="008B3C32" w:rsidRPr="000D16D3">
          <w:rPr>
            <w:rStyle w:val="a4"/>
          </w:rPr>
          <w:t>Jliu6@wpi.edu</w:t>
        </w:r>
      </w:hyperlink>
      <w:r w:rsidR="008B3C32">
        <w:t>, czou@wpi.edu</w:t>
      </w:r>
    </w:p>
    <w:p w14:paraId="3771ECE0" w14:textId="77777777" w:rsidR="00862BA9" w:rsidRDefault="00862BA9" w:rsidP="00862BA9">
      <w:pPr>
        <w:pStyle w:val="2"/>
      </w:pPr>
      <w:r>
        <w:t>Disk File I/O</w:t>
      </w:r>
    </w:p>
    <w:p w14:paraId="28992A10" w14:textId="77777777" w:rsidR="00862BA9" w:rsidRPr="008B3C32" w:rsidRDefault="00862BA9" w:rsidP="00862BA9">
      <w:pPr>
        <w:rPr>
          <w:b/>
        </w:rPr>
      </w:pPr>
      <w:r w:rsidRPr="008B3C32">
        <w:rPr>
          <w:b/>
        </w:rPr>
        <w:t>Assumptions</w:t>
      </w:r>
    </w:p>
    <w:p w14:paraId="16EF75BE" w14:textId="77777777" w:rsidR="00862BA9" w:rsidRDefault="00862BA9" w:rsidP="00862B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The database is small enough to be read into main memory </w:t>
      </w:r>
      <w:r>
        <w:t xml:space="preserve">and wrote into disk in total </w:t>
      </w:r>
      <w:r>
        <w:rPr>
          <w:rFonts w:hint="eastAsia"/>
        </w:rPr>
        <w:t xml:space="preserve">with satisfactory </w:t>
      </w:r>
      <w:r>
        <w:t>speed.</w:t>
      </w:r>
    </w:p>
    <w:p w14:paraId="7B84A9E6" w14:textId="77777777" w:rsidR="00862BA9" w:rsidRDefault="00862BA9" w:rsidP="00862B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All value</w:t>
      </w:r>
      <w:r>
        <w:t>s</w:t>
      </w:r>
      <w:r>
        <w:rPr>
          <w:rFonts w:hint="eastAsia"/>
        </w:rPr>
        <w:t xml:space="preserve"> in database (</w:t>
      </w:r>
      <w:r>
        <w:t>except for metadata</w:t>
      </w:r>
      <w:r>
        <w:rPr>
          <w:rFonts w:hint="eastAsia"/>
        </w:rPr>
        <w:t>)</w:t>
      </w:r>
      <w:r>
        <w:t xml:space="preserve"> are in byte format.</w:t>
      </w:r>
    </w:p>
    <w:p w14:paraId="2B76DF62" w14:textId="77777777" w:rsidR="00862BA9" w:rsidRDefault="00862BA9" w:rsidP="00862BA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ll</w:t>
      </w:r>
      <w:r>
        <w:t xml:space="preserve"> keys in database are in string format.</w:t>
      </w:r>
    </w:p>
    <w:p w14:paraId="0A646BC7" w14:textId="77777777" w:rsidR="00862BA9" w:rsidRDefault="00862BA9" w:rsidP="00862BA9"/>
    <w:p w14:paraId="4987551C" w14:textId="77777777" w:rsidR="003C4C92" w:rsidRPr="008B3C32" w:rsidRDefault="00862BA9" w:rsidP="008B3C32">
      <w:pPr>
        <w:rPr>
          <w:b/>
        </w:rPr>
      </w:pPr>
      <w:r w:rsidRPr="008B3C32">
        <w:rPr>
          <w:rFonts w:hint="eastAsia"/>
          <w:b/>
        </w:rPr>
        <w:t>De</w:t>
      </w:r>
      <w:r w:rsidRPr="008B3C32">
        <w:rPr>
          <w:b/>
        </w:rPr>
        <w:t>sign Decisions</w:t>
      </w:r>
    </w:p>
    <w:p w14:paraId="67D8E644" w14:textId="77777777" w:rsidR="003C4C92" w:rsidRDefault="003C4C92" w:rsidP="00862BA9">
      <w:pPr>
        <w:pStyle w:val="a3"/>
        <w:numPr>
          <w:ilvl w:val="0"/>
          <w:numId w:val="2"/>
        </w:numPr>
        <w:ind w:firstLineChars="0"/>
      </w:pPr>
      <w:r>
        <w:t>Every times a client tries to manipulate database, the cs542.db file will be firstly read into the main memory as a whole</w:t>
      </w:r>
      <w:r w:rsidR="003A0329">
        <w:t xml:space="preserve"> and be synchronized into disk when a transaction ends.</w:t>
      </w:r>
    </w:p>
    <w:p w14:paraId="2F20E703" w14:textId="1C4B31F0" w:rsidR="00BC0D45" w:rsidRDefault="00BC0D45" w:rsidP="00862B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When ever a transaction fails, a roll-back function is invoked.</w:t>
      </w:r>
      <w:bookmarkStart w:id="0" w:name="_GoBack"/>
      <w:bookmarkEnd w:id="0"/>
    </w:p>
    <w:p w14:paraId="0706A968" w14:textId="77777777" w:rsidR="003A0329" w:rsidRDefault="003A0329" w:rsidP="00862BA9">
      <w:pPr>
        <w:pStyle w:val="a3"/>
        <w:numPr>
          <w:ilvl w:val="0"/>
          <w:numId w:val="2"/>
        </w:numPr>
        <w:ind w:firstLineChars="0"/>
      </w:pPr>
      <w:r>
        <w:t xml:space="preserve">To serialize data, the </w:t>
      </w:r>
      <w:proofErr w:type="spellStart"/>
      <w:r>
        <w:t>cPickle</w:t>
      </w:r>
      <w:proofErr w:type="spellEnd"/>
      <w:r>
        <w:t xml:space="preserve"> module was used. The protocol version one </w:t>
      </w:r>
      <w:proofErr w:type="gramStart"/>
      <w:r>
        <w:t>( the</w:t>
      </w:r>
      <w:proofErr w:type="gramEnd"/>
      <w:r>
        <w:t xml:space="preserve"> old binary format) was chosen to prevent the sharp increase of the size of database.</w:t>
      </w:r>
    </w:p>
    <w:p w14:paraId="259DA112" w14:textId="77777777" w:rsidR="00862BA9" w:rsidRDefault="003C4C92" w:rsidP="008B3C32">
      <w:pPr>
        <w:pStyle w:val="a3"/>
        <w:numPr>
          <w:ilvl w:val="0"/>
          <w:numId w:val="2"/>
        </w:numPr>
        <w:ind w:firstLineChars="0"/>
      </w:pPr>
      <w:r>
        <w:t xml:space="preserve">To establish a more user-friendly and intuitive way of putting, modifying and deleting data in database, we rewrite some methods of dictionary in python using the interface </w:t>
      </w:r>
      <w:proofErr w:type="spellStart"/>
      <w:r>
        <w:t>UserDict.DictMixin</w:t>
      </w:r>
      <w:proofErr w:type="spellEnd"/>
      <w:r>
        <w:t>.</w:t>
      </w:r>
    </w:p>
    <w:p w14:paraId="2B390269" w14:textId="01BC0084" w:rsidR="003A0329" w:rsidRDefault="003A0329" w:rsidP="008B3C32">
      <w:pPr>
        <w:pStyle w:val="a3"/>
        <w:numPr>
          <w:ilvl w:val="0"/>
          <w:numId w:val="2"/>
        </w:numPr>
        <w:ind w:firstLineChars="0"/>
      </w:pPr>
      <w:r>
        <w:t xml:space="preserve">Operations on new ‘dictionary’ are further wrapped into </w:t>
      </w:r>
      <w:proofErr w:type="gramStart"/>
      <w:r>
        <w:t>Put(</w:t>
      </w:r>
      <w:proofErr w:type="gramEnd"/>
      <w:r>
        <w:t xml:space="preserve">) and Get() </w:t>
      </w:r>
      <w:r w:rsidR="00E275AF">
        <w:t>functions</w:t>
      </w:r>
      <w:r>
        <w:t>.</w:t>
      </w:r>
    </w:p>
    <w:p w14:paraId="7CDDC95F" w14:textId="77777777" w:rsidR="008B3C32" w:rsidRDefault="008B3C32" w:rsidP="008B3C32"/>
    <w:p w14:paraId="7BC2D334" w14:textId="59FBE22E" w:rsidR="008B3C32" w:rsidRDefault="00BC0D45" w:rsidP="008B3C32">
      <w:pPr>
        <w:pStyle w:val="2"/>
      </w:pPr>
      <w:r>
        <w:t>Thread</w:t>
      </w:r>
      <w:r w:rsidR="008B3C32">
        <w:t>s Control</w:t>
      </w:r>
    </w:p>
    <w:p w14:paraId="1BB21224" w14:textId="4445146C" w:rsidR="008B3C32" w:rsidRPr="005176A8" w:rsidRDefault="008B3C32" w:rsidP="008B3C32">
      <w:pPr>
        <w:rPr>
          <w:b/>
        </w:rPr>
      </w:pPr>
      <w:r w:rsidRPr="005176A8">
        <w:rPr>
          <w:b/>
        </w:rPr>
        <w:t>Assumption</w:t>
      </w:r>
    </w:p>
    <w:p w14:paraId="196EA1E2" w14:textId="461D1AAB" w:rsidR="008B3C32" w:rsidRDefault="00B664E7" w:rsidP="00B664E7">
      <w:pPr>
        <w:pStyle w:val="a3"/>
        <w:numPr>
          <w:ilvl w:val="0"/>
          <w:numId w:val="4"/>
        </w:numPr>
        <w:ind w:firstLineChars="0"/>
      </w:pPr>
      <w:r>
        <w:t>It is possible that there are several clients roughly at same time to operate same data resource in the database</w:t>
      </w:r>
      <w:r>
        <w:rPr>
          <w:rFonts w:hint="eastAsia"/>
        </w:rPr>
        <w:t>, so that</w:t>
      </w:r>
      <w:r>
        <w:t xml:space="preserve"> some of them will get </w:t>
      </w:r>
      <w:proofErr w:type="gramStart"/>
      <w:r>
        <w:t>a</w:t>
      </w:r>
      <w:proofErr w:type="gramEnd"/>
      <w:r>
        <w:t xml:space="preserve"> outdated data or </w:t>
      </w:r>
      <w:r>
        <w:rPr>
          <w:rFonts w:hint="eastAsia"/>
        </w:rPr>
        <w:t xml:space="preserve">nonexistent data. </w:t>
      </w:r>
    </w:p>
    <w:p w14:paraId="6FADD6C1" w14:textId="6FD91380" w:rsidR="005176A8" w:rsidRDefault="00B664E7" w:rsidP="00B664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The only way to prevent this kind of problem is that set lock to certain data when one of clients first get the accessibility of the data. </w:t>
      </w:r>
      <w:r w:rsidR="005176A8">
        <w:br/>
      </w:r>
    </w:p>
    <w:p w14:paraId="292D4B5A" w14:textId="2C7B8698" w:rsidR="008B3C32" w:rsidRPr="005176A8" w:rsidRDefault="00BC0D45" w:rsidP="008B3C32">
      <w:pPr>
        <w:rPr>
          <w:b/>
        </w:rPr>
      </w:pPr>
      <w:r>
        <w:rPr>
          <w:b/>
        </w:rPr>
        <w:t>De</w:t>
      </w:r>
      <w:r w:rsidR="008B3C32" w:rsidRPr="005176A8">
        <w:rPr>
          <w:b/>
        </w:rPr>
        <w:t>sign Decision</w:t>
      </w:r>
    </w:p>
    <w:p w14:paraId="37098C2E" w14:textId="377A0F23" w:rsidR="00E275AF" w:rsidRPr="00E275AF" w:rsidRDefault="00E275AF" w:rsidP="008B3C32">
      <w:pPr>
        <w:pStyle w:val="a3"/>
        <w:numPr>
          <w:ilvl w:val="0"/>
          <w:numId w:val="3"/>
        </w:numPr>
        <w:snapToGrid w:val="0"/>
        <w:ind w:firstLineChars="0"/>
      </w:pPr>
      <w:r>
        <w:rPr>
          <w:rFonts w:hint="eastAsia"/>
        </w:rPr>
        <w:t xml:space="preserve">To </w:t>
      </w:r>
      <w:r>
        <w:t>implement</w:t>
      </w:r>
      <w:r>
        <w:rPr>
          <w:rFonts w:hint="eastAsia"/>
        </w:rPr>
        <w:t xml:space="preserve"> concurrency, we introduce three threads, which are going to get, put, and remove the same database </w:t>
      </w:r>
      <w:r>
        <w:t>recourse</w:t>
      </w:r>
      <w:r>
        <w:rPr>
          <w:rFonts w:hint="eastAsia"/>
        </w:rPr>
        <w:t>. Every time one of the three threads is get the ability of operate the data, the data will be locked, so that other two thread cannot continue but waiting</w:t>
      </w:r>
      <w:r>
        <w:rPr>
          <w:rFonts w:ascii="Mongolian Baiti" w:hAnsi="Mongolian Baiti" w:cs="Mongolian Baiti" w:hint="eastAsia"/>
        </w:rPr>
        <w:t xml:space="preserve">. Only can one of the </w:t>
      </w:r>
      <w:r>
        <w:rPr>
          <w:rFonts w:ascii="Mongolian Baiti" w:hAnsi="Mongolian Baiti" w:cs="Mongolian Baiti"/>
        </w:rPr>
        <w:t>rests</w:t>
      </w:r>
      <w:r w:rsidR="008B3C32">
        <w:rPr>
          <w:rFonts w:ascii="Mongolian Baiti" w:hAnsi="Mongolian Baiti" w:cs="Mongolian Baiti" w:hint="eastAsia"/>
        </w:rPr>
        <w:t xml:space="preserve"> continue, </w:t>
      </w:r>
      <w:r>
        <w:rPr>
          <w:rFonts w:ascii="Mongolian Baiti" w:hAnsi="Mongolian Baiti" w:cs="Mongolian Baiti" w:hint="eastAsia"/>
        </w:rPr>
        <w:t xml:space="preserve">when the lock is released. </w:t>
      </w:r>
    </w:p>
    <w:p w14:paraId="49CD3430" w14:textId="71458582" w:rsidR="00E275AF" w:rsidRDefault="00E275AF" w:rsidP="008B3C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In the process of finish the three movements, if there is no </w:t>
      </w:r>
      <w:r>
        <w:t xml:space="preserve">element, which is </w:t>
      </w:r>
      <w:r>
        <w:lastRenderedPageBreak/>
        <w:t>going to be gotten and be</w:t>
      </w:r>
      <w:r>
        <w:rPr>
          <w:rFonts w:hint="eastAsia"/>
        </w:rPr>
        <w:t xml:space="preserve"> removed, the system will show information about the action is failed. </w:t>
      </w:r>
    </w:p>
    <w:p w14:paraId="75CE1A92" w14:textId="77777777" w:rsidR="005176A8" w:rsidRDefault="005176A8" w:rsidP="005176A8"/>
    <w:p w14:paraId="319BA68C" w14:textId="24CC772B" w:rsidR="005176A8" w:rsidRDefault="005176A8" w:rsidP="005176A8">
      <w:pPr>
        <w:pStyle w:val="2"/>
      </w:pPr>
      <w:r>
        <w:t>Program</w:t>
      </w:r>
      <w:r>
        <w:rPr>
          <w:rFonts w:hint="eastAsia"/>
        </w:rPr>
        <w:t xml:space="preserve"> Operation</w:t>
      </w:r>
    </w:p>
    <w:p w14:paraId="26479FDC" w14:textId="31FB6476" w:rsidR="005176A8" w:rsidRDefault="005176A8" w:rsidP="00517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To run shell program, users should input </w:t>
      </w:r>
      <w:r>
        <w:t>“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show.sh main.py</w:t>
      </w:r>
      <w:r>
        <w:t>”</w:t>
      </w:r>
    </w:p>
    <w:p w14:paraId="1449DEA8" w14:textId="1D53D07C" w:rsidR="005176A8" w:rsidRPr="005176A8" w:rsidRDefault="005176A8" w:rsidP="00517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the result includes firstly the process of file I/O with the sequence which is showed in fragmentation requires; secondly, the process of </w:t>
      </w:r>
      <w:r>
        <w:t>concurrency</w:t>
      </w:r>
      <w:r>
        <w:rPr>
          <w:rFonts w:hint="eastAsia"/>
        </w:rPr>
        <w:t xml:space="preserve"> with four clients. </w:t>
      </w:r>
    </w:p>
    <w:p w14:paraId="1F4B5870" w14:textId="77777777" w:rsidR="005176A8" w:rsidRPr="00862BA9" w:rsidRDefault="005176A8" w:rsidP="005176A8"/>
    <w:sectPr w:rsidR="005176A8" w:rsidRPr="00862BA9" w:rsidSect="00BA66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F6D39"/>
    <w:multiLevelType w:val="hybridMultilevel"/>
    <w:tmpl w:val="F9BC3D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D12707"/>
    <w:multiLevelType w:val="hybridMultilevel"/>
    <w:tmpl w:val="187483A8"/>
    <w:lvl w:ilvl="0" w:tplc="2F1466C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211AE6"/>
    <w:multiLevelType w:val="hybridMultilevel"/>
    <w:tmpl w:val="187483A8"/>
    <w:lvl w:ilvl="0" w:tplc="2F1466C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036A20"/>
    <w:multiLevelType w:val="hybridMultilevel"/>
    <w:tmpl w:val="18BA05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6D5764"/>
    <w:multiLevelType w:val="hybridMultilevel"/>
    <w:tmpl w:val="5F2A6BE0"/>
    <w:lvl w:ilvl="0" w:tplc="43CEA8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A9"/>
    <w:rsid w:val="00157937"/>
    <w:rsid w:val="00262158"/>
    <w:rsid w:val="003A0329"/>
    <w:rsid w:val="003C4C92"/>
    <w:rsid w:val="005176A8"/>
    <w:rsid w:val="0067455E"/>
    <w:rsid w:val="00862BA9"/>
    <w:rsid w:val="008B3C32"/>
    <w:rsid w:val="00A308A6"/>
    <w:rsid w:val="00B664E7"/>
    <w:rsid w:val="00BA6604"/>
    <w:rsid w:val="00BC0D45"/>
    <w:rsid w:val="00CE1DD1"/>
    <w:rsid w:val="00E2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324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BA9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862BA9"/>
    <w:pPr>
      <w:keepNext/>
      <w:keepLines/>
      <w:spacing w:before="240" w:after="120" w:line="72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2BA9"/>
    <w:pPr>
      <w:keepNext/>
      <w:keepLines/>
      <w:spacing w:before="240" w:line="415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62BA9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62BA9"/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62B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3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liu6@wpi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1872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Disk File</vt:lpstr>
      <vt:lpstr>    Disk File I/O</vt:lpstr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邹沉</dc:creator>
  <cp:keywords/>
  <dc:description/>
  <cp:lastModifiedBy>邹沉</cp:lastModifiedBy>
  <cp:revision>3</cp:revision>
  <cp:lastPrinted>2015-10-01T19:30:00Z</cp:lastPrinted>
  <dcterms:created xsi:type="dcterms:W3CDTF">2015-10-01T19:30:00Z</dcterms:created>
  <dcterms:modified xsi:type="dcterms:W3CDTF">2015-10-02T02:44:00Z</dcterms:modified>
</cp:coreProperties>
</file>