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2252" w:rsidRPr="002F2252" w:rsidRDefault="002F2252" w:rsidP="002F2252">
      <w:pPr>
        <w:widowControl/>
        <w:spacing w:before="100" w:beforeAutospacing="1" w:after="100" w:afterAutospacing="1" w:line="360" w:lineRule="auto"/>
        <w:jc w:val="center"/>
        <w:rPr>
          <w:rFonts w:ascii="楷体_GB2312" w:eastAsia="楷体_GB2312" w:hAnsi="宋体" w:cs="Arial"/>
          <w:color w:val="000000"/>
          <w:kern w:val="0"/>
          <w:sz w:val="36"/>
          <w:szCs w:val="21"/>
        </w:rPr>
      </w:pPr>
      <w:r w:rsidRPr="002F2252">
        <w:rPr>
          <w:rFonts w:ascii="楷体_GB2312" w:eastAsia="楷体_GB2312" w:hAnsi="宋体" w:cs="Arial" w:hint="eastAsia"/>
          <w:color w:val="000000"/>
          <w:kern w:val="0"/>
          <w:sz w:val="36"/>
          <w:szCs w:val="21"/>
        </w:rPr>
        <w:t>散</w:t>
      </w:r>
      <w:r w:rsidRPr="002F2252">
        <w:rPr>
          <w:rFonts w:ascii="楷体_GB2312" w:eastAsia="楷体_GB2312" w:hAnsi="宋体" w:cs="Arial"/>
          <w:color w:val="000000"/>
          <w:kern w:val="0"/>
          <w:sz w:val="36"/>
          <w:szCs w:val="21"/>
        </w:rPr>
        <w:t xml:space="preserve">  步</w:t>
      </w:r>
    </w:p>
    <w:p w:rsidR="002F2252" w:rsidRPr="002F2252" w:rsidRDefault="002F2252" w:rsidP="002F2252">
      <w:pPr>
        <w:widowControl/>
        <w:spacing w:before="100" w:beforeAutospacing="1" w:after="100" w:afterAutospacing="1" w:line="360" w:lineRule="auto"/>
        <w:jc w:val="center"/>
        <w:rPr>
          <w:rFonts w:ascii="楷体_GB2312" w:eastAsia="楷体_GB2312" w:hAnsi="宋体" w:cs="Arial"/>
          <w:color w:val="000000"/>
          <w:kern w:val="0"/>
          <w:sz w:val="24"/>
          <w:szCs w:val="24"/>
        </w:rPr>
      </w:pPr>
      <w:r w:rsidRPr="002F2252">
        <w:rPr>
          <w:rFonts w:ascii="楷体_GB2312" w:eastAsia="楷体_GB2312" w:hAnsi="宋体" w:cs="Arial" w:hint="eastAsia"/>
          <w:color w:val="000000"/>
          <w:kern w:val="0"/>
          <w:sz w:val="24"/>
          <w:szCs w:val="24"/>
        </w:rPr>
        <w:t>莫怀戚</w:t>
      </w:r>
    </w:p>
    <w:p w:rsidR="002F2252" w:rsidRPr="002F2252" w:rsidRDefault="002F2252" w:rsidP="002F2252">
      <w:pPr>
        <w:widowControl/>
        <w:spacing w:before="100" w:beforeAutospacing="1" w:after="100" w:afterAutospacing="1" w:line="360" w:lineRule="auto"/>
        <w:jc w:val="left"/>
        <w:rPr>
          <w:rFonts w:ascii="楷体_GB2312" w:eastAsia="楷体_GB2312" w:hAnsi="宋体" w:cs="Arial"/>
          <w:color w:val="000000"/>
          <w:kern w:val="0"/>
          <w:sz w:val="24"/>
          <w:szCs w:val="21"/>
        </w:rPr>
      </w:pPr>
      <w:r w:rsidRPr="002F2252">
        <w:rPr>
          <w:rFonts w:ascii="楷体_GB2312" w:eastAsia="楷体_GB2312" w:hAnsi="宋体" w:cs="Arial" w:hint="eastAsia"/>
          <w:color w:val="000000"/>
          <w:kern w:val="0"/>
          <w:sz w:val="24"/>
          <w:szCs w:val="21"/>
        </w:rPr>
        <w:t>【</w:t>
      </w:r>
      <w:r w:rsidRPr="002F2252">
        <w:rPr>
          <w:rFonts w:ascii="黑体" w:eastAsia="黑体" w:hAnsi="宋体" w:cs="Arial" w:hint="eastAsia"/>
          <w:color w:val="000000"/>
          <w:kern w:val="0"/>
          <w:sz w:val="28"/>
          <w:szCs w:val="21"/>
        </w:rPr>
        <w:t>教学目标</w:t>
      </w:r>
      <w:r w:rsidRPr="002F2252">
        <w:rPr>
          <w:rFonts w:ascii="楷体_GB2312" w:eastAsia="楷体_GB2312" w:hAnsi="宋体" w:cs="Arial" w:hint="eastAsia"/>
          <w:color w:val="000000"/>
          <w:kern w:val="0"/>
          <w:sz w:val="24"/>
          <w:szCs w:val="21"/>
        </w:rPr>
        <w:t>】</w:t>
      </w:r>
    </w:p>
    <w:p w:rsidR="002F2252" w:rsidRPr="002F2252" w:rsidRDefault="002F2252" w:rsidP="002F2252">
      <w:pPr>
        <w:widowControl/>
        <w:numPr>
          <w:ilvl w:val="0"/>
          <w:numId w:val="4"/>
        </w:numPr>
        <w:spacing w:before="100" w:beforeAutospacing="1" w:after="100" w:afterAutospacing="1" w:line="360" w:lineRule="auto"/>
        <w:jc w:val="left"/>
        <w:rPr>
          <w:rFonts w:ascii="楷体_GB2312" w:eastAsia="楷体_GB2312" w:hAnsi="宋体"/>
          <w:color w:val="000003"/>
          <w:kern w:val="0"/>
          <w:sz w:val="24"/>
          <w:szCs w:val="18"/>
        </w:rPr>
      </w:pPr>
      <w:r w:rsidRPr="002F2252">
        <w:rPr>
          <w:rFonts w:ascii="楷体_GB2312" w:eastAsia="楷体_GB2312" w:hAnsi="宋体" w:hint="eastAsia"/>
          <w:color w:val="000003"/>
          <w:kern w:val="0"/>
          <w:sz w:val="24"/>
          <w:szCs w:val="18"/>
        </w:rPr>
        <w:t>整体感知课文内容，感悟文章在生活小事和细节中表现的亲情美。</w:t>
      </w:r>
    </w:p>
    <w:p w:rsidR="002F2252" w:rsidRPr="002F2252" w:rsidRDefault="002F2252" w:rsidP="002F2252">
      <w:pPr>
        <w:widowControl/>
        <w:numPr>
          <w:ilvl w:val="0"/>
          <w:numId w:val="4"/>
        </w:numPr>
        <w:spacing w:before="100" w:beforeAutospacing="1" w:after="100" w:afterAutospacing="1" w:line="360" w:lineRule="auto"/>
        <w:jc w:val="left"/>
        <w:rPr>
          <w:rFonts w:ascii="楷体_GB2312" w:eastAsia="楷体_GB2312" w:hAnsi="宋体"/>
          <w:color w:val="000003"/>
          <w:kern w:val="0"/>
          <w:sz w:val="24"/>
          <w:szCs w:val="18"/>
        </w:rPr>
      </w:pPr>
      <w:r w:rsidRPr="002F2252">
        <w:rPr>
          <w:rFonts w:ascii="楷体_GB2312" w:eastAsia="楷体_GB2312" w:hAnsi="宋体" w:hint="eastAsia"/>
          <w:color w:val="000003"/>
          <w:kern w:val="0"/>
          <w:sz w:val="24"/>
          <w:szCs w:val="18"/>
        </w:rPr>
        <w:t>学习富有表现力的语言。</w:t>
      </w:r>
    </w:p>
    <w:p w:rsidR="002F2252" w:rsidRPr="002F2252" w:rsidRDefault="002F2252" w:rsidP="002F2252">
      <w:pPr>
        <w:widowControl/>
        <w:numPr>
          <w:ilvl w:val="0"/>
          <w:numId w:val="4"/>
        </w:numPr>
        <w:spacing w:before="100" w:beforeAutospacing="1" w:after="100" w:afterAutospacing="1" w:line="360" w:lineRule="auto"/>
        <w:jc w:val="left"/>
        <w:rPr>
          <w:rFonts w:ascii="楷体_GB2312" w:eastAsia="楷体_GB2312" w:hAnsi="宋体"/>
          <w:color w:val="000003"/>
          <w:kern w:val="0"/>
          <w:sz w:val="24"/>
          <w:szCs w:val="18"/>
        </w:rPr>
      </w:pPr>
      <w:r w:rsidRPr="002F2252">
        <w:rPr>
          <w:rFonts w:ascii="楷体_GB2312" w:eastAsia="楷体_GB2312" w:hAnsi="宋体" w:hint="eastAsia"/>
          <w:color w:val="000003"/>
          <w:kern w:val="0"/>
          <w:sz w:val="24"/>
          <w:szCs w:val="18"/>
        </w:rPr>
        <w:t>培养尊老爱幼、珍惜亲情、关爱家庭的意识和情感,促使学生为家庭亲情建设尽一份力量。</w:t>
      </w:r>
    </w:p>
    <w:p w:rsidR="002F2252" w:rsidRPr="002F2252" w:rsidRDefault="002F2252" w:rsidP="002F2252">
      <w:pPr>
        <w:widowControl/>
        <w:spacing w:before="100" w:beforeAutospacing="1" w:after="100" w:afterAutospacing="1" w:line="360" w:lineRule="auto"/>
        <w:jc w:val="left"/>
        <w:rPr>
          <w:rFonts w:ascii="楷体_GB2312" w:eastAsia="楷体_GB2312" w:hAnsi="宋体"/>
          <w:color w:val="000003"/>
          <w:kern w:val="0"/>
          <w:sz w:val="24"/>
          <w:szCs w:val="18"/>
        </w:rPr>
      </w:pPr>
      <w:r w:rsidRPr="002F2252">
        <w:rPr>
          <w:rFonts w:ascii="楷体_GB2312" w:eastAsia="楷体_GB2312" w:hAnsi="宋体" w:cs="Arial" w:hint="eastAsia"/>
          <w:color w:val="000000"/>
          <w:kern w:val="0"/>
          <w:sz w:val="24"/>
          <w:szCs w:val="21"/>
        </w:rPr>
        <w:t>【</w:t>
      </w:r>
      <w:r w:rsidRPr="002F2252">
        <w:rPr>
          <w:rFonts w:ascii="黑体" w:eastAsia="黑体" w:hAnsi="宋体" w:cs="Arial" w:hint="eastAsia"/>
          <w:color w:val="222222"/>
          <w:kern w:val="0"/>
          <w:sz w:val="28"/>
          <w:szCs w:val="20"/>
        </w:rPr>
        <w:t>重    点</w:t>
      </w:r>
      <w:r w:rsidRPr="002F2252">
        <w:rPr>
          <w:rFonts w:ascii="楷体_GB2312" w:eastAsia="楷体_GB2312" w:hAnsi="宋体" w:cs="Arial" w:hint="eastAsia"/>
          <w:color w:val="000000"/>
          <w:kern w:val="0"/>
          <w:sz w:val="24"/>
          <w:szCs w:val="21"/>
        </w:rPr>
        <w:t>】</w:t>
      </w:r>
    </w:p>
    <w:p w:rsidR="002F2252" w:rsidRPr="002F2252" w:rsidRDefault="002F2252" w:rsidP="002F2252">
      <w:pPr>
        <w:widowControl/>
        <w:spacing w:before="100" w:beforeAutospacing="1" w:after="100" w:afterAutospacing="1" w:line="360" w:lineRule="auto"/>
        <w:jc w:val="left"/>
        <w:rPr>
          <w:rFonts w:ascii="楷体_GB2312" w:eastAsia="楷体_GB2312" w:hAnsi="宋体"/>
          <w:color w:val="000003"/>
          <w:kern w:val="0"/>
          <w:sz w:val="24"/>
          <w:szCs w:val="18"/>
        </w:rPr>
      </w:pPr>
      <w:r w:rsidRPr="002F2252">
        <w:rPr>
          <w:rFonts w:ascii="楷体_GB2312" w:eastAsia="楷体_GB2312" w:hAnsi="宋体" w:cs="Arial" w:hint="eastAsia"/>
          <w:color w:val="222222"/>
          <w:kern w:val="0"/>
          <w:sz w:val="24"/>
          <w:szCs w:val="20"/>
        </w:rPr>
        <w:t>1、正确、流利、有感情地朗读课文。</w:t>
      </w:r>
      <w:r w:rsidRPr="002F2252">
        <w:rPr>
          <w:rFonts w:ascii="楷体_GB2312" w:eastAsia="楷体_GB2312" w:hAnsi="宋体" w:hint="eastAsia"/>
          <w:color w:val="000003"/>
          <w:kern w:val="0"/>
          <w:sz w:val="24"/>
          <w:szCs w:val="18"/>
        </w:rPr>
        <w:t>学习富有表现力的语言。</w:t>
      </w:r>
    </w:p>
    <w:p w:rsidR="002F2252" w:rsidRPr="002F2252" w:rsidRDefault="002F2252" w:rsidP="002F2252">
      <w:pPr>
        <w:widowControl/>
        <w:spacing w:before="100" w:beforeAutospacing="1" w:after="100" w:afterAutospacing="1" w:line="360" w:lineRule="auto"/>
        <w:jc w:val="left"/>
        <w:rPr>
          <w:rFonts w:ascii="楷体_GB2312" w:eastAsia="楷体_GB2312" w:hAnsi="宋体" w:cs="Arial"/>
          <w:color w:val="000000"/>
          <w:kern w:val="0"/>
          <w:sz w:val="24"/>
          <w:szCs w:val="24"/>
        </w:rPr>
      </w:pPr>
      <w:r w:rsidRPr="002F2252">
        <w:rPr>
          <w:rFonts w:ascii="楷体_GB2312" w:eastAsia="楷体_GB2312" w:hAnsi="宋体" w:cs="Arial" w:hint="eastAsia"/>
          <w:color w:val="222222"/>
          <w:kern w:val="0"/>
          <w:sz w:val="24"/>
          <w:szCs w:val="20"/>
        </w:rPr>
        <w:t>2、理解文章内容和作者的情意，</w:t>
      </w:r>
      <w:r w:rsidRPr="002F2252">
        <w:rPr>
          <w:rFonts w:ascii="楷体_GB2312" w:eastAsia="楷体_GB2312" w:hAnsi="宋体" w:cs="Arial" w:hint="eastAsia"/>
          <w:color w:val="000000"/>
          <w:kern w:val="0"/>
          <w:sz w:val="24"/>
          <w:szCs w:val="24"/>
        </w:rPr>
        <w:t>培养尊老爱幼、珍爱亲情、珍爱生命的情感。</w:t>
      </w:r>
      <w:r w:rsidRPr="002F2252">
        <w:rPr>
          <w:rFonts w:ascii="楷体_GB2312" w:eastAsia="楷体_GB2312" w:hAnsi="宋体" w:cs="Arial"/>
          <w:color w:val="222222"/>
          <w:kern w:val="0"/>
          <w:sz w:val="24"/>
          <w:szCs w:val="20"/>
        </w:rPr>
        <w:br/>
      </w:r>
      <w:r w:rsidRPr="002F2252">
        <w:rPr>
          <w:rFonts w:ascii="楷体_GB2312" w:eastAsia="楷体_GB2312" w:hAnsi="宋体" w:cs="Arial" w:hint="eastAsia"/>
          <w:color w:val="222222"/>
          <w:kern w:val="0"/>
          <w:sz w:val="24"/>
          <w:szCs w:val="20"/>
        </w:rPr>
        <w:t>【</w:t>
      </w:r>
      <w:r w:rsidRPr="002F2252">
        <w:rPr>
          <w:rFonts w:ascii="黑体" w:eastAsia="黑体" w:hAnsi="宋体" w:cs="Arial" w:hint="eastAsia"/>
          <w:color w:val="000000"/>
          <w:kern w:val="0"/>
          <w:sz w:val="28"/>
          <w:szCs w:val="21"/>
        </w:rPr>
        <w:t>课前准备</w:t>
      </w:r>
      <w:r w:rsidRPr="002F2252">
        <w:rPr>
          <w:rFonts w:ascii="楷体_GB2312" w:eastAsia="楷体_GB2312" w:hAnsi="宋体" w:cs="Arial" w:hint="eastAsia"/>
          <w:color w:val="222222"/>
          <w:kern w:val="0"/>
          <w:sz w:val="24"/>
          <w:szCs w:val="20"/>
        </w:rPr>
        <w:t>】</w:t>
      </w:r>
    </w:p>
    <w:p w:rsidR="002F2252" w:rsidRPr="002F2252" w:rsidRDefault="002F2252" w:rsidP="002F2252">
      <w:pPr>
        <w:widowControl/>
        <w:spacing w:before="100" w:beforeAutospacing="1" w:after="100" w:afterAutospacing="1" w:line="360" w:lineRule="auto"/>
        <w:ind w:firstLineChars="200" w:firstLine="480"/>
        <w:jc w:val="left"/>
        <w:rPr>
          <w:rFonts w:ascii="楷体_GB2312" w:eastAsia="楷体_GB2312" w:hAnsi="宋体" w:cs="Arial"/>
          <w:color w:val="000000"/>
          <w:kern w:val="0"/>
          <w:sz w:val="24"/>
          <w:szCs w:val="21"/>
        </w:rPr>
      </w:pPr>
      <w:r>
        <w:rPr>
          <w:rFonts w:ascii="楷体_GB2312" w:eastAsia="楷体_GB2312" w:hAnsi="宋体" w:cs="Arial"/>
          <w:noProof/>
          <w:color w:val="000000"/>
          <w:kern w:val="0"/>
          <w:sz w:val="24"/>
          <w:szCs w:val="20"/>
        </w:rPr>
        <mc:AlternateContent>
          <mc:Choice Requires="wps">
            <w:drawing>
              <wp:anchor distT="0" distB="0" distL="114300" distR="114300" simplePos="0" relativeHeight="251659264" behindDoc="1" locked="0" layoutInCell="1" allowOverlap="1">
                <wp:simplePos x="0" y="0"/>
                <wp:positionH relativeFrom="column">
                  <wp:posOffset>-228600</wp:posOffset>
                </wp:positionH>
                <wp:positionV relativeFrom="paragraph">
                  <wp:posOffset>-198120</wp:posOffset>
                </wp:positionV>
                <wp:extent cx="4800600" cy="7726680"/>
                <wp:effectExtent l="0" t="0" r="1905" b="0"/>
                <wp:wrapNone/>
                <wp:docPr id="165" name="矩形 1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0" cy="7726680"/>
                        </a:xfrm>
                        <a:prstGeom prst="rect">
                          <a:avLst/>
                        </a:prstGeom>
                        <a:noFill/>
                        <a:extLst>
                          <a:ext uri="{909E8E84-426E-40DD-AFC4-6F175D3DCCD1}">
                            <a14:hiddenFill xmlns:a14="http://schemas.microsoft.com/office/drawing/2010/main">
                              <a:solidFill>
                                <a:srgbClr val="FFFFFF"/>
                              </a:solidFill>
                            </a14:hiddenFill>
                          </a:ext>
                        </a:extLst>
                      </wps:spPr>
                      <wps:txbx>
                        <w:txbxContent>
                          <w:p w:rsidR="002F2252" w:rsidRDefault="002F2252" w:rsidP="002F22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5" o:spid="_x0000_s1026" style="position:absolute;left:0;text-align:left;margin-left:-18pt;margin-top:-15.6pt;width:378pt;height:60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" filled="f" stroked="f">
                <o:lock v:ext="edit" aspectratio="t"/>
                <v:textbox>
                  <w:txbxContent>
                    <w:p w:rsidR="002F2252" w:rsidRDefault="002F2252" w:rsidP="002F2252"/>
                  </w:txbxContent>
                </v:textbox>
              </v:rect>
            </w:pict>
          </mc:Fallback>
        </mc:AlternateContent>
      </w:r>
      <w:r w:rsidRPr="002F2252">
        <w:rPr>
          <w:rFonts w:ascii="楷体_GB2312" w:eastAsia="楷体_GB2312" w:hAnsi="宋体" w:cs="Arial" w:hint="eastAsia"/>
          <w:color w:val="000000"/>
          <w:kern w:val="0"/>
          <w:sz w:val="24"/>
          <w:szCs w:val="21"/>
        </w:rPr>
        <w:t>学生：1、强调课文预习，自读课文，圈点生字词。勾画出文中不理解的句子，提出疑难问题。反复朗读文章，理解大意，在笔记本上做好词语解释，扫清文字障碍。2、查找有关写作背景资料，以便对课文有更深入了解。</w:t>
      </w:r>
    </w:p>
    <w:p w:rsidR="002F2252" w:rsidRPr="002F2252" w:rsidRDefault="002F2252" w:rsidP="002F2252">
      <w:pPr>
        <w:widowControl/>
        <w:spacing w:before="100" w:beforeAutospacing="1" w:after="100" w:afterAutospacing="1" w:line="360" w:lineRule="auto"/>
        <w:ind w:firstLineChars="200" w:firstLine="480"/>
        <w:jc w:val="left"/>
        <w:rPr>
          <w:rFonts w:ascii="楷体_GB2312" w:eastAsia="楷体_GB2312" w:hAnsi="宋体" w:cs="Arial"/>
          <w:color w:val="000000"/>
          <w:kern w:val="0"/>
          <w:sz w:val="24"/>
          <w:szCs w:val="21"/>
        </w:rPr>
      </w:pPr>
      <w:r w:rsidRPr="002F2252">
        <w:rPr>
          <w:rFonts w:ascii="楷体_GB2312" w:eastAsia="楷体_GB2312" w:hAnsi="宋体" w:cs="Arial" w:hint="eastAsia"/>
          <w:color w:val="000000"/>
          <w:kern w:val="0"/>
          <w:sz w:val="24"/>
          <w:szCs w:val="21"/>
        </w:rPr>
        <w:t>教师：1、准备播放的音乐和教学课件。2、采用多媒体辅助教学。</w:t>
      </w:r>
      <w:r w:rsidRPr="002F2252">
        <w:rPr>
          <w:rFonts w:ascii="楷体_GB2312" w:eastAsia="楷体_GB2312" w:hAnsi="宋体" w:cs="Arial"/>
          <w:color w:val="000000"/>
          <w:kern w:val="0"/>
          <w:sz w:val="24"/>
          <w:szCs w:val="21"/>
        </w:rPr>
        <w:t xml:space="preserve"> </w:t>
      </w:r>
    </w:p>
    <w:p w:rsidR="002F2252" w:rsidRPr="002F2252" w:rsidRDefault="002F2252" w:rsidP="002F2252">
      <w:pPr>
        <w:widowControl/>
        <w:spacing w:before="100" w:beforeAutospacing="1" w:after="100" w:afterAutospacing="1" w:line="360" w:lineRule="auto"/>
        <w:jc w:val="left"/>
        <w:rPr>
          <w:rFonts w:ascii="楷体_GB2312" w:eastAsia="楷体_GB2312" w:hAnsi="宋体" w:cs="Arial"/>
          <w:color w:val="000000"/>
          <w:kern w:val="0"/>
          <w:sz w:val="24"/>
          <w:szCs w:val="21"/>
        </w:rPr>
      </w:pPr>
      <w:r w:rsidRPr="002F2252">
        <w:rPr>
          <w:rFonts w:ascii="楷体_GB2312" w:eastAsia="楷体_GB2312" w:hAnsi="宋体" w:cs="Arial" w:hint="eastAsia"/>
          <w:color w:val="222222"/>
          <w:kern w:val="0"/>
          <w:sz w:val="24"/>
          <w:szCs w:val="20"/>
        </w:rPr>
        <w:t>【</w:t>
      </w:r>
      <w:r w:rsidRPr="002F2252">
        <w:rPr>
          <w:rFonts w:ascii="黑体" w:eastAsia="黑体" w:hAnsi="宋体" w:cs="Arial" w:hint="eastAsia"/>
          <w:color w:val="000000"/>
          <w:kern w:val="0"/>
          <w:sz w:val="28"/>
          <w:szCs w:val="21"/>
        </w:rPr>
        <w:t>教学设想</w:t>
      </w:r>
      <w:r w:rsidRPr="002F2252">
        <w:rPr>
          <w:rFonts w:ascii="楷体_GB2312" w:eastAsia="楷体_GB2312" w:hAnsi="宋体" w:cs="Arial" w:hint="eastAsia"/>
          <w:color w:val="222222"/>
          <w:kern w:val="0"/>
          <w:sz w:val="24"/>
          <w:szCs w:val="20"/>
        </w:rPr>
        <w:t>】</w:t>
      </w:r>
    </w:p>
    <w:p w:rsidR="002F2252" w:rsidRPr="002F2252" w:rsidRDefault="002F2252" w:rsidP="002F2252">
      <w:pPr>
        <w:widowControl/>
        <w:spacing w:before="100" w:beforeAutospacing="1" w:after="100" w:afterAutospacing="1" w:line="360" w:lineRule="auto"/>
        <w:ind w:firstLineChars="200" w:firstLine="480"/>
        <w:jc w:val="left"/>
        <w:rPr>
          <w:rFonts w:ascii="楷体_GB2312" w:eastAsia="楷体_GB2312" w:hAnsi="宋体" w:cs="Arial"/>
          <w:color w:val="000000"/>
          <w:kern w:val="0"/>
          <w:sz w:val="24"/>
          <w:szCs w:val="21"/>
        </w:rPr>
      </w:pPr>
      <w:r w:rsidRPr="002F2252">
        <w:rPr>
          <w:rFonts w:ascii="楷体_GB2312" w:eastAsia="楷体_GB2312" w:hAnsi="宋体" w:cs="Arial" w:hint="eastAsia"/>
          <w:color w:val="000000"/>
          <w:kern w:val="0"/>
          <w:sz w:val="24"/>
          <w:szCs w:val="21"/>
        </w:rPr>
        <w:t>文章可研讨的方面很多，比如语言，写景，情节等，但一节课时间很有限，不能面面俱到，所以在这节课中重点品味语言，体验情感，在讨论、交流过程中立足教师引导学生自主发言，尊重学生的讨论结果。朗读是本节课的重头戏，所以在课文的讲解过程中始终贯穿着朗读。</w:t>
      </w:r>
    </w:p>
    <w:p w:rsidR="002F2252" w:rsidRPr="002F2252" w:rsidRDefault="002F2252" w:rsidP="002F2252">
      <w:pPr>
        <w:widowControl/>
        <w:spacing w:before="100" w:beforeAutospacing="1" w:after="100" w:afterAutospacing="1" w:line="360" w:lineRule="auto"/>
        <w:jc w:val="left"/>
        <w:rPr>
          <w:rFonts w:ascii="楷体_GB2312" w:eastAsia="楷体_GB2312" w:hAnsi="宋体" w:cs="Arial"/>
          <w:color w:val="000000"/>
          <w:kern w:val="0"/>
          <w:sz w:val="24"/>
          <w:szCs w:val="21"/>
        </w:rPr>
      </w:pPr>
      <w:r w:rsidRPr="002F2252">
        <w:rPr>
          <w:rFonts w:ascii="楷体_GB2312" w:eastAsia="楷体_GB2312" w:hAnsi="宋体" w:cs="Arial" w:hint="eastAsia"/>
          <w:color w:val="222222"/>
          <w:kern w:val="0"/>
          <w:sz w:val="24"/>
          <w:szCs w:val="20"/>
        </w:rPr>
        <w:t>【</w:t>
      </w:r>
      <w:r w:rsidRPr="002F2252">
        <w:rPr>
          <w:rFonts w:ascii="楷体_GB2312" w:eastAsia="楷体_GB2312" w:hAnsi="宋体" w:cs="Arial" w:hint="eastAsia"/>
          <w:color w:val="000000"/>
          <w:kern w:val="0"/>
          <w:sz w:val="24"/>
          <w:szCs w:val="21"/>
        </w:rPr>
        <w:t>课时安排</w:t>
      </w:r>
      <w:r w:rsidRPr="002F2252">
        <w:rPr>
          <w:rFonts w:ascii="楷体_GB2312" w:eastAsia="楷体_GB2312" w:hAnsi="宋体" w:cs="Arial" w:hint="eastAsia"/>
          <w:color w:val="222222"/>
          <w:kern w:val="0"/>
          <w:sz w:val="24"/>
          <w:szCs w:val="20"/>
        </w:rPr>
        <w:t>】</w:t>
      </w:r>
    </w:p>
    <w:p w:rsidR="002F2252" w:rsidRPr="002F2252" w:rsidRDefault="002F2252" w:rsidP="002F2252">
      <w:pPr>
        <w:widowControl/>
        <w:spacing w:before="100" w:beforeAutospacing="1" w:after="100" w:afterAutospacing="1" w:line="360" w:lineRule="auto"/>
        <w:jc w:val="left"/>
        <w:rPr>
          <w:rFonts w:ascii="楷体_GB2312" w:eastAsia="楷体_GB2312" w:hAnsi="宋体" w:cs="Arial"/>
          <w:color w:val="000000"/>
          <w:kern w:val="0"/>
          <w:sz w:val="24"/>
          <w:szCs w:val="21"/>
        </w:rPr>
      </w:pPr>
      <w:r w:rsidRPr="002F2252">
        <w:rPr>
          <w:rFonts w:ascii="楷体_GB2312" w:eastAsia="楷体_GB2312" w:hAnsi="宋体" w:cs="Arial" w:hint="eastAsia"/>
          <w:color w:val="000000"/>
          <w:kern w:val="0"/>
          <w:sz w:val="24"/>
          <w:szCs w:val="21"/>
        </w:rPr>
        <w:t>一课时</w:t>
      </w:r>
      <w:r w:rsidRPr="002F2252">
        <w:rPr>
          <w:rFonts w:ascii="楷体_GB2312" w:eastAsia="楷体_GB2312" w:hAnsi="宋体" w:cs="Arial"/>
          <w:color w:val="000000"/>
          <w:kern w:val="0"/>
          <w:sz w:val="24"/>
          <w:szCs w:val="21"/>
        </w:rPr>
        <w:t>[总用时4</w:t>
      </w:r>
      <w:r w:rsidRPr="002F2252">
        <w:rPr>
          <w:rFonts w:ascii="楷体_GB2312" w:eastAsia="楷体_GB2312" w:hAnsi="宋体" w:cs="Arial" w:hint="eastAsia"/>
          <w:color w:val="000000"/>
          <w:kern w:val="0"/>
          <w:sz w:val="24"/>
          <w:szCs w:val="21"/>
        </w:rPr>
        <w:t>0</w:t>
      </w:r>
      <w:r w:rsidRPr="002F2252">
        <w:rPr>
          <w:rFonts w:ascii="楷体_GB2312" w:eastAsia="楷体_GB2312" w:hAnsi="宋体" w:cs="Arial"/>
          <w:color w:val="000000"/>
          <w:kern w:val="0"/>
          <w:sz w:val="24"/>
          <w:szCs w:val="21"/>
        </w:rPr>
        <w:t>分钟]</w:t>
      </w:r>
    </w:p>
    <w:p w:rsidR="002F2252" w:rsidRPr="002F2252" w:rsidRDefault="002F2252" w:rsidP="002F2252">
      <w:pPr>
        <w:widowControl/>
        <w:spacing w:before="100" w:beforeAutospacing="1" w:after="100" w:afterAutospacing="1" w:line="360" w:lineRule="auto"/>
        <w:jc w:val="left"/>
        <w:rPr>
          <w:rFonts w:ascii="楷体_GB2312" w:eastAsia="楷体_GB2312" w:hAnsi="宋体" w:cs="Arial"/>
          <w:color w:val="222222"/>
          <w:kern w:val="0"/>
          <w:sz w:val="24"/>
          <w:szCs w:val="20"/>
        </w:rPr>
      </w:pPr>
      <w:r w:rsidRPr="002F2252">
        <w:rPr>
          <w:rFonts w:ascii="楷体_GB2312" w:eastAsia="楷体_GB2312" w:hAnsi="宋体" w:cs="Arial" w:hint="eastAsia"/>
          <w:color w:val="222222"/>
          <w:kern w:val="0"/>
          <w:sz w:val="24"/>
          <w:szCs w:val="20"/>
        </w:rPr>
        <w:lastRenderedPageBreak/>
        <w:t>【</w:t>
      </w:r>
      <w:r w:rsidRPr="002F2252">
        <w:rPr>
          <w:rFonts w:ascii="楷体_GB2312" w:eastAsia="楷体_GB2312" w:hAnsi="宋体" w:cs="Arial" w:hint="eastAsia"/>
          <w:color w:val="000000"/>
          <w:kern w:val="0"/>
          <w:sz w:val="24"/>
          <w:szCs w:val="21"/>
        </w:rPr>
        <w:t>教学步骤</w:t>
      </w:r>
      <w:r w:rsidRPr="002F2252">
        <w:rPr>
          <w:rFonts w:ascii="楷体_GB2312" w:eastAsia="楷体_GB2312" w:hAnsi="宋体" w:cs="Arial" w:hint="eastAsia"/>
          <w:color w:val="222222"/>
          <w:kern w:val="0"/>
          <w:sz w:val="24"/>
          <w:szCs w:val="20"/>
        </w:rPr>
        <w:t>】</w:t>
      </w:r>
    </w:p>
    <w:p w:rsidR="002F2252" w:rsidRPr="002F2252" w:rsidRDefault="002F2252" w:rsidP="002F2252">
      <w:pPr>
        <w:widowControl/>
        <w:numPr>
          <w:ilvl w:val="0"/>
          <w:numId w:val="5"/>
        </w:numPr>
        <w:spacing w:before="100" w:beforeAutospacing="1" w:after="100" w:afterAutospacing="1" w:line="360" w:lineRule="auto"/>
        <w:jc w:val="left"/>
        <w:rPr>
          <w:rFonts w:ascii="楷体_GB2312" w:eastAsia="楷体_GB2312" w:hAnsi="宋体" w:cs="Arial"/>
          <w:color w:val="222222"/>
          <w:kern w:val="0"/>
          <w:sz w:val="24"/>
          <w:szCs w:val="20"/>
        </w:rPr>
      </w:pPr>
      <w:r w:rsidRPr="002F2252">
        <w:rPr>
          <w:rFonts w:ascii="楷体_GB2312" w:eastAsia="楷体_GB2312" w:hAnsi="宋体" w:cs="Arial" w:hint="eastAsia"/>
          <w:color w:val="222222"/>
          <w:kern w:val="0"/>
          <w:sz w:val="24"/>
          <w:szCs w:val="20"/>
        </w:rPr>
        <w:t>导入新课，明确目标。（2分钟）</w:t>
      </w:r>
    </w:p>
    <w:p w:rsidR="002F2252" w:rsidRPr="002F2252" w:rsidRDefault="002F2252" w:rsidP="002F2252">
      <w:pPr>
        <w:widowControl/>
        <w:spacing w:line="380" w:lineRule="exact"/>
        <w:jc w:val="left"/>
        <w:rPr>
          <w:rFonts w:ascii="楷体_GB2312" w:eastAsia="楷体_GB2312" w:hAnsi="宋体"/>
          <w:color w:val="000003"/>
          <w:kern w:val="0"/>
          <w:sz w:val="24"/>
          <w:szCs w:val="18"/>
        </w:rPr>
      </w:pPr>
      <w:r w:rsidRPr="002F2252">
        <w:rPr>
          <w:rFonts w:ascii="楷体_GB2312" w:eastAsia="楷体_GB2312" w:hAnsi="宋体" w:cs="Arial" w:hint="eastAsia"/>
          <w:color w:val="222222"/>
          <w:kern w:val="0"/>
          <w:sz w:val="24"/>
          <w:szCs w:val="20"/>
        </w:rPr>
        <w:t xml:space="preserve">    </w:t>
      </w:r>
      <w:r w:rsidRPr="002F2252">
        <w:rPr>
          <w:rFonts w:ascii="楷体_GB2312" w:eastAsia="楷体_GB2312" w:hAnsi="宋体" w:hint="eastAsia"/>
          <w:color w:val="000000"/>
          <w:kern w:val="0"/>
          <w:sz w:val="24"/>
          <w:szCs w:val="24"/>
        </w:rPr>
        <w:t>师：同学们,屏幕上打出的是什么字(繁体“爱”字)?我国现代文学家，著名学者沈从文曾经说过这样一句话：“爱字虽人人认识,可是真懂得它意义的人却很少。”其实认识爱，有一个很简单的方法。同学们看出来了吗?那就是要用“心”。无论是美还是爱，我们都需要用心感受。这节课我们先用心来读一篇散文：莫怀戚的散文《散步》。</w:t>
      </w:r>
      <w:r w:rsidRPr="002F2252">
        <w:rPr>
          <w:rFonts w:ascii="楷体_GB2312" w:eastAsia="楷体_GB2312" w:hAnsi="宋体" w:hint="eastAsia"/>
          <w:color w:val="000003"/>
          <w:kern w:val="0"/>
          <w:sz w:val="24"/>
          <w:szCs w:val="18"/>
        </w:rPr>
        <w:t>（打出教学目标）</w:t>
      </w:r>
    </w:p>
    <w:p w:rsidR="002F2252" w:rsidRPr="002F2252" w:rsidRDefault="002F2252" w:rsidP="002F2252">
      <w:pPr>
        <w:widowControl/>
        <w:numPr>
          <w:ilvl w:val="0"/>
          <w:numId w:val="5"/>
        </w:numPr>
        <w:spacing w:before="100" w:beforeAutospacing="1" w:after="100" w:afterAutospacing="1" w:line="360" w:lineRule="auto"/>
        <w:jc w:val="left"/>
        <w:rPr>
          <w:rFonts w:ascii="楷体_GB2312" w:eastAsia="楷体_GB2312" w:hAnsi="宋体"/>
          <w:color w:val="000003"/>
          <w:kern w:val="0"/>
          <w:sz w:val="24"/>
          <w:szCs w:val="18"/>
        </w:rPr>
      </w:pPr>
      <w:r w:rsidRPr="002F2252">
        <w:rPr>
          <w:rFonts w:ascii="楷体_GB2312" w:eastAsia="楷体_GB2312" w:hAnsi="宋体" w:hint="eastAsia"/>
          <w:color w:val="000003"/>
          <w:kern w:val="0"/>
          <w:sz w:val="24"/>
          <w:szCs w:val="18"/>
        </w:rPr>
        <w:t>朗读课文，整体感知。（8分钟）</w:t>
      </w:r>
    </w:p>
    <w:p w:rsidR="002F2252" w:rsidRPr="002F2252" w:rsidRDefault="002F2252" w:rsidP="002F2252">
      <w:pPr>
        <w:widowControl/>
        <w:spacing w:before="100" w:beforeAutospacing="1" w:after="100" w:afterAutospacing="1" w:line="360" w:lineRule="auto"/>
        <w:ind w:leftChars="229" w:left="481" w:firstLineChars="200" w:firstLine="480"/>
        <w:jc w:val="left"/>
        <w:rPr>
          <w:rFonts w:ascii="楷体_GB2312" w:eastAsia="楷体_GB2312" w:hAnsi="宋体"/>
          <w:color w:val="000003"/>
          <w:kern w:val="0"/>
          <w:sz w:val="24"/>
          <w:szCs w:val="18"/>
        </w:rPr>
      </w:pPr>
      <w:r w:rsidRPr="002F2252">
        <w:rPr>
          <w:rFonts w:ascii="楷体_GB2312" w:eastAsia="楷体_GB2312" w:hAnsi="宋体" w:hint="eastAsia"/>
          <w:color w:val="000003"/>
          <w:kern w:val="0"/>
          <w:sz w:val="24"/>
          <w:szCs w:val="18"/>
        </w:rPr>
        <w:t>听读课文（学生朗读），想一想课文写了什么内容？表现了什么情感？</w:t>
      </w:r>
    </w:p>
    <w:p w:rsidR="002F2252" w:rsidRPr="002F2252" w:rsidRDefault="002F2252" w:rsidP="002F2252">
      <w:pPr>
        <w:widowControl/>
        <w:spacing w:before="100" w:beforeAutospacing="1" w:after="100" w:afterAutospacing="1" w:line="360" w:lineRule="auto"/>
        <w:ind w:left="480"/>
        <w:jc w:val="left"/>
        <w:rPr>
          <w:rFonts w:ascii="楷体_GB2312" w:eastAsia="楷体_GB2312" w:hAnsi="宋体"/>
          <w:color w:val="000003"/>
          <w:kern w:val="0"/>
          <w:sz w:val="24"/>
          <w:szCs w:val="18"/>
        </w:rPr>
      </w:pPr>
      <w:r w:rsidRPr="002F2252">
        <w:rPr>
          <w:rFonts w:ascii="楷体_GB2312" w:eastAsia="楷体_GB2312" w:hAnsi="宋体" w:hint="eastAsia"/>
          <w:color w:val="000003"/>
          <w:kern w:val="0"/>
          <w:sz w:val="24"/>
          <w:szCs w:val="18"/>
        </w:rPr>
        <w:t>小组讨论完成图示导读。</w:t>
      </w:r>
    </w:p>
    <w:p w:rsidR="002F2252" w:rsidRPr="002F2252" w:rsidRDefault="002F2252" w:rsidP="002F2252">
      <w:pPr>
        <w:widowControl/>
        <w:spacing w:before="100" w:beforeAutospacing="1" w:after="100" w:afterAutospacing="1" w:line="360" w:lineRule="auto"/>
        <w:ind w:left="480"/>
        <w:jc w:val="left"/>
        <w:rPr>
          <w:rFonts w:ascii="楷体_GB2312" w:eastAsia="楷体_GB2312" w:hAnsi="宋体"/>
          <w:color w:val="000003"/>
          <w:kern w:val="0"/>
          <w:sz w:val="24"/>
          <w:szCs w:val="18"/>
        </w:rPr>
      </w:pPr>
      <w:r w:rsidRPr="002F2252">
        <w:rPr>
          <w:rFonts w:ascii="楷体_GB2312" w:eastAsia="楷体_GB2312" w:hAnsi="宋体" w:hint="eastAsia"/>
          <w:color w:val="000003"/>
          <w:kern w:val="0"/>
          <w:sz w:val="24"/>
          <w:szCs w:val="18"/>
        </w:rPr>
        <w:t xml:space="preserve">         事  情  经  过                            表现的情感</w:t>
      </w:r>
    </w:p>
    <w:p w:rsidR="002F2252" w:rsidRPr="002F2252" w:rsidRDefault="002F2252" w:rsidP="002F2252">
      <w:pPr>
        <w:widowControl/>
        <w:spacing w:before="100" w:beforeAutospacing="1" w:after="100" w:afterAutospacing="1" w:line="360" w:lineRule="auto"/>
        <w:ind w:leftChars="229" w:left="481" w:firstLineChars="440" w:firstLine="880"/>
        <w:jc w:val="left"/>
        <w:rPr>
          <w:rFonts w:ascii="楷体_GB2312" w:eastAsia="楷体_GB2312" w:hAnsi="宋体"/>
          <w:color w:val="000003"/>
          <w:kern w:val="0"/>
          <w:sz w:val="24"/>
          <w:szCs w:val="18"/>
        </w:rPr>
      </w:pPr>
      <w:r>
        <w:rPr>
          <w:rFonts w:ascii="楷体_GB2312" w:eastAsia="楷体_GB2312" w:hAnsi="宋体"/>
          <w:noProof/>
          <w:color w:val="000003"/>
          <w:kern w:val="0"/>
          <w:sz w:val="20"/>
          <w:szCs w:val="18"/>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360680</wp:posOffset>
                </wp:positionV>
                <wp:extent cx="914400" cy="792480"/>
                <wp:effectExtent l="7620" t="5715" r="11430" b="20955"/>
                <wp:wrapNone/>
                <wp:docPr id="164" name="任意多边形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txbx>
                        <w:txbxContent>
                          <w:p w:rsidR="002F2252" w:rsidRDefault="002F2252" w:rsidP="002F2252">
                            <w:pPr>
                              <w:rPr>
                                <w:color w:val="FF0000"/>
                              </w:rPr>
                            </w:pPr>
                            <w:r>
                              <w:rPr>
                                <w:rFonts w:hint="eastAsia"/>
                                <w:color w:val="FF0000"/>
                              </w:rPr>
                              <w:t>亲</w:t>
                            </w:r>
                          </w:p>
                          <w:p w:rsidR="002F2252" w:rsidRDefault="002F2252" w:rsidP="002F2252">
                            <w:pPr>
                              <w:rPr>
                                <w:color w:val="FF0000"/>
                              </w:rPr>
                            </w:pPr>
                            <w:r>
                              <w:rPr>
                                <w:rFonts w:hint="eastAsia"/>
                                <w:color w:val="FF0000"/>
                              </w:rPr>
                              <w:t>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64" o:spid="_x0000_s1027" style="position:absolute;left:0;text-align:left;margin-left:-9pt;margin-top:28.4pt;width:1in;height:6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" adj="-11796480,,54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459740,80239;123952,396240;459740,792480;790448,396240" o:connectangles="270,180,90,0" textboxrect="5037,2277,16557,13677"/>
                <v:textbox>
                  <w:txbxContent>
                    <w:p w:rsidR="002F2252" w:rsidRDefault="002F2252" w:rsidP="002F2252">
                      <w:pPr>
                        <w:rPr>
                          <w:color w:val="FF0000"/>
                        </w:rPr>
                      </w:pPr>
                      <w:r>
                        <w:rPr>
                          <w:rFonts w:hint="eastAsia"/>
                          <w:color w:val="FF0000"/>
                        </w:rPr>
                        <w:t>亲</w:t>
                      </w:r>
                    </w:p>
                    <w:p w:rsidR="002F2252" w:rsidRDefault="002F2252" w:rsidP="002F2252">
                      <w:pPr>
                        <w:rPr>
                          <w:color w:val="FF0000"/>
                        </w:rPr>
                      </w:pPr>
                      <w:r>
                        <w:rPr>
                          <w:rFonts w:hint="eastAsia"/>
                          <w:color w:val="FF0000"/>
                        </w:rPr>
                        <w:t>情</w:t>
                      </w:r>
                    </w:p>
                  </w:txbxContent>
                </v:textbox>
              </v:shape>
            </w:pict>
          </mc:Fallback>
        </mc:AlternateContent>
      </w:r>
      <w:r>
        <w:rPr>
          <w:rFonts w:ascii="楷体_GB2312" w:eastAsia="楷体_GB2312" w:hAnsi="宋体"/>
          <w:noProof/>
          <w:color w:val="000003"/>
          <w:kern w:val="0"/>
          <w:sz w:val="20"/>
          <w:szCs w:val="18"/>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63500</wp:posOffset>
                </wp:positionV>
                <wp:extent cx="114300" cy="1485900"/>
                <wp:effectExtent l="7620" t="13335" r="11430" b="5715"/>
                <wp:wrapNone/>
                <wp:docPr id="163" name="左大括号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485900"/>
                        </a:xfrm>
                        <a:prstGeom prst="leftBrace">
                          <a:avLst>
                            <a:gd name="adj1" fmla="val 10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3" o:spid="_x0000_s1026" type="#_x0000_t87" style="position:absolute;left:0;text-align:left;margin-left:63pt;margin-top:5pt;width:9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"/>
            </w:pict>
          </mc:Fallback>
        </mc:AlternateContent>
      </w:r>
      <w:r w:rsidRPr="002F2252">
        <w:rPr>
          <w:rFonts w:ascii="楷体_GB2312" w:eastAsia="楷体_GB2312" w:hAnsi="宋体" w:hint="eastAsia"/>
          <w:color w:val="000003"/>
          <w:kern w:val="0"/>
          <w:sz w:val="24"/>
          <w:szCs w:val="18"/>
        </w:rPr>
        <w:t>（1）“我”劝母亲散步                    “我”孝顺</w:t>
      </w:r>
    </w:p>
    <w:p w:rsidR="002F2252" w:rsidRPr="002F2252" w:rsidRDefault="002F2252" w:rsidP="002F2252">
      <w:pPr>
        <w:widowControl/>
        <w:spacing w:before="100" w:beforeAutospacing="1" w:after="100" w:afterAutospacing="1" w:line="360" w:lineRule="auto"/>
        <w:ind w:leftChars="229" w:left="481" w:firstLineChars="400" w:firstLine="960"/>
        <w:jc w:val="left"/>
        <w:rPr>
          <w:rFonts w:ascii="楷体_GB2312" w:eastAsia="楷体_GB2312" w:hAnsi="宋体"/>
          <w:color w:val="000003"/>
          <w:kern w:val="0"/>
          <w:sz w:val="24"/>
          <w:szCs w:val="18"/>
          <w:u w:val="single"/>
        </w:rPr>
      </w:pPr>
      <w:r w:rsidRPr="002F2252">
        <w:rPr>
          <w:rFonts w:ascii="楷体_GB2312" w:eastAsia="楷体_GB2312" w:hAnsi="宋体" w:hint="eastAsia"/>
          <w:color w:val="000003"/>
          <w:kern w:val="0"/>
          <w:sz w:val="24"/>
          <w:szCs w:val="18"/>
        </w:rPr>
        <w:t xml:space="preserve">（2）  </w:t>
      </w:r>
      <w:r w:rsidRPr="002F2252">
        <w:rPr>
          <w:rFonts w:ascii="楷体_GB2312" w:eastAsia="楷体_GB2312" w:hAnsi="宋体" w:hint="eastAsia"/>
          <w:color w:val="000003"/>
          <w:kern w:val="0"/>
          <w:sz w:val="24"/>
          <w:szCs w:val="18"/>
          <w:u w:val="single"/>
        </w:rPr>
        <w:t>选择发生分歧</w:t>
      </w:r>
    </w:p>
    <w:p w:rsidR="002F2252" w:rsidRPr="002F2252" w:rsidRDefault="002F2252" w:rsidP="002F2252">
      <w:pPr>
        <w:widowControl/>
        <w:spacing w:before="100" w:beforeAutospacing="1" w:after="100" w:afterAutospacing="1" w:line="360" w:lineRule="auto"/>
        <w:ind w:leftChars="229" w:left="481" w:firstLineChars="400" w:firstLine="960"/>
        <w:jc w:val="left"/>
        <w:rPr>
          <w:rFonts w:ascii="楷体_GB2312" w:eastAsia="楷体_GB2312" w:hAnsi="宋体"/>
          <w:color w:val="000003"/>
          <w:kern w:val="0"/>
          <w:sz w:val="24"/>
          <w:szCs w:val="18"/>
          <w:u w:val="single"/>
        </w:rPr>
      </w:pPr>
      <w:r w:rsidRPr="002F2252">
        <w:rPr>
          <w:rFonts w:ascii="楷体_GB2312" w:eastAsia="楷体_GB2312" w:hAnsi="宋体" w:hint="eastAsia"/>
          <w:color w:val="000003"/>
          <w:kern w:val="0"/>
          <w:sz w:val="24"/>
          <w:szCs w:val="18"/>
        </w:rPr>
        <w:t xml:space="preserve">（3）  </w:t>
      </w:r>
      <w:r w:rsidRPr="002F2252">
        <w:rPr>
          <w:rFonts w:ascii="楷体_GB2312" w:eastAsia="楷体_GB2312" w:hAnsi="宋体" w:hint="eastAsia"/>
          <w:color w:val="000003"/>
          <w:kern w:val="0"/>
          <w:sz w:val="24"/>
          <w:szCs w:val="18"/>
          <w:u w:val="single"/>
        </w:rPr>
        <w:t xml:space="preserve">母亲改变主意走小路  </w:t>
      </w:r>
      <w:r w:rsidRPr="002F2252">
        <w:rPr>
          <w:rFonts w:ascii="楷体_GB2312" w:eastAsia="楷体_GB2312" w:hAnsi="宋体" w:hint="eastAsia"/>
          <w:color w:val="000003"/>
          <w:kern w:val="0"/>
          <w:sz w:val="24"/>
          <w:szCs w:val="18"/>
        </w:rPr>
        <w:t xml:space="preserve">                </w:t>
      </w:r>
      <w:r w:rsidRPr="002F2252">
        <w:rPr>
          <w:rFonts w:ascii="楷体_GB2312" w:eastAsia="楷体_GB2312" w:hAnsi="宋体" w:hint="eastAsia"/>
          <w:color w:val="000003"/>
          <w:kern w:val="0"/>
          <w:sz w:val="24"/>
          <w:szCs w:val="18"/>
          <w:u w:val="single"/>
        </w:rPr>
        <w:t>祖爱孙</w:t>
      </w:r>
    </w:p>
    <w:p w:rsidR="002F2252" w:rsidRPr="002F2252" w:rsidRDefault="002F2252" w:rsidP="002F2252">
      <w:pPr>
        <w:widowControl/>
        <w:spacing w:before="100" w:beforeAutospacing="1" w:after="100" w:afterAutospacing="1" w:line="360" w:lineRule="auto"/>
        <w:ind w:leftChars="229" w:left="481" w:firstLineChars="400" w:firstLine="960"/>
        <w:jc w:val="left"/>
        <w:rPr>
          <w:rFonts w:ascii="楷体_GB2312" w:eastAsia="楷体_GB2312" w:hAnsi="宋体"/>
          <w:color w:val="000003"/>
          <w:kern w:val="0"/>
          <w:sz w:val="24"/>
          <w:szCs w:val="18"/>
          <w:u w:val="single"/>
        </w:rPr>
      </w:pPr>
      <w:r w:rsidRPr="002F2252">
        <w:rPr>
          <w:rFonts w:ascii="楷体_GB2312" w:eastAsia="楷体_GB2312" w:hAnsi="宋体" w:hint="eastAsia"/>
          <w:color w:val="000003"/>
          <w:kern w:val="0"/>
          <w:sz w:val="24"/>
          <w:szCs w:val="18"/>
        </w:rPr>
        <w:t xml:space="preserve">（4） “我”背母亲，妻子背儿子            </w:t>
      </w:r>
      <w:r w:rsidRPr="002F2252">
        <w:rPr>
          <w:rFonts w:ascii="楷体_GB2312" w:eastAsia="楷体_GB2312" w:hAnsi="宋体" w:hint="eastAsia"/>
          <w:color w:val="000003"/>
          <w:kern w:val="0"/>
          <w:sz w:val="24"/>
          <w:szCs w:val="18"/>
          <w:u w:val="single"/>
        </w:rPr>
        <w:t>尊老爱幼</w:t>
      </w:r>
    </w:p>
    <w:p w:rsidR="002F2252" w:rsidRPr="002F2252" w:rsidRDefault="002F2252" w:rsidP="002F2252">
      <w:pPr>
        <w:widowControl/>
        <w:numPr>
          <w:ilvl w:val="0"/>
          <w:numId w:val="5"/>
        </w:numPr>
        <w:spacing w:before="100" w:beforeAutospacing="1" w:after="100" w:afterAutospacing="1" w:line="360" w:lineRule="auto"/>
        <w:jc w:val="left"/>
        <w:rPr>
          <w:rFonts w:ascii="楷体_GB2312" w:eastAsia="楷体_GB2312" w:hAnsi="宋体"/>
          <w:color w:val="000000"/>
          <w:kern w:val="0"/>
          <w:sz w:val="24"/>
          <w:szCs w:val="24"/>
        </w:rPr>
      </w:pPr>
      <w:r w:rsidRPr="002F2252">
        <w:rPr>
          <w:rFonts w:ascii="楷体_GB2312" w:eastAsia="楷体_GB2312" w:hAnsi="宋体" w:hint="eastAsia"/>
          <w:color w:val="000003"/>
          <w:kern w:val="0"/>
          <w:sz w:val="24"/>
          <w:szCs w:val="18"/>
        </w:rPr>
        <w:t>品读课文，思维训练。（15分钟）</w:t>
      </w:r>
    </w:p>
    <w:p w:rsidR="002F2252" w:rsidRPr="002F2252" w:rsidRDefault="002F2252" w:rsidP="002F2252">
      <w:pPr>
        <w:widowControl/>
        <w:ind w:firstLineChars="200" w:firstLine="480"/>
        <w:jc w:val="left"/>
        <w:rPr>
          <w:rFonts w:ascii="楷体_GB2312" w:eastAsia="楷体_GB2312" w:hAnsi="Arial Unicode MS" w:cs="Arial Unicode MS"/>
          <w:vanish/>
          <w:kern w:val="0"/>
          <w:sz w:val="24"/>
        </w:rPr>
      </w:pPr>
      <w:r w:rsidRPr="002F2252">
        <w:rPr>
          <w:rFonts w:ascii="楷体_GB2312" w:eastAsia="楷体_GB2312" w:hint="eastAsia"/>
          <w:sz w:val="24"/>
          <w:szCs w:val="40"/>
        </w:rPr>
        <w:t>你觉得文章的语言有什么特点</w:t>
      </w:r>
      <w:r w:rsidRPr="002F2252">
        <w:rPr>
          <w:rFonts w:ascii="楷体_GB2312" w:eastAsia="楷体_GB2312"/>
          <w:sz w:val="24"/>
          <w:szCs w:val="40"/>
        </w:rPr>
        <w:t>?</w:t>
      </w:r>
      <w:r w:rsidRPr="002F2252">
        <w:rPr>
          <w:rFonts w:ascii="楷体_GB2312" w:eastAsia="楷体_GB2312" w:hint="eastAsia"/>
          <w:sz w:val="24"/>
          <w:szCs w:val="40"/>
        </w:rPr>
        <w:t>结合课文各举一两个例子分析，并简要阐述你的心理感受。</w:t>
      </w:r>
    </w:p>
    <w:p w:rsidR="002F2252" w:rsidRPr="002F2252" w:rsidRDefault="002F2252" w:rsidP="002F2252">
      <w:pPr>
        <w:widowControl/>
        <w:spacing w:line="360" w:lineRule="auto"/>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 xml:space="preserve">    （一）、自由阅读全文：可以大声朗读，也可以轻声品读，也可以默读。。</w:t>
      </w:r>
      <w:r w:rsidRPr="002F2252">
        <w:rPr>
          <w:rFonts w:ascii="楷体_GB2312" w:eastAsia="楷体_GB2312" w:hAnsi="宋体"/>
          <w:color w:val="000000"/>
          <w:kern w:val="0"/>
          <w:sz w:val="24"/>
          <w:szCs w:val="24"/>
        </w:rPr>
        <w:br/>
      </w:r>
      <w:r w:rsidRPr="002F2252">
        <w:rPr>
          <w:rFonts w:ascii="楷体_GB2312" w:eastAsia="楷体_GB2312" w:hAnsi="宋体" w:hint="eastAsia"/>
          <w:color w:val="000000"/>
          <w:kern w:val="0"/>
          <w:sz w:val="24"/>
          <w:szCs w:val="24"/>
        </w:rPr>
        <w:t xml:space="preserve">    （二）、小组互助，交流感悟。</w:t>
      </w:r>
    </w:p>
    <w:p w:rsidR="002F2252" w:rsidRPr="002F2252" w:rsidRDefault="002F2252" w:rsidP="002F2252">
      <w:pPr>
        <w:widowControl/>
        <w:spacing w:line="360" w:lineRule="auto"/>
        <w:ind w:firstLineChars="200" w:firstLine="480"/>
        <w:jc w:val="left"/>
        <w:rPr>
          <w:rFonts w:ascii="楷体_GB2312" w:eastAsia="楷体_GB2312" w:hAnsi="宋体"/>
          <w:color w:val="000003"/>
          <w:kern w:val="0"/>
          <w:sz w:val="24"/>
          <w:szCs w:val="18"/>
        </w:rPr>
      </w:pPr>
      <w:r w:rsidRPr="002F2252">
        <w:rPr>
          <w:rFonts w:ascii="楷体_GB2312" w:eastAsia="楷体_GB2312" w:hAnsi="宋体" w:hint="eastAsia"/>
          <w:color w:val="000000"/>
          <w:kern w:val="0"/>
          <w:sz w:val="24"/>
          <w:szCs w:val="24"/>
        </w:rPr>
        <w:t>（三）、全班交流、亲情共赏：（</w:t>
      </w:r>
      <w:r w:rsidRPr="002F2252">
        <w:rPr>
          <w:rFonts w:ascii="楷体_GB2312" w:eastAsia="楷体_GB2312" w:hAnsi="宋体" w:cs="Arial" w:hint="eastAsia"/>
          <w:color w:val="000000"/>
          <w:kern w:val="0"/>
          <w:szCs w:val="21"/>
        </w:rPr>
        <w:t>学生自由发言</w:t>
      </w:r>
      <w:r w:rsidRPr="002F2252">
        <w:rPr>
          <w:rFonts w:ascii="楷体_GB2312" w:eastAsia="楷体_GB2312" w:hAnsi="宋体" w:cs="Arial"/>
          <w:color w:val="000000"/>
          <w:kern w:val="0"/>
          <w:szCs w:val="21"/>
        </w:rPr>
        <w:t>,教师引导</w:t>
      </w:r>
      <w:r w:rsidRPr="002F2252">
        <w:rPr>
          <w:rFonts w:ascii="楷体_GB2312" w:eastAsia="楷体_GB2312" w:hAnsi="宋体" w:cs="Arial" w:hint="eastAsia"/>
          <w:color w:val="000000"/>
          <w:kern w:val="0"/>
          <w:szCs w:val="21"/>
        </w:rPr>
        <w:t>）</w:t>
      </w:r>
      <w:r w:rsidRPr="002F2252">
        <w:rPr>
          <w:rFonts w:ascii="楷体_GB2312" w:eastAsia="楷体_GB2312" w:hAnsi="宋体"/>
          <w:color w:val="000000"/>
          <w:kern w:val="0"/>
          <w:sz w:val="24"/>
          <w:szCs w:val="24"/>
        </w:rPr>
        <w:br/>
      </w:r>
      <w:r w:rsidRPr="002F2252">
        <w:rPr>
          <w:rFonts w:ascii="楷体_GB2312" w:eastAsia="楷体_GB2312" w:hAnsi="宋体" w:hint="eastAsia"/>
          <w:color w:val="000003"/>
          <w:kern w:val="0"/>
          <w:sz w:val="24"/>
          <w:szCs w:val="18"/>
        </w:rPr>
        <w:t>（赏析时注意上辈对下辈的爱，更要注意下辈对上辈的爱，即中国传统的孝。英国哲学家培根说过，哺育子女是动物也有的本能，赡养父母才是人类的文化之举。这个全世界数中国人做得最好。美国汉学家柯尔特对中国的“孝”大加赞赏，认为中国人的敬老爱幼，是“文化的精髓”。</w:t>
      </w:r>
    </w:p>
    <w:p w:rsidR="002F2252" w:rsidRPr="002F2252" w:rsidRDefault="002F2252" w:rsidP="002F2252">
      <w:pPr>
        <w:widowControl/>
        <w:ind w:firstLineChars="200" w:firstLine="480"/>
        <w:jc w:val="left"/>
        <w:rPr>
          <w:rFonts w:eastAsia="楷体_GB2312"/>
          <w:color w:val="000003"/>
          <w:sz w:val="24"/>
          <w:szCs w:val="18"/>
        </w:rPr>
      </w:pPr>
      <w:r w:rsidRPr="002F2252">
        <w:rPr>
          <w:rFonts w:eastAsia="楷体_GB2312" w:hint="eastAsia"/>
          <w:sz w:val="24"/>
        </w:rPr>
        <w:lastRenderedPageBreak/>
        <w:t>赏析“我的母亲虽然高大，然而很瘦，自然不算重；儿子虽然很胖，毕竟幼小，自然也轻。但我和妻子都是</w:t>
      </w:r>
      <w:r w:rsidRPr="002F2252">
        <w:rPr>
          <w:rFonts w:eastAsia="楷体_GB2312" w:hint="eastAsia"/>
          <w:color w:val="FF0000"/>
          <w:sz w:val="24"/>
        </w:rPr>
        <w:t>缓缓地，稳稳地</w:t>
      </w:r>
      <w:r w:rsidRPr="002F2252">
        <w:rPr>
          <w:rFonts w:eastAsia="楷体_GB2312" w:hint="eastAsia"/>
          <w:sz w:val="24"/>
        </w:rPr>
        <w:t>，走得</w:t>
      </w:r>
      <w:r w:rsidRPr="002F2252">
        <w:rPr>
          <w:rFonts w:eastAsia="楷体_GB2312" w:hint="eastAsia"/>
          <w:color w:val="FF0000"/>
          <w:sz w:val="24"/>
        </w:rPr>
        <w:t>很小心</w:t>
      </w:r>
      <w:r w:rsidRPr="002F2252">
        <w:rPr>
          <w:rFonts w:eastAsia="楷体_GB2312" w:hint="eastAsia"/>
          <w:sz w:val="24"/>
        </w:rPr>
        <w:t>，好像我背上的和她背上的加起来就是</w:t>
      </w:r>
      <w:r w:rsidRPr="002F2252">
        <w:rPr>
          <w:rFonts w:eastAsia="楷体_GB2312" w:hint="eastAsia"/>
          <w:color w:val="FF0000"/>
          <w:sz w:val="24"/>
        </w:rPr>
        <w:t>整个世界</w:t>
      </w:r>
      <w:r w:rsidRPr="002F2252">
        <w:rPr>
          <w:rFonts w:eastAsia="楷体_GB2312" w:hint="eastAsia"/>
          <w:sz w:val="24"/>
        </w:rPr>
        <w:t>。”一段时，让学生模拟“背”的情节，通过对比理解父背肩负的责任。</w:t>
      </w:r>
      <w:r w:rsidRPr="002F2252">
        <w:rPr>
          <w:rFonts w:eastAsia="楷体_GB2312" w:hint="eastAsia"/>
          <w:color w:val="000003"/>
          <w:sz w:val="24"/>
          <w:szCs w:val="18"/>
        </w:rPr>
        <w:t>）</w:t>
      </w:r>
    </w:p>
    <w:p w:rsidR="002F2252" w:rsidRPr="002F2252" w:rsidRDefault="002F2252" w:rsidP="002F2252">
      <w:pPr>
        <w:widowControl/>
        <w:spacing w:before="100" w:beforeAutospacing="1" w:after="100" w:afterAutospacing="1" w:line="360" w:lineRule="auto"/>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四、迁移阅读，比较鉴赏。（8分钟）</w:t>
      </w:r>
    </w:p>
    <w:p w:rsidR="002F2252" w:rsidRPr="002F2252" w:rsidRDefault="002F2252" w:rsidP="002F2252">
      <w:pPr>
        <w:widowControl/>
        <w:spacing w:before="100" w:beforeAutospacing="1" w:after="100" w:afterAutospacing="1" w:line="360" w:lineRule="auto"/>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1、比较两文的异同。（主题、内容、写法）</w:t>
      </w:r>
    </w:p>
    <w:p w:rsidR="002F2252" w:rsidRPr="002F2252" w:rsidRDefault="002F2252" w:rsidP="002F2252">
      <w:pPr>
        <w:widowControl/>
        <w:spacing w:before="100" w:beforeAutospacing="1" w:after="100" w:afterAutospacing="1" w:line="360" w:lineRule="auto"/>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 xml:space="preserve">2、美点追踪。  </w:t>
      </w:r>
    </w:p>
    <w:p w:rsidR="002F2252" w:rsidRPr="002F2252" w:rsidRDefault="002F2252" w:rsidP="002F2252">
      <w:pPr>
        <w:widowControl/>
        <w:spacing w:before="100" w:beforeAutospacing="1" w:after="100" w:afterAutospacing="1" w:line="360" w:lineRule="auto"/>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小组交流文中写得恰当生动形象的，给人强烈美感、给人最自然的思想教育的细节、词语、句子。</w:t>
      </w:r>
    </w:p>
    <w:p w:rsidR="002F2252" w:rsidRPr="002F2252" w:rsidRDefault="002F2252" w:rsidP="002F2252">
      <w:pPr>
        <w:widowControl/>
        <w:spacing w:before="100" w:beforeAutospacing="1" w:after="100" w:afterAutospacing="1" w:line="360" w:lineRule="auto"/>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五、升华情感，发现生活之美。（5分钟）</w:t>
      </w:r>
    </w:p>
    <w:p w:rsidR="002F2252" w:rsidRPr="002F2252" w:rsidRDefault="002F2252" w:rsidP="002F2252">
      <w:pPr>
        <w:widowControl/>
        <w:ind w:firstLineChars="200" w:firstLine="480"/>
        <w:jc w:val="left"/>
        <w:rPr>
          <w:rFonts w:ascii="楷体_GB2312" w:eastAsia="楷体_GB2312" w:cs="Arial Unicode MS"/>
          <w:kern w:val="0"/>
          <w:sz w:val="24"/>
          <w:szCs w:val="36"/>
        </w:rPr>
      </w:pPr>
      <w:r w:rsidRPr="002F2252">
        <w:rPr>
          <w:rFonts w:ascii="楷体_GB2312" w:eastAsia="楷体_GB2312" w:hint="eastAsia"/>
          <w:sz w:val="24"/>
          <w:szCs w:val="36"/>
        </w:rPr>
        <w:t>与同学们分享生活中让你难忘,令你感动的片段。</w:t>
      </w:r>
    </w:p>
    <w:p w:rsidR="002F2252" w:rsidRPr="002F2252" w:rsidRDefault="002F2252" w:rsidP="002F2252">
      <w:pPr>
        <w:widowControl/>
        <w:spacing w:before="100" w:beforeAutospacing="1" w:after="100" w:afterAutospacing="1" w:line="360" w:lineRule="auto"/>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六、总结：（2分钟）</w:t>
      </w:r>
    </w:p>
    <w:p w:rsidR="002F2252" w:rsidRPr="002F2252" w:rsidRDefault="002F2252" w:rsidP="002F2252">
      <w:pPr>
        <w:widowControl/>
        <w:spacing w:before="100" w:beforeAutospacing="1" w:after="100" w:afterAutospacing="1" w:line="360" w:lineRule="auto"/>
        <w:ind w:firstLineChars="250" w:firstLine="60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老师：关于亲情,关于爱,我们有讲不完的故事,讲不完的细节。但亲情不单靠今天课堂上的片刻来领会，它需要我们用一生的时间来感悟；亲情也不仅仅是声情并茂的述说，它更应该是落到实处的行动。希望同学们学会承担，学会付出，为生活创造更多的感动。最后送给大家一首诗，（打出诗歌《如果爱是左右手》），请同学们</w:t>
      </w:r>
      <w:smartTag w:uri="urn:schemas-microsoft-com:office:smarttags" w:element="PersonName">
        <w:smartTagPr>
          <w:attr w:name="ProductID" w:val="和"/>
        </w:smartTagPr>
        <w:r w:rsidRPr="002F2252">
          <w:rPr>
            <w:rFonts w:ascii="楷体_GB2312" w:eastAsia="楷体_GB2312" w:hAnsi="宋体" w:hint="eastAsia"/>
            <w:color w:val="000000"/>
            <w:kern w:val="0"/>
            <w:sz w:val="24"/>
            <w:szCs w:val="24"/>
          </w:rPr>
          <w:t>和</w:t>
        </w:r>
      </w:smartTag>
      <w:r w:rsidRPr="002F2252">
        <w:rPr>
          <w:rFonts w:ascii="楷体_GB2312" w:eastAsia="楷体_GB2312" w:hAnsi="宋体" w:hint="eastAsia"/>
          <w:color w:val="000000"/>
          <w:kern w:val="0"/>
          <w:sz w:val="24"/>
          <w:szCs w:val="24"/>
        </w:rPr>
        <w:t>老师一起读。</w:t>
      </w:r>
    </w:p>
    <w:p w:rsidR="002F2252" w:rsidRPr="002F2252" w:rsidRDefault="002F2252" w:rsidP="002F2252">
      <w:pPr>
        <w:widowControl/>
        <w:spacing w:before="100" w:beforeAutospacing="1" w:after="100" w:afterAutospacing="1" w:line="360" w:lineRule="auto"/>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如果爱是左右手，就该一只递给孩子，一只递给老人；如果爱是左右手，就该一只递给朝露，一只递给晚霞；如果爱是左右手，就该一只递给未来，一只递给历史；如果爱是左右手，就该一只递给早春，一只递给金秋。”</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下课后播放歌曲《让爱住我家》。</w:t>
      </w:r>
      <w:r w:rsidRPr="002F2252">
        <w:rPr>
          <w:rFonts w:ascii="楷体_GB2312" w:eastAsia="楷体_GB2312" w:hAnsi="宋体"/>
          <w:color w:val="000000"/>
          <w:kern w:val="0"/>
          <w:sz w:val="24"/>
          <w:szCs w:val="24"/>
        </w:rPr>
        <w:br/>
      </w:r>
      <w:r w:rsidRPr="002F2252">
        <w:rPr>
          <w:rFonts w:ascii="楷体_GB2312" w:eastAsia="楷体_GB2312" w:hAnsi="宋体" w:hint="eastAsia"/>
          <w:color w:val="000000"/>
          <w:kern w:val="0"/>
          <w:sz w:val="24"/>
          <w:szCs w:val="24"/>
        </w:rPr>
        <w:t>附：                           送小龟回家</w:t>
      </w:r>
    </w:p>
    <w:p w:rsidR="002F2252" w:rsidRPr="002F2252" w:rsidRDefault="002F2252" w:rsidP="002F2252">
      <w:pPr>
        <w:widowControl/>
        <w:spacing w:line="400" w:lineRule="exact"/>
        <w:ind w:firstLineChars="200" w:firstLine="480"/>
        <w:jc w:val="center"/>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杨进</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一把花伞下，拥挤着我、妻、五岁的儿子，还有一只小龟。这是一个温情的世界。</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小雨把夜色洗得淡淡。街上，流动着七色伞。</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儿子在我怀中，小龟在儿子怀中，而妻，则依偎在我身旁。</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lastRenderedPageBreak/>
        <w:t>那只小龟原是妻从市场买给儿子玩的。那天，儿子很惊奇很高兴地和小龟做了一天的游戏，可小龟不吃也不喝。晚上，儿子担心地问我：“小龟不吃饭，饿吗？”我想了想回答：“小龟大概想念爸爸妈妈了。”儿子听我这么说，想了想便央求我和妈妈带着小龟去找它的爸爸妈妈。</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于是， 我们一家三口在这秋雨纷纷的夜晚，带着小龟，来到了城西的河边。</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到了。我们站在河岸。妻在夜色中很妩媚，儿子很庄严。河水无语，秋雨在微风中飞舞吟唱。河上，几条捞沙的木船上亮着灯，那跳动的火焰映出几条汉子粗犷的脸。他们在喝酒哩。一只水鸟很孤独地在水面扇动着翅膀。</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“小龟的家在河里吗？”儿子认真地问我。</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我弯下腰对儿子说：“是的。小龟的爸爸妈妈就住在河里。”</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儿子这才小心翼翼地把小龟放在河边，轻轻向前一推：“小龟回家吧。”</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小龟缩着头一动也不动。我们耐心地等着。小龟终于伸出了脑袋，潇洒地摇摇头，像是向我们致谢，又像是向我们道别。水面出现一圈美丽的涟漪，小龟潜入水中，走了，永远地走了。</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儿子很兴奋的拥入我的怀抱，又拥入妻的怀抱，欢呼：“小龟找到爸爸妈妈啦”</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我和妻相视一笑。我们给儿子编了一个多么动人的童话啊! 我突然感动得要流泪。</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r w:rsidRPr="002F2252">
        <w:rPr>
          <w:rFonts w:ascii="楷体_GB2312" w:eastAsia="楷体_GB2312" w:hAnsi="宋体" w:hint="eastAsia"/>
          <w:color w:val="000000"/>
          <w:kern w:val="0"/>
          <w:sz w:val="24"/>
          <w:szCs w:val="24"/>
        </w:rPr>
        <w:t>而妻，真的流泪了。</w:t>
      </w:r>
    </w:p>
    <w:p w:rsidR="002F2252" w:rsidRPr="002F2252" w:rsidRDefault="002F2252" w:rsidP="002F2252">
      <w:pPr>
        <w:widowControl/>
        <w:spacing w:line="400" w:lineRule="exact"/>
        <w:ind w:firstLineChars="200" w:firstLine="480"/>
        <w:jc w:val="left"/>
        <w:rPr>
          <w:rFonts w:ascii="楷体_GB2312" w:eastAsia="楷体_GB2312" w:hAnsi="宋体"/>
          <w:color w:val="000000"/>
          <w:kern w:val="0"/>
          <w:sz w:val="24"/>
          <w:szCs w:val="24"/>
        </w:rPr>
      </w:pPr>
    </w:p>
    <w:p w:rsidR="00B5571E" w:rsidRPr="002F2252" w:rsidRDefault="00B5571E" w:rsidP="002F2252">
      <w:bookmarkStart w:id="0" w:name="_GoBack"/>
      <w:bookmarkEnd w:id="0"/>
    </w:p>
    <w:sectPr w:rsidR="00B5571E" w:rsidRPr="002F2252">
      <w:headerReference w:type="even" r:id="rId9"/>
      <w:headerReference w:type="default" r:id="rId10"/>
      <w:footerReference w:type="even" r:id="rId11"/>
      <w:footerReference w:type="default" r:id="rId12"/>
      <w:headerReference w:type="first" r:id="rId13"/>
      <w:footerReference w:type="first" r:id="rId14"/>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6F2" w:rsidRDefault="002116F2">
      <w:r>
        <w:separator/>
      </w:r>
    </w:p>
  </w:endnote>
  <w:endnote w:type="continuationSeparator" w:id="0">
    <w:p w:rsidR="002116F2" w:rsidRDefault="0021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1ED" w:rsidRDefault="00F941E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1ED" w:rsidRDefault="00AE0AE1">
    <w:pPr>
      <w:ind w:firstLineChars="1150" w:firstLine="2415"/>
      <w:rPr>
        <w:color w:val="000000"/>
        <w:szCs w:val="21"/>
      </w:rPr>
    </w:pPr>
    <w:r>
      <w:rPr>
        <w:noProof/>
        <w:color w:val="000000"/>
        <w:szCs w:val="21"/>
      </w:rPr>
      <w:drawing>
        <wp:anchor distT="0" distB="0" distL="114300" distR="114300" simplePos="0" relativeHeight="251658240" behindDoc="1" locked="0" layoutInCell="1" allowOverlap="1">
          <wp:simplePos x="0" y="0"/>
          <wp:positionH relativeFrom="column">
            <wp:posOffset>-683895</wp:posOffset>
          </wp:positionH>
          <wp:positionV relativeFrom="paragraph">
            <wp:posOffset>-127635</wp:posOffset>
          </wp:positionV>
          <wp:extent cx="7572375" cy="856615"/>
          <wp:effectExtent l="0" t="0" r="9525" b="635"/>
          <wp:wrapNone/>
          <wp:docPr id="5" name="图片 5" descr="D:\win7我的文档-桌面-收藏夹\Desktop\优选word蓝色页脚.jpg优选word蓝色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win7我的文档-桌面-收藏夹\Desktop\优选word蓝色页脚.jpg优选word蓝色页脚"/>
                  <pic:cNvPicPr>
                    <a:picLocks noChangeAspect="1"/>
                  </pic:cNvPicPr>
                </pic:nvPicPr>
                <pic:blipFill>
                  <a:blip r:embed="rId1"/>
                  <a:srcRect/>
                  <a:stretch>
                    <a:fillRect/>
                  </a:stretch>
                </pic:blipFill>
                <pic:spPr>
                  <a:xfrm>
                    <a:off x="0" y="0"/>
                    <a:ext cx="7572375" cy="856615"/>
                  </a:xfrm>
                  <a:prstGeom prst="rect">
                    <a:avLst/>
                  </a:prstGeom>
                </pic:spPr>
              </pic:pic>
            </a:graphicData>
          </a:graphic>
        </wp:anchor>
      </w:drawing>
    </w:r>
    <w:r>
      <w:rPr>
        <w:noProof/>
        <w:color w:val="000000"/>
        <w:szCs w:val="21"/>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58420" cy="131445"/>
              <wp:effectExtent l="0" t="0" r="0" b="0"/>
              <wp:wrapNone/>
              <wp:docPr id="4" name="Rectangle 6"/>
              <wp:cNvGraphicFramePr/>
              <a:graphic xmlns:a="http://schemas.openxmlformats.org/drawingml/2006/main">
                <a:graphicData uri="http://schemas.microsoft.com/office/word/2010/wordprocessingShape">
                  <wps:wsp>
                    <wps:cNvSpPr/>
                    <wps:spPr>
                      <a:xfrm>
                        <a:off x="0" y="0"/>
                        <a:ext cx="58420" cy="131445"/>
                      </a:xfrm>
                      <a:prstGeom prst="rect">
                        <a:avLst/>
                      </a:prstGeom>
                      <a:noFill/>
                      <a:ln w="9525">
                        <a:noFill/>
                        <a:miter/>
                      </a:ln>
                    </wps:spPr>
                    <wps:txbx>
                      <w:txbxContent>
                        <w:p w:rsidR="00F941ED" w:rsidRDefault="00AE0AE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F2252">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rect id="Rectangle 6" o:spid="_x0000_s1028" style="position:absolute;left:0;text-align:left;margin-left:-46.6pt;margin-top:0;width:4.6pt;height:10.35pt;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" filled="f" stroked="f">
              <v:textbox style="mso-fit-shape-to-text:t" inset="0,0,0,0">
                <w:txbxContent>
                  <w:p w:rsidR="00F941ED" w:rsidRDefault="00AE0AE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F2252">
                      <w:rPr>
                        <w:noProof/>
                        <w:sz w:val="18"/>
                      </w:rPr>
                      <w:t>1</w:t>
                    </w:r>
                    <w:r>
                      <w:rPr>
                        <w:rFonts w:hint="eastAsia"/>
                        <w:sz w:val="18"/>
                      </w:rPr>
                      <w:fldChar w:fldCharType="end"/>
                    </w:r>
                  </w:p>
                </w:txbxContent>
              </v:textbox>
              <w10:wrap anchorx="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1ED" w:rsidRDefault="00F941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6F2" w:rsidRDefault="002116F2">
      <w:r>
        <w:separator/>
      </w:r>
    </w:p>
  </w:footnote>
  <w:footnote w:type="continuationSeparator" w:id="0">
    <w:p w:rsidR="002116F2" w:rsidRDefault="00211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1ED" w:rsidRDefault="00F941E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1ED" w:rsidRDefault="00AE0AE1">
    <w:pPr>
      <w:pStyle w:val="a7"/>
      <w:pBdr>
        <w:bottom w:val="none" w:sz="0" w:space="0" w:color="auto"/>
      </w:pBdr>
      <w:rPr>
        <w:rFonts w:ascii="微软雅黑" w:eastAsia="微软雅黑" w:hAnsi="微软雅黑" w:cs="微软雅黑"/>
        <w:b/>
        <w:color w:val="CC0000"/>
        <w:sz w:val="28"/>
        <w:szCs w:val="28"/>
      </w:rPr>
    </w:pPr>
    <w:r>
      <w:rPr>
        <w:rFonts w:ascii="微软雅黑" w:eastAsia="微软雅黑" w:hAnsi="微软雅黑" w:cs="微软雅黑"/>
        <w:b/>
        <w:noProof/>
        <w:color w:val="CC0000"/>
        <w:sz w:val="28"/>
        <w:szCs w:val="28"/>
      </w:rPr>
      <w:drawing>
        <wp:anchor distT="0" distB="0" distL="114300" distR="114300" simplePos="0" relativeHeight="251656192" behindDoc="1" locked="0" layoutInCell="1" allowOverlap="1">
          <wp:simplePos x="0" y="0"/>
          <wp:positionH relativeFrom="column">
            <wp:posOffset>-650875</wp:posOffset>
          </wp:positionH>
          <wp:positionV relativeFrom="paragraph">
            <wp:posOffset>-529590</wp:posOffset>
          </wp:positionV>
          <wp:extent cx="7499350" cy="848360"/>
          <wp:effectExtent l="0" t="0" r="6350" b="8890"/>
          <wp:wrapNone/>
          <wp:docPr id="2" name="Picture 5" descr="D:\win7我的文档-桌面-收藏夹\Desktop\优选word蓝色页眉.jpg优选word蓝色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D:\win7我的文档-桌面-收藏夹\Desktop\优选word蓝色页眉.jpg优选word蓝色页眉"/>
                  <pic:cNvPicPr>
                    <a:picLocks noChangeAspect="1" noChangeArrowheads="1"/>
                  </pic:cNvPicPr>
                </pic:nvPicPr>
                <pic:blipFill>
                  <a:blip r:embed="rId1"/>
                  <a:srcRect/>
                  <a:stretch>
                    <a:fillRect/>
                  </a:stretch>
                </pic:blipFill>
                <pic:spPr>
                  <a:xfrm>
                    <a:off x="0" y="0"/>
                    <a:ext cx="7499350" cy="848360"/>
                  </a:xfrm>
                  <a:prstGeom prst="rect">
                    <a:avLst/>
                  </a:prstGeom>
                  <a:noFill/>
                  <a:ln w="9525" cmpd="sng">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1ED" w:rsidRDefault="00F941E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FDD"/>
    <w:multiLevelType w:val="hybridMultilevel"/>
    <w:tmpl w:val="32BCB66A"/>
    <w:lvl w:ilvl="0" w:tplc="18861DD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83259CF"/>
    <w:multiLevelType w:val="hybridMultilevel"/>
    <w:tmpl w:val="2D740F2E"/>
    <w:lvl w:ilvl="0" w:tplc="5FE424A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EBE18C6"/>
    <w:multiLevelType w:val="hybridMultilevel"/>
    <w:tmpl w:val="5776CFA2"/>
    <w:lvl w:ilvl="0" w:tplc="EBB4FE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41F3266"/>
    <w:multiLevelType w:val="hybridMultilevel"/>
    <w:tmpl w:val="70B8E21A"/>
    <w:lvl w:ilvl="0" w:tplc="097AFAFE">
      <w:start w:val="1"/>
      <w:numFmt w:val="japaneseCounting"/>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A63034A"/>
    <w:multiLevelType w:val="hybridMultilevel"/>
    <w:tmpl w:val="7670369A"/>
    <w:lvl w:ilvl="0" w:tplc="B41AB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B54"/>
    <w:rsid w:val="0011648B"/>
    <w:rsid w:val="001251CB"/>
    <w:rsid w:val="00155866"/>
    <w:rsid w:val="00172A27"/>
    <w:rsid w:val="001E06EC"/>
    <w:rsid w:val="002116F2"/>
    <w:rsid w:val="00254170"/>
    <w:rsid w:val="002B5848"/>
    <w:rsid w:val="002F2252"/>
    <w:rsid w:val="00347821"/>
    <w:rsid w:val="003812AA"/>
    <w:rsid w:val="003E308E"/>
    <w:rsid w:val="004932BA"/>
    <w:rsid w:val="004D04CE"/>
    <w:rsid w:val="004D2AA0"/>
    <w:rsid w:val="00616A96"/>
    <w:rsid w:val="00661634"/>
    <w:rsid w:val="006C45D9"/>
    <w:rsid w:val="006E7F82"/>
    <w:rsid w:val="006F0AC1"/>
    <w:rsid w:val="007409DA"/>
    <w:rsid w:val="00752835"/>
    <w:rsid w:val="007E2971"/>
    <w:rsid w:val="009035FD"/>
    <w:rsid w:val="009272C1"/>
    <w:rsid w:val="00944B44"/>
    <w:rsid w:val="00984555"/>
    <w:rsid w:val="009B3512"/>
    <w:rsid w:val="009D6CE2"/>
    <w:rsid w:val="00A84FC2"/>
    <w:rsid w:val="00AE0AE1"/>
    <w:rsid w:val="00B5571E"/>
    <w:rsid w:val="00BD6EA6"/>
    <w:rsid w:val="00C3132A"/>
    <w:rsid w:val="00C45FD9"/>
    <w:rsid w:val="00CF6E86"/>
    <w:rsid w:val="00F055CD"/>
    <w:rsid w:val="00F9407A"/>
    <w:rsid w:val="00F941ED"/>
    <w:rsid w:val="00FB470E"/>
    <w:rsid w:val="00FD10DC"/>
    <w:rsid w:val="00FD65A2"/>
    <w:rsid w:val="07A64E8C"/>
    <w:rsid w:val="08D410AB"/>
    <w:rsid w:val="09611125"/>
    <w:rsid w:val="0BD33622"/>
    <w:rsid w:val="0EBD1213"/>
    <w:rsid w:val="0FAB63D7"/>
    <w:rsid w:val="1BB37D8B"/>
    <w:rsid w:val="26511091"/>
    <w:rsid w:val="28EF5CEF"/>
    <w:rsid w:val="2C7F52E2"/>
    <w:rsid w:val="2FE832C5"/>
    <w:rsid w:val="315B05EF"/>
    <w:rsid w:val="3BDE4EF1"/>
    <w:rsid w:val="40C56F79"/>
    <w:rsid w:val="46374183"/>
    <w:rsid w:val="51496B1C"/>
    <w:rsid w:val="51C455F7"/>
    <w:rsid w:val="53E64A95"/>
    <w:rsid w:val="549770D5"/>
    <w:rsid w:val="5A7341F3"/>
    <w:rsid w:val="62510F7A"/>
    <w:rsid w:val="63E003DA"/>
    <w:rsid w:val="6D104E55"/>
    <w:rsid w:val="6D292128"/>
    <w:rsid w:val="6EC25BF9"/>
    <w:rsid w:val="6F595902"/>
    <w:rsid w:val="6FF55511"/>
    <w:rsid w:val="72BC1561"/>
    <w:rsid w:val="738B05FB"/>
    <w:rsid w:val="76170647"/>
    <w:rsid w:val="76FD3618"/>
    <w:rsid w:val="7D4D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1251C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251C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semiHidden/>
    <w:unhideWhenUsed/>
    <w:qFormat/>
    <w:rsid w:val="00944B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rPr>
      <w:szCs w:val="24"/>
    </w:rPr>
  </w:style>
  <w:style w:type="paragraph" w:styleId="a4">
    <w:name w:val="Plain Text"/>
    <w:basedOn w:val="a"/>
    <w:link w:val="Char"/>
    <w:qFormat/>
    <w:rPr>
      <w:rFonts w:ascii="宋体" w:hAnsi="Courier New" w:cs="Courier New"/>
      <w:szCs w:val="21"/>
    </w:rPr>
  </w:style>
  <w:style w:type="paragraph" w:styleId="a5">
    <w:name w:val="Balloon Text"/>
    <w:basedOn w:val="a"/>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Strong"/>
    <w:qFormat/>
    <w:rPr>
      <w:b/>
      <w:bCs/>
    </w:rPr>
  </w:style>
  <w:style w:type="character" w:styleId="a9">
    <w:name w:val="page number"/>
    <w:basedOn w:val="a0"/>
    <w:qFormat/>
  </w:style>
  <w:style w:type="character" w:styleId="aa">
    <w:name w:val="Hyperlink"/>
    <w:qFormat/>
    <w:rPr>
      <w:color w:val="0000FF"/>
      <w:u w:val="single"/>
    </w:rPr>
  </w:style>
  <w:style w:type="character" w:styleId="ab">
    <w:name w:val="annotation reference"/>
    <w:qFormat/>
    <w:rPr>
      <w:sz w:val="21"/>
      <w:szCs w:val="21"/>
    </w:rPr>
  </w:style>
  <w:style w:type="character" w:customStyle="1" w:styleId="subtitles0">
    <w:name w:val="sub_title s0"/>
    <w:basedOn w:val="a0"/>
    <w:qFormat/>
  </w:style>
  <w:style w:type="character" w:customStyle="1" w:styleId="10">
    <w:name w:val="页码1"/>
    <w:basedOn w:val="a0"/>
    <w:qFormat/>
  </w:style>
  <w:style w:type="paragraph" w:customStyle="1" w:styleId="11">
    <w:name w:val="无间隔1"/>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Char3Char">
    <w:name w:val="Char3 Char"/>
    <w:basedOn w:val="a"/>
    <w:qFormat/>
    <w:pPr>
      <w:widowControl/>
      <w:spacing w:line="300" w:lineRule="auto"/>
      <w:ind w:firstLineChars="200" w:firstLine="200"/>
    </w:pPr>
  </w:style>
  <w:style w:type="paragraph" w:customStyle="1" w:styleId="12">
    <w:name w:val="列出段落1"/>
    <w:basedOn w:val="a"/>
    <w:qFormat/>
    <w:pPr>
      <w:ind w:firstLineChars="200" w:firstLine="420"/>
    </w:pPr>
    <w:rPr>
      <w:rFonts w:ascii="Calibri" w:hAnsi="Calibri"/>
    </w:rPr>
  </w:style>
  <w:style w:type="paragraph" w:customStyle="1" w:styleId="p0">
    <w:name w:val="p0"/>
    <w:basedOn w:val="a"/>
    <w:qFormat/>
    <w:pPr>
      <w:widowControl/>
    </w:pPr>
    <w:rPr>
      <w:rFonts w:ascii="Calibri" w:hAnsi="Calibri"/>
      <w:kern w:val="0"/>
      <w:szCs w:val="21"/>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styleId="ac">
    <w:name w:val="Normal (Web)"/>
    <w:aliases w:val="普通(网站)1,普通 (Web)1,普通(Web) Char,普通(Web) Char Char Char Char,普通(Web) Char Char,普通(Web) Char Char Char Char Char Char Char Char,普通(Web) Char Char Char Char Char Char Char Char Char,普通(Web) Char Char Char Char Char Char Char,普通(Web),普通 (Web),123"/>
    <w:basedOn w:val="a"/>
    <w:link w:val="Char1"/>
    <w:rsid w:val="007E2971"/>
    <w:pPr>
      <w:widowControl/>
      <w:spacing w:before="100" w:beforeAutospacing="1" w:after="100" w:afterAutospacing="1"/>
      <w:jc w:val="left"/>
    </w:pPr>
    <w:rPr>
      <w:rFonts w:ascii="宋体" w:hAnsi="宋体" w:cs="宋体"/>
      <w:kern w:val="0"/>
      <w:sz w:val="24"/>
      <w:szCs w:val="24"/>
    </w:rPr>
  </w:style>
  <w:style w:type="character" w:customStyle="1" w:styleId="15">
    <w:name w:val="15"/>
    <w:basedOn w:val="a0"/>
    <w:rsid w:val="00FB470E"/>
    <w:rPr>
      <w:rFonts w:ascii="Calibri" w:hAnsi="Calibri" w:hint="default"/>
      <w:b/>
      <w:bCs/>
    </w:rPr>
  </w:style>
  <w:style w:type="character" w:customStyle="1" w:styleId="1Char">
    <w:name w:val="标题 1 Char"/>
    <w:basedOn w:val="a0"/>
    <w:link w:val="1"/>
    <w:rsid w:val="001251CB"/>
    <w:rPr>
      <w:b/>
      <w:bCs/>
      <w:kern w:val="44"/>
      <w:sz w:val="44"/>
      <w:szCs w:val="44"/>
    </w:rPr>
  </w:style>
  <w:style w:type="character" w:customStyle="1" w:styleId="2Char">
    <w:name w:val="标题 2 Char"/>
    <w:basedOn w:val="a0"/>
    <w:link w:val="2"/>
    <w:rsid w:val="001251CB"/>
    <w:rPr>
      <w:rFonts w:ascii="Arial" w:eastAsia="黑体" w:hAnsi="Arial"/>
      <w:b/>
      <w:bCs/>
      <w:kern w:val="2"/>
      <w:sz w:val="32"/>
      <w:szCs w:val="32"/>
    </w:rPr>
  </w:style>
  <w:style w:type="character" w:customStyle="1" w:styleId="Char">
    <w:name w:val="纯文本 Char"/>
    <w:basedOn w:val="a0"/>
    <w:link w:val="a4"/>
    <w:rsid w:val="00B5571E"/>
    <w:rPr>
      <w:rFonts w:ascii="宋体" w:hAnsi="Courier New" w:cs="Courier New"/>
      <w:kern w:val="2"/>
      <w:sz w:val="21"/>
      <w:szCs w:val="21"/>
    </w:rPr>
  </w:style>
  <w:style w:type="character" w:customStyle="1" w:styleId="3Char">
    <w:name w:val="标题 3 Char"/>
    <w:basedOn w:val="a0"/>
    <w:link w:val="3"/>
    <w:semiHidden/>
    <w:rsid w:val="00944B44"/>
    <w:rPr>
      <w:b/>
      <w:bCs/>
      <w:kern w:val="2"/>
      <w:sz w:val="32"/>
      <w:szCs w:val="32"/>
    </w:rPr>
  </w:style>
  <w:style w:type="character" w:customStyle="1" w:styleId="Char1">
    <w:name w:val="普通(网站) Char1"/>
    <w:aliases w:val="普通(网站)1 Char,普通 (Web)1 Char,普通(Web) Char Char1,普通(Web) Char Char Char Char Char,普通(Web) Char Char Char2,普通(Web) Char Char Char Char Char Char Char Char Char1,普通(Web) Char Char Char Char Char Char Char Char Char Char,普通(Web) Char2,123 Char1"/>
    <w:basedOn w:val="a0"/>
    <w:link w:val="ac"/>
    <w:locked/>
    <w:rsid w:val="00944B44"/>
    <w:rPr>
      <w:rFonts w:ascii="宋体" w:hAnsi="宋体" w:cs="宋体"/>
      <w:sz w:val="24"/>
      <w:szCs w:val="24"/>
    </w:rPr>
  </w:style>
  <w:style w:type="paragraph" w:styleId="HTML">
    <w:name w:val="HTML Preformatted"/>
    <w:basedOn w:val="a"/>
    <w:link w:val="HTMLChar2"/>
    <w:rsid w:val="00944B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Char">
    <w:name w:val="HTML 预设格式 Char"/>
    <w:basedOn w:val="a0"/>
    <w:rsid w:val="00944B44"/>
    <w:rPr>
      <w:rFonts w:ascii="Courier New" w:hAnsi="Courier New" w:cs="Courier New"/>
      <w:kern w:val="2"/>
    </w:rPr>
  </w:style>
  <w:style w:type="character" w:customStyle="1" w:styleId="HTMLChar2">
    <w:name w:val="HTML 预设格式 Char2"/>
    <w:basedOn w:val="a0"/>
    <w:link w:val="HTML"/>
    <w:rsid w:val="00944B44"/>
    <w:rPr>
      <w:rFonts w:ascii="Arial" w:hAnsi="Arial" w:cs="Arial"/>
      <w:sz w:val="24"/>
      <w:szCs w:val="24"/>
    </w:rPr>
  </w:style>
  <w:style w:type="paragraph" w:styleId="ad">
    <w:name w:val="List Paragraph"/>
    <w:basedOn w:val="a"/>
    <w:uiPriority w:val="34"/>
    <w:qFormat/>
    <w:rsid w:val="00984555"/>
    <w:pPr>
      <w:ind w:firstLineChars="200" w:firstLine="420"/>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1251C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251C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semiHidden/>
    <w:unhideWhenUsed/>
    <w:qFormat/>
    <w:rsid w:val="00944B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rPr>
      <w:szCs w:val="24"/>
    </w:rPr>
  </w:style>
  <w:style w:type="paragraph" w:styleId="a4">
    <w:name w:val="Plain Text"/>
    <w:basedOn w:val="a"/>
    <w:link w:val="Char"/>
    <w:qFormat/>
    <w:rPr>
      <w:rFonts w:ascii="宋体" w:hAnsi="Courier New" w:cs="Courier New"/>
      <w:szCs w:val="21"/>
    </w:rPr>
  </w:style>
  <w:style w:type="paragraph" w:styleId="a5">
    <w:name w:val="Balloon Text"/>
    <w:basedOn w:val="a"/>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Strong"/>
    <w:qFormat/>
    <w:rPr>
      <w:b/>
      <w:bCs/>
    </w:rPr>
  </w:style>
  <w:style w:type="character" w:styleId="a9">
    <w:name w:val="page number"/>
    <w:basedOn w:val="a0"/>
    <w:qFormat/>
  </w:style>
  <w:style w:type="character" w:styleId="aa">
    <w:name w:val="Hyperlink"/>
    <w:qFormat/>
    <w:rPr>
      <w:color w:val="0000FF"/>
      <w:u w:val="single"/>
    </w:rPr>
  </w:style>
  <w:style w:type="character" w:styleId="ab">
    <w:name w:val="annotation reference"/>
    <w:qFormat/>
    <w:rPr>
      <w:sz w:val="21"/>
      <w:szCs w:val="21"/>
    </w:rPr>
  </w:style>
  <w:style w:type="character" w:customStyle="1" w:styleId="subtitles0">
    <w:name w:val="sub_title s0"/>
    <w:basedOn w:val="a0"/>
    <w:qFormat/>
  </w:style>
  <w:style w:type="character" w:customStyle="1" w:styleId="10">
    <w:name w:val="页码1"/>
    <w:basedOn w:val="a0"/>
    <w:qFormat/>
  </w:style>
  <w:style w:type="paragraph" w:customStyle="1" w:styleId="11">
    <w:name w:val="无间隔1"/>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Char3Char">
    <w:name w:val="Char3 Char"/>
    <w:basedOn w:val="a"/>
    <w:qFormat/>
    <w:pPr>
      <w:widowControl/>
      <w:spacing w:line="300" w:lineRule="auto"/>
      <w:ind w:firstLineChars="200" w:firstLine="200"/>
    </w:pPr>
  </w:style>
  <w:style w:type="paragraph" w:customStyle="1" w:styleId="12">
    <w:name w:val="列出段落1"/>
    <w:basedOn w:val="a"/>
    <w:qFormat/>
    <w:pPr>
      <w:ind w:firstLineChars="200" w:firstLine="420"/>
    </w:pPr>
    <w:rPr>
      <w:rFonts w:ascii="Calibri" w:hAnsi="Calibri"/>
    </w:rPr>
  </w:style>
  <w:style w:type="paragraph" w:customStyle="1" w:styleId="p0">
    <w:name w:val="p0"/>
    <w:basedOn w:val="a"/>
    <w:qFormat/>
    <w:pPr>
      <w:widowControl/>
    </w:pPr>
    <w:rPr>
      <w:rFonts w:ascii="Calibri" w:hAnsi="Calibri"/>
      <w:kern w:val="0"/>
      <w:szCs w:val="21"/>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styleId="ac">
    <w:name w:val="Normal (Web)"/>
    <w:aliases w:val="普通(网站)1,普通 (Web)1,普通(Web) Char,普通(Web) Char Char Char Char,普通(Web) Char Char,普通(Web) Char Char Char Char Char Char Char Char,普通(Web) Char Char Char Char Char Char Char Char Char,普通(Web) Char Char Char Char Char Char Char,普通(Web),普通 (Web),123"/>
    <w:basedOn w:val="a"/>
    <w:link w:val="Char1"/>
    <w:rsid w:val="007E2971"/>
    <w:pPr>
      <w:widowControl/>
      <w:spacing w:before="100" w:beforeAutospacing="1" w:after="100" w:afterAutospacing="1"/>
      <w:jc w:val="left"/>
    </w:pPr>
    <w:rPr>
      <w:rFonts w:ascii="宋体" w:hAnsi="宋体" w:cs="宋体"/>
      <w:kern w:val="0"/>
      <w:sz w:val="24"/>
      <w:szCs w:val="24"/>
    </w:rPr>
  </w:style>
  <w:style w:type="character" w:customStyle="1" w:styleId="15">
    <w:name w:val="15"/>
    <w:basedOn w:val="a0"/>
    <w:rsid w:val="00FB470E"/>
    <w:rPr>
      <w:rFonts w:ascii="Calibri" w:hAnsi="Calibri" w:hint="default"/>
      <w:b/>
      <w:bCs/>
    </w:rPr>
  </w:style>
  <w:style w:type="character" w:customStyle="1" w:styleId="1Char">
    <w:name w:val="标题 1 Char"/>
    <w:basedOn w:val="a0"/>
    <w:link w:val="1"/>
    <w:rsid w:val="001251CB"/>
    <w:rPr>
      <w:b/>
      <w:bCs/>
      <w:kern w:val="44"/>
      <w:sz w:val="44"/>
      <w:szCs w:val="44"/>
    </w:rPr>
  </w:style>
  <w:style w:type="character" w:customStyle="1" w:styleId="2Char">
    <w:name w:val="标题 2 Char"/>
    <w:basedOn w:val="a0"/>
    <w:link w:val="2"/>
    <w:rsid w:val="001251CB"/>
    <w:rPr>
      <w:rFonts w:ascii="Arial" w:eastAsia="黑体" w:hAnsi="Arial"/>
      <w:b/>
      <w:bCs/>
      <w:kern w:val="2"/>
      <w:sz w:val="32"/>
      <w:szCs w:val="32"/>
    </w:rPr>
  </w:style>
  <w:style w:type="character" w:customStyle="1" w:styleId="Char">
    <w:name w:val="纯文本 Char"/>
    <w:basedOn w:val="a0"/>
    <w:link w:val="a4"/>
    <w:rsid w:val="00B5571E"/>
    <w:rPr>
      <w:rFonts w:ascii="宋体" w:hAnsi="Courier New" w:cs="Courier New"/>
      <w:kern w:val="2"/>
      <w:sz w:val="21"/>
      <w:szCs w:val="21"/>
    </w:rPr>
  </w:style>
  <w:style w:type="character" w:customStyle="1" w:styleId="3Char">
    <w:name w:val="标题 3 Char"/>
    <w:basedOn w:val="a0"/>
    <w:link w:val="3"/>
    <w:semiHidden/>
    <w:rsid w:val="00944B44"/>
    <w:rPr>
      <w:b/>
      <w:bCs/>
      <w:kern w:val="2"/>
      <w:sz w:val="32"/>
      <w:szCs w:val="32"/>
    </w:rPr>
  </w:style>
  <w:style w:type="character" w:customStyle="1" w:styleId="Char1">
    <w:name w:val="普通(网站) Char1"/>
    <w:aliases w:val="普通(网站)1 Char,普通 (Web)1 Char,普通(Web) Char Char1,普通(Web) Char Char Char Char Char,普通(Web) Char Char Char2,普通(Web) Char Char Char Char Char Char Char Char Char1,普通(Web) Char Char Char Char Char Char Char Char Char Char,普通(Web) Char2,123 Char1"/>
    <w:basedOn w:val="a0"/>
    <w:link w:val="ac"/>
    <w:locked/>
    <w:rsid w:val="00944B44"/>
    <w:rPr>
      <w:rFonts w:ascii="宋体" w:hAnsi="宋体" w:cs="宋体"/>
      <w:sz w:val="24"/>
      <w:szCs w:val="24"/>
    </w:rPr>
  </w:style>
  <w:style w:type="paragraph" w:styleId="HTML">
    <w:name w:val="HTML Preformatted"/>
    <w:basedOn w:val="a"/>
    <w:link w:val="HTMLChar2"/>
    <w:rsid w:val="00944B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Char">
    <w:name w:val="HTML 预设格式 Char"/>
    <w:basedOn w:val="a0"/>
    <w:rsid w:val="00944B44"/>
    <w:rPr>
      <w:rFonts w:ascii="Courier New" w:hAnsi="Courier New" w:cs="Courier New"/>
      <w:kern w:val="2"/>
    </w:rPr>
  </w:style>
  <w:style w:type="character" w:customStyle="1" w:styleId="HTMLChar2">
    <w:name w:val="HTML 预设格式 Char2"/>
    <w:basedOn w:val="a0"/>
    <w:link w:val="HTML"/>
    <w:rsid w:val="00944B44"/>
    <w:rPr>
      <w:rFonts w:ascii="Arial" w:hAnsi="Arial" w:cs="Arial"/>
      <w:sz w:val="24"/>
      <w:szCs w:val="24"/>
    </w:rPr>
  </w:style>
  <w:style w:type="paragraph" w:styleId="ad">
    <w:name w:val="List Paragraph"/>
    <w:basedOn w:val="a"/>
    <w:uiPriority w:val="34"/>
    <w:qFormat/>
    <w:rsid w:val="00984555"/>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344</Words>
  <Characters>1967</Characters>
  <Application>Microsoft Office Word</Application>
  <DocSecurity>0</DocSecurity>
  <Lines>16</Lines>
  <Paragraphs>4</Paragraphs>
  <ScaleCrop>false</ScaleCrop>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dcterms:created xsi:type="dcterms:W3CDTF">2016-11-06T14:35:00Z</dcterms:created>
  <dcterms:modified xsi:type="dcterms:W3CDTF">2016-11-06T14:35:00Z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2052-10.1.0.5850</vt:lpwstr>
  </property>
</Properties>
</file>