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RNNS：</w:t>
      </w:r>
    </w:p>
    <w:p>
      <w:r>
        <w:drawing>
          <wp:inline distT="0" distB="0" distL="114300" distR="114300">
            <wp:extent cx="3649980" cy="845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MTS：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多元时间序列</w:t>
      </w:r>
      <w:r>
        <w:rPr>
          <w:rStyle w:val="4"/>
          <w:rFonts w:ascii="Arial" w:hAnsi="Arial" w:eastAsia="宋体" w:cs="Arial"/>
          <w:i w:val="0"/>
          <w:iCs w:val="0"/>
          <w:caps w:val="0"/>
          <w:color w:val="F73131"/>
          <w:spacing w:val="0"/>
          <w:sz w:val="15"/>
          <w:szCs w:val="15"/>
          <w:shd w:val="clear" w:fill="FFFFFF"/>
        </w:rPr>
        <w:t>Multivariate time series MTS)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CNN：</w:t>
      </w:r>
    </w:p>
    <w:p>
      <w:pPr>
        <w:bidi w:val="0"/>
        <w:ind w:firstLine="251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convolution neural network</w:t>
      </w:r>
      <w:r>
        <w:rPr>
          <w:rFonts w:hint="eastAsia"/>
          <w:sz w:val="32"/>
          <w:szCs w:val="32"/>
          <w:lang w:val="en-US" w:eastAsia="zh-CN"/>
        </w:rPr>
        <w:t xml:space="preserve"> 卷积神经网络</w:t>
      </w:r>
    </w:p>
    <w:p>
      <w:pPr>
        <w:bidi w:val="0"/>
        <w:ind w:firstLine="251" w:firstLine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bidi w:val="0"/>
        <w:jc w:val="left"/>
        <w:rPr>
          <w:rFonts w:hint="eastAsia"/>
          <w:sz w:val="32"/>
          <w:szCs w:val="32"/>
          <w:shd w:val="clear" w:color="FFFFFF" w:fill="D9D9D9"/>
          <w:lang w:val="en-US" w:eastAsia="zh-CN"/>
        </w:rPr>
      </w:pPr>
      <w:bookmarkStart w:id="0" w:name="OLE_LINK1"/>
      <w:r>
        <w:rPr>
          <w:rFonts w:hint="default"/>
          <w:sz w:val="32"/>
          <w:szCs w:val="32"/>
          <w:shd w:val="clear" w:color="FFFFFF" w:fill="D9D9D9"/>
          <w:lang w:val="en-US" w:eastAsia="zh-CN"/>
        </w:rPr>
        <w:t>Long short-term memory</w:t>
      </w:r>
      <w:bookmarkEnd w:id="0"/>
      <w:r>
        <w:rPr>
          <w:rFonts w:hint="default"/>
          <w:sz w:val="32"/>
          <w:szCs w:val="32"/>
          <w:shd w:val="clear" w:color="FFFFFF" w:fill="D9D9D9"/>
          <w:lang w:val="en-US" w:eastAsia="zh-CN"/>
        </w:rPr>
        <w:t xml:space="preserve"> (LSTM)</w:t>
      </w:r>
      <w:r>
        <w:rPr>
          <w:rFonts w:hint="eastAsia"/>
          <w:sz w:val="32"/>
          <w:szCs w:val="32"/>
          <w:shd w:val="clear" w:color="FFFFFF" w:fill="D9D9D9"/>
          <w:lang w:val="en-US" w:eastAsia="zh-CN"/>
        </w:rPr>
        <w:t>：</w:t>
      </w:r>
    </w:p>
    <w:p>
      <w:pPr>
        <w:bidi w:val="0"/>
        <w:ind w:firstLine="251" w:firstLineChars="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LSTM（Long Short-Term Memory）是长短期记忆网络，是一种时间递归神经网络（RNN），主要是为了解决长序列训练过程中的梯度消失和梯度爆炸问题。简单来说，就是相比普通的RNN，LSTM能够在更长的序列中有更好的表现。</w:t>
      </w:r>
    </w:p>
    <w:p>
      <w:pPr>
        <w:bidi w:val="0"/>
        <w:ind w:firstLine="251" w:firstLineChars="0"/>
        <w:jc w:val="left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  <w:ind w:firstLine="251" w:firstLineChars="0"/>
        <w:jc w:val="left"/>
      </w:pPr>
      <w:r>
        <w:drawing>
          <wp:inline distT="0" distB="0" distL="114300" distR="114300">
            <wp:extent cx="5271770" cy="1738630"/>
            <wp:effectExtent l="0" t="0" r="127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典型注意机制：</w:t>
      </w: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Vt：H中每列hi的加权和（与当前时间步长相关的信息）</w:t>
      </w: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Vt进一步与Ht结合来预测结果</w:t>
      </w:r>
    </w:p>
    <w:p>
      <w:pPr>
        <w:tabs>
          <w:tab w:val="left" w:pos="757"/>
        </w:tabs>
        <w:bidi w:val="0"/>
        <w:jc w:val="left"/>
      </w:pPr>
      <w:r>
        <w:drawing>
          <wp:inline distT="0" distB="0" distL="114300" distR="114300">
            <wp:extent cx="2461260" cy="12725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7"/>
        </w:tabs>
        <w:bidi w:val="0"/>
        <w:jc w:val="left"/>
      </w:pPr>
    </w:p>
    <w:p>
      <w:pPr>
        <w:tabs>
          <w:tab w:val="left" w:pos="757"/>
        </w:tabs>
        <w:bidi w:val="0"/>
        <w:jc w:val="left"/>
      </w:pP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缺点：（Temporal Pattern Attention）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这种设计适合于每个时间步长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只包含一条信息的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任务，例 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如，每个时间步长对应一个单词的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NLP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任务。如果每个时间步长中有多个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变量，它就无法忽略在预测效用方面有噪声的变量。此外，由于典型的注意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力机制在多个时间步长中平均信息，因此它无法检测到对预测有用的时间模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式</w:t>
      </w:r>
    </w:p>
    <w:p>
      <w:pPr>
        <w:tabs>
          <w:tab w:val="left" w:pos="757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19C924E1"/>
    <w:rsid w:val="065F2EBF"/>
    <w:rsid w:val="19C924E1"/>
    <w:rsid w:val="25A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2023-10-20T11:12:00Z</dcterms:created>
  <dc:creator>怀.瑾.</dc:creator>
  <cp:lastModifiedBy>怀.瑾.</cp:lastModifiedBy>
  <dcterms:modified xsi:type="dcterms:W3CDTF">2023-11-04T07:22:01Z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66E3225BD73D488CBD12F974529F3A48_11</vt:lpwstr>
  </property>
</Properties>
</file>