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  Introduction Générale </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 Dans un monde qui évolue avec une rapidité intense, on se trouve  à chaque moment face à un nouveau défi dans toutes les différentes filières  et pour qu’on puisse suivre ce développement exponentiel il faut faire recours à la recherche et mener le plus  grand  nombre possible de projets .</w:t>
      </w:r>
    </w:p>
    <w:p w:rsidR="00000000" w:rsidDel="00000000" w:rsidP="00000000" w:rsidRDefault="00000000" w:rsidRPr="00000000" w14:paraId="00000005">
      <w:pPr>
        <w:rPr>
          <w:sz w:val="26"/>
          <w:szCs w:val="26"/>
        </w:rPr>
      </w:pPr>
      <w:r w:rsidDel="00000000" w:rsidR="00000000" w:rsidRPr="00000000">
        <w:rPr>
          <w:sz w:val="26"/>
          <w:szCs w:val="26"/>
          <w:rtl w:val="0"/>
        </w:rPr>
        <w:t xml:space="preserve">Les centres de recherche sont dédiés à un tel  objectif  . ils regroupent  un nombre assez grand  d'employés appartenant aux plusieurs départements et ayant des différents bureaux  et menant des projets innovants   etc .</w:t>
      </w:r>
    </w:p>
    <w:p w:rsidR="00000000" w:rsidDel="00000000" w:rsidP="00000000" w:rsidRDefault="00000000" w:rsidRPr="00000000" w14:paraId="00000006">
      <w:pPr>
        <w:rPr>
          <w:sz w:val="26"/>
          <w:szCs w:val="26"/>
        </w:rPr>
      </w:pPr>
      <w:r w:rsidDel="00000000" w:rsidR="00000000" w:rsidRPr="00000000">
        <w:rPr>
          <w:sz w:val="26"/>
          <w:szCs w:val="26"/>
          <w:rtl w:val="0"/>
        </w:rPr>
        <w:t xml:space="preserve">La gestion de ses ressources humaines et matérielles est  indispensable pour le bon fonctionnement du centre de recherche .</w:t>
      </w:r>
    </w:p>
    <w:p w:rsidR="00000000" w:rsidDel="00000000" w:rsidP="00000000" w:rsidRDefault="00000000" w:rsidRPr="00000000" w14:paraId="00000007">
      <w:pPr>
        <w:rPr>
          <w:sz w:val="26"/>
          <w:szCs w:val="26"/>
        </w:rPr>
      </w:pPr>
      <w:r w:rsidDel="00000000" w:rsidR="00000000" w:rsidRPr="00000000">
        <w:rPr>
          <w:sz w:val="26"/>
          <w:szCs w:val="26"/>
          <w:rtl w:val="0"/>
        </w:rPr>
        <w:t xml:space="preserve">Comme ce travail est très délicat, une simple faute peut conduire à des répercussions néfastes : des pertes en matière de temps, d’argent, d'énergies  ...</w:t>
      </w:r>
    </w:p>
    <w:p w:rsidR="00000000" w:rsidDel="00000000" w:rsidP="00000000" w:rsidRDefault="00000000" w:rsidRPr="00000000" w14:paraId="00000008">
      <w:pPr>
        <w:rPr>
          <w:sz w:val="26"/>
          <w:szCs w:val="26"/>
        </w:rPr>
      </w:pPr>
      <w:r w:rsidDel="00000000" w:rsidR="00000000" w:rsidRPr="00000000">
        <w:rPr>
          <w:sz w:val="26"/>
          <w:szCs w:val="26"/>
          <w:rtl w:val="0"/>
        </w:rPr>
        <w:t xml:space="preserve">     C'est pourquoi il est important d'informatiser ce travail  donc nous avons décidé de  concevoir une base de données pour garantir l’efficacité du travail et réduire les risques d’erreur et gagner de temps pour pouvoir effectuer plus de projet et éviter la duplication des données et enfin protéger et sécuriser les données . </w:t>
      </w:r>
    </w:p>
    <w:p w:rsidR="00000000" w:rsidDel="00000000" w:rsidP="00000000" w:rsidRDefault="00000000" w:rsidRPr="00000000" w14:paraId="00000009">
      <w:pPr>
        <w:rPr>
          <w:sz w:val="26"/>
          <w:szCs w:val="26"/>
        </w:rPr>
      </w:pPr>
      <w:r w:rsidDel="00000000" w:rsidR="00000000" w:rsidRPr="00000000">
        <w:rPr>
          <w:sz w:val="26"/>
          <w:szCs w:val="26"/>
          <w:rtl w:val="0"/>
        </w:rPr>
        <w:t xml:space="preserve">et pour faciliter  la  tâche de plus nous allons  mettre en place une application qui recueille les différentes nouvelles  données   </w:t>
      </w:r>
    </w:p>
    <w:p w:rsidR="00000000" w:rsidDel="00000000" w:rsidP="00000000" w:rsidRDefault="00000000" w:rsidRPr="00000000" w14:paraId="0000000A">
      <w:pPr>
        <w:rPr>
          <w:sz w:val="26"/>
          <w:szCs w:val="26"/>
        </w:rPr>
      </w:pPr>
      <w:r w:rsidDel="00000000" w:rsidR="00000000" w:rsidRPr="00000000">
        <w:rPr>
          <w:sz w:val="26"/>
          <w:szCs w:val="26"/>
          <w:rtl w:val="0"/>
        </w:rPr>
        <w:t xml:space="preserve">Dans ce cadre, nous allons effectuer notre projet de fin d’année au sein de l'École Nationale Supérieure d'Ingénieurs de Tunis (ENSIT). Le travail qui nous a été confié consiste à concevoir, créer, alimenter et interroger une base de données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Notre rapport est constitué de quatre chapitres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rtl w:val="0"/>
        </w:rPr>
      </w:r>
    </w:p>
    <w:p w:rsidR="00000000" w:rsidDel="00000000" w:rsidP="00000000" w:rsidRDefault="00000000" w:rsidRPr="00000000" w14:paraId="00000017">
      <w:pPr>
        <w:jc w:val="center"/>
        <w:rPr>
          <w:sz w:val="38"/>
          <w:szCs w:val="38"/>
        </w:rPr>
      </w:pPr>
      <w:r w:rsidDel="00000000" w:rsidR="00000000" w:rsidRPr="00000000">
        <w:rPr>
          <w:sz w:val="38"/>
          <w:szCs w:val="38"/>
          <w:rtl w:val="0"/>
        </w:rPr>
        <w:t xml:space="preserve">chapitre 1 : Etude préalable </w:t>
      </w:r>
    </w:p>
    <w:p w:rsidR="00000000" w:rsidDel="00000000" w:rsidP="00000000" w:rsidRDefault="00000000" w:rsidRPr="00000000" w14:paraId="00000018">
      <w:pPr>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19">
      <w:pPr>
        <w:rPr>
          <w:sz w:val="24"/>
          <w:szCs w:val="24"/>
        </w:rPr>
      </w:pPr>
      <w:r w:rsidDel="00000000" w:rsidR="00000000" w:rsidRPr="00000000">
        <w:rPr>
          <w:sz w:val="24"/>
          <w:szCs w:val="24"/>
          <w:rtl w:val="0"/>
        </w:rPr>
        <w:t xml:space="preserve">effectuer un travail fiable en respectant les contraintes du temps et en s’assurant de l'efficacité des différentes opérations de gestion d’un centre  tel que l’ajout, la suppression, la récupération des donnés sera difficile sans une solution informatique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Dans ce chapitre nous allons expliquer le contexte de notre travail  ensuite nous  allons présenter l 'état de l’art  des moyens disponible en effectuant une étude critique  puis une description du travail demandé et finalement une représentation des outils  utilisés dans le cadre de ce projet .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1. Contexte du projet </w:t>
      </w:r>
    </w:p>
    <w:p w:rsidR="00000000" w:rsidDel="00000000" w:rsidP="00000000" w:rsidRDefault="00000000" w:rsidRPr="00000000" w14:paraId="0000001E">
      <w:pPr>
        <w:rPr>
          <w:sz w:val="24"/>
          <w:szCs w:val="24"/>
        </w:rPr>
      </w:pPr>
      <w:r w:rsidDel="00000000" w:rsidR="00000000" w:rsidRPr="00000000">
        <w:rPr>
          <w:sz w:val="24"/>
          <w:szCs w:val="24"/>
          <w:rtl w:val="0"/>
        </w:rPr>
        <w:t xml:space="preserve">un centre de recherche est un centre ayant comme objectif final la réalisation des projets de recherche </w:t>
      </w:r>
    </w:p>
    <w:p w:rsidR="00000000" w:rsidDel="00000000" w:rsidP="00000000" w:rsidRDefault="00000000" w:rsidRPr="00000000" w14:paraId="0000001F">
      <w:pPr>
        <w:rPr>
          <w:sz w:val="24"/>
          <w:szCs w:val="24"/>
        </w:rPr>
      </w:pPr>
      <w:r w:rsidDel="00000000" w:rsidR="00000000" w:rsidRPr="00000000">
        <w:rPr>
          <w:sz w:val="24"/>
          <w:szCs w:val="24"/>
          <w:rtl w:val="0"/>
        </w:rPr>
        <w:t xml:space="preserve">et pour atteindre ce but plusieurs ressources matérielles et humaines sont mise en place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Comme ressources humaines un centre de recherche embauche plusieurs employés  et chaque employé est caractérisé par des informations personnelles   qui doivent être enregistrées dans la base de donner du centre comme  id, Nom, Prénom ... </w:t>
      </w:r>
    </w:p>
    <w:p w:rsidR="00000000" w:rsidDel="00000000" w:rsidP="00000000" w:rsidRDefault="00000000" w:rsidRPr="00000000" w14:paraId="00000022">
      <w:pPr>
        <w:rPr>
          <w:sz w:val="24"/>
          <w:szCs w:val="24"/>
        </w:rPr>
      </w:pPr>
      <w:r w:rsidDel="00000000" w:rsidR="00000000" w:rsidRPr="00000000">
        <w:rPr>
          <w:sz w:val="24"/>
          <w:szCs w:val="24"/>
          <w:rtl w:val="0"/>
        </w:rPr>
        <w:t xml:space="preserve">De plus, chaque  employé est susceptible de mener une étude  et occuper un seul poste téléphonique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Ajoutons aussi  qu'un centre possède plusieurs départements et dans chaque département il y a des bureaux ou on trouve des postes téléphoniques installés .  </w:t>
      </w:r>
    </w:p>
    <w:p w:rsidR="00000000" w:rsidDel="00000000" w:rsidP="00000000" w:rsidRDefault="00000000" w:rsidRPr="00000000" w14:paraId="00000025">
      <w:pPr>
        <w:rPr>
          <w:sz w:val="24"/>
          <w:szCs w:val="24"/>
        </w:rPr>
      </w:pPr>
      <w:r w:rsidDel="00000000" w:rsidR="00000000" w:rsidRPr="00000000">
        <w:rPr>
          <w:sz w:val="24"/>
          <w:szCs w:val="24"/>
          <w:rtl w:val="0"/>
        </w:rPr>
        <w:t xml:space="preserve">Ses ressources sont très liées entre eux avec des contraintes spécifiques ce qui implique que   n'importe qu'elle  type de  gestion  sur une ressource peut affecter tous les autres..</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Dans ce cadre, nous avons pensé aussi  à développer une application web permettant la réalisation des gestions nécessaires  avec une  souplesse et fiabilité..</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2. l'état de l’art  </w:t>
      </w:r>
    </w:p>
    <w:p w:rsidR="00000000" w:rsidDel="00000000" w:rsidP="00000000" w:rsidRDefault="00000000" w:rsidRPr="00000000" w14:paraId="0000002B">
      <w:pPr>
        <w:rPr>
          <w:sz w:val="28"/>
          <w:szCs w:val="28"/>
        </w:rPr>
      </w:pPr>
      <w:r w:rsidDel="00000000" w:rsidR="00000000" w:rsidRPr="00000000">
        <w:rPr>
          <w:sz w:val="28"/>
          <w:szCs w:val="28"/>
          <w:rtl w:val="0"/>
        </w:rPr>
        <w:t xml:space="preserve">3. Description du travail demandé </w:t>
      </w:r>
    </w:p>
    <w:p w:rsidR="00000000" w:rsidDel="00000000" w:rsidP="00000000" w:rsidRDefault="00000000" w:rsidRPr="00000000" w14:paraId="0000002C">
      <w:pPr>
        <w:rPr>
          <w:sz w:val="24"/>
          <w:szCs w:val="24"/>
        </w:rPr>
      </w:pPr>
      <w:r w:rsidDel="00000000" w:rsidR="00000000" w:rsidRPr="00000000">
        <w:rPr>
          <w:sz w:val="24"/>
          <w:szCs w:val="24"/>
          <w:rtl w:val="0"/>
        </w:rPr>
        <w:t xml:space="preserve">En premier lieu  nous  souhaitons informatiser ce travail de gestion pour </w:t>
      </w:r>
    </w:p>
    <w:p w:rsidR="00000000" w:rsidDel="00000000" w:rsidP="00000000" w:rsidRDefault="00000000" w:rsidRPr="00000000" w14:paraId="0000002D">
      <w:pPr>
        <w:rPr>
          <w:sz w:val="24"/>
          <w:szCs w:val="24"/>
        </w:rPr>
      </w:pPr>
      <w:r w:rsidDel="00000000" w:rsidR="00000000" w:rsidRPr="00000000">
        <w:rPr>
          <w:sz w:val="24"/>
          <w:szCs w:val="24"/>
          <w:rtl w:val="0"/>
        </w:rPr>
        <w:t xml:space="preserve">faciliter les tâches  des administrateurs et réduire les erreurs possibles . </w:t>
      </w:r>
    </w:p>
    <w:p w:rsidR="00000000" w:rsidDel="00000000" w:rsidP="00000000" w:rsidRDefault="00000000" w:rsidRPr="00000000" w14:paraId="0000002E">
      <w:pPr>
        <w:rPr>
          <w:sz w:val="24"/>
          <w:szCs w:val="24"/>
        </w:rPr>
      </w:pPr>
      <w:r w:rsidDel="00000000" w:rsidR="00000000" w:rsidRPr="00000000">
        <w:rPr>
          <w:sz w:val="24"/>
          <w:szCs w:val="24"/>
          <w:rtl w:val="0"/>
        </w:rPr>
        <w:t xml:space="preserve">alors nous commençons  par concevoir, alimenter et interroger une base de </w:t>
      </w:r>
    </w:p>
    <w:p w:rsidR="00000000" w:rsidDel="00000000" w:rsidP="00000000" w:rsidRDefault="00000000" w:rsidRPr="00000000" w14:paraId="0000002F">
      <w:pPr>
        <w:rPr>
          <w:sz w:val="24"/>
          <w:szCs w:val="24"/>
        </w:rPr>
      </w:pPr>
      <w:r w:rsidDel="00000000" w:rsidR="00000000" w:rsidRPr="00000000">
        <w:rPr>
          <w:sz w:val="24"/>
          <w:szCs w:val="24"/>
          <w:rtl w:val="0"/>
        </w:rPr>
        <w:t xml:space="preserve">données pour la gestion du centre de recherche permettant :  </w:t>
      </w:r>
    </w:p>
    <w:p w:rsidR="00000000" w:rsidDel="00000000" w:rsidP="00000000" w:rsidRDefault="00000000" w:rsidRPr="00000000" w14:paraId="00000030">
      <w:pPr>
        <w:rPr>
          <w:sz w:val="24"/>
          <w:szCs w:val="24"/>
        </w:rPr>
      </w:pPr>
      <w:r w:rsidDel="00000000" w:rsidR="00000000" w:rsidRPr="00000000">
        <w:rPr>
          <w:sz w:val="24"/>
          <w:szCs w:val="24"/>
          <w:rtl w:val="0"/>
        </w:rPr>
        <w:t xml:space="preserve"> -  la gestion  des  employés  .</w:t>
      </w:r>
    </w:p>
    <w:p w:rsidR="00000000" w:rsidDel="00000000" w:rsidP="00000000" w:rsidRDefault="00000000" w:rsidRPr="00000000" w14:paraId="00000031">
      <w:pPr>
        <w:rPr>
          <w:sz w:val="24"/>
          <w:szCs w:val="24"/>
        </w:rPr>
      </w:pPr>
      <w:r w:rsidDel="00000000" w:rsidR="00000000" w:rsidRPr="00000000">
        <w:rPr>
          <w:sz w:val="24"/>
          <w:szCs w:val="24"/>
          <w:rtl w:val="0"/>
        </w:rPr>
        <w:t xml:space="preserve">-  la gestion des études  .</w:t>
      </w:r>
    </w:p>
    <w:p w:rsidR="00000000" w:rsidDel="00000000" w:rsidP="00000000" w:rsidRDefault="00000000" w:rsidRPr="00000000" w14:paraId="00000032">
      <w:pPr>
        <w:rPr>
          <w:sz w:val="24"/>
          <w:szCs w:val="24"/>
        </w:rPr>
      </w:pPr>
      <w:r w:rsidDel="00000000" w:rsidR="00000000" w:rsidRPr="00000000">
        <w:rPr>
          <w:sz w:val="24"/>
          <w:szCs w:val="24"/>
          <w:rtl w:val="0"/>
        </w:rPr>
        <w:t xml:space="preserve">- la gestion des projets de recherche .</w:t>
      </w:r>
    </w:p>
    <w:p w:rsidR="00000000" w:rsidDel="00000000" w:rsidP="00000000" w:rsidRDefault="00000000" w:rsidRPr="00000000" w14:paraId="00000033">
      <w:pPr>
        <w:rPr>
          <w:sz w:val="24"/>
          <w:szCs w:val="24"/>
        </w:rPr>
      </w:pPr>
      <w:r w:rsidDel="00000000" w:rsidR="00000000" w:rsidRPr="00000000">
        <w:rPr>
          <w:sz w:val="24"/>
          <w:szCs w:val="24"/>
          <w:rtl w:val="0"/>
        </w:rPr>
        <w:t xml:space="preserve">- La gestion des postes téléphoniques . </w:t>
      </w:r>
    </w:p>
    <w:p w:rsidR="00000000" w:rsidDel="00000000" w:rsidP="00000000" w:rsidRDefault="00000000" w:rsidRPr="00000000" w14:paraId="00000034">
      <w:pPr>
        <w:rPr>
          <w:sz w:val="24"/>
          <w:szCs w:val="24"/>
        </w:rPr>
      </w:pPr>
      <w:r w:rsidDel="00000000" w:rsidR="00000000" w:rsidRPr="00000000">
        <w:rPr>
          <w:sz w:val="24"/>
          <w:szCs w:val="24"/>
          <w:rtl w:val="0"/>
        </w:rPr>
        <w:t xml:space="preserve">- la gestion des bureaux</w:t>
      </w:r>
    </w:p>
    <w:p w:rsidR="00000000" w:rsidDel="00000000" w:rsidP="00000000" w:rsidRDefault="00000000" w:rsidRPr="00000000" w14:paraId="00000035">
      <w:pPr>
        <w:rPr>
          <w:sz w:val="24"/>
          <w:szCs w:val="24"/>
        </w:rPr>
      </w:pPr>
      <w:r w:rsidDel="00000000" w:rsidR="00000000" w:rsidRPr="00000000">
        <w:rPr>
          <w:sz w:val="24"/>
          <w:szCs w:val="24"/>
          <w:rtl w:val="0"/>
        </w:rPr>
        <w:t xml:space="preserve">- la gestion des départements  </w:t>
      </w:r>
    </w:p>
    <w:p w:rsidR="00000000" w:rsidDel="00000000" w:rsidP="00000000" w:rsidRDefault="00000000" w:rsidRPr="00000000" w14:paraId="00000036">
      <w:pPr>
        <w:rPr>
          <w:sz w:val="24"/>
          <w:szCs w:val="24"/>
        </w:rPr>
      </w:pPr>
      <w:r w:rsidDel="00000000" w:rsidR="00000000" w:rsidRPr="00000000">
        <w:rPr>
          <w:sz w:val="24"/>
          <w:szCs w:val="24"/>
          <w:rtl w:val="0"/>
        </w:rPr>
        <w:t xml:space="preserve">NB : le terme gestion englobe  les actions suivantes : l'ajout, la suppression, la modification et la recherche des données suggèrent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en deuxième lieu nous souhaitons à travers une  application Web offrir au</w:t>
      </w:r>
    </w:p>
    <w:p w:rsidR="00000000" w:rsidDel="00000000" w:rsidP="00000000" w:rsidRDefault="00000000" w:rsidRPr="00000000" w14:paraId="00000039">
      <w:pPr>
        <w:rPr>
          <w:sz w:val="24"/>
          <w:szCs w:val="24"/>
        </w:rPr>
      </w:pPr>
      <w:r w:rsidDel="00000000" w:rsidR="00000000" w:rsidRPr="00000000">
        <w:rPr>
          <w:sz w:val="24"/>
          <w:szCs w:val="24"/>
          <w:rtl w:val="0"/>
        </w:rPr>
        <w:t xml:space="preserve">administrateur la possibilité de faire les actions de gestion à  travers une  interface graphique composée des  champs  pour effectuer ses opérations .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4. les outils utilisés </w:t>
      </w:r>
    </w:p>
    <w:p w:rsidR="00000000" w:rsidDel="00000000" w:rsidP="00000000" w:rsidRDefault="00000000" w:rsidRPr="00000000" w14:paraId="0000003C">
      <w:pPr>
        <w:rPr>
          <w:sz w:val="26"/>
          <w:szCs w:val="26"/>
        </w:rPr>
      </w:pPr>
      <w:r w:rsidDel="00000000" w:rsidR="00000000" w:rsidRPr="00000000">
        <w:rPr>
          <w:sz w:val="26"/>
          <w:szCs w:val="26"/>
          <w:rtl w:val="0"/>
        </w:rPr>
        <w:t xml:space="preserve">pour l’ Environnement logiciel : </w:t>
      </w:r>
    </w:p>
    <w:p w:rsidR="00000000" w:rsidDel="00000000" w:rsidP="00000000" w:rsidRDefault="00000000" w:rsidRPr="00000000" w14:paraId="0000003D">
      <w:pPr>
        <w:numPr>
          <w:ilvl w:val="0"/>
          <w:numId w:val="2"/>
        </w:numPr>
        <w:ind w:left="720" w:hanging="360"/>
        <w:rPr>
          <w:sz w:val="26"/>
          <w:szCs w:val="26"/>
          <w:u w:val="none"/>
        </w:rPr>
      </w:pPr>
      <w:r w:rsidDel="00000000" w:rsidR="00000000" w:rsidRPr="00000000">
        <w:rPr>
          <w:sz w:val="26"/>
          <w:szCs w:val="26"/>
          <w:rtl w:val="0"/>
        </w:rPr>
        <w:t xml:space="preserve">git hub </w:t>
      </w:r>
    </w:p>
    <w:p w:rsidR="00000000" w:rsidDel="00000000" w:rsidP="00000000" w:rsidRDefault="00000000" w:rsidRPr="00000000" w14:paraId="0000003E">
      <w:pPr>
        <w:numPr>
          <w:ilvl w:val="0"/>
          <w:numId w:val="2"/>
        </w:numPr>
        <w:ind w:left="720" w:hanging="360"/>
        <w:rPr>
          <w:sz w:val="26"/>
          <w:szCs w:val="26"/>
          <w:u w:val="none"/>
        </w:rPr>
      </w:pPr>
      <w:r w:rsidDel="00000000" w:rsidR="00000000" w:rsidRPr="00000000">
        <w:rPr>
          <w:sz w:val="26"/>
          <w:szCs w:val="26"/>
          <w:rtl w:val="0"/>
        </w:rPr>
        <w:t xml:space="preserve">power AMC</w:t>
      </w:r>
    </w:p>
    <w:p w:rsidR="00000000" w:rsidDel="00000000" w:rsidP="00000000" w:rsidRDefault="00000000" w:rsidRPr="00000000" w14:paraId="0000003F">
      <w:pPr>
        <w:numPr>
          <w:ilvl w:val="0"/>
          <w:numId w:val="2"/>
        </w:numPr>
        <w:ind w:left="720" w:hanging="360"/>
        <w:rPr>
          <w:sz w:val="26"/>
          <w:szCs w:val="26"/>
          <w:u w:val="none"/>
        </w:rPr>
      </w:pPr>
      <w:r w:rsidDel="00000000" w:rsidR="00000000" w:rsidRPr="00000000">
        <w:rPr>
          <w:sz w:val="26"/>
          <w:szCs w:val="26"/>
          <w:rtl w:val="0"/>
        </w:rPr>
        <w:t xml:space="preserve">git bash </w:t>
      </w:r>
    </w:p>
    <w:p w:rsidR="00000000" w:rsidDel="00000000" w:rsidP="00000000" w:rsidRDefault="00000000" w:rsidRPr="00000000" w14:paraId="00000040">
      <w:pPr>
        <w:numPr>
          <w:ilvl w:val="0"/>
          <w:numId w:val="2"/>
        </w:numPr>
        <w:ind w:left="720" w:hanging="360"/>
        <w:rPr>
          <w:sz w:val="26"/>
          <w:szCs w:val="26"/>
          <w:u w:val="none"/>
        </w:rPr>
      </w:pPr>
      <w:r w:rsidDel="00000000" w:rsidR="00000000" w:rsidRPr="00000000">
        <w:rPr>
          <w:sz w:val="26"/>
          <w:szCs w:val="26"/>
          <w:rtl w:val="0"/>
        </w:rPr>
        <w:t xml:space="preserve">webstorm </w:t>
      </w:r>
    </w:p>
    <w:p w:rsidR="00000000" w:rsidDel="00000000" w:rsidP="00000000" w:rsidRDefault="00000000" w:rsidRPr="00000000" w14:paraId="00000041">
      <w:pPr>
        <w:numPr>
          <w:ilvl w:val="0"/>
          <w:numId w:val="2"/>
        </w:numPr>
        <w:ind w:left="720" w:hanging="360"/>
        <w:rPr>
          <w:sz w:val="26"/>
          <w:szCs w:val="26"/>
          <w:u w:val="none"/>
        </w:rPr>
      </w:pPr>
      <w:r w:rsidDel="00000000" w:rsidR="00000000" w:rsidRPr="00000000">
        <w:rPr>
          <w:sz w:val="26"/>
          <w:szCs w:val="26"/>
          <w:rtl w:val="0"/>
        </w:rPr>
        <w:t xml:space="preserve">intellij idea </w:t>
      </w:r>
    </w:p>
    <w:p w:rsidR="00000000" w:rsidDel="00000000" w:rsidP="00000000" w:rsidRDefault="00000000" w:rsidRPr="00000000" w14:paraId="00000042">
      <w:pPr>
        <w:rPr>
          <w:sz w:val="26"/>
          <w:szCs w:val="26"/>
        </w:rPr>
      </w:pPr>
      <w:r w:rsidDel="00000000" w:rsidR="00000000" w:rsidRPr="00000000">
        <w:rPr>
          <w:sz w:val="26"/>
          <w:szCs w:val="26"/>
          <w:rtl w:val="0"/>
        </w:rPr>
        <w:t xml:space="preserve">pour la conception : </w:t>
      </w:r>
    </w:p>
    <w:p w:rsidR="00000000" w:rsidDel="00000000" w:rsidP="00000000" w:rsidRDefault="00000000" w:rsidRPr="00000000" w14:paraId="00000043">
      <w:pPr>
        <w:numPr>
          <w:ilvl w:val="0"/>
          <w:numId w:val="3"/>
        </w:numPr>
        <w:ind w:left="720" w:hanging="360"/>
        <w:rPr>
          <w:sz w:val="26"/>
          <w:szCs w:val="26"/>
        </w:rPr>
      </w:pPr>
      <w:r w:rsidDel="00000000" w:rsidR="00000000" w:rsidRPr="00000000">
        <w:rPr>
          <w:sz w:val="26"/>
          <w:szCs w:val="26"/>
          <w:rtl w:val="0"/>
        </w:rPr>
        <w:t xml:space="preserve">nous allons utiliser l’UML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pour le développement web  : </w:t>
      </w:r>
    </w:p>
    <w:p w:rsidR="00000000" w:rsidDel="00000000" w:rsidP="00000000" w:rsidRDefault="00000000" w:rsidRPr="00000000" w14:paraId="00000046">
      <w:pPr>
        <w:numPr>
          <w:ilvl w:val="0"/>
          <w:numId w:val="3"/>
        </w:numPr>
        <w:ind w:left="720" w:hanging="360"/>
        <w:rPr>
          <w:sz w:val="26"/>
          <w:szCs w:val="26"/>
          <w:u w:val="none"/>
        </w:rPr>
      </w:pPr>
      <w:r w:rsidDel="00000000" w:rsidR="00000000" w:rsidRPr="00000000">
        <w:rPr>
          <w:sz w:val="26"/>
          <w:szCs w:val="26"/>
          <w:rtl w:val="0"/>
        </w:rPr>
        <w:t xml:space="preserve">pour le front-end  : nous allons utiliser </w:t>
      </w:r>
      <w:r w:rsidDel="00000000" w:rsidR="00000000" w:rsidRPr="00000000">
        <w:rPr>
          <w:sz w:val="26"/>
          <w:szCs w:val="26"/>
          <w:rtl w:val="0"/>
        </w:rPr>
        <w:t xml:space="preserve">angular</w:t>
      </w:r>
      <w:r w:rsidDel="00000000" w:rsidR="00000000" w:rsidRPr="00000000">
        <w:rPr>
          <w:sz w:val="26"/>
          <w:szCs w:val="26"/>
          <w:rtl w:val="0"/>
        </w:rPr>
        <w:t xml:space="preserve"> framework JavaScript</w:t>
      </w:r>
    </w:p>
    <w:p w:rsidR="00000000" w:rsidDel="00000000" w:rsidP="00000000" w:rsidRDefault="00000000" w:rsidRPr="00000000" w14:paraId="00000047">
      <w:pPr>
        <w:numPr>
          <w:ilvl w:val="0"/>
          <w:numId w:val="3"/>
        </w:numPr>
        <w:ind w:left="720" w:hanging="360"/>
        <w:rPr>
          <w:sz w:val="26"/>
          <w:szCs w:val="26"/>
          <w:u w:val="none"/>
        </w:rPr>
      </w:pPr>
      <w:r w:rsidDel="00000000" w:rsidR="00000000" w:rsidRPr="00000000">
        <w:rPr>
          <w:sz w:val="26"/>
          <w:szCs w:val="26"/>
          <w:rtl w:val="0"/>
        </w:rPr>
        <w:t xml:space="preserve">pour le back-end : nous allons utiliser spring boot framework Java</w:t>
      </w:r>
    </w:p>
    <w:p w:rsidR="00000000" w:rsidDel="00000000" w:rsidP="00000000" w:rsidRDefault="00000000" w:rsidRPr="00000000" w14:paraId="00000048">
      <w:pPr>
        <w:ind w:left="720" w:firstLine="0"/>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5. Conclusion </w:t>
      </w:r>
    </w:p>
    <w:p w:rsidR="00000000" w:rsidDel="00000000" w:rsidP="00000000" w:rsidRDefault="00000000" w:rsidRPr="00000000" w14:paraId="0000004B">
      <w:pPr>
        <w:rPr>
          <w:sz w:val="24"/>
          <w:szCs w:val="24"/>
        </w:rPr>
      </w:pPr>
      <w:r w:rsidDel="00000000" w:rsidR="00000000" w:rsidRPr="00000000">
        <w:rPr>
          <w:sz w:val="24"/>
          <w:szCs w:val="24"/>
          <w:rtl w:val="0"/>
        </w:rPr>
        <w:t xml:space="preserve">Ce chapitre sert à clarifier les axes principaux de notre projet et de présenter les outils que nous allons utiliser au cours de ce projet . </w:t>
      </w:r>
    </w:p>
    <w:p w:rsidR="00000000" w:rsidDel="00000000" w:rsidP="00000000" w:rsidRDefault="00000000" w:rsidRPr="00000000" w14:paraId="0000004C">
      <w:pPr>
        <w:rPr>
          <w:sz w:val="24"/>
          <w:szCs w:val="24"/>
        </w:rPr>
      </w:pPr>
      <w:r w:rsidDel="00000000" w:rsidR="00000000" w:rsidRPr="00000000">
        <w:rPr>
          <w:sz w:val="24"/>
          <w:szCs w:val="24"/>
          <w:rtl w:val="0"/>
        </w:rPr>
        <w:t xml:space="preserve">Dans le chapitre suivant nous allons faire une étude détaillée en décrivant le dictionnaire de données, les règles de gestion et la modélisation conceptuelle et la  logique de données, la présentation d’un prototype d’interfaces ..etc  </w:t>
      </w:r>
    </w:p>
    <w:p w:rsidR="00000000" w:rsidDel="00000000" w:rsidP="00000000" w:rsidRDefault="00000000" w:rsidRPr="00000000" w14:paraId="0000004D">
      <w:pPr>
        <w:rPr>
          <w:sz w:val="26"/>
          <w:szCs w:val="26"/>
        </w:rPr>
      </w:pPr>
      <w:r w:rsidDel="00000000" w:rsidR="00000000" w:rsidRPr="00000000">
        <w:rPr>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