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E7B5E" w14:textId="77777777" w:rsidR="00F64CCC" w:rsidRPr="00AC23C0" w:rsidRDefault="00AC23C0" w:rsidP="00AC23C0">
      <w:pPr>
        <w:jc w:val="center"/>
        <w:rPr>
          <w:rFonts w:ascii="Times New Roman" w:hAnsi="Times New Roman" w:cs="Times New Roman"/>
          <w:b/>
          <w:sz w:val="24"/>
        </w:rPr>
      </w:pPr>
      <w:r w:rsidRPr="00AC23C0">
        <w:rPr>
          <w:rFonts w:ascii="Times New Roman" w:hAnsi="Times New Roman" w:cs="Times New Roman"/>
          <w:b/>
          <w:sz w:val="24"/>
        </w:rPr>
        <w:t>Naresh I Technologies</w:t>
      </w:r>
    </w:p>
    <w:p w14:paraId="27AFA090" w14:textId="77777777" w:rsidR="00AC23C0" w:rsidRPr="00AC23C0" w:rsidRDefault="00AC23C0" w:rsidP="00AC23C0">
      <w:pPr>
        <w:jc w:val="center"/>
        <w:rPr>
          <w:rFonts w:ascii="Times New Roman" w:hAnsi="Times New Roman" w:cs="Times New Roman"/>
          <w:b/>
          <w:sz w:val="24"/>
        </w:rPr>
      </w:pPr>
      <w:r w:rsidRPr="00AC23C0">
        <w:rPr>
          <w:rFonts w:ascii="Times New Roman" w:hAnsi="Times New Roman" w:cs="Times New Roman"/>
          <w:b/>
          <w:sz w:val="24"/>
        </w:rPr>
        <w:t>Test paper</w:t>
      </w:r>
    </w:p>
    <w:p w14:paraId="17AF7EDE" w14:textId="77777777" w:rsidR="00AC23C0" w:rsidRPr="00AC23C0" w:rsidRDefault="00AC23C0" w:rsidP="00AC23C0">
      <w:pPr>
        <w:jc w:val="center"/>
        <w:rPr>
          <w:rFonts w:ascii="Times New Roman" w:hAnsi="Times New Roman" w:cs="Times New Roman"/>
          <w:b/>
          <w:sz w:val="24"/>
        </w:rPr>
      </w:pPr>
      <w:r w:rsidRPr="00AC23C0">
        <w:rPr>
          <w:rFonts w:ascii="Times New Roman" w:hAnsi="Times New Roman" w:cs="Times New Roman"/>
          <w:b/>
          <w:sz w:val="24"/>
        </w:rPr>
        <w:t>B – 42 &amp; 43</w:t>
      </w:r>
    </w:p>
    <w:p w14:paraId="42A2DA39" w14:textId="77777777" w:rsidR="00CF3BCF" w:rsidRPr="00CF3BCF" w:rsidRDefault="00CF3BCF" w:rsidP="00CF3BCF">
      <w:pPr>
        <w:rPr>
          <w:rFonts w:ascii="Times New Roman" w:hAnsi="Times New Roman" w:cs="Times New Roman"/>
          <w:sz w:val="24"/>
        </w:rPr>
      </w:pPr>
      <w:r w:rsidRPr="00CF3BCF">
        <w:rPr>
          <w:rFonts w:ascii="Times New Roman" w:hAnsi="Times New Roman" w:cs="Times New Roman"/>
          <w:b/>
          <w:bCs/>
          <w:sz w:val="24"/>
        </w:rPr>
        <w:t>1. Setter Injection – XML Configuration</w:t>
      </w:r>
    </w:p>
    <w:p w14:paraId="1EBCC80C" w14:textId="77777777" w:rsidR="00CF3BCF" w:rsidRDefault="00CF3BCF" w:rsidP="00CF3BCF">
      <w:pPr>
        <w:rPr>
          <w:rFonts w:ascii="Times New Roman" w:hAnsi="Times New Roman" w:cs="Times New Roman"/>
          <w:sz w:val="24"/>
        </w:rPr>
      </w:pPr>
      <w:r w:rsidRPr="00CF3BCF">
        <w:rPr>
          <w:rFonts w:ascii="Times New Roman" w:hAnsi="Times New Roman" w:cs="Times New Roman"/>
          <w:sz w:val="24"/>
        </w:rPr>
        <w:t>Write the Spring XML configuration to inject the Engine dependency into the Car bean using setter injection. Also, write the main method to retrieve the Car bean from the Spring context and call its drive() method.</w:t>
      </w:r>
    </w:p>
    <w:p w14:paraId="4B53450F" w14:textId="77777777" w:rsidR="00541CBD" w:rsidRDefault="00541CBD" w:rsidP="00CF3BCF">
      <w:pPr>
        <w:rPr>
          <w:rFonts w:ascii="Times New Roman" w:hAnsi="Times New Roman" w:cs="Times New Roman"/>
          <w:sz w:val="24"/>
        </w:rPr>
      </w:pPr>
    </w:p>
    <w:p w14:paraId="548D1BFA" w14:textId="77777777" w:rsidR="00541CBD" w:rsidRPr="00CF3BCF" w:rsidRDefault="00541CBD" w:rsidP="00CF3BCF">
      <w:pPr>
        <w:rPr>
          <w:rFonts w:ascii="Times New Roman" w:hAnsi="Times New Roman" w:cs="Times New Roman"/>
          <w:sz w:val="24"/>
        </w:rPr>
      </w:pPr>
    </w:p>
    <w:p w14:paraId="7459D876" w14:textId="2954E26D" w:rsidR="00CF3BCF" w:rsidRPr="00CF3BCF" w:rsidRDefault="00CF3BCF" w:rsidP="00CF3BCF">
      <w:pPr>
        <w:rPr>
          <w:rFonts w:ascii="Times New Roman" w:hAnsi="Times New Roman" w:cs="Times New Roman"/>
          <w:sz w:val="24"/>
        </w:rPr>
      </w:pPr>
      <w:r w:rsidRPr="00CF3BCF">
        <w:rPr>
          <w:rFonts w:ascii="Times New Roman" w:hAnsi="Times New Roman" w:cs="Times New Roman"/>
          <w:b/>
          <w:bCs/>
          <w:sz w:val="24"/>
        </w:rPr>
        <w:t xml:space="preserve">2. Constructor Injection – </w:t>
      </w:r>
      <w:r w:rsidR="00DC1AAE">
        <w:rPr>
          <w:rFonts w:ascii="Times New Roman" w:hAnsi="Times New Roman" w:cs="Times New Roman"/>
          <w:b/>
          <w:bCs/>
          <w:sz w:val="24"/>
        </w:rPr>
        <w:t>XML</w:t>
      </w:r>
      <w:r w:rsidRPr="00CF3BCF">
        <w:rPr>
          <w:rFonts w:ascii="Times New Roman" w:hAnsi="Times New Roman" w:cs="Times New Roman"/>
          <w:b/>
          <w:bCs/>
          <w:sz w:val="24"/>
        </w:rPr>
        <w:t xml:space="preserve"> Configuration</w:t>
      </w:r>
    </w:p>
    <w:p w14:paraId="3D75BA07" w14:textId="4F546B9E" w:rsidR="00633082" w:rsidRDefault="00CF3BCF" w:rsidP="00CF3BCF">
      <w:pPr>
        <w:rPr>
          <w:rFonts w:ascii="Times New Roman" w:hAnsi="Times New Roman" w:cs="Times New Roman"/>
          <w:sz w:val="24"/>
        </w:rPr>
      </w:pPr>
      <w:r w:rsidRPr="00CF3BCF">
        <w:rPr>
          <w:rFonts w:ascii="Times New Roman" w:hAnsi="Times New Roman" w:cs="Times New Roman"/>
          <w:sz w:val="24"/>
        </w:rPr>
        <w:t xml:space="preserve">Write the Java-based Spring </w:t>
      </w:r>
      <w:r w:rsidR="00DC1AAE">
        <w:rPr>
          <w:rFonts w:ascii="Times New Roman" w:hAnsi="Times New Roman" w:cs="Times New Roman"/>
          <w:sz w:val="24"/>
        </w:rPr>
        <w:t xml:space="preserve">XML </w:t>
      </w:r>
      <w:r w:rsidR="00DC1AAE" w:rsidRPr="00CF3BCF">
        <w:rPr>
          <w:rFonts w:ascii="Times New Roman" w:hAnsi="Times New Roman" w:cs="Times New Roman"/>
          <w:sz w:val="24"/>
        </w:rPr>
        <w:t>configuration</w:t>
      </w:r>
      <w:r w:rsidR="00DC1AAE">
        <w:rPr>
          <w:rFonts w:ascii="Times New Roman" w:hAnsi="Times New Roman" w:cs="Times New Roman"/>
          <w:sz w:val="24"/>
        </w:rPr>
        <w:t xml:space="preserve"> </w:t>
      </w:r>
      <w:proofErr w:type="spellStart"/>
      <w:r w:rsidR="00DC1AAE">
        <w:rPr>
          <w:rFonts w:ascii="Times New Roman" w:hAnsi="Times New Roman" w:cs="Times New Roman"/>
          <w:sz w:val="24"/>
        </w:rPr>
        <w:t>approch</w:t>
      </w:r>
      <w:proofErr w:type="spellEnd"/>
      <w:r w:rsidR="00DC1AAE">
        <w:rPr>
          <w:rFonts w:ascii="Times New Roman" w:hAnsi="Times New Roman" w:cs="Times New Roman"/>
          <w:sz w:val="24"/>
        </w:rPr>
        <w:t xml:space="preserve"> to inject the </w:t>
      </w:r>
      <w:proofErr w:type="spellStart"/>
      <w:r w:rsidR="00DC1AAE">
        <w:rPr>
          <w:rFonts w:ascii="Times New Roman" w:hAnsi="Times New Roman" w:cs="Times New Roman"/>
          <w:sz w:val="24"/>
        </w:rPr>
        <w:t>VechileType</w:t>
      </w:r>
      <w:proofErr w:type="spellEnd"/>
      <w:r w:rsidR="00DC1AAE" w:rsidRPr="00CF3BCF">
        <w:rPr>
          <w:rFonts w:ascii="Times New Roman" w:hAnsi="Times New Roman" w:cs="Times New Roman"/>
          <w:sz w:val="24"/>
        </w:rPr>
        <w:t> dependency into the </w:t>
      </w:r>
      <w:proofErr w:type="spellStart"/>
      <w:proofErr w:type="gramStart"/>
      <w:r w:rsidR="00DC1AAE" w:rsidRPr="00CF3BCF">
        <w:rPr>
          <w:rFonts w:ascii="Times New Roman" w:hAnsi="Times New Roman" w:cs="Times New Roman"/>
          <w:sz w:val="24"/>
        </w:rPr>
        <w:t>ElectricCar</w:t>
      </w:r>
      <w:proofErr w:type="spellEnd"/>
      <w:r w:rsidR="00DC1AAE" w:rsidRPr="00CF3BCF">
        <w:rPr>
          <w:rFonts w:ascii="Times New Roman" w:hAnsi="Times New Roman" w:cs="Times New Roman"/>
          <w:sz w:val="24"/>
        </w:rPr>
        <w:t> </w:t>
      </w:r>
      <w:r w:rsidR="00DC1AAE" w:rsidRPr="00CF3BCF">
        <w:rPr>
          <w:rFonts w:ascii="Times New Roman" w:hAnsi="Times New Roman" w:cs="Times New Roman"/>
          <w:sz w:val="24"/>
        </w:rPr>
        <w:t xml:space="preserve"> </w:t>
      </w:r>
      <w:r w:rsidR="00DC1AAE" w:rsidRPr="00CF3BCF">
        <w:rPr>
          <w:rFonts w:ascii="Times New Roman" w:hAnsi="Times New Roman" w:cs="Times New Roman"/>
          <w:sz w:val="24"/>
        </w:rPr>
        <w:t>bean</w:t>
      </w:r>
      <w:proofErr w:type="gramEnd"/>
      <w:r w:rsidR="00DC1AAE" w:rsidRPr="00CF3BCF">
        <w:rPr>
          <w:rFonts w:ascii="Times New Roman" w:hAnsi="Times New Roman" w:cs="Times New Roman"/>
          <w:sz w:val="24"/>
        </w:rPr>
        <w:t xml:space="preserve"> using constructor injection</w:t>
      </w:r>
      <w:r w:rsidR="00DC1AAE">
        <w:rPr>
          <w:rFonts w:ascii="Times New Roman" w:hAnsi="Times New Roman" w:cs="Times New Roman"/>
          <w:sz w:val="24"/>
        </w:rPr>
        <w:t>.</w:t>
      </w:r>
      <w:r w:rsidRPr="00CF3BCF">
        <w:rPr>
          <w:rFonts w:ascii="Times New Roman" w:hAnsi="Times New Roman" w:cs="Times New Roman"/>
          <w:sz w:val="24"/>
        </w:rPr>
        <w:t xml:space="preserve"> </w:t>
      </w:r>
      <w:r w:rsidR="00DC1AAE">
        <w:rPr>
          <w:rFonts w:ascii="Times New Roman" w:hAnsi="Times New Roman" w:cs="Times New Roman"/>
          <w:sz w:val="24"/>
        </w:rPr>
        <w:t>A</w:t>
      </w:r>
      <w:r w:rsidRPr="00CF3BCF">
        <w:rPr>
          <w:rFonts w:ascii="Times New Roman" w:hAnsi="Times New Roman" w:cs="Times New Roman"/>
          <w:sz w:val="24"/>
        </w:rPr>
        <w:t xml:space="preserve"> main method to get the ElectricCar bean from the context and call its </w:t>
      </w:r>
      <w:proofErr w:type="gramStart"/>
      <w:r w:rsidRPr="00CF3BCF">
        <w:rPr>
          <w:rFonts w:ascii="Times New Roman" w:hAnsi="Times New Roman" w:cs="Times New Roman"/>
          <w:sz w:val="24"/>
        </w:rPr>
        <w:t>drive(</w:t>
      </w:r>
      <w:proofErr w:type="gramEnd"/>
      <w:r w:rsidRPr="00CF3BCF">
        <w:rPr>
          <w:rFonts w:ascii="Times New Roman" w:hAnsi="Times New Roman" w:cs="Times New Roman"/>
          <w:sz w:val="24"/>
        </w:rPr>
        <w:t>) method</w:t>
      </w:r>
      <w:r w:rsidR="00DC1AAE">
        <w:rPr>
          <w:rFonts w:ascii="Times New Roman" w:hAnsi="Times New Roman" w:cs="Times New Roman"/>
          <w:sz w:val="24"/>
        </w:rPr>
        <w:t>.</w:t>
      </w:r>
    </w:p>
    <w:p w14:paraId="2D933520" w14:textId="77777777" w:rsidR="00DC1AAE" w:rsidRPr="00CF3BCF" w:rsidRDefault="00DC1AAE" w:rsidP="00CF3BCF">
      <w:pPr>
        <w:rPr>
          <w:rFonts w:ascii="Times New Roman" w:hAnsi="Times New Roman" w:cs="Times New Roman"/>
          <w:sz w:val="24"/>
        </w:rPr>
      </w:pPr>
    </w:p>
    <w:p w14:paraId="686E772E" w14:textId="77777777" w:rsidR="00CF3BCF" w:rsidRPr="00CF3BCF" w:rsidRDefault="00CF3BCF" w:rsidP="00CF3BCF">
      <w:pPr>
        <w:rPr>
          <w:rFonts w:ascii="Times New Roman" w:hAnsi="Times New Roman" w:cs="Times New Roman"/>
          <w:sz w:val="24"/>
        </w:rPr>
      </w:pPr>
      <w:r w:rsidRPr="00CF3BCF">
        <w:rPr>
          <w:rFonts w:ascii="Times New Roman" w:hAnsi="Times New Roman" w:cs="Times New Roman"/>
          <w:b/>
          <w:bCs/>
          <w:sz w:val="24"/>
        </w:rPr>
        <w:t>3. Setter vs. Constructor Injection – When to Use Each</w:t>
      </w:r>
    </w:p>
    <w:p w14:paraId="3A28CD92" w14:textId="77777777" w:rsidR="00CF3BCF" w:rsidRPr="00CF3BCF" w:rsidRDefault="00DF1896" w:rsidP="00CF3BCF">
      <w:pPr>
        <w:rPr>
          <w:rFonts w:ascii="Times New Roman" w:hAnsi="Times New Roman" w:cs="Times New Roman"/>
          <w:sz w:val="24"/>
        </w:rPr>
      </w:pPr>
      <w:r>
        <w:rPr>
          <w:rFonts w:ascii="Times New Roman" w:hAnsi="Times New Roman" w:cs="Times New Roman"/>
          <w:sz w:val="24"/>
        </w:rPr>
        <w:t>A</w:t>
      </w:r>
      <w:r w:rsidR="00D34880">
        <w:rPr>
          <w:rFonts w:ascii="Times New Roman" w:hAnsi="Times New Roman" w:cs="Times New Roman"/>
          <w:sz w:val="24"/>
        </w:rPr>
        <w:t xml:space="preserve"> </w:t>
      </w:r>
      <w:r w:rsidR="00CF3BCF" w:rsidRPr="00CF3BCF">
        <w:rPr>
          <w:rFonts w:ascii="Times New Roman" w:hAnsi="Times New Roman" w:cs="Times New Roman"/>
          <w:sz w:val="24"/>
        </w:rPr>
        <w:t>mandatory </w:t>
      </w:r>
      <w:proofErr w:type="spellStart"/>
      <w:r w:rsidR="00CF3BCF" w:rsidRPr="00CF3BCF">
        <w:rPr>
          <w:rFonts w:ascii="Times New Roman" w:hAnsi="Times New Roman" w:cs="Times New Roman"/>
          <w:sz w:val="24"/>
        </w:rPr>
        <w:t>UserRepository</w:t>
      </w:r>
      <w:proofErr w:type="spellEnd"/>
      <w:r w:rsidR="00CF3BCF" w:rsidRPr="00CF3BCF">
        <w:rPr>
          <w:rFonts w:ascii="Times New Roman" w:hAnsi="Times New Roman" w:cs="Times New Roman"/>
          <w:sz w:val="24"/>
        </w:rPr>
        <w:t> and an optional </w:t>
      </w:r>
      <w:proofErr w:type="spellStart"/>
      <w:r w:rsidR="00CF3BCF" w:rsidRPr="00CF3BCF">
        <w:rPr>
          <w:rFonts w:ascii="Times New Roman" w:hAnsi="Times New Roman" w:cs="Times New Roman"/>
          <w:sz w:val="24"/>
        </w:rPr>
        <w:t>NotificationService</w:t>
      </w:r>
      <w:proofErr w:type="spellEnd"/>
      <w:r w:rsidR="00CF3BCF" w:rsidRPr="00CF3BCF">
        <w:rPr>
          <w:rFonts w:ascii="Times New Roman" w:hAnsi="Times New Roman" w:cs="Times New Roman"/>
          <w:sz w:val="24"/>
        </w:rPr>
        <w:t>. Implement this class using both setter and constructor injection. In your answer, specify which dependency should be injected via the constructor and which via a setter, and justify your choice based on best practices in Spring.</w:t>
      </w:r>
    </w:p>
    <w:p w14:paraId="4A632258" w14:textId="77777777" w:rsidR="00CF5C58" w:rsidRPr="00CF5C58" w:rsidRDefault="00CF5C58" w:rsidP="00CF5C58">
      <w:pPr>
        <w:rPr>
          <w:rFonts w:ascii="Times New Roman" w:hAnsi="Times New Roman" w:cs="Times New Roman"/>
          <w:sz w:val="24"/>
        </w:rPr>
      </w:pPr>
    </w:p>
    <w:sectPr w:rsidR="00CF5C58" w:rsidRPr="00CF5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B01"/>
    <w:rsid w:val="00302F76"/>
    <w:rsid w:val="00541CBD"/>
    <w:rsid w:val="00633082"/>
    <w:rsid w:val="00AC23C0"/>
    <w:rsid w:val="00B2606D"/>
    <w:rsid w:val="00C00B01"/>
    <w:rsid w:val="00C850CB"/>
    <w:rsid w:val="00CF3BCF"/>
    <w:rsid w:val="00CF5C58"/>
    <w:rsid w:val="00D34880"/>
    <w:rsid w:val="00DC1AAE"/>
    <w:rsid w:val="00DF1896"/>
    <w:rsid w:val="00F64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C540B"/>
  <w15:chartTrackingRefBased/>
  <w15:docId w15:val="{0E9EF24C-86AE-49BD-A53D-C0732C033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689957">
      <w:bodyDiv w:val="1"/>
      <w:marLeft w:val="0"/>
      <w:marRight w:val="0"/>
      <w:marTop w:val="0"/>
      <w:marBottom w:val="0"/>
      <w:divBdr>
        <w:top w:val="none" w:sz="0" w:space="0" w:color="auto"/>
        <w:left w:val="none" w:sz="0" w:space="0" w:color="auto"/>
        <w:bottom w:val="none" w:sz="0" w:space="0" w:color="auto"/>
        <w:right w:val="none" w:sz="0" w:space="0" w:color="auto"/>
      </w:divBdr>
      <w:divsChild>
        <w:div w:id="2046326946">
          <w:marLeft w:val="0"/>
          <w:marRight w:val="0"/>
          <w:marTop w:val="0"/>
          <w:marBottom w:val="0"/>
          <w:divBdr>
            <w:top w:val="single" w:sz="2" w:space="0" w:color="E5E7EB"/>
            <w:left w:val="single" w:sz="2" w:space="0" w:color="E5E7EB"/>
            <w:bottom w:val="single" w:sz="2" w:space="0" w:color="E5E7EB"/>
            <w:right w:val="single" w:sz="2" w:space="0" w:color="E5E7EB"/>
          </w:divBdr>
          <w:divsChild>
            <w:div w:id="2133278758">
              <w:marLeft w:val="0"/>
              <w:marRight w:val="0"/>
              <w:marTop w:val="240"/>
              <w:marBottom w:val="240"/>
              <w:divBdr>
                <w:top w:val="single" w:sz="2" w:space="0" w:color="E5E7EB"/>
                <w:left w:val="single" w:sz="2" w:space="0" w:color="E5E7EB"/>
                <w:bottom w:val="single" w:sz="2" w:space="0" w:color="E5E7EB"/>
                <w:right w:val="single" w:sz="2" w:space="0" w:color="E5E7EB"/>
              </w:divBdr>
              <w:divsChild>
                <w:div w:id="990400517">
                  <w:marLeft w:val="0"/>
                  <w:marRight w:val="0"/>
                  <w:marTop w:val="0"/>
                  <w:marBottom w:val="0"/>
                  <w:divBdr>
                    <w:top w:val="single" w:sz="2" w:space="0" w:color="E5E7EB"/>
                    <w:left w:val="single" w:sz="2" w:space="0" w:color="E5E7EB"/>
                    <w:bottom w:val="single" w:sz="2" w:space="0" w:color="E5E7EB"/>
                    <w:right w:val="single" w:sz="2" w:space="0" w:color="E5E7EB"/>
                  </w:divBdr>
                  <w:divsChild>
                    <w:div w:id="1195733437">
                      <w:marLeft w:val="0"/>
                      <w:marRight w:val="0"/>
                      <w:marTop w:val="0"/>
                      <w:marBottom w:val="0"/>
                      <w:divBdr>
                        <w:top w:val="single" w:sz="2" w:space="0" w:color="E5E7EB"/>
                        <w:left w:val="single" w:sz="2" w:space="0" w:color="E5E7EB"/>
                        <w:bottom w:val="single" w:sz="2" w:space="0" w:color="E5E7EB"/>
                        <w:right w:val="single" w:sz="2" w:space="0" w:color="E5E7EB"/>
                      </w:divBdr>
                      <w:divsChild>
                        <w:div w:id="37901827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1105338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949706540">
          <w:marLeft w:val="0"/>
          <w:marRight w:val="0"/>
          <w:marTop w:val="0"/>
          <w:marBottom w:val="0"/>
          <w:divBdr>
            <w:top w:val="single" w:sz="2" w:space="0" w:color="E5E7EB"/>
            <w:left w:val="single" w:sz="2" w:space="0" w:color="E5E7EB"/>
            <w:bottom w:val="single" w:sz="2" w:space="0" w:color="E5E7EB"/>
            <w:right w:val="single" w:sz="2" w:space="0" w:color="E5E7EB"/>
          </w:divBdr>
          <w:divsChild>
            <w:div w:id="842814254">
              <w:marLeft w:val="0"/>
              <w:marRight w:val="0"/>
              <w:marTop w:val="240"/>
              <w:marBottom w:val="240"/>
              <w:divBdr>
                <w:top w:val="single" w:sz="2" w:space="0" w:color="E5E7EB"/>
                <w:left w:val="single" w:sz="2" w:space="0" w:color="E5E7EB"/>
                <w:bottom w:val="single" w:sz="2" w:space="0" w:color="E5E7EB"/>
                <w:right w:val="single" w:sz="2" w:space="0" w:color="E5E7EB"/>
              </w:divBdr>
              <w:divsChild>
                <w:div w:id="1164390862">
                  <w:marLeft w:val="0"/>
                  <w:marRight w:val="0"/>
                  <w:marTop w:val="0"/>
                  <w:marBottom w:val="0"/>
                  <w:divBdr>
                    <w:top w:val="single" w:sz="2" w:space="0" w:color="E5E7EB"/>
                    <w:left w:val="single" w:sz="2" w:space="0" w:color="E5E7EB"/>
                    <w:bottom w:val="single" w:sz="2" w:space="0" w:color="E5E7EB"/>
                    <w:right w:val="single" w:sz="2" w:space="0" w:color="E5E7EB"/>
                  </w:divBdr>
                  <w:divsChild>
                    <w:div w:id="508103707">
                      <w:marLeft w:val="0"/>
                      <w:marRight w:val="0"/>
                      <w:marTop w:val="0"/>
                      <w:marBottom w:val="0"/>
                      <w:divBdr>
                        <w:top w:val="single" w:sz="2" w:space="0" w:color="E5E7EB"/>
                        <w:left w:val="single" w:sz="2" w:space="0" w:color="E5E7EB"/>
                        <w:bottom w:val="single" w:sz="2" w:space="0" w:color="E5E7EB"/>
                        <w:right w:val="single" w:sz="2" w:space="0" w:color="E5E7EB"/>
                      </w:divBdr>
                      <w:divsChild>
                        <w:div w:id="21227197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6673991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139</Words>
  <Characters>793</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dc:creator>
  <cp:keywords/>
  <dc:description/>
  <cp:lastModifiedBy>Boss Big boss</cp:lastModifiedBy>
  <cp:revision>2</cp:revision>
  <dcterms:created xsi:type="dcterms:W3CDTF">2025-07-03T09:27:00Z</dcterms:created>
  <dcterms:modified xsi:type="dcterms:W3CDTF">2025-07-03T09:27:00Z</dcterms:modified>
</cp:coreProperties>
</file>