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A72" w:rsidRDefault="00430492" w:rsidP="0043049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Naresh I Technologies</w:t>
      </w:r>
    </w:p>
    <w:p w:rsidR="00430492" w:rsidRDefault="00430492" w:rsidP="0043049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Test paper</w:t>
      </w:r>
    </w:p>
    <w:p w:rsidR="00430492" w:rsidRDefault="00430492" w:rsidP="0043049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B – 42 &amp; 43</w:t>
      </w:r>
    </w:p>
    <w:p w:rsidR="00430492" w:rsidRDefault="0099580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Coding questions: -</w:t>
      </w:r>
    </w:p>
    <w:p w:rsidR="002F23F6" w:rsidRPr="002F23F6" w:rsidRDefault="002F23F6" w:rsidP="002F23F6">
      <w:pPr>
        <w:rPr>
          <w:rFonts w:ascii="Times New Roman" w:hAnsi="Times New Roman" w:cs="Times New Roman"/>
          <w:sz w:val="24"/>
        </w:rPr>
      </w:pPr>
      <w:r w:rsidRPr="002F23F6">
        <w:rPr>
          <w:rFonts w:ascii="Times New Roman" w:hAnsi="Times New Roman" w:cs="Times New Roman"/>
          <w:b/>
          <w:bCs/>
          <w:sz w:val="24"/>
        </w:rPr>
        <w:t>Question</w:t>
      </w:r>
      <w:r w:rsidR="00A46C01">
        <w:rPr>
          <w:rFonts w:ascii="Times New Roman" w:hAnsi="Times New Roman" w:cs="Times New Roman"/>
          <w:b/>
          <w:bCs/>
          <w:sz w:val="24"/>
        </w:rPr>
        <w:t xml:space="preserve"> 1</w:t>
      </w:r>
      <w:proofErr w:type="gramStart"/>
      <w:r w:rsidRPr="002F23F6">
        <w:rPr>
          <w:rFonts w:ascii="Times New Roman" w:hAnsi="Times New Roman" w:cs="Times New Roman"/>
          <w:b/>
          <w:bCs/>
          <w:sz w:val="24"/>
        </w:rPr>
        <w:t>:</w:t>
      </w:r>
      <w:proofErr w:type="gramEnd"/>
      <w:r w:rsidRPr="002F23F6">
        <w:rPr>
          <w:rFonts w:ascii="Times New Roman" w:hAnsi="Times New Roman" w:cs="Times New Roman"/>
          <w:sz w:val="24"/>
        </w:rPr>
        <w:br/>
        <w:t>Create a Spring application without XML configuration, where you have two beans implementing an interface </w:t>
      </w:r>
      <w:proofErr w:type="spellStart"/>
      <w:r w:rsidRPr="002F23F6">
        <w:rPr>
          <w:rFonts w:ascii="Times New Roman" w:hAnsi="Times New Roman" w:cs="Times New Roman"/>
          <w:sz w:val="24"/>
        </w:rPr>
        <w:t>GreetingService</w:t>
      </w:r>
      <w:proofErr w:type="spellEnd"/>
      <w:r w:rsidRPr="002F23F6">
        <w:rPr>
          <w:rFonts w:ascii="Times New Roman" w:hAnsi="Times New Roman" w:cs="Times New Roman"/>
          <w:sz w:val="24"/>
        </w:rPr>
        <w:t>. Annotate these beans using @Component and qualify them as "</w:t>
      </w:r>
      <w:proofErr w:type="spellStart"/>
      <w:r w:rsidRPr="002F23F6">
        <w:rPr>
          <w:rFonts w:ascii="Times New Roman" w:hAnsi="Times New Roman" w:cs="Times New Roman"/>
          <w:sz w:val="24"/>
        </w:rPr>
        <w:t>englishGreeting</w:t>
      </w:r>
      <w:proofErr w:type="spellEnd"/>
      <w:r w:rsidRPr="002F23F6">
        <w:rPr>
          <w:rFonts w:ascii="Times New Roman" w:hAnsi="Times New Roman" w:cs="Times New Roman"/>
          <w:sz w:val="24"/>
        </w:rPr>
        <w:t>" and "</w:t>
      </w:r>
      <w:proofErr w:type="spellStart"/>
      <w:r w:rsidRPr="002F23F6">
        <w:rPr>
          <w:rFonts w:ascii="Times New Roman" w:hAnsi="Times New Roman" w:cs="Times New Roman"/>
          <w:sz w:val="24"/>
        </w:rPr>
        <w:t>spanishGreeting</w:t>
      </w:r>
      <w:proofErr w:type="spellEnd"/>
      <w:r w:rsidRPr="002F23F6">
        <w:rPr>
          <w:rFonts w:ascii="Times New Roman" w:hAnsi="Times New Roman" w:cs="Times New Roman"/>
          <w:sz w:val="24"/>
        </w:rPr>
        <w:t>". Inject one of these beans into a </w:t>
      </w:r>
      <w:proofErr w:type="spellStart"/>
      <w:r w:rsidRPr="002F23F6">
        <w:rPr>
          <w:rFonts w:ascii="Times New Roman" w:hAnsi="Times New Roman" w:cs="Times New Roman"/>
          <w:sz w:val="24"/>
        </w:rPr>
        <w:t>GreetingController</w:t>
      </w:r>
      <w:proofErr w:type="spellEnd"/>
      <w:r w:rsidRPr="002F23F6">
        <w:rPr>
          <w:rFonts w:ascii="Times New Roman" w:hAnsi="Times New Roman" w:cs="Times New Roman"/>
          <w:sz w:val="24"/>
        </w:rPr>
        <w:t> class using @Autowired and @Qualifier annotations. Write the code for all classes, including a configuration that enables component scanning.</w:t>
      </w:r>
    </w:p>
    <w:p w:rsidR="002F23F6" w:rsidRPr="002F23F6" w:rsidRDefault="002F23F6" w:rsidP="002F23F6">
      <w:pPr>
        <w:rPr>
          <w:rFonts w:ascii="Times New Roman" w:hAnsi="Times New Roman" w:cs="Times New Roman"/>
          <w:sz w:val="24"/>
        </w:rPr>
      </w:pPr>
      <w:r w:rsidRPr="002F23F6">
        <w:rPr>
          <w:rFonts w:ascii="Times New Roman" w:hAnsi="Times New Roman" w:cs="Times New Roman"/>
          <w:b/>
          <w:bCs/>
          <w:sz w:val="24"/>
        </w:rPr>
        <w:t>Question</w:t>
      </w:r>
      <w:r w:rsidR="00F63E6B">
        <w:rPr>
          <w:rFonts w:ascii="Times New Roman" w:hAnsi="Times New Roman" w:cs="Times New Roman"/>
          <w:b/>
          <w:bCs/>
          <w:sz w:val="24"/>
        </w:rPr>
        <w:t xml:space="preserve"> 2</w:t>
      </w:r>
      <w:proofErr w:type="gramStart"/>
      <w:r w:rsidRPr="002F23F6">
        <w:rPr>
          <w:rFonts w:ascii="Times New Roman" w:hAnsi="Times New Roman" w:cs="Times New Roman"/>
          <w:b/>
          <w:bCs/>
          <w:sz w:val="24"/>
        </w:rPr>
        <w:t>:</w:t>
      </w:r>
      <w:proofErr w:type="gramEnd"/>
      <w:r w:rsidRPr="002F23F6">
        <w:rPr>
          <w:rFonts w:ascii="Times New Roman" w:hAnsi="Times New Roman" w:cs="Times New Roman"/>
          <w:sz w:val="24"/>
        </w:rPr>
        <w:br/>
        <w:t>Develop a small Spring application (no XML configuration) that defines two service beans, </w:t>
      </w:r>
      <w:proofErr w:type="spellStart"/>
      <w:r w:rsidRPr="002F23F6">
        <w:rPr>
          <w:rFonts w:ascii="Times New Roman" w:hAnsi="Times New Roman" w:cs="Times New Roman"/>
          <w:sz w:val="24"/>
        </w:rPr>
        <w:t>UserService</w:t>
      </w:r>
      <w:proofErr w:type="spellEnd"/>
      <w:r w:rsidRPr="002F23F6">
        <w:rPr>
          <w:rFonts w:ascii="Times New Roman" w:hAnsi="Times New Roman" w:cs="Times New Roman"/>
          <w:sz w:val="24"/>
        </w:rPr>
        <w:t> and </w:t>
      </w:r>
      <w:proofErr w:type="spellStart"/>
      <w:r w:rsidRPr="002F23F6">
        <w:rPr>
          <w:rFonts w:ascii="Times New Roman" w:hAnsi="Times New Roman" w:cs="Times New Roman"/>
          <w:sz w:val="24"/>
        </w:rPr>
        <w:t>OrderService</w:t>
      </w:r>
      <w:proofErr w:type="spellEnd"/>
      <w:r w:rsidRPr="002F23F6">
        <w:rPr>
          <w:rFonts w:ascii="Times New Roman" w:hAnsi="Times New Roman" w:cs="Times New Roman"/>
          <w:sz w:val="24"/>
        </w:rPr>
        <w:t>, using the @Bean annotation inside a Java configuration class annotated with @Configuration. Demonstrate how to set up the dependency between these beans via Java configuration, and write a simple </w:t>
      </w:r>
      <w:proofErr w:type="spellStart"/>
      <w:r w:rsidRPr="002F23F6">
        <w:rPr>
          <w:rFonts w:ascii="Times New Roman" w:hAnsi="Times New Roman" w:cs="Times New Roman"/>
          <w:sz w:val="24"/>
        </w:rPr>
        <w:t>AppRunner</w:t>
      </w:r>
      <w:proofErr w:type="spellEnd"/>
      <w:r w:rsidRPr="002F23F6">
        <w:rPr>
          <w:rFonts w:ascii="Times New Roman" w:hAnsi="Times New Roman" w:cs="Times New Roman"/>
          <w:sz w:val="24"/>
        </w:rPr>
        <w:t> component that is injected with both and prints out sample data.</w:t>
      </w:r>
    </w:p>
    <w:p w:rsidR="002F23F6" w:rsidRPr="002F23F6" w:rsidRDefault="002F23F6" w:rsidP="002F23F6">
      <w:pPr>
        <w:rPr>
          <w:rFonts w:ascii="Times New Roman" w:hAnsi="Times New Roman" w:cs="Times New Roman"/>
          <w:sz w:val="24"/>
        </w:rPr>
      </w:pPr>
      <w:r w:rsidRPr="002F23F6">
        <w:rPr>
          <w:rFonts w:ascii="Times New Roman" w:hAnsi="Times New Roman" w:cs="Times New Roman"/>
          <w:sz w:val="24"/>
        </w:rPr>
        <w:t>Coding Question 3: Using @ComponentScan, @Autowired, and Java Configuration</w:t>
      </w:r>
    </w:p>
    <w:p w:rsidR="002F23F6" w:rsidRPr="002F23F6" w:rsidRDefault="002F23F6" w:rsidP="002F23F6">
      <w:pPr>
        <w:rPr>
          <w:rFonts w:ascii="Times New Roman" w:hAnsi="Times New Roman" w:cs="Times New Roman"/>
          <w:sz w:val="24"/>
        </w:rPr>
      </w:pPr>
      <w:r w:rsidRPr="002F23F6">
        <w:rPr>
          <w:rFonts w:ascii="Times New Roman" w:hAnsi="Times New Roman" w:cs="Times New Roman"/>
          <w:b/>
          <w:bCs/>
          <w:sz w:val="24"/>
        </w:rPr>
        <w:t>Question</w:t>
      </w:r>
      <w:r w:rsidR="00F76C1D">
        <w:rPr>
          <w:rFonts w:ascii="Times New Roman" w:hAnsi="Times New Roman" w:cs="Times New Roman"/>
          <w:b/>
          <w:bCs/>
          <w:sz w:val="24"/>
        </w:rPr>
        <w:t xml:space="preserve"> 3</w:t>
      </w:r>
      <w:bookmarkStart w:id="0" w:name="_GoBack"/>
      <w:bookmarkEnd w:id="0"/>
      <w:r w:rsidRPr="002F23F6">
        <w:rPr>
          <w:rFonts w:ascii="Times New Roman" w:hAnsi="Times New Roman" w:cs="Times New Roman"/>
          <w:b/>
          <w:bCs/>
          <w:sz w:val="24"/>
        </w:rPr>
        <w:t>:</w:t>
      </w:r>
      <w:r w:rsidRPr="002F23F6">
        <w:rPr>
          <w:rFonts w:ascii="Times New Roman" w:hAnsi="Times New Roman" w:cs="Times New Roman"/>
          <w:sz w:val="24"/>
        </w:rPr>
        <w:br/>
        <w:t>Write a Spring application that:</w:t>
      </w:r>
    </w:p>
    <w:p w:rsidR="002F23F6" w:rsidRPr="002F23F6" w:rsidRDefault="002F23F6" w:rsidP="002F23F6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2F23F6">
        <w:rPr>
          <w:rFonts w:ascii="Times New Roman" w:hAnsi="Times New Roman" w:cs="Times New Roman"/>
          <w:sz w:val="24"/>
        </w:rPr>
        <w:t>Places service classes </w:t>
      </w:r>
      <w:proofErr w:type="spellStart"/>
      <w:r w:rsidRPr="002F23F6">
        <w:rPr>
          <w:rFonts w:ascii="Times New Roman" w:hAnsi="Times New Roman" w:cs="Times New Roman"/>
          <w:sz w:val="24"/>
        </w:rPr>
        <w:t>PaymentService</w:t>
      </w:r>
      <w:proofErr w:type="spellEnd"/>
      <w:r w:rsidRPr="002F23F6">
        <w:rPr>
          <w:rFonts w:ascii="Times New Roman" w:hAnsi="Times New Roman" w:cs="Times New Roman"/>
          <w:sz w:val="24"/>
        </w:rPr>
        <w:t> and </w:t>
      </w:r>
      <w:proofErr w:type="spellStart"/>
      <w:r w:rsidRPr="002F23F6">
        <w:rPr>
          <w:rFonts w:ascii="Times New Roman" w:hAnsi="Times New Roman" w:cs="Times New Roman"/>
          <w:sz w:val="24"/>
        </w:rPr>
        <w:t>NotificationService</w:t>
      </w:r>
      <w:proofErr w:type="spellEnd"/>
      <w:r w:rsidRPr="002F23F6">
        <w:rPr>
          <w:rFonts w:ascii="Times New Roman" w:hAnsi="Times New Roman" w:cs="Times New Roman"/>
          <w:sz w:val="24"/>
        </w:rPr>
        <w:t> in a package </w:t>
      </w:r>
      <w:proofErr w:type="spellStart"/>
      <w:r w:rsidRPr="002F23F6">
        <w:rPr>
          <w:rFonts w:ascii="Times New Roman" w:hAnsi="Times New Roman" w:cs="Times New Roman"/>
          <w:sz w:val="24"/>
        </w:rPr>
        <w:t>com.example.services</w:t>
      </w:r>
      <w:proofErr w:type="spellEnd"/>
      <w:r w:rsidRPr="002F23F6">
        <w:rPr>
          <w:rFonts w:ascii="Times New Roman" w:hAnsi="Times New Roman" w:cs="Times New Roman"/>
          <w:sz w:val="24"/>
        </w:rPr>
        <w:t>.</w:t>
      </w:r>
    </w:p>
    <w:p w:rsidR="002F23F6" w:rsidRPr="002F23F6" w:rsidRDefault="002F23F6" w:rsidP="002F23F6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2F23F6">
        <w:rPr>
          <w:rFonts w:ascii="Times New Roman" w:hAnsi="Times New Roman" w:cs="Times New Roman"/>
          <w:sz w:val="24"/>
        </w:rPr>
        <w:t xml:space="preserve">Configures </w:t>
      </w:r>
      <w:proofErr w:type="gramStart"/>
      <w:r w:rsidRPr="002F23F6">
        <w:rPr>
          <w:rFonts w:ascii="Times New Roman" w:hAnsi="Times New Roman" w:cs="Times New Roman"/>
          <w:sz w:val="24"/>
        </w:rPr>
        <w:t>Spring</w:t>
      </w:r>
      <w:proofErr w:type="gramEnd"/>
      <w:r w:rsidRPr="002F23F6">
        <w:rPr>
          <w:rFonts w:ascii="Times New Roman" w:hAnsi="Times New Roman" w:cs="Times New Roman"/>
          <w:sz w:val="24"/>
        </w:rPr>
        <w:t xml:space="preserve"> to scan this package for beans using @ComponentScan in a Java configuration class (annotated with @Configuration).</w:t>
      </w:r>
    </w:p>
    <w:p w:rsidR="002F23F6" w:rsidRPr="002F23F6" w:rsidRDefault="002F23F6" w:rsidP="002F23F6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2F23F6">
        <w:rPr>
          <w:rFonts w:ascii="Times New Roman" w:hAnsi="Times New Roman" w:cs="Times New Roman"/>
          <w:sz w:val="24"/>
        </w:rPr>
        <w:t>Uses @Autowired to inject both services into a </w:t>
      </w:r>
      <w:proofErr w:type="spellStart"/>
      <w:r w:rsidRPr="002F23F6">
        <w:rPr>
          <w:rFonts w:ascii="Times New Roman" w:hAnsi="Times New Roman" w:cs="Times New Roman"/>
          <w:sz w:val="24"/>
        </w:rPr>
        <w:t>TransactionProcessor</w:t>
      </w:r>
      <w:proofErr w:type="spellEnd"/>
      <w:r w:rsidRPr="002F23F6">
        <w:rPr>
          <w:rFonts w:ascii="Times New Roman" w:hAnsi="Times New Roman" w:cs="Times New Roman"/>
          <w:sz w:val="24"/>
        </w:rPr>
        <w:t> component.</w:t>
      </w:r>
    </w:p>
    <w:p w:rsidR="002F23F6" w:rsidRPr="002F23F6" w:rsidRDefault="002F23F6" w:rsidP="002F23F6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2F23F6">
        <w:rPr>
          <w:rFonts w:ascii="Times New Roman" w:hAnsi="Times New Roman" w:cs="Times New Roman"/>
          <w:sz w:val="24"/>
        </w:rPr>
        <w:t>Ensures no XML is used and all wiring is done through annotations and Java-based configuration.</w:t>
      </w:r>
      <w:r w:rsidRPr="002F23F6">
        <w:rPr>
          <w:rFonts w:ascii="Times New Roman" w:hAnsi="Times New Roman" w:cs="Times New Roman"/>
          <w:sz w:val="24"/>
        </w:rPr>
        <w:br/>
        <w:t>Provide the code for all required classes and configuration components.</w:t>
      </w:r>
    </w:p>
    <w:p w:rsidR="00995800" w:rsidRPr="00995800" w:rsidRDefault="00995800">
      <w:pPr>
        <w:rPr>
          <w:rFonts w:ascii="Times New Roman" w:hAnsi="Times New Roman" w:cs="Times New Roman"/>
          <w:sz w:val="24"/>
        </w:rPr>
      </w:pPr>
    </w:p>
    <w:sectPr w:rsidR="00995800" w:rsidRPr="00995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91466C"/>
    <w:multiLevelType w:val="multilevel"/>
    <w:tmpl w:val="DDF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C07"/>
    <w:rsid w:val="002F23F6"/>
    <w:rsid w:val="003A6A72"/>
    <w:rsid w:val="00430492"/>
    <w:rsid w:val="00823C07"/>
    <w:rsid w:val="00995800"/>
    <w:rsid w:val="00A46C01"/>
    <w:rsid w:val="00AD36A1"/>
    <w:rsid w:val="00EB121B"/>
    <w:rsid w:val="00F3763C"/>
    <w:rsid w:val="00F63E6B"/>
    <w:rsid w:val="00F7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8BA719-3C2C-4680-A707-07C21BBF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48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</dc:creator>
  <cp:keywords/>
  <dc:description/>
  <cp:lastModifiedBy>Nit</cp:lastModifiedBy>
  <cp:revision>10</cp:revision>
  <dcterms:created xsi:type="dcterms:W3CDTF">2025-07-18T07:21:00Z</dcterms:created>
  <dcterms:modified xsi:type="dcterms:W3CDTF">2025-07-18T07:24:00Z</dcterms:modified>
</cp:coreProperties>
</file>