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2E7E" w14:textId="5B2C399A" w:rsidR="00BF36FF" w:rsidRDefault="009E4F23">
      <w:r>
        <w:t>Name:</w:t>
      </w:r>
      <w:r w:rsidR="00681ED2">
        <w:t xml:space="preserve"> </w:t>
      </w:r>
      <w:r w:rsidR="00E77869">
        <w:t>Andrew</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25944EBE" w:rsidR="009E4F23" w:rsidRDefault="009E4F23">
            <w:pPr>
              <w:rPr>
                <w:b/>
                <w:bCs/>
              </w:rPr>
            </w:pPr>
            <w:r w:rsidRPr="009E4F23">
              <w:rPr>
                <w:b/>
                <w:bCs/>
              </w:rPr>
              <w:t>Week beginning Monday April 6</w:t>
            </w:r>
            <w:r w:rsidRPr="00681ED2">
              <w:rPr>
                <w:b/>
                <w:bCs/>
                <w:vertAlign w:val="superscript"/>
              </w:rPr>
              <w:t>th</w:t>
            </w:r>
          </w:p>
          <w:p w14:paraId="2762964F" w14:textId="2C483C54" w:rsidR="009E4F23" w:rsidRDefault="00E77869" w:rsidP="00432932">
            <w:pPr>
              <w:pStyle w:val="ListParagraph"/>
              <w:numPr>
                <w:ilvl w:val="0"/>
                <w:numId w:val="1"/>
              </w:numPr>
            </w:pPr>
            <w:r>
              <w:t>Deployed app</w:t>
            </w:r>
          </w:p>
          <w:p w14:paraId="6A3F3828" w14:textId="0DF012BB" w:rsidR="00E77869" w:rsidRDefault="00E77869" w:rsidP="00432932">
            <w:pPr>
              <w:pStyle w:val="ListParagraph"/>
              <w:numPr>
                <w:ilvl w:val="0"/>
                <w:numId w:val="1"/>
              </w:numPr>
            </w:pPr>
            <w:r>
              <w:t>Assigned issues</w:t>
            </w:r>
          </w:p>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23F9F43C" w:rsidR="009E4F23" w:rsidRDefault="009E4F23"/>
          <w:p w14:paraId="471B575F" w14:textId="658DB7BC" w:rsidR="009E4F23" w:rsidRDefault="00E77869" w:rsidP="000349B8">
            <w:pPr>
              <w:pStyle w:val="ListParagraph"/>
              <w:numPr>
                <w:ilvl w:val="0"/>
                <w:numId w:val="2"/>
              </w:numPr>
            </w:pPr>
            <w:r>
              <w:t>Spent time working with initial app data. Needed to learn more about Django. Went through some of the tutorials on Django Girls</w:t>
            </w:r>
          </w:p>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7C6A67B8" w14:textId="165DDD89" w:rsidR="009E4F23" w:rsidRDefault="009E4F23" w:rsidP="009E4F23"/>
          <w:p w14:paraId="081D3F1A" w14:textId="2E189EA2" w:rsidR="00AF703F" w:rsidRDefault="00E77869" w:rsidP="009E4F23">
            <w:pPr>
              <w:pStyle w:val="ListParagraph"/>
              <w:numPr>
                <w:ilvl w:val="0"/>
                <w:numId w:val="2"/>
              </w:numPr>
            </w:pPr>
            <w:r>
              <w:t xml:space="preserve">First functional run of initial app data. Learning about how to work with models and return type.  </w:t>
            </w:r>
          </w:p>
          <w:p w14:paraId="018A7D1B" w14:textId="731B779F" w:rsidR="00E77869" w:rsidRDefault="00E77869" w:rsidP="009E4F23">
            <w:pPr>
              <w:pStyle w:val="ListParagraph"/>
              <w:numPr>
                <w:ilvl w:val="0"/>
                <w:numId w:val="2"/>
              </w:numPr>
            </w:pPr>
            <w:r>
              <w:t xml:space="preserve">Did a fair amount of reading into using materialize </w:t>
            </w:r>
            <w:proofErr w:type="spellStart"/>
            <w:proofErr w:type="gramStart"/>
            <w:r>
              <w:t>css</w:t>
            </w:r>
            <w:proofErr w:type="spellEnd"/>
            <w:proofErr w:type="gramEnd"/>
          </w:p>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5B98984E" w:rsidR="009E4F23" w:rsidRDefault="009E4F23"/>
          <w:p w14:paraId="01D02318" w14:textId="0A0AEE27" w:rsidR="00011340" w:rsidRDefault="00E77869" w:rsidP="00E77869">
            <w:pPr>
              <w:pStyle w:val="ListParagraph"/>
              <w:numPr>
                <w:ilvl w:val="0"/>
                <w:numId w:val="2"/>
              </w:numPr>
            </w:pPr>
            <w:r>
              <w:t xml:space="preserve">New discovered database issues with gathering data. Discovered that the shows were not being inputting properly. After a while I figured out what was the issue and fixed it.  </w:t>
            </w:r>
          </w:p>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7C062991" w:rsidR="009E4F23" w:rsidRDefault="009E4F23"/>
          <w:p w14:paraId="13758C40" w14:textId="38C472C3" w:rsidR="00E77869" w:rsidRDefault="00E77869">
            <w:r>
              <w:t xml:space="preserve">Redeploying app to GAE as new pulls </w:t>
            </w:r>
            <w:proofErr w:type="gramStart"/>
            <w:r>
              <w:t>are</w:t>
            </w:r>
            <w:proofErr w:type="gramEnd"/>
            <w:r>
              <w:t xml:space="preserve"> made.  Fixed static bucket issues on GAE</w:t>
            </w:r>
          </w:p>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49EA3A6D" w:rsidR="009E4F23" w:rsidRDefault="00E77869">
            <w:r>
              <w:t xml:space="preserve">Managing pull requests and pulling out fires. Finished up documentation and wrote test. </w:t>
            </w:r>
          </w:p>
          <w:p w14:paraId="39D03E37" w14:textId="77777777" w:rsidR="00E77869" w:rsidRDefault="00E77869">
            <w:bookmarkStart w:id="0" w:name="_GoBack"/>
            <w:bookmarkEnd w:id="0"/>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C57E5"/>
    <w:multiLevelType w:val="hybridMultilevel"/>
    <w:tmpl w:val="6BD090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4BE1233"/>
    <w:multiLevelType w:val="hybridMultilevel"/>
    <w:tmpl w:val="E120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11340"/>
    <w:rsid w:val="000349B8"/>
    <w:rsid w:val="00107744"/>
    <w:rsid w:val="00432932"/>
    <w:rsid w:val="00681ED2"/>
    <w:rsid w:val="00701FF8"/>
    <w:rsid w:val="009E4F23"/>
    <w:rsid w:val="00A15C0C"/>
    <w:rsid w:val="00AF703F"/>
    <w:rsid w:val="00B26CDF"/>
    <w:rsid w:val="00E77869"/>
    <w:rsid w:val="00EA2E74"/>
    <w:rsid w:val="00F029C6"/>
    <w:rsid w:val="00F5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Andrew D</cp:lastModifiedBy>
  <cp:revision>2</cp:revision>
  <dcterms:created xsi:type="dcterms:W3CDTF">2020-05-13T23:15:00Z</dcterms:created>
  <dcterms:modified xsi:type="dcterms:W3CDTF">2020-05-13T23:15:00Z</dcterms:modified>
</cp:coreProperties>
</file>