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CE09514" w14:textId="75924EFB" w:rsidR="009F532C" w:rsidRDefault="00195133">
          <w:pPr>
            <w:pStyle w:val="TOC1"/>
            <w:tabs>
              <w:tab w:val="left" w:pos="440"/>
              <w:tab w:val="right" w:leader="dot" w:pos="9350"/>
            </w:tabs>
            <w:rPr>
              <w:noProof/>
              <w:lang w:eastAsia="zh-CN"/>
            </w:rPr>
          </w:pPr>
          <w:r>
            <w:fldChar w:fldCharType="begin"/>
          </w:r>
          <w:r>
            <w:instrText xml:space="preserve"> TOC \o "1-3" \h \z \u </w:instrText>
          </w:r>
          <w:r>
            <w:fldChar w:fldCharType="separate"/>
          </w:r>
          <w:bookmarkStart w:id="1" w:name="_GoBack"/>
          <w:bookmarkEnd w:id="1"/>
          <w:r w:rsidR="009F532C" w:rsidRPr="0082533F">
            <w:rPr>
              <w:rStyle w:val="Hyperlink"/>
              <w:noProof/>
            </w:rPr>
            <w:fldChar w:fldCharType="begin"/>
          </w:r>
          <w:r w:rsidR="009F532C" w:rsidRPr="0082533F">
            <w:rPr>
              <w:rStyle w:val="Hyperlink"/>
              <w:noProof/>
            </w:rPr>
            <w:instrText xml:space="preserve"> </w:instrText>
          </w:r>
          <w:r w:rsidR="009F532C">
            <w:rPr>
              <w:noProof/>
            </w:rPr>
            <w:instrText>HYPERLINK \l "_Toc35422990"</w:instrText>
          </w:r>
          <w:r w:rsidR="009F532C" w:rsidRPr="0082533F">
            <w:rPr>
              <w:rStyle w:val="Hyperlink"/>
              <w:noProof/>
            </w:rPr>
            <w:instrText xml:space="preserve"> </w:instrText>
          </w:r>
          <w:r w:rsidR="009F532C" w:rsidRPr="0082533F">
            <w:rPr>
              <w:rStyle w:val="Hyperlink"/>
              <w:noProof/>
            </w:rPr>
          </w:r>
          <w:r w:rsidR="009F532C" w:rsidRPr="0082533F">
            <w:rPr>
              <w:rStyle w:val="Hyperlink"/>
              <w:noProof/>
            </w:rPr>
            <w:fldChar w:fldCharType="separate"/>
          </w:r>
          <w:r w:rsidR="009F532C" w:rsidRPr="0082533F">
            <w:rPr>
              <w:rStyle w:val="Hyperlink"/>
              <w:noProof/>
            </w:rPr>
            <w:t>1.</w:t>
          </w:r>
          <w:r w:rsidR="009F532C">
            <w:rPr>
              <w:noProof/>
              <w:lang w:eastAsia="zh-CN"/>
            </w:rPr>
            <w:tab/>
          </w:r>
          <w:r w:rsidR="009F532C" w:rsidRPr="0082533F">
            <w:rPr>
              <w:rStyle w:val="Hyperlink"/>
              <w:noProof/>
            </w:rPr>
            <w:t>Introduction</w:t>
          </w:r>
          <w:r w:rsidR="009F532C">
            <w:rPr>
              <w:noProof/>
              <w:webHidden/>
            </w:rPr>
            <w:tab/>
          </w:r>
          <w:r w:rsidR="009F532C">
            <w:rPr>
              <w:noProof/>
              <w:webHidden/>
            </w:rPr>
            <w:fldChar w:fldCharType="begin"/>
          </w:r>
          <w:r w:rsidR="009F532C">
            <w:rPr>
              <w:noProof/>
              <w:webHidden/>
            </w:rPr>
            <w:instrText xml:space="preserve"> PAGEREF _Toc35422990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r w:rsidR="009F532C" w:rsidRPr="0082533F">
            <w:rPr>
              <w:rStyle w:val="Hyperlink"/>
              <w:noProof/>
            </w:rPr>
            <w:fldChar w:fldCharType="end"/>
          </w:r>
        </w:p>
        <w:p w14:paraId="5EC402CB" w14:textId="50A533F0" w:rsidR="009F532C" w:rsidRDefault="009F532C">
          <w:pPr>
            <w:pStyle w:val="TOC1"/>
            <w:tabs>
              <w:tab w:val="left" w:pos="440"/>
              <w:tab w:val="right" w:leader="dot" w:pos="9350"/>
            </w:tabs>
            <w:rPr>
              <w:noProof/>
              <w:lang w:eastAsia="zh-CN"/>
            </w:rPr>
          </w:pPr>
          <w:hyperlink w:anchor="_Toc35422991" w:history="1">
            <w:r w:rsidRPr="0082533F">
              <w:rPr>
                <w:rStyle w:val="Hyperlink"/>
                <w:noProof/>
              </w:rPr>
              <w:t>2.</w:t>
            </w:r>
            <w:r>
              <w:rPr>
                <w:noProof/>
                <w:lang w:eastAsia="zh-CN"/>
              </w:rPr>
              <w:tab/>
            </w:r>
            <w:r w:rsidRPr="0082533F">
              <w:rPr>
                <w:rStyle w:val="Hyperlink"/>
                <w:noProof/>
              </w:rPr>
              <w:t>Methodology</w:t>
            </w:r>
            <w:r>
              <w:rPr>
                <w:noProof/>
                <w:webHidden/>
              </w:rPr>
              <w:tab/>
            </w:r>
            <w:r>
              <w:rPr>
                <w:noProof/>
                <w:webHidden/>
              </w:rPr>
              <w:fldChar w:fldCharType="begin"/>
            </w:r>
            <w:r>
              <w:rPr>
                <w:noProof/>
                <w:webHidden/>
              </w:rPr>
              <w:instrText xml:space="preserve"> PAGEREF _Toc35422991 \h </w:instrText>
            </w:r>
            <w:r>
              <w:rPr>
                <w:noProof/>
                <w:webHidden/>
              </w:rPr>
            </w:r>
            <w:r>
              <w:rPr>
                <w:noProof/>
                <w:webHidden/>
              </w:rPr>
              <w:fldChar w:fldCharType="separate"/>
            </w:r>
            <w:r>
              <w:rPr>
                <w:noProof/>
                <w:webHidden/>
              </w:rPr>
              <w:t>3</w:t>
            </w:r>
            <w:r>
              <w:rPr>
                <w:noProof/>
                <w:webHidden/>
              </w:rPr>
              <w:fldChar w:fldCharType="end"/>
            </w:r>
          </w:hyperlink>
        </w:p>
        <w:p w14:paraId="20AC207B" w14:textId="3458A4D1" w:rsidR="009F532C" w:rsidRDefault="009F532C">
          <w:pPr>
            <w:pStyle w:val="TOC1"/>
            <w:tabs>
              <w:tab w:val="left" w:pos="440"/>
              <w:tab w:val="right" w:leader="dot" w:pos="9350"/>
            </w:tabs>
            <w:rPr>
              <w:noProof/>
              <w:lang w:eastAsia="zh-CN"/>
            </w:rPr>
          </w:pPr>
          <w:hyperlink w:anchor="_Toc35422992" w:history="1">
            <w:r w:rsidRPr="0082533F">
              <w:rPr>
                <w:rStyle w:val="Hyperlink"/>
                <w:noProof/>
              </w:rPr>
              <w:t>3.</w:t>
            </w:r>
            <w:r>
              <w:rPr>
                <w:noProof/>
                <w:lang w:eastAsia="zh-CN"/>
              </w:rPr>
              <w:tab/>
            </w:r>
            <w:r w:rsidRPr="0082533F">
              <w:rPr>
                <w:rStyle w:val="Hyperlink"/>
                <w:noProof/>
              </w:rPr>
              <w:t>Results</w:t>
            </w:r>
            <w:r>
              <w:rPr>
                <w:noProof/>
                <w:webHidden/>
              </w:rPr>
              <w:tab/>
            </w:r>
            <w:r>
              <w:rPr>
                <w:noProof/>
                <w:webHidden/>
              </w:rPr>
              <w:fldChar w:fldCharType="begin"/>
            </w:r>
            <w:r>
              <w:rPr>
                <w:noProof/>
                <w:webHidden/>
              </w:rPr>
              <w:instrText xml:space="preserve"> PAGEREF _Toc35422992 \h </w:instrText>
            </w:r>
            <w:r>
              <w:rPr>
                <w:noProof/>
                <w:webHidden/>
              </w:rPr>
            </w:r>
            <w:r>
              <w:rPr>
                <w:noProof/>
                <w:webHidden/>
              </w:rPr>
              <w:fldChar w:fldCharType="separate"/>
            </w:r>
            <w:r>
              <w:rPr>
                <w:noProof/>
                <w:webHidden/>
              </w:rPr>
              <w:t>3</w:t>
            </w:r>
            <w:r>
              <w:rPr>
                <w:noProof/>
                <w:webHidden/>
              </w:rPr>
              <w:fldChar w:fldCharType="end"/>
            </w:r>
          </w:hyperlink>
        </w:p>
        <w:p w14:paraId="0666D665" w14:textId="43BF4C11" w:rsidR="009F532C" w:rsidRDefault="009F532C">
          <w:pPr>
            <w:pStyle w:val="TOC1"/>
            <w:tabs>
              <w:tab w:val="left" w:pos="440"/>
              <w:tab w:val="right" w:leader="dot" w:pos="9350"/>
            </w:tabs>
            <w:rPr>
              <w:noProof/>
              <w:lang w:eastAsia="zh-CN"/>
            </w:rPr>
          </w:pPr>
          <w:hyperlink w:anchor="_Toc35422993" w:history="1">
            <w:r w:rsidRPr="0082533F">
              <w:rPr>
                <w:rStyle w:val="Hyperlink"/>
                <w:noProof/>
              </w:rPr>
              <w:t>4.</w:t>
            </w:r>
            <w:r>
              <w:rPr>
                <w:noProof/>
                <w:lang w:eastAsia="zh-CN"/>
              </w:rPr>
              <w:tab/>
            </w:r>
            <w:r w:rsidRPr="0082533F">
              <w:rPr>
                <w:rStyle w:val="Hyperlink"/>
                <w:noProof/>
              </w:rPr>
              <w:t>Discussion &amp; Conclusions</w:t>
            </w:r>
            <w:r>
              <w:rPr>
                <w:noProof/>
                <w:webHidden/>
              </w:rPr>
              <w:tab/>
            </w:r>
            <w:r>
              <w:rPr>
                <w:noProof/>
                <w:webHidden/>
              </w:rPr>
              <w:fldChar w:fldCharType="begin"/>
            </w:r>
            <w:r>
              <w:rPr>
                <w:noProof/>
                <w:webHidden/>
              </w:rPr>
              <w:instrText xml:space="preserve"> PAGEREF _Toc35422993 \h </w:instrText>
            </w:r>
            <w:r>
              <w:rPr>
                <w:noProof/>
                <w:webHidden/>
              </w:rPr>
            </w:r>
            <w:r>
              <w:rPr>
                <w:noProof/>
                <w:webHidden/>
              </w:rPr>
              <w:fldChar w:fldCharType="separate"/>
            </w:r>
            <w:r>
              <w:rPr>
                <w:noProof/>
                <w:webHidden/>
              </w:rPr>
              <w:t>3</w:t>
            </w:r>
            <w:r>
              <w:rPr>
                <w:noProof/>
                <w:webHidden/>
              </w:rPr>
              <w:fldChar w:fldCharType="end"/>
            </w:r>
          </w:hyperlink>
        </w:p>
        <w:p w14:paraId="323B8DA6" w14:textId="40202086" w:rsidR="009F532C" w:rsidRDefault="009F532C">
          <w:pPr>
            <w:pStyle w:val="TOC1"/>
            <w:tabs>
              <w:tab w:val="right" w:leader="dot" w:pos="9350"/>
            </w:tabs>
            <w:rPr>
              <w:noProof/>
              <w:lang w:eastAsia="zh-CN"/>
            </w:rPr>
          </w:pPr>
          <w:hyperlink w:anchor="_Toc35422994" w:history="1">
            <w:r w:rsidRPr="0082533F">
              <w:rPr>
                <w:rStyle w:val="Hyperlink"/>
                <w:noProof/>
              </w:rPr>
              <w:t>References</w:t>
            </w:r>
            <w:r>
              <w:rPr>
                <w:noProof/>
                <w:webHidden/>
              </w:rPr>
              <w:tab/>
            </w:r>
            <w:r>
              <w:rPr>
                <w:noProof/>
                <w:webHidden/>
              </w:rPr>
              <w:fldChar w:fldCharType="begin"/>
            </w:r>
            <w:r>
              <w:rPr>
                <w:noProof/>
                <w:webHidden/>
              </w:rPr>
              <w:instrText xml:space="preserve"> PAGEREF _Toc35422994 \h </w:instrText>
            </w:r>
            <w:r>
              <w:rPr>
                <w:noProof/>
                <w:webHidden/>
              </w:rPr>
            </w:r>
            <w:r>
              <w:rPr>
                <w:noProof/>
                <w:webHidden/>
              </w:rPr>
              <w:fldChar w:fldCharType="separate"/>
            </w:r>
            <w:r>
              <w:rPr>
                <w:noProof/>
                <w:webHidden/>
              </w:rPr>
              <w:t>3</w:t>
            </w:r>
            <w:r>
              <w:rPr>
                <w:noProof/>
                <w:webHidden/>
              </w:rPr>
              <w:fldChar w:fldCharType="end"/>
            </w:r>
          </w:hyperlink>
        </w:p>
        <w:p w14:paraId="31B5F28C" w14:textId="04B48DFF" w:rsidR="009F532C" w:rsidRDefault="009F532C">
          <w:pPr>
            <w:pStyle w:val="TOC1"/>
            <w:tabs>
              <w:tab w:val="right" w:leader="dot" w:pos="9350"/>
            </w:tabs>
            <w:rPr>
              <w:noProof/>
              <w:lang w:eastAsia="zh-CN"/>
            </w:rPr>
          </w:pPr>
          <w:hyperlink w:anchor="_Toc35422995" w:history="1">
            <w:r w:rsidRPr="0082533F">
              <w:rPr>
                <w:rStyle w:val="Hyperlink"/>
                <w:noProof/>
              </w:rPr>
              <w:t>Appendices</w:t>
            </w:r>
            <w:r>
              <w:rPr>
                <w:noProof/>
                <w:webHidden/>
              </w:rPr>
              <w:tab/>
            </w:r>
            <w:r>
              <w:rPr>
                <w:noProof/>
                <w:webHidden/>
              </w:rPr>
              <w:fldChar w:fldCharType="begin"/>
            </w:r>
            <w:r>
              <w:rPr>
                <w:noProof/>
                <w:webHidden/>
              </w:rPr>
              <w:instrText xml:space="preserve"> PAGEREF _Toc35422995 \h </w:instrText>
            </w:r>
            <w:r>
              <w:rPr>
                <w:noProof/>
                <w:webHidden/>
              </w:rPr>
            </w:r>
            <w:r>
              <w:rPr>
                <w:noProof/>
                <w:webHidden/>
              </w:rPr>
              <w:fldChar w:fldCharType="separate"/>
            </w:r>
            <w:r>
              <w:rPr>
                <w:noProof/>
                <w:webHidden/>
              </w:rPr>
              <w:t>4</w:t>
            </w:r>
            <w:r>
              <w:rPr>
                <w:noProof/>
                <w:webHidden/>
              </w:rPr>
              <w:fldChar w:fldCharType="end"/>
            </w:r>
          </w:hyperlink>
        </w:p>
        <w:p w14:paraId="2C26A526" w14:textId="400C3A83" w:rsidR="009F532C" w:rsidRDefault="009F532C">
          <w:pPr>
            <w:pStyle w:val="TOC1"/>
            <w:tabs>
              <w:tab w:val="left" w:pos="1320"/>
              <w:tab w:val="right" w:leader="dot" w:pos="9350"/>
            </w:tabs>
            <w:rPr>
              <w:noProof/>
              <w:lang w:eastAsia="zh-CN"/>
            </w:rPr>
          </w:pPr>
          <w:hyperlink w:anchor="_Toc35422996" w:history="1">
            <w:r w:rsidRPr="0082533F">
              <w:rPr>
                <w:rStyle w:val="Hyperlink"/>
                <w:noProof/>
              </w:rPr>
              <w:t>Appendix A</w:t>
            </w:r>
            <w:r>
              <w:rPr>
                <w:noProof/>
                <w:lang w:eastAsia="zh-CN"/>
              </w:rPr>
              <w:tab/>
            </w:r>
            <w:r w:rsidRPr="0082533F">
              <w:rPr>
                <w:rStyle w:val="Hyperlink"/>
                <w:noProof/>
              </w:rPr>
              <w:t>Pakistan-specific changes to core GCAM</w:t>
            </w:r>
            <w:r>
              <w:rPr>
                <w:noProof/>
                <w:webHidden/>
              </w:rPr>
              <w:tab/>
            </w:r>
            <w:r>
              <w:rPr>
                <w:noProof/>
                <w:webHidden/>
              </w:rPr>
              <w:fldChar w:fldCharType="begin"/>
            </w:r>
            <w:r>
              <w:rPr>
                <w:noProof/>
                <w:webHidden/>
              </w:rPr>
              <w:instrText xml:space="preserve"> PAGEREF _Toc35422996 \h </w:instrText>
            </w:r>
            <w:r>
              <w:rPr>
                <w:noProof/>
                <w:webHidden/>
              </w:rPr>
            </w:r>
            <w:r>
              <w:rPr>
                <w:noProof/>
                <w:webHidden/>
              </w:rPr>
              <w:fldChar w:fldCharType="separate"/>
            </w:r>
            <w:r>
              <w:rPr>
                <w:noProof/>
                <w:webHidden/>
              </w:rPr>
              <w:t>4</w:t>
            </w:r>
            <w:r>
              <w:rPr>
                <w:noProof/>
                <w:webHidden/>
              </w:rPr>
              <w:fldChar w:fldCharType="end"/>
            </w:r>
          </w:hyperlink>
        </w:p>
        <w:p w14:paraId="619A76CC" w14:textId="6198A61C" w:rsidR="009F532C" w:rsidRDefault="009F532C">
          <w:pPr>
            <w:pStyle w:val="TOC2"/>
            <w:tabs>
              <w:tab w:val="left" w:pos="880"/>
              <w:tab w:val="right" w:leader="dot" w:pos="9350"/>
            </w:tabs>
            <w:rPr>
              <w:noProof/>
              <w:lang w:eastAsia="zh-CN"/>
            </w:rPr>
          </w:pPr>
          <w:hyperlink w:anchor="_Toc35422997" w:history="1">
            <w:r w:rsidRPr="0082533F">
              <w:rPr>
                <w:rStyle w:val="Hyperlink"/>
                <w:noProof/>
              </w:rPr>
              <w:t>A.1</w:t>
            </w:r>
            <w:r>
              <w:rPr>
                <w:noProof/>
                <w:lang w:eastAsia="zh-CN"/>
              </w:rPr>
              <w:tab/>
            </w:r>
            <w:r w:rsidRPr="0082533F">
              <w:rPr>
                <w:rStyle w:val="Hyperlink"/>
                <w:noProof/>
              </w:rPr>
              <w:t>General assumptions</w:t>
            </w:r>
            <w:r>
              <w:rPr>
                <w:noProof/>
                <w:webHidden/>
              </w:rPr>
              <w:tab/>
            </w:r>
            <w:r>
              <w:rPr>
                <w:noProof/>
                <w:webHidden/>
              </w:rPr>
              <w:fldChar w:fldCharType="begin"/>
            </w:r>
            <w:r>
              <w:rPr>
                <w:noProof/>
                <w:webHidden/>
              </w:rPr>
              <w:instrText xml:space="preserve"> PAGEREF _Toc35422997 \h </w:instrText>
            </w:r>
            <w:r>
              <w:rPr>
                <w:noProof/>
                <w:webHidden/>
              </w:rPr>
            </w:r>
            <w:r>
              <w:rPr>
                <w:noProof/>
                <w:webHidden/>
              </w:rPr>
              <w:fldChar w:fldCharType="separate"/>
            </w:r>
            <w:r>
              <w:rPr>
                <w:noProof/>
                <w:webHidden/>
              </w:rPr>
              <w:t>4</w:t>
            </w:r>
            <w:r>
              <w:rPr>
                <w:noProof/>
                <w:webHidden/>
              </w:rPr>
              <w:fldChar w:fldCharType="end"/>
            </w:r>
          </w:hyperlink>
        </w:p>
        <w:p w14:paraId="7DCC61B2" w14:textId="46D6F16D" w:rsidR="009F532C" w:rsidRDefault="009F532C">
          <w:pPr>
            <w:pStyle w:val="TOC2"/>
            <w:tabs>
              <w:tab w:val="left" w:pos="880"/>
              <w:tab w:val="right" w:leader="dot" w:pos="9350"/>
            </w:tabs>
            <w:rPr>
              <w:noProof/>
              <w:lang w:eastAsia="zh-CN"/>
            </w:rPr>
          </w:pPr>
          <w:hyperlink w:anchor="_Toc35422998" w:history="1">
            <w:r w:rsidRPr="0082533F">
              <w:rPr>
                <w:rStyle w:val="Hyperlink"/>
                <w:noProof/>
              </w:rPr>
              <w:t>A.2</w:t>
            </w:r>
            <w:r>
              <w:rPr>
                <w:noProof/>
                <w:lang w:eastAsia="zh-CN"/>
              </w:rPr>
              <w:tab/>
            </w:r>
            <w:r w:rsidRPr="0082533F">
              <w:rPr>
                <w:rStyle w:val="Hyperlink"/>
                <w:noProof/>
              </w:rPr>
              <w:t>Power sector changes</w:t>
            </w:r>
            <w:r>
              <w:rPr>
                <w:noProof/>
                <w:webHidden/>
              </w:rPr>
              <w:tab/>
            </w:r>
            <w:r>
              <w:rPr>
                <w:noProof/>
                <w:webHidden/>
              </w:rPr>
              <w:fldChar w:fldCharType="begin"/>
            </w:r>
            <w:r>
              <w:rPr>
                <w:noProof/>
                <w:webHidden/>
              </w:rPr>
              <w:instrText xml:space="preserve"> PAGEREF _Toc35422998 \h </w:instrText>
            </w:r>
            <w:r>
              <w:rPr>
                <w:noProof/>
                <w:webHidden/>
              </w:rPr>
            </w:r>
            <w:r>
              <w:rPr>
                <w:noProof/>
                <w:webHidden/>
              </w:rPr>
              <w:fldChar w:fldCharType="separate"/>
            </w:r>
            <w:r>
              <w:rPr>
                <w:noProof/>
                <w:webHidden/>
              </w:rPr>
              <w:t>4</w:t>
            </w:r>
            <w:r>
              <w:rPr>
                <w:noProof/>
                <w:webHidden/>
              </w:rPr>
              <w:fldChar w:fldCharType="end"/>
            </w:r>
          </w:hyperlink>
        </w:p>
        <w:p w14:paraId="24CCF7F4" w14:textId="77D75E06" w:rsidR="009F532C" w:rsidRDefault="009F532C">
          <w:pPr>
            <w:pStyle w:val="TOC2"/>
            <w:tabs>
              <w:tab w:val="left" w:pos="880"/>
              <w:tab w:val="right" w:leader="dot" w:pos="9350"/>
            </w:tabs>
            <w:rPr>
              <w:noProof/>
              <w:lang w:eastAsia="zh-CN"/>
            </w:rPr>
          </w:pPr>
          <w:hyperlink w:anchor="_Toc35422999" w:history="1">
            <w:r w:rsidRPr="0082533F">
              <w:rPr>
                <w:rStyle w:val="Hyperlink"/>
                <w:noProof/>
              </w:rPr>
              <w:t>A.2</w:t>
            </w:r>
            <w:r>
              <w:rPr>
                <w:noProof/>
                <w:lang w:eastAsia="zh-CN"/>
              </w:rPr>
              <w:tab/>
            </w:r>
            <w:r w:rsidRPr="0082533F">
              <w:rPr>
                <w:rStyle w:val="Hyperlink"/>
                <w:noProof/>
              </w:rPr>
              <w:t>Industry changes</w:t>
            </w:r>
            <w:r>
              <w:rPr>
                <w:noProof/>
                <w:webHidden/>
              </w:rPr>
              <w:tab/>
            </w:r>
            <w:r>
              <w:rPr>
                <w:noProof/>
                <w:webHidden/>
              </w:rPr>
              <w:fldChar w:fldCharType="begin"/>
            </w:r>
            <w:r>
              <w:rPr>
                <w:noProof/>
                <w:webHidden/>
              </w:rPr>
              <w:instrText xml:space="preserve"> PAGEREF _Toc35422999 \h </w:instrText>
            </w:r>
            <w:r>
              <w:rPr>
                <w:noProof/>
                <w:webHidden/>
              </w:rPr>
            </w:r>
            <w:r>
              <w:rPr>
                <w:noProof/>
                <w:webHidden/>
              </w:rPr>
              <w:fldChar w:fldCharType="separate"/>
            </w:r>
            <w:r>
              <w:rPr>
                <w:noProof/>
                <w:webHidden/>
              </w:rPr>
              <w:t>4</w:t>
            </w:r>
            <w:r>
              <w:rPr>
                <w:noProof/>
                <w:webHidden/>
              </w:rPr>
              <w:fldChar w:fldCharType="end"/>
            </w:r>
          </w:hyperlink>
        </w:p>
        <w:p w14:paraId="66512314" w14:textId="54F3937D" w:rsidR="009F532C" w:rsidRDefault="009F532C">
          <w:pPr>
            <w:pStyle w:val="TOC1"/>
            <w:tabs>
              <w:tab w:val="left" w:pos="1320"/>
              <w:tab w:val="right" w:leader="dot" w:pos="9350"/>
            </w:tabs>
            <w:rPr>
              <w:noProof/>
              <w:lang w:eastAsia="zh-CN"/>
            </w:rPr>
          </w:pPr>
          <w:hyperlink w:anchor="_Toc35423000" w:history="1">
            <w:r w:rsidRPr="0082533F">
              <w:rPr>
                <w:rStyle w:val="Hyperlink"/>
                <w:noProof/>
              </w:rPr>
              <w:t>Appendix B</w:t>
            </w:r>
            <w:r>
              <w:rPr>
                <w:noProof/>
                <w:lang w:eastAsia="zh-CN"/>
              </w:rPr>
              <w:tab/>
            </w:r>
            <w:r w:rsidRPr="0082533F">
              <w:rPr>
                <w:rStyle w:val="Hyperlink"/>
                <w:noProof/>
              </w:rPr>
              <w:t>EV analysis</w:t>
            </w:r>
            <w:r>
              <w:rPr>
                <w:noProof/>
                <w:webHidden/>
              </w:rPr>
              <w:tab/>
            </w:r>
            <w:r>
              <w:rPr>
                <w:noProof/>
                <w:webHidden/>
              </w:rPr>
              <w:fldChar w:fldCharType="begin"/>
            </w:r>
            <w:r>
              <w:rPr>
                <w:noProof/>
                <w:webHidden/>
              </w:rPr>
              <w:instrText xml:space="preserve"> PAGEREF _Toc35423000 \h </w:instrText>
            </w:r>
            <w:r>
              <w:rPr>
                <w:noProof/>
                <w:webHidden/>
              </w:rPr>
            </w:r>
            <w:r>
              <w:rPr>
                <w:noProof/>
                <w:webHidden/>
              </w:rPr>
              <w:fldChar w:fldCharType="separate"/>
            </w:r>
            <w:r>
              <w:rPr>
                <w:noProof/>
                <w:webHidden/>
              </w:rPr>
              <w:t>6</w:t>
            </w:r>
            <w:r>
              <w:rPr>
                <w:noProof/>
                <w:webHidden/>
              </w:rPr>
              <w:fldChar w:fldCharType="end"/>
            </w:r>
          </w:hyperlink>
        </w:p>
        <w:p w14:paraId="51BBB57E" w14:textId="16380AAC" w:rsidR="009F532C" w:rsidRDefault="009F532C">
          <w:pPr>
            <w:pStyle w:val="TOC2"/>
            <w:tabs>
              <w:tab w:val="left" w:pos="880"/>
              <w:tab w:val="right" w:leader="dot" w:pos="9350"/>
            </w:tabs>
            <w:rPr>
              <w:noProof/>
              <w:lang w:eastAsia="zh-CN"/>
            </w:rPr>
          </w:pPr>
          <w:hyperlink w:anchor="_Toc35423001" w:history="1">
            <w:r w:rsidRPr="0082533F">
              <w:rPr>
                <w:rStyle w:val="Hyperlink"/>
                <w:noProof/>
              </w:rPr>
              <w:t>B.1</w:t>
            </w:r>
            <w:r>
              <w:rPr>
                <w:noProof/>
                <w:lang w:eastAsia="zh-CN"/>
              </w:rPr>
              <w:tab/>
            </w:r>
            <w:r w:rsidRPr="0082533F">
              <w:rPr>
                <w:rStyle w:val="Hyperlink"/>
                <w:noProof/>
              </w:rPr>
              <w:t>Changes to vehicle assumptions (all scenarios)</w:t>
            </w:r>
            <w:r>
              <w:rPr>
                <w:noProof/>
                <w:webHidden/>
              </w:rPr>
              <w:tab/>
            </w:r>
            <w:r>
              <w:rPr>
                <w:noProof/>
                <w:webHidden/>
              </w:rPr>
              <w:fldChar w:fldCharType="begin"/>
            </w:r>
            <w:r>
              <w:rPr>
                <w:noProof/>
                <w:webHidden/>
              </w:rPr>
              <w:instrText xml:space="preserve"> PAGEREF _Toc35423001 \h </w:instrText>
            </w:r>
            <w:r>
              <w:rPr>
                <w:noProof/>
                <w:webHidden/>
              </w:rPr>
            </w:r>
            <w:r>
              <w:rPr>
                <w:noProof/>
                <w:webHidden/>
              </w:rPr>
              <w:fldChar w:fldCharType="separate"/>
            </w:r>
            <w:r>
              <w:rPr>
                <w:noProof/>
                <w:webHidden/>
              </w:rPr>
              <w:t>6</w:t>
            </w:r>
            <w:r>
              <w:rPr>
                <w:noProof/>
                <w:webHidden/>
              </w:rPr>
              <w:fldChar w:fldCharType="end"/>
            </w:r>
          </w:hyperlink>
        </w:p>
        <w:p w14:paraId="292E8CF3" w14:textId="3A99F0A3" w:rsidR="009F532C" w:rsidRDefault="009F532C">
          <w:pPr>
            <w:pStyle w:val="TOC3"/>
            <w:tabs>
              <w:tab w:val="left" w:pos="1320"/>
              <w:tab w:val="right" w:leader="dot" w:pos="9350"/>
            </w:tabs>
            <w:rPr>
              <w:noProof/>
              <w:lang w:eastAsia="zh-CN"/>
            </w:rPr>
          </w:pPr>
          <w:hyperlink w:anchor="_Toc35423002" w:history="1">
            <w:r w:rsidRPr="0082533F">
              <w:rPr>
                <w:rStyle w:val="Hyperlink"/>
                <w:noProof/>
              </w:rPr>
              <w:t>B.1.1</w:t>
            </w:r>
            <w:r>
              <w:rPr>
                <w:noProof/>
                <w:lang w:eastAsia="zh-CN"/>
              </w:rPr>
              <w:tab/>
            </w:r>
            <w:r w:rsidRPr="0082533F">
              <w:rPr>
                <w:rStyle w:val="Hyperlink"/>
                <w:noProof/>
              </w:rPr>
              <w:t>Battery cost curves update (1/16/20)</w:t>
            </w:r>
            <w:r>
              <w:rPr>
                <w:noProof/>
                <w:webHidden/>
              </w:rPr>
              <w:tab/>
            </w:r>
            <w:r>
              <w:rPr>
                <w:noProof/>
                <w:webHidden/>
              </w:rPr>
              <w:fldChar w:fldCharType="begin"/>
            </w:r>
            <w:r>
              <w:rPr>
                <w:noProof/>
                <w:webHidden/>
              </w:rPr>
              <w:instrText xml:space="preserve"> PAGEREF _Toc35423002 \h </w:instrText>
            </w:r>
            <w:r>
              <w:rPr>
                <w:noProof/>
                <w:webHidden/>
              </w:rPr>
            </w:r>
            <w:r>
              <w:rPr>
                <w:noProof/>
                <w:webHidden/>
              </w:rPr>
              <w:fldChar w:fldCharType="separate"/>
            </w:r>
            <w:r>
              <w:rPr>
                <w:noProof/>
                <w:webHidden/>
              </w:rPr>
              <w:t>8</w:t>
            </w:r>
            <w:r>
              <w:rPr>
                <w:noProof/>
                <w:webHidden/>
              </w:rPr>
              <w:fldChar w:fldCharType="end"/>
            </w:r>
          </w:hyperlink>
        </w:p>
        <w:p w14:paraId="79E20883" w14:textId="5E5D0337" w:rsidR="009F532C" w:rsidRDefault="009F532C">
          <w:pPr>
            <w:pStyle w:val="TOC3"/>
            <w:tabs>
              <w:tab w:val="left" w:pos="1320"/>
              <w:tab w:val="right" w:leader="dot" w:pos="9350"/>
            </w:tabs>
            <w:rPr>
              <w:noProof/>
              <w:lang w:eastAsia="zh-CN"/>
            </w:rPr>
          </w:pPr>
          <w:hyperlink w:anchor="_Toc35423003" w:history="1">
            <w:r w:rsidRPr="0082533F">
              <w:rPr>
                <w:rStyle w:val="Hyperlink"/>
                <w:noProof/>
              </w:rPr>
              <w:t>B.1.2</w:t>
            </w:r>
            <w:r>
              <w:rPr>
                <w:noProof/>
                <w:lang w:eastAsia="zh-CN"/>
              </w:rPr>
              <w:tab/>
            </w:r>
            <w:r w:rsidRPr="0082533F">
              <w:rPr>
                <w:rStyle w:val="Hyperlink"/>
                <w:smallCaps/>
                <w:noProof/>
              </w:rPr>
              <w:t>4W LDVs</w:t>
            </w:r>
            <w:r>
              <w:rPr>
                <w:noProof/>
                <w:webHidden/>
              </w:rPr>
              <w:tab/>
            </w:r>
            <w:r>
              <w:rPr>
                <w:noProof/>
                <w:webHidden/>
              </w:rPr>
              <w:fldChar w:fldCharType="begin"/>
            </w:r>
            <w:r>
              <w:rPr>
                <w:noProof/>
                <w:webHidden/>
              </w:rPr>
              <w:instrText xml:space="preserve"> PAGEREF _Toc35423003 \h </w:instrText>
            </w:r>
            <w:r>
              <w:rPr>
                <w:noProof/>
                <w:webHidden/>
              </w:rPr>
            </w:r>
            <w:r>
              <w:rPr>
                <w:noProof/>
                <w:webHidden/>
              </w:rPr>
              <w:fldChar w:fldCharType="separate"/>
            </w:r>
            <w:r>
              <w:rPr>
                <w:noProof/>
                <w:webHidden/>
              </w:rPr>
              <w:t>9</w:t>
            </w:r>
            <w:r>
              <w:rPr>
                <w:noProof/>
                <w:webHidden/>
              </w:rPr>
              <w:fldChar w:fldCharType="end"/>
            </w:r>
          </w:hyperlink>
        </w:p>
        <w:p w14:paraId="6F6D794E" w14:textId="00B20626" w:rsidR="009F532C" w:rsidRDefault="009F532C">
          <w:pPr>
            <w:pStyle w:val="TOC3"/>
            <w:tabs>
              <w:tab w:val="left" w:pos="1320"/>
              <w:tab w:val="right" w:leader="dot" w:pos="9350"/>
            </w:tabs>
            <w:rPr>
              <w:noProof/>
              <w:lang w:eastAsia="zh-CN"/>
            </w:rPr>
          </w:pPr>
          <w:hyperlink w:anchor="_Toc35423004" w:history="1">
            <w:r w:rsidRPr="0082533F">
              <w:rPr>
                <w:rStyle w:val="Hyperlink"/>
                <w:noProof/>
              </w:rPr>
              <w:t>B.1.3</w:t>
            </w:r>
            <w:r>
              <w:rPr>
                <w:noProof/>
                <w:lang w:eastAsia="zh-CN"/>
              </w:rPr>
              <w:tab/>
            </w:r>
            <w:r w:rsidRPr="0082533F">
              <w:rPr>
                <w:rStyle w:val="Hyperlink"/>
                <w:smallCaps/>
                <w:noProof/>
              </w:rPr>
              <w:t>2-wheelers</w:t>
            </w:r>
            <w:r>
              <w:rPr>
                <w:noProof/>
                <w:webHidden/>
              </w:rPr>
              <w:tab/>
            </w:r>
            <w:r>
              <w:rPr>
                <w:noProof/>
                <w:webHidden/>
              </w:rPr>
              <w:fldChar w:fldCharType="begin"/>
            </w:r>
            <w:r>
              <w:rPr>
                <w:noProof/>
                <w:webHidden/>
              </w:rPr>
              <w:instrText xml:space="preserve"> PAGEREF _Toc35423004 \h </w:instrText>
            </w:r>
            <w:r>
              <w:rPr>
                <w:noProof/>
                <w:webHidden/>
              </w:rPr>
            </w:r>
            <w:r>
              <w:rPr>
                <w:noProof/>
                <w:webHidden/>
              </w:rPr>
              <w:fldChar w:fldCharType="separate"/>
            </w:r>
            <w:r>
              <w:rPr>
                <w:noProof/>
                <w:webHidden/>
              </w:rPr>
              <w:t>9</w:t>
            </w:r>
            <w:r>
              <w:rPr>
                <w:noProof/>
                <w:webHidden/>
              </w:rPr>
              <w:fldChar w:fldCharType="end"/>
            </w:r>
          </w:hyperlink>
        </w:p>
        <w:p w14:paraId="55D39EF2" w14:textId="412A2A7D" w:rsidR="009F532C" w:rsidRDefault="009F532C">
          <w:pPr>
            <w:pStyle w:val="TOC3"/>
            <w:tabs>
              <w:tab w:val="left" w:pos="1320"/>
              <w:tab w:val="right" w:leader="dot" w:pos="9350"/>
            </w:tabs>
            <w:rPr>
              <w:noProof/>
              <w:lang w:eastAsia="zh-CN"/>
            </w:rPr>
          </w:pPr>
          <w:hyperlink w:anchor="_Toc35423005" w:history="1">
            <w:r w:rsidRPr="0082533F">
              <w:rPr>
                <w:rStyle w:val="Hyperlink"/>
                <w:noProof/>
              </w:rPr>
              <w:t>B.1.4</w:t>
            </w:r>
            <w:r>
              <w:rPr>
                <w:noProof/>
                <w:lang w:eastAsia="zh-CN"/>
              </w:rPr>
              <w:tab/>
            </w:r>
            <w:r w:rsidRPr="0082533F">
              <w:rPr>
                <w:rStyle w:val="Hyperlink"/>
                <w:smallCaps/>
                <w:noProof/>
              </w:rPr>
              <w:t>3-wheelers</w:t>
            </w:r>
            <w:r>
              <w:rPr>
                <w:noProof/>
                <w:webHidden/>
              </w:rPr>
              <w:tab/>
            </w:r>
            <w:r>
              <w:rPr>
                <w:noProof/>
                <w:webHidden/>
              </w:rPr>
              <w:fldChar w:fldCharType="begin"/>
            </w:r>
            <w:r>
              <w:rPr>
                <w:noProof/>
                <w:webHidden/>
              </w:rPr>
              <w:instrText xml:space="preserve"> PAGEREF _Toc35423005 \h </w:instrText>
            </w:r>
            <w:r>
              <w:rPr>
                <w:noProof/>
                <w:webHidden/>
              </w:rPr>
            </w:r>
            <w:r>
              <w:rPr>
                <w:noProof/>
                <w:webHidden/>
              </w:rPr>
              <w:fldChar w:fldCharType="separate"/>
            </w:r>
            <w:r>
              <w:rPr>
                <w:noProof/>
                <w:webHidden/>
              </w:rPr>
              <w:t>9</w:t>
            </w:r>
            <w:r>
              <w:rPr>
                <w:noProof/>
                <w:webHidden/>
              </w:rPr>
              <w:fldChar w:fldCharType="end"/>
            </w:r>
          </w:hyperlink>
        </w:p>
        <w:p w14:paraId="32857C43" w14:textId="7192941D" w:rsidR="009F532C" w:rsidRDefault="009F532C">
          <w:pPr>
            <w:pStyle w:val="TOC3"/>
            <w:tabs>
              <w:tab w:val="left" w:pos="1320"/>
              <w:tab w:val="right" w:leader="dot" w:pos="9350"/>
            </w:tabs>
            <w:rPr>
              <w:noProof/>
              <w:lang w:eastAsia="zh-CN"/>
            </w:rPr>
          </w:pPr>
          <w:hyperlink w:anchor="_Toc35423006" w:history="1">
            <w:r w:rsidRPr="0082533F">
              <w:rPr>
                <w:rStyle w:val="Hyperlink"/>
                <w:noProof/>
              </w:rPr>
              <w:t>B.1.5</w:t>
            </w:r>
            <w:r>
              <w:rPr>
                <w:noProof/>
                <w:lang w:eastAsia="zh-CN"/>
              </w:rPr>
              <w:tab/>
            </w:r>
            <w:r w:rsidRPr="0082533F">
              <w:rPr>
                <w:rStyle w:val="Hyperlink"/>
                <w:smallCaps/>
                <w:noProof/>
              </w:rPr>
              <w:t>Trucks</w:t>
            </w:r>
            <w:r>
              <w:rPr>
                <w:noProof/>
                <w:webHidden/>
              </w:rPr>
              <w:tab/>
            </w:r>
            <w:r>
              <w:rPr>
                <w:noProof/>
                <w:webHidden/>
              </w:rPr>
              <w:fldChar w:fldCharType="begin"/>
            </w:r>
            <w:r>
              <w:rPr>
                <w:noProof/>
                <w:webHidden/>
              </w:rPr>
              <w:instrText xml:space="preserve"> PAGEREF _Toc35423006 \h </w:instrText>
            </w:r>
            <w:r>
              <w:rPr>
                <w:noProof/>
                <w:webHidden/>
              </w:rPr>
            </w:r>
            <w:r>
              <w:rPr>
                <w:noProof/>
                <w:webHidden/>
              </w:rPr>
              <w:fldChar w:fldCharType="separate"/>
            </w:r>
            <w:r>
              <w:rPr>
                <w:noProof/>
                <w:webHidden/>
              </w:rPr>
              <w:t>10</w:t>
            </w:r>
            <w:r>
              <w:rPr>
                <w:noProof/>
                <w:webHidden/>
              </w:rPr>
              <w:fldChar w:fldCharType="end"/>
            </w:r>
          </w:hyperlink>
        </w:p>
        <w:p w14:paraId="45FCE1B8" w14:textId="7AB578F2" w:rsidR="009F532C" w:rsidRDefault="009F532C">
          <w:pPr>
            <w:pStyle w:val="TOC3"/>
            <w:tabs>
              <w:tab w:val="left" w:pos="1320"/>
              <w:tab w:val="right" w:leader="dot" w:pos="9350"/>
            </w:tabs>
            <w:rPr>
              <w:noProof/>
              <w:lang w:eastAsia="zh-CN"/>
            </w:rPr>
          </w:pPr>
          <w:hyperlink w:anchor="_Toc35423007" w:history="1">
            <w:r w:rsidRPr="0082533F">
              <w:rPr>
                <w:rStyle w:val="Hyperlink"/>
                <w:noProof/>
              </w:rPr>
              <w:t>B.1.6</w:t>
            </w:r>
            <w:r>
              <w:rPr>
                <w:noProof/>
                <w:lang w:eastAsia="zh-CN"/>
              </w:rPr>
              <w:tab/>
            </w:r>
            <w:r w:rsidRPr="0082533F">
              <w:rPr>
                <w:rStyle w:val="Hyperlink"/>
                <w:smallCaps/>
                <w:noProof/>
              </w:rPr>
              <w:t>Buses</w:t>
            </w:r>
            <w:r>
              <w:rPr>
                <w:noProof/>
                <w:webHidden/>
              </w:rPr>
              <w:tab/>
            </w:r>
            <w:r>
              <w:rPr>
                <w:noProof/>
                <w:webHidden/>
              </w:rPr>
              <w:fldChar w:fldCharType="begin"/>
            </w:r>
            <w:r>
              <w:rPr>
                <w:noProof/>
                <w:webHidden/>
              </w:rPr>
              <w:instrText xml:space="preserve"> PAGEREF _Toc35423007 \h </w:instrText>
            </w:r>
            <w:r>
              <w:rPr>
                <w:noProof/>
                <w:webHidden/>
              </w:rPr>
            </w:r>
            <w:r>
              <w:rPr>
                <w:noProof/>
                <w:webHidden/>
              </w:rPr>
              <w:fldChar w:fldCharType="separate"/>
            </w:r>
            <w:r>
              <w:rPr>
                <w:noProof/>
                <w:webHidden/>
              </w:rPr>
              <w:t>10</w:t>
            </w:r>
            <w:r>
              <w:rPr>
                <w:noProof/>
                <w:webHidden/>
              </w:rPr>
              <w:fldChar w:fldCharType="end"/>
            </w:r>
          </w:hyperlink>
        </w:p>
        <w:p w14:paraId="116C1F59" w14:textId="11503BB5" w:rsidR="009F532C" w:rsidRDefault="009F532C">
          <w:pPr>
            <w:pStyle w:val="TOC2"/>
            <w:tabs>
              <w:tab w:val="left" w:pos="880"/>
              <w:tab w:val="right" w:leader="dot" w:pos="9350"/>
            </w:tabs>
            <w:rPr>
              <w:noProof/>
              <w:lang w:eastAsia="zh-CN"/>
            </w:rPr>
          </w:pPr>
          <w:hyperlink w:anchor="_Toc35423008" w:history="1">
            <w:r w:rsidRPr="0082533F">
              <w:rPr>
                <w:rStyle w:val="Hyperlink"/>
                <w:noProof/>
              </w:rPr>
              <w:t>B.2</w:t>
            </w:r>
            <w:r>
              <w:rPr>
                <w:noProof/>
                <w:lang w:eastAsia="zh-CN"/>
              </w:rPr>
              <w:tab/>
            </w:r>
            <w:r w:rsidRPr="0082533F">
              <w:rPr>
                <w:rStyle w:val="Hyperlink"/>
                <w:noProof/>
              </w:rPr>
              <w:t>Policy scenarios</w:t>
            </w:r>
            <w:r>
              <w:rPr>
                <w:noProof/>
                <w:webHidden/>
              </w:rPr>
              <w:tab/>
            </w:r>
            <w:r>
              <w:rPr>
                <w:noProof/>
                <w:webHidden/>
              </w:rPr>
              <w:fldChar w:fldCharType="begin"/>
            </w:r>
            <w:r>
              <w:rPr>
                <w:noProof/>
                <w:webHidden/>
              </w:rPr>
              <w:instrText xml:space="preserve"> PAGEREF _Toc35423008 \h </w:instrText>
            </w:r>
            <w:r>
              <w:rPr>
                <w:noProof/>
                <w:webHidden/>
              </w:rPr>
            </w:r>
            <w:r>
              <w:rPr>
                <w:noProof/>
                <w:webHidden/>
              </w:rPr>
              <w:fldChar w:fldCharType="separate"/>
            </w:r>
            <w:r>
              <w:rPr>
                <w:noProof/>
                <w:webHidden/>
              </w:rPr>
              <w:t>10</w:t>
            </w:r>
            <w:r>
              <w:rPr>
                <w:noProof/>
                <w:webHidden/>
              </w:rPr>
              <w:fldChar w:fldCharType="end"/>
            </w:r>
          </w:hyperlink>
        </w:p>
        <w:p w14:paraId="7BFB4217" w14:textId="590BD058" w:rsidR="009F532C" w:rsidRDefault="009F532C">
          <w:pPr>
            <w:pStyle w:val="TOC2"/>
            <w:tabs>
              <w:tab w:val="left" w:pos="880"/>
              <w:tab w:val="right" w:leader="dot" w:pos="9350"/>
            </w:tabs>
            <w:rPr>
              <w:noProof/>
              <w:lang w:eastAsia="zh-CN"/>
            </w:rPr>
          </w:pPr>
          <w:hyperlink w:anchor="_Toc35423009" w:history="1">
            <w:r w:rsidRPr="0082533F">
              <w:rPr>
                <w:rStyle w:val="Hyperlink"/>
                <w:noProof/>
              </w:rPr>
              <w:t>B.3</w:t>
            </w:r>
            <w:r>
              <w:rPr>
                <w:noProof/>
                <w:lang w:eastAsia="zh-CN"/>
              </w:rPr>
              <w:tab/>
            </w:r>
            <w:r w:rsidRPr="0082533F">
              <w:rPr>
                <w:rStyle w:val="Hyperlink"/>
                <w:noProof/>
              </w:rPr>
              <w:t>Sensitivity analysis</w:t>
            </w:r>
            <w:r>
              <w:rPr>
                <w:noProof/>
                <w:webHidden/>
              </w:rPr>
              <w:tab/>
            </w:r>
            <w:r>
              <w:rPr>
                <w:noProof/>
                <w:webHidden/>
              </w:rPr>
              <w:fldChar w:fldCharType="begin"/>
            </w:r>
            <w:r>
              <w:rPr>
                <w:noProof/>
                <w:webHidden/>
              </w:rPr>
              <w:instrText xml:space="preserve"> PAGEREF _Toc35423009 \h </w:instrText>
            </w:r>
            <w:r>
              <w:rPr>
                <w:noProof/>
                <w:webHidden/>
              </w:rPr>
            </w:r>
            <w:r>
              <w:rPr>
                <w:noProof/>
                <w:webHidden/>
              </w:rPr>
              <w:fldChar w:fldCharType="separate"/>
            </w:r>
            <w:r>
              <w:rPr>
                <w:noProof/>
                <w:webHidden/>
              </w:rPr>
              <w:t>12</w:t>
            </w:r>
            <w:r>
              <w:rPr>
                <w:noProof/>
                <w:webHidden/>
              </w:rPr>
              <w:fldChar w:fldCharType="end"/>
            </w:r>
          </w:hyperlink>
        </w:p>
        <w:p w14:paraId="7DB725B6" w14:textId="716BBA8D" w:rsidR="00195133" w:rsidRDefault="00195133">
          <w:r>
            <w:rPr>
              <w:b/>
              <w:bCs/>
              <w:noProof/>
            </w:rPr>
            <w:fldChar w:fldCharType="end"/>
          </w:r>
        </w:p>
      </w:sdtContent>
    </w:sdt>
    <w:p w14:paraId="28678192" w14:textId="4D7BB5BA" w:rsidR="00AB7F69" w:rsidRDefault="00AB7F69" w:rsidP="004D3CF4">
      <w:r>
        <w:br w:type="page"/>
      </w:r>
    </w:p>
    <w:p w14:paraId="233FA7B4" w14:textId="42982729" w:rsidR="004D3CF4" w:rsidRDefault="00F7514B" w:rsidP="00A379AF">
      <w:pPr>
        <w:pStyle w:val="Heading1"/>
        <w:numPr>
          <w:ilvl w:val="0"/>
          <w:numId w:val="20"/>
        </w:numPr>
      </w:pPr>
      <w:bookmarkStart w:id="2" w:name="_Toc35422990"/>
      <w:r w:rsidRPr="004D3CF4">
        <w:lastRenderedPageBreak/>
        <w:t>Introduction</w:t>
      </w:r>
      <w:bookmarkEnd w:id="0"/>
      <w:bookmarkEnd w:id="2"/>
    </w:p>
    <w:p w14:paraId="5C901BD6" w14:textId="3642DA50" w:rsidR="00B16333" w:rsidRPr="00B16333" w:rsidRDefault="00863375" w:rsidP="00A379AF">
      <w:pPr>
        <w:pStyle w:val="Bibliography"/>
        <w:numPr>
          <w:ilvl w:val="0"/>
          <w:numId w:val="2"/>
        </w:numPr>
        <w:jc w:val="both"/>
      </w:pPr>
      <w:r>
        <w:t>Background on electrification trends in general, role in decarbonization and regional projections across the globe</w:t>
      </w:r>
    </w:p>
    <w:p w14:paraId="745782C0" w14:textId="29C8FF63" w:rsidR="00863375" w:rsidRDefault="00863375" w:rsidP="00A379AF">
      <w:pPr>
        <w:pStyle w:val="ListParagraph"/>
        <w:numPr>
          <w:ilvl w:val="0"/>
          <w:numId w:val="2"/>
        </w:numPr>
      </w:pPr>
      <w:r>
        <w:t>Lit review and role of EV penetration global/national</w:t>
      </w:r>
    </w:p>
    <w:p w14:paraId="23C377EB" w14:textId="504D6AAC" w:rsidR="00863375" w:rsidRDefault="00863375" w:rsidP="00A379AF">
      <w:pPr>
        <w:pStyle w:val="ListParagraph"/>
        <w:numPr>
          <w:ilvl w:val="0"/>
          <w:numId w:val="2"/>
        </w:numPr>
      </w:pPr>
      <w:r>
        <w:t>Research question to analyze the role of policies vs technology</w:t>
      </w:r>
    </w:p>
    <w:p w14:paraId="2E44B47B" w14:textId="77777777" w:rsidR="00863375" w:rsidRDefault="00863375" w:rsidP="00A379AF">
      <w:pPr>
        <w:pStyle w:val="ListParagraph"/>
        <w:numPr>
          <w:ilvl w:val="0"/>
          <w:numId w:val="2"/>
        </w:numPr>
      </w:pPr>
      <w:r>
        <w:t xml:space="preserve">Why Pakistan? </w:t>
      </w:r>
    </w:p>
    <w:p w14:paraId="1A01E24F" w14:textId="7C1CCFA9" w:rsidR="00863375" w:rsidRDefault="00863375" w:rsidP="00A379AF">
      <w:pPr>
        <w:pStyle w:val="ListParagraph"/>
        <w:numPr>
          <w:ilvl w:val="1"/>
          <w:numId w:val="2"/>
        </w:numPr>
      </w:pPr>
      <w:r>
        <w:t>Price taker</w:t>
      </w:r>
      <w:r w:rsidR="004D3CF4">
        <w:t>s</w:t>
      </w:r>
      <w:r>
        <w:t xml:space="preserve"> vs Price makers. </w:t>
      </w:r>
    </w:p>
    <w:p w14:paraId="5EDE0482" w14:textId="77777777" w:rsidR="00863375" w:rsidRDefault="00863375" w:rsidP="00A379AF">
      <w:pPr>
        <w:pStyle w:val="ListParagraph"/>
        <w:numPr>
          <w:ilvl w:val="1"/>
          <w:numId w:val="2"/>
        </w:numPr>
      </w:pPr>
      <w:r>
        <w:t xml:space="preserve">Developing vs Developed. </w:t>
      </w:r>
    </w:p>
    <w:p w14:paraId="25C214FA" w14:textId="602C9084" w:rsidR="00863375" w:rsidRDefault="00863375" w:rsidP="00A379AF">
      <w:pPr>
        <w:pStyle w:val="ListParagraph"/>
        <w:numPr>
          <w:ilvl w:val="1"/>
          <w:numId w:val="2"/>
        </w:numPr>
      </w:pPr>
      <w:r>
        <w:t>Uncertainties</w:t>
      </w:r>
      <w:r w:rsidR="004D3CF4">
        <w:t xml:space="preserve"> in demand growth</w:t>
      </w:r>
      <w:r>
        <w:t xml:space="preserve">. </w:t>
      </w:r>
    </w:p>
    <w:p w14:paraId="793A6262" w14:textId="500B8B32" w:rsidR="00863375" w:rsidRDefault="00863375" w:rsidP="00A379AF">
      <w:pPr>
        <w:pStyle w:val="ListParagraph"/>
        <w:numPr>
          <w:ilvl w:val="1"/>
          <w:numId w:val="2"/>
        </w:numPr>
      </w:pPr>
      <w:r>
        <w:t>Lack of other studies</w:t>
      </w:r>
    </w:p>
    <w:p w14:paraId="1B217FC9" w14:textId="29C4629B" w:rsidR="00863375" w:rsidRPr="00A97700" w:rsidRDefault="004D3CF4" w:rsidP="00A379AF">
      <w:pPr>
        <w:pStyle w:val="Heading1"/>
        <w:numPr>
          <w:ilvl w:val="0"/>
          <w:numId w:val="20"/>
        </w:numPr>
      </w:pPr>
      <w:bookmarkStart w:id="3" w:name="_Toc35422991"/>
      <w:r w:rsidRPr="00A97700">
        <w:t>Methodology</w:t>
      </w:r>
      <w:bookmarkEnd w:id="3"/>
    </w:p>
    <w:p w14:paraId="6E07AAA0" w14:textId="70D1F967" w:rsidR="004D3CF4" w:rsidRDefault="004D3CF4" w:rsidP="00A379AF">
      <w:pPr>
        <w:pStyle w:val="ListParagraph"/>
        <w:numPr>
          <w:ilvl w:val="0"/>
          <w:numId w:val="3"/>
        </w:numPr>
      </w:pPr>
      <w:r>
        <w:t>GCAM Overall</w:t>
      </w:r>
    </w:p>
    <w:p w14:paraId="4259D1AA" w14:textId="185F0B51" w:rsidR="004D3CF4" w:rsidRDefault="004D3CF4" w:rsidP="00A379AF">
      <w:pPr>
        <w:pStyle w:val="ListParagraph"/>
        <w:numPr>
          <w:ilvl w:val="0"/>
          <w:numId w:val="3"/>
        </w:numPr>
      </w:pPr>
      <w:r>
        <w:t>GCAM Transport Sector Details</w:t>
      </w:r>
    </w:p>
    <w:p w14:paraId="0FAB476D" w14:textId="01DA92FC" w:rsidR="004D3CF4" w:rsidRDefault="004D3CF4" w:rsidP="00A379AF">
      <w:pPr>
        <w:pStyle w:val="ListParagraph"/>
        <w:numPr>
          <w:ilvl w:val="0"/>
          <w:numId w:val="3"/>
        </w:numPr>
      </w:pPr>
      <w:r>
        <w:t>Scenarios</w:t>
      </w:r>
    </w:p>
    <w:p w14:paraId="394573E9" w14:textId="7DBB4CA8" w:rsidR="004D3CF4" w:rsidRDefault="00DB74D0" w:rsidP="00A379AF">
      <w:pPr>
        <w:pStyle w:val="ListParagraph"/>
        <w:numPr>
          <w:ilvl w:val="1"/>
          <w:numId w:val="3"/>
        </w:numPr>
      </w:pPr>
      <w:r>
        <w:t>Baseline Assumptions</w:t>
      </w:r>
    </w:p>
    <w:p w14:paraId="2E5B2399" w14:textId="19DC06A6" w:rsidR="004D3CF4" w:rsidRDefault="004D3CF4" w:rsidP="00A379AF">
      <w:pPr>
        <w:pStyle w:val="ListParagraph"/>
        <w:numPr>
          <w:ilvl w:val="1"/>
          <w:numId w:val="3"/>
        </w:numPr>
      </w:pPr>
      <w:r>
        <w:t>Policies</w:t>
      </w:r>
    </w:p>
    <w:p w14:paraId="3043F879" w14:textId="762D00E0" w:rsidR="00863375" w:rsidRDefault="004D3CF4" w:rsidP="00A379AF">
      <w:pPr>
        <w:pStyle w:val="ListParagraph"/>
        <w:numPr>
          <w:ilvl w:val="1"/>
          <w:numId w:val="3"/>
        </w:numPr>
      </w:pPr>
      <w:r>
        <w:t>Technological/Costs/Prices</w:t>
      </w:r>
    </w:p>
    <w:p w14:paraId="37879254" w14:textId="75AC4E89" w:rsidR="004D3CF4" w:rsidRDefault="004D3CF4" w:rsidP="00A379AF">
      <w:pPr>
        <w:pStyle w:val="Heading1"/>
        <w:numPr>
          <w:ilvl w:val="0"/>
          <w:numId w:val="20"/>
        </w:numPr>
      </w:pPr>
      <w:bookmarkStart w:id="4" w:name="_Toc35422992"/>
      <w:r>
        <w:t>Results</w:t>
      </w:r>
      <w:bookmarkEnd w:id="4"/>
    </w:p>
    <w:p w14:paraId="6E4DC8EA" w14:textId="787732C7" w:rsidR="004D3CF4" w:rsidRDefault="004D3CF4" w:rsidP="00A379AF">
      <w:pPr>
        <w:pStyle w:val="ListParagraph"/>
        <w:numPr>
          <w:ilvl w:val="0"/>
          <w:numId w:val="4"/>
        </w:numPr>
      </w:pPr>
      <w:r>
        <w:t>Reference Case Results</w:t>
      </w:r>
    </w:p>
    <w:p w14:paraId="47BAA848" w14:textId="11B4E363" w:rsidR="004D3CF4" w:rsidRDefault="00EF6C96" w:rsidP="00A379AF">
      <w:pPr>
        <w:pStyle w:val="ListParagraph"/>
        <w:numPr>
          <w:ilvl w:val="0"/>
          <w:numId w:val="4"/>
        </w:numPr>
      </w:pPr>
      <w:r>
        <w:t>Scenarios</w:t>
      </w:r>
    </w:p>
    <w:p w14:paraId="4D821AD2" w14:textId="356710C6" w:rsidR="008E1077" w:rsidRDefault="008E1077" w:rsidP="00A379AF">
      <w:pPr>
        <w:pStyle w:val="Heading1"/>
        <w:numPr>
          <w:ilvl w:val="0"/>
          <w:numId w:val="20"/>
        </w:numPr>
      </w:pPr>
      <w:bookmarkStart w:id="5" w:name="_Toc35422993"/>
      <w:r>
        <w:t>Discussion</w:t>
      </w:r>
      <w:r w:rsidR="00EF6C96">
        <w:t xml:space="preserve"> &amp; Conclusions</w:t>
      </w:r>
      <w:bookmarkEnd w:id="5"/>
    </w:p>
    <w:p w14:paraId="64504D80" w14:textId="7639921D" w:rsidR="008E1077" w:rsidRDefault="008E1077" w:rsidP="00A379AF">
      <w:pPr>
        <w:pStyle w:val="ListParagraph"/>
        <w:numPr>
          <w:ilvl w:val="0"/>
          <w:numId w:val="5"/>
        </w:numPr>
      </w:pPr>
      <w:r>
        <w:t>Summary of results</w:t>
      </w:r>
    </w:p>
    <w:p w14:paraId="19A7649D" w14:textId="591C4738" w:rsidR="008E1077" w:rsidRDefault="008E1077" w:rsidP="00A379AF">
      <w:pPr>
        <w:pStyle w:val="ListParagraph"/>
        <w:numPr>
          <w:ilvl w:val="0"/>
          <w:numId w:val="5"/>
        </w:numPr>
      </w:pPr>
      <w:r>
        <w:t>Implications for other regions</w:t>
      </w:r>
    </w:p>
    <w:p w14:paraId="6EA36116" w14:textId="1F62970C" w:rsidR="00F37E41" w:rsidRDefault="008E1077" w:rsidP="00F37E41">
      <w:pPr>
        <w:pStyle w:val="ListParagraph"/>
        <w:numPr>
          <w:ilvl w:val="1"/>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6" w:name="_Toc35422994"/>
      <w:r>
        <w:t>References</w:t>
      </w:r>
      <w:bookmarkEnd w:id="6"/>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7" w:name="_Toc35422995"/>
      <w:r>
        <w:lastRenderedPageBreak/>
        <w:t>Appendi</w:t>
      </w:r>
      <w:r w:rsidR="00F15425">
        <w:t>ces</w:t>
      </w:r>
      <w:bookmarkEnd w:id="7"/>
    </w:p>
    <w:p w14:paraId="5F7A3EA5" w14:textId="47346274" w:rsidR="005133FA" w:rsidRDefault="005133FA" w:rsidP="00AB7F69">
      <w:pPr>
        <w:pStyle w:val="Heading1"/>
      </w:pPr>
      <w:bookmarkStart w:id="8" w:name="_Toc35422996"/>
      <w:r>
        <w:t>Pakistan-specific changes to core GCAM</w:t>
      </w:r>
      <w:bookmarkEnd w:id="8"/>
    </w:p>
    <w:p w14:paraId="6FC22697" w14:textId="77777777" w:rsidR="005133FA" w:rsidRDefault="005133FA" w:rsidP="00F15425">
      <w:pPr>
        <w:pStyle w:val="Heading2"/>
      </w:pPr>
      <w:bookmarkStart w:id="9" w:name="_Toc35334620"/>
      <w:bookmarkStart w:id="10" w:name="_Toc35422997"/>
      <w:r>
        <w:t>General assumptions</w:t>
      </w:r>
      <w:bookmarkEnd w:id="9"/>
      <w:bookmarkEnd w:id="10"/>
    </w:p>
    <w:p w14:paraId="064F6938" w14:textId="77777777" w:rsidR="005133FA" w:rsidRPr="004C04B6" w:rsidRDefault="005133FA" w:rsidP="00A379AF">
      <w:pPr>
        <w:pStyle w:val="ListParagraph"/>
        <w:numPr>
          <w:ilvl w:val="0"/>
          <w:numId w:val="9"/>
        </w:numPr>
        <w:rPr>
          <w:b/>
        </w:rPr>
      </w:pPr>
      <w:r>
        <w:t>SSP5, IMF growth rates</w:t>
      </w:r>
    </w:p>
    <w:p w14:paraId="2F842E49" w14:textId="77777777" w:rsidR="005133FA" w:rsidRPr="00A60AF7" w:rsidRDefault="005133FA" w:rsidP="00A379AF">
      <w:pPr>
        <w:pStyle w:val="Heading2"/>
        <w:numPr>
          <w:ilvl w:val="1"/>
          <w:numId w:val="18"/>
        </w:numPr>
      </w:pPr>
      <w:bookmarkStart w:id="11" w:name="_Toc35334621"/>
      <w:bookmarkStart w:id="12" w:name="_Toc35422998"/>
      <w:r w:rsidRPr="00A60AF7">
        <w:t>Power sector changes</w:t>
      </w:r>
      <w:bookmarkEnd w:id="11"/>
      <w:bookmarkEnd w:id="12"/>
      <w:r w:rsidRPr="00A60AF7">
        <w:t xml:space="preserve"> </w:t>
      </w:r>
    </w:p>
    <w:p w14:paraId="7CF06F0C" w14:textId="77777777" w:rsidR="005133FA" w:rsidRPr="00663C81" w:rsidRDefault="005133FA" w:rsidP="00A379AF">
      <w:pPr>
        <w:pStyle w:val="ListParagraph"/>
        <w:numPr>
          <w:ilvl w:val="0"/>
          <w:numId w:val="8"/>
        </w:numPr>
        <w:rPr>
          <w:b/>
        </w:rPr>
      </w:pPr>
      <w:r>
        <w:t xml:space="preserve">Reduced oil in electricity generation </w:t>
      </w:r>
    </w:p>
    <w:p w14:paraId="2EE118F8" w14:textId="77777777" w:rsidR="005133FA" w:rsidRPr="000F2AEC" w:rsidRDefault="005133FA" w:rsidP="00A379AF">
      <w:pPr>
        <w:pStyle w:val="ListParagraph"/>
        <w:numPr>
          <w:ilvl w:val="1"/>
          <w:numId w:val="8"/>
        </w:numPr>
        <w:rPr>
          <w:b/>
        </w:rPr>
      </w:pPr>
      <w:r>
        <w:t>Share weight 0 after 2020</w:t>
      </w:r>
    </w:p>
    <w:p w14:paraId="0C87B472" w14:textId="77777777" w:rsidR="005133FA" w:rsidRPr="00663C81" w:rsidRDefault="005133FA" w:rsidP="00A379AF">
      <w:pPr>
        <w:pStyle w:val="ListParagraph"/>
        <w:numPr>
          <w:ilvl w:val="0"/>
          <w:numId w:val="8"/>
        </w:numPr>
        <w:rPr>
          <w:b/>
        </w:rPr>
      </w:pPr>
      <w:r>
        <w:t>Increased coal in electricity generation (adjusted share weights based on IGCEP)</w:t>
      </w:r>
    </w:p>
    <w:p w14:paraId="4D221E6E" w14:textId="77777777" w:rsidR="005133FA" w:rsidRPr="007E080D" w:rsidRDefault="005133FA" w:rsidP="00A379AF">
      <w:pPr>
        <w:pStyle w:val="ListParagraph"/>
        <w:numPr>
          <w:ilvl w:val="0"/>
          <w:numId w:val="8"/>
        </w:numPr>
        <w:rPr>
          <w:b/>
        </w:rPr>
      </w:pPr>
      <w:r>
        <w:t>Increased hydro fixed output (based on IGCEP)</w:t>
      </w:r>
    </w:p>
    <w:p w14:paraId="30F63176" w14:textId="77777777" w:rsidR="005133FA" w:rsidRPr="000F2AEC" w:rsidRDefault="005133FA" w:rsidP="00A379AF">
      <w:pPr>
        <w:pStyle w:val="ListParagraph"/>
        <w:numPr>
          <w:ilvl w:val="0"/>
          <w:numId w:val="8"/>
        </w:numPr>
        <w:rPr>
          <w:b/>
        </w:rPr>
      </w:pPr>
      <w:r>
        <w:t>Nuclear share weight adjustments</w:t>
      </w:r>
    </w:p>
    <w:p w14:paraId="6FD44AFD" w14:textId="77777777" w:rsidR="005133FA" w:rsidRPr="0014425F" w:rsidRDefault="005133FA" w:rsidP="005133FA">
      <w:pPr>
        <w:ind w:left="360"/>
      </w:pPr>
      <w:r>
        <w:t xml:space="preserve">Add-on file: </w:t>
      </w:r>
      <w:r w:rsidRPr="00663C81">
        <w:t>electricity_water_pak_RO_hydro_nuclear_coal</w:t>
      </w:r>
      <w:r>
        <w:t>.xml</w:t>
      </w:r>
    </w:p>
    <w:p w14:paraId="3E4DC4EB" w14:textId="77777777" w:rsidR="005133FA" w:rsidRPr="00DE3B50" w:rsidRDefault="005133FA" w:rsidP="005133FA">
      <w:pPr>
        <w:pStyle w:val="Heading4"/>
      </w:pPr>
      <w:r>
        <w:t>Hydro</w:t>
      </w:r>
    </w:p>
    <w:p w14:paraId="488852B2" w14:textId="77777777" w:rsidR="005133FA" w:rsidRDefault="005133FA" w:rsidP="00A379AF">
      <w:pPr>
        <w:pStyle w:val="ListParagraph"/>
        <w:numPr>
          <w:ilvl w:val="0"/>
          <w:numId w:val="6"/>
        </w:numPr>
      </w:pPr>
      <w:r>
        <w:t xml:space="preserve">For 2020-40, hydro and nuclear capacity comes from 2019 Indicative Generation Capacity Expansion Plan 2018-40 (IGCEP) </w:t>
      </w:r>
    </w:p>
    <w:p w14:paraId="30D96303" w14:textId="77777777" w:rsidR="005133FA" w:rsidRDefault="005133FA" w:rsidP="00A379AF">
      <w:pPr>
        <w:pStyle w:val="ListParagraph"/>
        <w:numPr>
          <w:ilvl w:val="0"/>
          <w:numId w:val="6"/>
        </w:numPr>
      </w:pPr>
      <w:r>
        <w:t>Hydro generation from 2020-2040 given in Table 7-6</w:t>
      </w:r>
    </w:p>
    <w:p w14:paraId="1EB83698" w14:textId="77777777" w:rsidR="005133FA" w:rsidRDefault="005133FA" w:rsidP="00A379AF">
      <w:pPr>
        <w:pStyle w:val="ListParagraph"/>
        <w:numPr>
          <w:ilvl w:val="0"/>
          <w:numId w:val="6"/>
        </w:numPr>
      </w:pPr>
      <w:r>
        <w:t>Assumed linear increase from 2040-50 (based on average growth from 2020-40)</w:t>
      </w:r>
    </w:p>
    <w:p w14:paraId="1C132A28" w14:textId="77777777" w:rsidR="005133FA" w:rsidRDefault="005133FA" w:rsidP="00A379AF">
      <w:pPr>
        <w:pStyle w:val="ListParagraph"/>
        <w:numPr>
          <w:ilvl w:val="0"/>
          <w:numId w:val="6"/>
        </w:numPr>
      </w:pPr>
      <w:r>
        <w:t xml:space="preserve">Kept constant after 2050 </w:t>
      </w:r>
    </w:p>
    <w:p w14:paraId="2644F834" w14:textId="77777777" w:rsidR="005133FA" w:rsidRPr="00DE3B50" w:rsidRDefault="005133FA" w:rsidP="005133FA">
      <w:pPr>
        <w:pStyle w:val="Heading4"/>
      </w:pPr>
      <w:r>
        <w:t>Nuclear</w:t>
      </w:r>
    </w:p>
    <w:p w14:paraId="3EF2BB28" w14:textId="77777777" w:rsidR="005133FA" w:rsidRDefault="005133FA" w:rsidP="00A379AF">
      <w:pPr>
        <w:pStyle w:val="ListParagraph"/>
        <w:numPr>
          <w:ilvl w:val="0"/>
          <w:numId w:val="7"/>
        </w:numPr>
      </w:pPr>
      <w:r>
        <w:t>Assumed capacity factor of 0.8</w:t>
      </w:r>
    </w:p>
    <w:p w14:paraId="0102C653" w14:textId="77777777" w:rsidR="005133FA" w:rsidRDefault="00FD1CBF" w:rsidP="00A379AF">
      <w:pPr>
        <w:pStyle w:val="ListParagraph"/>
        <w:numPr>
          <w:ilvl w:val="1"/>
          <w:numId w:val="7"/>
        </w:numPr>
      </w:pPr>
      <w:hyperlink r:id="rId8" w:history="1">
        <w:r w:rsidR="005133FA" w:rsidRPr="005259C2">
          <w:rPr>
            <w:rStyle w:val="Hyperlink"/>
          </w:rPr>
          <w:t>http://world-nuclear.org/getattachment/Our-Association/Publications/Online-Reports/World-Nuclear-Performance-Report-2018-Asia-Edition/world-nuclear-performance-report-asia-2018.pdf.aspx</w:t>
        </w:r>
      </w:hyperlink>
    </w:p>
    <w:p w14:paraId="627F1AFE" w14:textId="77777777" w:rsidR="005133FA" w:rsidRDefault="005133FA" w:rsidP="00A379AF">
      <w:pPr>
        <w:pStyle w:val="ListParagraph"/>
        <w:numPr>
          <w:ilvl w:val="0"/>
          <w:numId w:val="7"/>
        </w:numPr>
      </w:pPr>
      <w:r>
        <w:t>For 2020-35, calculated generation based on capacities of IGCEP committed nuclear plants</w:t>
      </w:r>
    </w:p>
    <w:p w14:paraId="413B6EFF" w14:textId="77777777" w:rsidR="005133FA" w:rsidRDefault="005133FA" w:rsidP="00A379AF">
      <w:pPr>
        <w:pStyle w:val="ListParagraph"/>
        <w:numPr>
          <w:ilvl w:val="0"/>
          <w:numId w:val="7"/>
        </w:numPr>
      </w:pPr>
      <w:r>
        <w:t xml:space="preserve">Adjusted </w:t>
      </w:r>
      <w:proofErr w:type="spellStart"/>
      <w:r>
        <w:t>shareweights</w:t>
      </w:r>
      <w:proofErr w:type="spellEnd"/>
      <w:r>
        <w:t xml:space="preserve"> to get nuclear generation close to these numbers </w:t>
      </w:r>
    </w:p>
    <w:p w14:paraId="201E0115" w14:textId="77777777" w:rsidR="005133FA" w:rsidRDefault="005133FA" w:rsidP="00A379AF">
      <w:pPr>
        <w:pStyle w:val="ListParagraph"/>
        <w:numPr>
          <w:ilvl w:val="0"/>
          <w:numId w:val="7"/>
        </w:numPr>
      </w:pPr>
      <w:r>
        <w:t xml:space="preserve">Final nuclear </w:t>
      </w:r>
      <w:proofErr w:type="spellStart"/>
      <w:r>
        <w:t>shareweights</w:t>
      </w:r>
      <w:proofErr w:type="spellEnd"/>
      <w:r>
        <w:t xml:space="preserve">: </w:t>
      </w:r>
    </w:p>
    <w:tbl>
      <w:tblPr>
        <w:tblStyle w:val="TableGrid"/>
        <w:tblW w:w="0" w:type="auto"/>
        <w:tblLook w:val="04A0" w:firstRow="1" w:lastRow="0" w:firstColumn="1" w:lastColumn="0" w:noHBand="0" w:noVBand="1"/>
      </w:tblPr>
      <w:tblGrid>
        <w:gridCol w:w="1026"/>
        <w:gridCol w:w="1026"/>
        <w:gridCol w:w="1026"/>
        <w:gridCol w:w="1026"/>
        <w:gridCol w:w="1026"/>
        <w:gridCol w:w="1026"/>
        <w:gridCol w:w="1026"/>
        <w:gridCol w:w="1026"/>
      </w:tblGrid>
      <w:tr w:rsidR="005133FA" w:rsidRPr="00D62086" w14:paraId="678C6C17" w14:textId="77777777" w:rsidTr="005133FA">
        <w:trPr>
          <w:trHeight w:val="300"/>
        </w:trPr>
        <w:tc>
          <w:tcPr>
            <w:tcW w:w="1026" w:type="dxa"/>
            <w:noWrap/>
            <w:hideMark/>
          </w:tcPr>
          <w:p w14:paraId="3A1C514E" w14:textId="77777777" w:rsidR="005133FA" w:rsidRPr="00D62086" w:rsidRDefault="005133FA" w:rsidP="005133FA">
            <w:pPr>
              <w:rPr>
                <w:b/>
                <w:bCs/>
              </w:rPr>
            </w:pPr>
            <w:r w:rsidRPr="00D62086">
              <w:rPr>
                <w:b/>
                <w:bCs/>
              </w:rPr>
              <w:t>2015</w:t>
            </w:r>
          </w:p>
        </w:tc>
        <w:tc>
          <w:tcPr>
            <w:tcW w:w="1026" w:type="dxa"/>
            <w:noWrap/>
            <w:hideMark/>
          </w:tcPr>
          <w:p w14:paraId="6B67EC88" w14:textId="77777777" w:rsidR="005133FA" w:rsidRPr="00D62086" w:rsidRDefault="005133FA" w:rsidP="005133FA">
            <w:pPr>
              <w:rPr>
                <w:b/>
                <w:bCs/>
              </w:rPr>
            </w:pPr>
            <w:r w:rsidRPr="00D62086">
              <w:rPr>
                <w:b/>
                <w:bCs/>
              </w:rPr>
              <w:t>2020</w:t>
            </w:r>
          </w:p>
        </w:tc>
        <w:tc>
          <w:tcPr>
            <w:tcW w:w="1026" w:type="dxa"/>
            <w:noWrap/>
            <w:hideMark/>
          </w:tcPr>
          <w:p w14:paraId="0CEA1D63" w14:textId="77777777" w:rsidR="005133FA" w:rsidRPr="00D62086" w:rsidRDefault="005133FA" w:rsidP="005133FA">
            <w:pPr>
              <w:rPr>
                <w:b/>
                <w:bCs/>
              </w:rPr>
            </w:pPr>
            <w:r w:rsidRPr="00D62086">
              <w:rPr>
                <w:b/>
                <w:bCs/>
              </w:rPr>
              <w:t>2025</w:t>
            </w:r>
          </w:p>
        </w:tc>
        <w:tc>
          <w:tcPr>
            <w:tcW w:w="1026" w:type="dxa"/>
            <w:noWrap/>
            <w:hideMark/>
          </w:tcPr>
          <w:p w14:paraId="0C761BBC" w14:textId="77777777" w:rsidR="005133FA" w:rsidRPr="00D62086" w:rsidRDefault="005133FA" w:rsidP="005133FA">
            <w:pPr>
              <w:rPr>
                <w:b/>
                <w:bCs/>
              </w:rPr>
            </w:pPr>
            <w:r w:rsidRPr="00D62086">
              <w:rPr>
                <w:b/>
                <w:bCs/>
              </w:rPr>
              <w:t>2030</w:t>
            </w:r>
          </w:p>
        </w:tc>
        <w:tc>
          <w:tcPr>
            <w:tcW w:w="1026" w:type="dxa"/>
            <w:noWrap/>
            <w:hideMark/>
          </w:tcPr>
          <w:p w14:paraId="2A12BAB0" w14:textId="77777777" w:rsidR="005133FA" w:rsidRPr="00D62086" w:rsidRDefault="005133FA" w:rsidP="005133FA">
            <w:pPr>
              <w:rPr>
                <w:b/>
                <w:bCs/>
              </w:rPr>
            </w:pPr>
            <w:r w:rsidRPr="00D62086">
              <w:rPr>
                <w:b/>
                <w:bCs/>
              </w:rPr>
              <w:t>2035</w:t>
            </w:r>
          </w:p>
        </w:tc>
        <w:tc>
          <w:tcPr>
            <w:tcW w:w="1026" w:type="dxa"/>
            <w:noWrap/>
            <w:hideMark/>
          </w:tcPr>
          <w:p w14:paraId="2B90BF0A" w14:textId="77777777" w:rsidR="005133FA" w:rsidRPr="00D62086" w:rsidRDefault="005133FA" w:rsidP="005133FA">
            <w:pPr>
              <w:rPr>
                <w:b/>
                <w:bCs/>
              </w:rPr>
            </w:pPr>
            <w:r w:rsidRPr="00D62086">
              <w:rPr>
                <w:b/>
                <w:bCs/>
              </w:rPr>
              <w:t>2040</w:t>
            </w:r>
          </w:p>
        </w:tc>
        <w:tc>
          <w:tcPr>
            <w:tcW w:w="1026" w:type="dxa"/>
            <w:noWrap/>
            <w:hideMark/>
          </w:tcPr>
          <w:p w14:paraId="6AFDB8F3" w14:textId="77777777" w:rsidR="005133FA" w:rsidRPr="00D62086" w:rsidRDefault="005133FA" w:rsidP="005133FA">
            <w:pPr>
              <w:rPr>
                <w:b/>
                <w:bCs/>
              </w:rPr>
            </w:pPr>
            <w:r w:rsidRPr="00D62086">
              <w:rPr>
                <w:b/>
                <w:bCs/>
              </w:rPr>
              <w:t>2045</w:t>
            </w:r>
          </w:p>
        </w:tc>
        <w:tc>
          <w:tcPr>
            <w:tcW w:w="1026" w:type="dxa"/>
            <w:noWrap/>
            <w:hideMark/>
          </w:tcPr>
          <w:p w14:paraId="22AD25B6" w14:textId="77777777" w:rsidR="005133FA" w:rsidRPr="00D62086" w:rsidRDefault="005133FA" w:rsidP="005133FA">
            <w:pPr>
              <w:rPr>
                <w:b/>
                <w:bCs/>
              </w:rPr>
            </w:pPr>
            <w:r w:rsidRPr="00D62086">
              <w:rPr>
                <w:b/>
                <w:bCs/>
              </w:rPr>
              <w:t>2050</w:t>
            </w:r>
          </w:p>
        </w:tc>
      </w:tr>
      <w:tr w:rsidR="005133FA" w:rsidRPr="00D62086" w14:paraId="48AC9A67" w14:textId="77777777" w:rsidTr="005133FA">
        <w:trPr>
          <w:trHeight w:val="300"/>
        </w:trPr>
        <w:tc>
          <w:tcPr>
            <w:tcW w:w="1026" w:type="dxa"/>
            <w:noWrap/>
            <w:hideMark/>
          </w:tcPr>
          <w:p w14:paraId="111B984F" w14:textId="77777777" w:rsidR="005133FA" w:rsidRPr="00D55EEF" w:rsidRDefault="005133FA" w:rsidP="005133FA">
            <w:pPr>
              <w:rPr>
                <w:szCs w:val="20"/>
              </w:rPr>
            </w:pPr>
            <w:r w:rsidRPr="00D55EEF">
              <w:rPr>
                <w:szCs w:val="20"/>
              </w:rPr>
              <w:t>0.05</w:t>
            </w:r>
          </w:p>
        </w:tc>
        <w:tc>
          <w:tcPr>
            <w:tcW w:w="1026" w:type="dxa"/>
            <w:noWrap/>
            <w:hideMark/>
          </w:tcPr>
          <w:p w14:paraId="6AAEBC07" w14:textId="77777777" w:rsidR="005133FA" w:rsidRPr="00D55EEF" w:rsidRDefault="005133FA" w:rsidP="005133FA">
            <w:pPr>
              <w:rPr>
                <w:szCs w:val="20"/>
              </w:rPr>
            </w:pPr>
            <w:r w:rsidRPr="00D55EEF">
              <w:rPr>
                <w:szCs w:val="20"/>
              </w:rPr>
              <w:t>0.5</w:t>
            </w:r>
          </w:p>
        </w:tc>
        <w:tc>
          <w:tcPr>
            <w:tcW w:w="1026" w:type="dxa"/>
            <w:noWrap/>
            <w:hideMark/>
          </w:tcPr>
          <w:p w14:paraId="4C7054A0" w14:textId="77777777" w:rsidR="005133FA" w:rsidRPr="00D55EEF" w:rsidRDefault="005133FA" w:rsidP="005133FA">
            <w:pPr>
              <w:rPr>
                <w:szCs w:val="20"/>
              </w:rPr>
            </w:pPr>
            <w:r w:rsidRPr="00D55EEF">
              <w:rPr>
                <w:szCs w:val="20"/>
              </w:rPr>
              <w:t>1</w:t>
            </w:r>
          </w:p>
        </w:tc>
        <w:tc>
          <w:tcPr>
            <w:tcW w:w="1026" w:type="dxa"/>
            <w:noWrap/>
            <w:hideMark/>
          </w:tcPr>
          <w:p w14:paraId="0C6B502D" w14:textId="77777777" w:rsidR="005133FA" w:rsidRPr="00D55EEF" w:rsidRDefault="005133FA" w:rsidP="005133FA">
            <w:pPr>
              <w:rPr>
                <w:szCs w:val="20"/>
              </w:rPr>
            </w:pPr>
            <w:r w:rsidRPr="00D55EEF">
              <w:rPr>
                <w:szCs w:val="20"/>
              </w:rPr>
              <w:t>1</w:t>
            </w:r>
          </w:p>
        </w:tc>
        <w:tc>
          <w:tcPr>
            <w:tcW w:w="1026" w:type="dxa"/>
            <w:noWrap/>
            <w:hideMark/>
          </w:tcPr>
          <w:p w14:paraId="0BEF7DDB" w14:textId="77777777" w:rsidR="005133FA" w:rsidRPr="00D55EEF" w:rsidRDefault="005133FA" w:rsidP="005133FA">
            <w:pPr>
              <w:rPr>
                <w:szCs w:val="20"/>
              </w:rPr>
            </w:pPr>
            <w:r w:rsidRPr="00D55EEF">
              <w:rPr>
                <w:szCs w:val="20"/>
              </w:rPr>
              <w:t>0.1</w:t>
            </w:r>
          </w:p>
        </w:tc>
        <w:tc>
          <w:tcPr>
            <w:tcW w:w="1026" w:type="dxa"/>
            <w:noWrap/>
            <w:hideMark/>
          </w:tcPr>
          <w:p w14:paraId="7DBBF42D" w14:textId="77777777" w:rsidR="005133FA" w:rsidRPr="00D55EEF" w:rsidRDefault="005133FA" w:rsidP="005133FA">
            <w:pPr>
              <w:rPr>
                <w:szCs w:val="20"/>
              </w:rPr>
            </w:pPr>
            <w:r w:rsidRPr="00D55EEF">
              <w:rPr>
                <w:szCs w:val="20"/>
              </w:rPr>
              <w:t>0.1</w:t>
            </w:r>
          </w:p>
        </w:tc>
        <w:tc>
          <w:tcPr>
            <w:tcW w:w="1026" w:type="dxa"/>
            <w:noWrap/>
            <w:hideMark/>
          </w:tcPr>
          <w:p w14:paraId="2E935657" w14:textId="77777777" w:rsidR="005133FA" w:rsidRPr="00D55EEF" w:rsidRDefault="005133FA" w:rsidP="005133FA">
            <w:pPr>
              <w:rPr>
                <w:szCs w:val="20"/>
              </w:rPr>
            </w:pPr>
            <w:r w:rsidRPr="00D55EEF">
              <w:rPr>
                <w:szCs w:val="20"/>
              </w:rPr>
              <w:t>0.1</w:t>
            </w:r>
          </w:p>
        </w:tc>
        <w:tc>
          <w:tcPr>
            <w:tcW w:w="1026" w:type="dxa"/>
            <w:noWrap/>
            <w:hideMark/>
          </w:tcPr>
          <w:p w14:paraId="656401F9" w14:textId="77777777" w:rsidR="005133FA" w:rsidRPr="00D55EEF" w:rsidRDefault="005133FA" w:rsidP="005133FA">
            <w:pPr>
              <w:rPr>
                <w:szCs w:val="20"/>
              </w:rPr>
            </w:pPr>
            <w:r w:rsidRPr="00D55EEF">
              <w:rPr>
                <w:szCs w:val="20"/>
              </w:rPr>
              <w:t>0.1</w:t>
            </w:r>
          </w:p>
        </w:tc>
      </w:tr>
    </w:tbl>
    <w:p w14:paraId="20AC3F4E" w14:textId="77777777" w:rsidR="005133FA" w:rsidRDefault="005133FA" w:rsidP="005133FA">
      <w:pPr>
        <w:pStyle w:val="ListParagraph"/>
      </w:pPr>
    </w:p>
    <w:p w14:paraId="0B055DAB" w14:textId="77777777" w:rsidR="005133FA" w:rsidRPr="00DE3B50" w:rsidRDefault="005133FA" w:rsidP="005133FA">
      <w:pPr>
        <w:pStyle w:val="Heading2"/>
      </w:pPr>
      <w:bookmarkStart w:id="13" w:name="_Toc35334622"/>
      <w:bookmarkStart w:id="14" w:name="_Toc35422999"/>
      <w:r>
        <w:t>Industry changes</w:t>
      </w:r>
      <w:bookmarkEnd w:id="13"/>
      <w:bookmarkEnd w:id="14"/>
    </w:p>
    <w:p w14:paraId="67E723CA" w14:textId="77777777" w:rsidR="005133FA" w:rsidRPr="001D02BA" w:rsidRDefault="005133FA" w:rsidP="00A379AF">
      <w:pPr>
        <w:pStyle w:val="ListParagraph"/>
        <w:numPr>
          <w:ilvl w:val="0"/>
          <w:numId w:val="12"/>
        </w:numPr>
        <w:rPr>
          <w:b/>
        </w:rPr>
      </w:pPr>
      <w:r>
        <w:t>Added electricity fuel preference elasticity of -0.5</w:t>
      </w:r>
    </w:p>
    <w:p w14:paraId="2954DED7" w14:textId="77777777" w:rsidR="005133FA" w:rsidRPr="00512A08" w:rsidRDefault="005133FA" w:rsidP="00A379AF">
      <w:pPr>
        <w:pStyle w:val="ListParagraph"/>
        <w:numPr>
          <w:ilvl w:val="1"/>
          <w:numId w:val="12"/>
        </w:numPr>
        <w:rPr>
          <w:b/>
        </w:rPr>
      </w:pPr>
      <w:r>
        <w:t>Add on file</w:t>
      </w:r>
      <w:r>
        <w:rPr>
          <w:rFonts w:ascii="Consolas" w:hAnsi="Consolas" w:cs="Consolas"/>
          <w:color w:val="000000"/>
        </w:rPr>
        <w:t>: input/Pakistan/</w:t>
      </w:r>
      <w:proofErr w:type="spellStart"/>
      <w:r>
        <w:rPr>
          <w:rFonts w:ascii="Consolas" w:hAnsi="Consolas" w:cs="Consolas"/>
          <w:color w:val="000000"/>
        </w:rPr>
        <w:t>industry_pak</w:t>
      </w:r>
      <w:proofErr w:type="spellEnd"/>
    </w:p>
    <w:p w14:paraId="37F5AB82" w14:textId="77777777" w:rsidR="005133FA" w:rsidRPr="00E71285" w:rsidRDefault="005133FA" w:rsidP="00A379AF">
      <w:pPr>
        <w:pStyle w:val="ListParagraph"/>
        <w:numPr>
          <w:ilvl w:val="0"/>
          <w:numId w:val="12"/>
        </w:numPr>
        <w:rPr>
          <w:b/>
        </w:rPr>
      </w:pPr>
      <w:r>
        <w:t xml:space="preserve">Adjust industry income elasticity downward to </w:t>
      </w:r>
      <w:r>
        <w:rPr>
          <w:rFonts w:cstheme="minorHAnsi"/>
          <w:color w:val="000000"/>
        </w:rPr>
        <w:t>adjust electricity generation closer to 150 TWh in 2020 (which is what IGCEP projects)</w:t>
      </w:r>
    </w:p>
    <w:p w14:paraId="66C1660D" w14:textId="77777777" w:rsidR="005133FA" w:rsidRPr="00105308" w:rsidRDefault="005133FA" w:rsidP="00A379AF">
      <w:pPr>
        <w:pStyle w:val="ListParagraph"/>
        <w:numPr>
          <w:ilvl w:val="0"/>
          <w:numId w:val="12"/>
        </w:numPr>
        <w:rPr>
          <w:b/>
        </w:rPr>
      </w:pPr>
      <w:r w:rsidRPr="00105308">
        <w:rPr>
          <w:rFonts w:ascii="Consolas" w:hAnsi="Consolas" w:cs="Consolas"/>
          <w:color w:val="000000"/>
        </w:rPr>
        <w:t>input/Pakistan/industry_incelas_gssp5_pak</w:t>
      </w:r>
      <w:r>
        <w:rPr>
          <w:rFonts w:ascii="Consolas" w:hAnsi="Consolas" w:cs="Consolas"/>
          <w:color w:val="000000"/>
        </w:rPr>
        <w:t>_neg</w:t>
      </w:r>
    </w:p>
    <w:p w14:paraId="2474FA09" w14:textId="77777777" w:rsidR="005133FA" w:rsidRPr="00E71285" w:rsidRDefault="005133FA" w:rsidP="00A379AF">
      <w:pPr>
        <w:pStyle w:val="ListParagraph"/>
        <w:numPr>
          <w:ilvl w:val="1"/>
          <w:numId w:val="12"/>
        </w:numPr>
        <w:rPr>
          <w:rFonts w:asciiTheme="majorHAnsi" w:eastAsiaTheme="majorEastAsia" w:hAnsiTheme="majorHAnsi" w:cstheme="majorBidi"/>
          <w:color w:val="2F5496" w:themeColor="accent1" w:themeShade="BF"/>
          <w:sz w:val="32"/>
          <w:szCs w:val="32"/>
        </w:rPr>
      </w:pPr>
      <w:r>
        <w:rPr>
          <w:rFonts w:cstheme="minorHAnsi"/>
          <w:color w:val="000000"/>
        </w:rPr>
        <w:lastRenderedPageBreak/>
        <w:t>industry income elasticities negative</w:t>
      </w:r>
    </w:p>
    <w:p w14:paraId="36A8E1AB" w14:textId="77777777" w:rsidR="005133FA" w:rsidRPr="00105308" w:rsidRDefault="005133FA" w:rsidP="00A379AF">
      <w:pPr>
        <w:pStyle w:val="ListParagraph"/>
        <w:numPr>
          <w:ilvl w:val="0"/>
          <w:numId w:val="12"/>
        </w:numPr>
        <w:rPr>
          <w:b/>
        </w:rPr>
      </w:pPr>
      <w:r w:rsidRPr="00105308">
        <w:rPr>
          <w:rFonts w:ascii="Consolas" w:hAnsi="Consolas" w:cs="Consolas"/>
          <w:color w:val="000000"/>
        </w:rPr>
        <w:t>input/Pakistan/industry_incelas_gssp5_pak</w:t>
      </w:r>
      <w:r>
        <w:rPr>
          <w:rFonts w:ascii="Consolas" w:hAnsi="Consolas" w:cs="Consolas"/>
          <w:color w:val="000000"/>
        </w:rPr>
        <w:t>_low</w:t>
      </w:r>
    </w:p>
    <w:p w14:paraId="07E63205" w14:textId="77777777" w:rsidR="005133FA" w:rsidRPr="002D0B5F" w:rsidRDefault="005133FA" w:rsidP="00A379AF">
      <w:pPr>
        <w:pStyle w:val="ListParagraph"/>
        <w:numPr>
          <w:ilvl w:val="1"/>
          <w:numId w:val="12"/>
        </w:numPr>
        <w:rPr>
          <w:rFonts w:asciiTheme="majorHAnsi" w:eastAsiaTheme="majorEastAsia" w:hAnsiTheme="majorHAnsi" w:cstheme="majorBidi"/>
          <w:color w:val="2F5496" w:themeColor="accent1" w:themeShade="BF"/>
          <w:sz w:val="32"/>
          <w:szCs w:val="32"/>
        </w:rPr>
      </w:pPr>
      <w:r w:rsidRPr="002D0B5F">
        <w:rPr>
          <w:rFonts w:cstheme="minorHAnsi"/>
          <w:color w:val="000000"/>
        </w:rPr>
        <w:t>industry income elasticities 50% of ref</w:t>
      </w:r>
      <w:r>
        <w:br w:type="page"/>
      </w:r>
    </w:p>
    <w:p w14:paraId="25199594" w14:textId="77777777" w:rsidR="005133FA" w:rsidRDefault="005133FA" w:rsidP="005133FA">
      <w:pPr>
        <w:pStyle w:val="Heading1"/>
      </w:pPr>
      <w:bookmarkStart w:id="15" w:name="_Toc35334623"/>
      <w:bookmarkStart w:id="16" w:name="_Toc35423000"/>
      <w:r>
        <w:lastRenderedPageBreak/>
        <w:t>EV analysis</w:t>
      </w:r>
      <w:bookmarkEnd w:id="15"/>
      <w:bookmarkEnd w:id="16"/>
    </w:p>
    <w:p w14:paraId="618C053D" w14:textId="77777777" w:rsidR="005133FA" w:rsidRDefault="005133FA" w:rsidP="005133FA">
      <w:pPr>
        <w:pStyle w:val="Heading2"/>
      </w:pPr>
      <w:bookmarkStart w:id="17" w:name="_Toc35334624"/>
      <w:bookmarkStart w:id="18" w:name="_Toc35423001"/>
      <w:r>
        <w:t>Changes to</w:t>
      </w:r>
      <w:r w:rsidRPr="00A60AF7">
        <w:t xml:space="preserve"> </w:t>
      </w:r>
      <w:r>
        <w:t>vehicle assumptions (all scenarios)</w:t>
      </w:r>
      <w:bookmarkEnd w:id="17"/>
      <w:bookmarkEnd w:id="18"/>
    </w:p>
    <w:p w14:paraId="53B1D105" w14:textId="77777777" w:rsidR="005133FA" w:rsidRPr="009676E2" w:rsidRDefault="005133FA" w:rsidP="005133FA">
      <w:r>
        <w:t xml:space="preserve">In </w:t>
      </w:r>
      <w:proofErr w:type="spellStart"/>
      <w:r>
        <w:t>UCD_trn_data_CORE</w:t>
      </w:r>
      <w:proofErr w:type="spellEnd"/>
      <w:r>
        <w:t>:</w:t>
      </w:r>
    </w:p>
    <w:p w14:paraId="67ACA12E" w14:textId="77777777" w:rsidR="005133FA" w:rsidRDefault="005133FA" w:rsidP="00A379AF">
      <w:pPr>
        <w:pStyle w:val="ListParagraph"/>
        <w:numPr>
          <w:ilvl w:val="0"/>
          <w:numId w:val="10"/>
        </w:numPr>
      </w:pPr>
      <w:r>
        <w:t xml:space="preserve">Use updated UCD database file (with the following changes that Brinda made): </w:t>
      </w:r>
    </w:p>
    <w:p w14:paraId="64B03EEB" w14:textId="77777777" w:rsidR="005133FA" w:rsidRDefault="005133FA" w:rsidP="00A379AF">
      <w:pPr>
        <w:pStyle w:val="ListParagraph"/>
        <w:numPr>
          <w:ilvl w:val="1"/>
          <w:numId w:val="10"/>
        </w:numPr>
      </w:pPr>
      <w:r>
        <w:t xml:space="preserve">Added data for all model periods </w:t>
      </w:r>
    </w:p>
    <w:p w14:paraId="586ABC13" w14:textId="77777777" w:rsidR="005133FA" w:rsidRDefault="005133FA" w:rsidP="00A379AF">
      <w:pPr>
        <w:pStyle w:val="ListParagraph"/>
        <w:numPr>
          <w:ilvl w:val="1"/>
          <w:numId w:val="10"/>
        </w:numPr>
      </w:pPr>
      <w:r>
        <w:t>BEV cost assumptions updated from NREL for cars and trucks (three electrification advancement scenarios – slow, moderate, rapid)</w:t>
      </w:r>
    </w:p>
    <w:p w14:paraId="11BE04AA" w14:textId="77777777" w:rsidR="005133FA" w:rsidRDefault="005133FA" w:rsidP="00A379AF">
      <w:pPr>
        <w:pStyle w:val="ListParagraph"/>
        <w:numPr>
          <w:ilvl w:val="1"/>
          <w:numId w:val="10"/>
        </w:numPr>
      </w:pPr>
      <w:r>
        <w:t>Added BEV trucks and buses</w:t>
      </w:r>
    </w:p>
    <w:p w14:paraId="41C5A67B" w14:textId="77777777" w:rsidR="005133FA" w:rsidRDefault="005133FA" w:rsidP="00A379AF">
      <w:pPr>
        <w:pStyle w:val="ListParagraph"/>
        <w:numPr>
          <w:ilvl w:val="2"/>
          <w:numId w:val="10"/>
        </w:numPr>
      </w:pPr>
      <w:r>
        <w:t>Added share weights (</w:t>
      </w:r>
      <w:r w:rsidRPr="00F62CEB">
        <w:t>A54.globaltranTech_shrwt</w:t>
      </w:r>
      <w:r>
        <w:t>.csv), interpolation rule (</w:t>
      </w:r>
      <w:r w:rsidRPr="00F62CEB">
        <w:t>A54.globaltranTech_interp</w:t>
      </w:r>
      <w:r>
        <w:t>.csv), lifetime (</w:t>
      </w:r>
      <w:r w:rsidRPr="00F62CEB">
        <w:t>A54.globaltranTech_retire</w:t>
      </w:r>
      <w:r>
        <w:t>.csv), mappings (</w:t>
      </w:r>
      <w:r w:rsidRPr="00F62CEB">
        <w:t>mappings</w:t>
      </w:r>
      <w:r>
        <w:t>/</w:t>
      </w:r>
      <w:r w:rsidRPr="00F62CEB">
        <w:t>UCD_techs</w:t>
      </w:r>
      <w:r>
        <w:t>.csv) – from Brinda’s files</w:t>
      </w:r>
    </w:p>
    <w:p w14:paraId="5690836A" w14:textId="77777777" w:rsidR="005133FA" w:rsidRDefault="005133FA" w:rsidP="00A379AF">
      <w:pPr>
        <w:pStyle w:val="ListParagraph"/>
        <w:numPr>
          <w:ilvl w:val="1"/>
          <w:numId w:val="10"/>
        </w:numPr>
      </w:pPr>
      <w:r>
        <w:t>Added NG infrastructure costs for trucks</w:t>
      </w:r>
    </w:p>
    <w:p w14:paraId="010E6555" w14:textId="77777777" w:rsidR="005133FA" w:rsidRDefault="005133FA" w:rsidP="00A379AF">
      <w:pPr>
        <w:pStyle w:val="ListParagraph"/>
        <w:numPr>
          <w:ilvl w:val="1"/>
          <w:numId w:val="10"/>
        </w:numPr>
      </w:pPr>
      <w:r>
        <w:t>Updated ICE intensity to match CAFÉ standards, lagged by 5 years</w:t>
      </w:r>
    </w:p>
    <w:p w14:paraId="20522FF8" w14:textId="77777777" w:rsidR="005133FA" w:rsidRDefault="005133FA" w:rsidP="00A379AF">
      <w:pPr>
        <w:pStyle w:val="ListParagraph"/>
        <w:numPr>
          <w:ilvl w:val="1"/>
          <w:numId w:val="10"/>
        </w:numPr>
      </w:pPr>
      <w:r>
        <w:t xml:space="preserve">Latest files: </w:t>
      </w:r>
      <w:proofErr w:type="spellStart"/>
      <w:r w:rsidRPr="00A57CC6">
        <w:t>UCD_trn_data_CORE_ModElec_extYears_NGT_inf_cost</w:t>
      </w:r>
      <w:proofErr w:type="spellEnd"/>
      <w:r w:rsidRPr="00A57CC6">
        <w:t>(12.6.19)</w:t>
      </w:r>
      <w:r>
        <w:t xml:space="preserve">.csv, </w:t>
      </w:r>
      <w:proofErr w:type="spellStart"/>
      <w:r w:rsidRPr="00A57CC6">
        <w:t>UCD_trn_data_CORE_HighElec_extYears_NGT_inf_cost</w:t>
      </w:r>
      <w:proofErr w:type="spellEnd"/>
      <w:r w:rsidRPr="00A57CC6">
        <w:t>(12.10.19)</w:t>
      </w:r>
      <w:r>
        <w:t xml:space="preserve">.csv, </w:t>
      </w:r>
      <w:r w:rsidRPr="00A57CC6">
        <w:t>UCD_trn_data_CORE_SlowAdv(01.06.20)</w:t>
      </w:r>
      <w:r>
        <w:t>.csv</w:t>
      </w:r>
    </w:p>
    <w:p w14:paraId="0C06F884" w14:textId="77777777" w:rsidR="005133FA" w:rsidRDefault="005133FA" w:rsidP="005133FA">
      <w:pPr>
        <w:pStyle w:val="ListParagraph"/>
        <w:ind w:left="1440"/>
      </w:pPr>
      <w:r>
        <w:t xml:space="preserve">  </w:t>
      </w:r>
    </w:p>
    <w:p w14:paraId="0278A082" w14:textId="77777777" w:rsidR="005133FA" w:rsidRDefault="005133FA" w:rsidP="00A379AF">
      <w:pPr>
        <w:pStyle w:val="ListParagraph"/>
        <w:numPr>
          <w:ilvl w:val="0"/>
          <w:numId w:val="10"/>
        </w:numPr>
      </w:pPr>
      <w:r>
        <w:t>Deleted operating subsidy for buses for all technologies</w:t>
      </w:r>
    </w:p>
    <w:p w14:paraId="68B24E10" w14:textId="77777777" w:rsidR="005133FA" w:rsidRDefault="005133FA" w:rsidP="00A379AF">
      <w:pPr>
        <w:pStyle w:val="ListParagraph"/>
        <w:numPr>
          <w:ilvl w:val="1"/>
          <w:numId w:val="10"/>
        </w:numPr>
      </w:pPr>
      <w:r>
        <w:t>Subsidy was from old UCD database and made user cost equal across technologies to reflect equal fares for consumers– but did not capture cost differences between technologies or general cost to society (and was outdated as costs have been updated)</w:t>
      </w:r>
    </w:p>
    <w:p w14:paraId="1B69B22B" w14:textId="77777777" w:rsidR="005133FA" w:rsidRDefault="005133FA" w:rsidP="00A379AF">
      <w:pPr>
        <w:pStyle w:val="ListParagraph"/>
        <w:numPr>
          <w:ilvl w:val="0"/>
          <w:numId w:val="10"/>
        </w:numPr>
      </w:pPr>
      <w:r>
        <w:t xml:space="preserve">Changed BEV mini car cost (purchase, other, and operating) and intensity to match India (all other 4W LDV assumptions are same </w:t>
      </w:r>
      <w:proofErr w:type="spellStart"/>
      <w:r>
        <w:t>ase</w:t>
      </w:r>
      <w:proofErr w:type="spellEnd"/>
      <w:r>
        <w:t xml:space="preserve"> India, unclear why this one was different). (1/28/20)</w:t>
      </w:r>
    </w:p>
    <w:p w14:paraId="40E4CF19" w14:textId="77777777" w:rsidR="005133FA" w:rsidRDefault="005133FA" w:rsidP="00A379AF">
      <w:pPr>
        <w:pStyle w:val="ListParagraph"/>
        <w:numPr>
          <w:ilvl w:val="0"/>
          <w:numId w:val="10"/>
        </w:numPr>
      </w:pPr>
      <w:r>
        <w:t>3-wheelers:</w:t>
      </w:r>
    </w:p>
    <w:p w14:paraId="24E9C3C1" w14:textId="77777777" w:rsidR="005133FA" w:rsidRDefault="005133FA" w:rsidP="00A379AF">
      <w:pPr>
        <w:pStyle w:val="ListParagraph"/>
        <w:numPr>
          <w:ilvl w:val="1"/>
          <w:numId w:val="10"/>
        </w:numPr>
      </w:pPr>
      <w:r>
        <w:t xml:space="preserve">Added BEV 3-wheeler for SE Asia </w:t>
      </w:r>
    </w:p>
    <w:p w14:paraId="37079C81" w14:textId="77777777" w:rsidR="005133FA" w:rsidRDefault="005133FA" w:rsidP="00A379AF">
      <w:pPr>
        <w:pStyle w:val="ListParagraph"/>
        <w:numPr>
          <w:ilvl w:val="1"/>
          <w:numId w:val="10"/>
        </w:numPr>
      </w:pPr>
      <w:r>
        <w:t>Changed speed for 3-wheelers from 36 to 25 km/hour, based on feedback from SEP (1/28/20)</w:t>
      </w:r>
    </w:p>
    <w:p w14:paraId="3A0BCF17" w14:textId="77777777" w:rsidR="005133FA" w:rsidRDefault="005133FA" w:rsidP="00A379AF">
      <w:pPr>
        <w:pStyle w:val="ListParagraph"/>
        <w:numPr>
          <w:ilvl w:val="1"/>
          <w:numId w:val="10"/>
        </w:numPr>
      </w:pPr>
      <w:r>
        <w:t>Changed annual travel per vehicle from 8478 km/ year (same as 2-wheelers) to 32000 km/year, based on feedback from SEP (1/28/20)</w:t>
      </w:r>
    </w:p>
    <w:p w14:paraId="7214711B" w14:textId="77777777" w:rsidR="005133FA" w:rsidRDefault="005133FA" w:rsidP="00A379AF">
      <w:pPr>
        <w:pStyle w:val="ListParagraph"/>
        <w:numPr>
          <w:ilvl w:val="0"/>
          <w:numId w:val="10"/>
        </w:numPr>
      </w:pPr>
      <w:r>
        <w:t xml:space="preserve">Changed maintenance costs for SE Asia based on maintenance data from Pakistan (1/29/20) </w:t>
      </w:r>
    </w:p>
    <w:p w14:paraId="15440B27" w14:textId="77777777" w:rsidR="005133FA" w:rsidRDefault="005133FA" w:rsidP="00A379AF">
      <w:pPr>
        <w:pStyle w:val="ListParagraph"/>
        <w:numPr>
          <w:ilvl w:val="1"/>
          <w:numId w:val="10"/>
        </w:numPr>
      </w:pPr>
      <w:r>
        <w:t>These are for well-maintained vehicle; scaled by 0.7 to represent more realistic maintenance</w:t>
      </w:r>
    </w:p>
    <w:p w14:paraId="6E6C91D6" w14:textId="77777777" w:rsidR="005133FA" w:rsidRDefault="005133FA" w:rsidP="00A379AF">
      <w:pPr>
        <w:pStyle w:val="ListParagraph"/>
        <w:numPr>
          <w:ilvl w:val="0"/>
          <w:numId w:val="10"/>
        </w:numPr>
      </w:pPr>
      <w:r>
        <w:t>Changed load factor assumptions for trucks to make them the same across advancement scenarios. BEV load factors (for SE Asia only) are 80% of liquids load factor in 2020, increasing to be equal with liquids in 2050 (2/3/20).</w:t>
      </w:r>
    </w:p>
    <w:p w14:paraId="5623A132" w14:textId="77777777" w:rsidR="005133FA" w:rsidRPr="00C64023" w:rsidRDefault="005133FA" w:rsidP="00A379AF">
      <w:pPr>
        <w:pStyle w:val="ListParagraph"/>
        <w:numPr>
          <w:ilvl w:val="0"/>
          <w:numId w:val="10"/>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 (2/4/20).</w:t>
      </w:r>
    </w:p>
    <w:p w14:paraId="2FEBEF14" w14:textId="77777777" w:rsidR="005133FA" w:rsidRPr="000A65FB" w:rsidRDefault="005133FA" w:rsidP="00A379AF">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093FAC09" w14:textId="77777777" w:rsidR="005133FA" w:rsidRPr="0098327F" w:rsidRDefault="005133FA" w:rsidP="00A379AF">
      <w:pPr>
        <w:pStyle w:val="ListParagraph"/>
        <w:numPr>
          <w:ilvl w:val="0"/>
          <w:numId w:val="10"/>
        </w:numPr>
      </w:pPr>
      <w:r>
        <w:rPr>
          <w:color w:val="000000"/>
        </w:rPr>
        <w:lastRenderedPageBreak/>
        <w:t>Scaled liquids 2W costs by 0.59 based on Pakistan 2W cost data from Cabell. Cost of motorcycle in 2020 is about $800, about 59% of the cost assumption we have now</w:t>
      </w:r>
    </w:p>
    <w:p w14:paraId="6AB7799C" w14:textId="77777777" w:rsidR="005133FA" w:rsidRPr="0098327F" w:rsidRDefault="005133FA" w:rsidP="00A379AF">
      <w:pPr>
        <w:pStyle w:val="ListParagraph"/>
        <w:numPr>
          <w:ilvl w:val="0"/>
          <w:numId w:val="10"/>
        </w:numPr>
      </w:pPr>
      <w:r>
        <w:rPr>
          <w:color w:val="000000"/>
        </w:rPr>
        <w:t>Reduced capital costs (infrastructure) for BEVs. Based on lower labor/installation costs in Pakistan compared to US</w:t>
      </w:r>
    </w:p>
    <w:p w14:paraId="1BC1332F" w14:textId="77777777" w:rsidR="005133FA" w:rsidRPr="0098327F" w:rsidRDefault="005133FA" w:rsidP="00A379AF">
      <w:pPr>
        <w:pStyle w:val="ListParagraph"/>
        <w:numPr>
          <w:ilvl w:val="1"/>
          <w:numId w:val="10"/>
        </w:numPr>
      </w:pPr>
      <w:r>
        <w:rPr>
          <w:color w:val="000000"/>
        </w:rPr>
        <w:t>4W: reduced to $580/year</w:t>
      </w:r>
    </w:p>
    <w:p w14:paraId="5DD55FEC" w14:textId="77777777" w:rsidR="005133FA" w:rsidRPr="0035726D" w:rsidRDefault="005133FA" w:rsidP="00A379AF">
      <w:pPr>
        <w:pStyle w:val="ListParagraph"/>
        <w:numPr>
          <w:ilvl w:val="1"/>
          <w:numId w:val="10"/>
        </w:numPr>
      </w:pPr>
      <w:r>
        <w:rPr>
          <w:color w:val="000000"/>
        </w:rPr>
        <w:t>2: removed</w:t>
      </w:r>
    </w:p>
    <w:p w14:paraId="5DCDD65F" w14:textId="77777777" w:rsidR="005133FA" w:rsidRDefault="005133FA" w:rsidP="00A379AF">
      <w:pPr>
        <w:pStyle w:val="ListParagraph"/>
        <w:numPr>
          <w:ilvl w:val="0"/>
          <w:numId w:val="10"/>
        </w:numPr>
      </w:pPr>
      <w:r>
        <w:t>Adjusted 2-wheeler purchase costs assuming levelized cost parity in 2020 under NEVP policies</w:t>
      </w:r>
    </w:p>
    <w:p w14:paraId="3CA5DB18" w14:textId="77777777" w:rsidR="005133FA" w:rsidRDefault="005133FA" w:rsidP="00A379AF">
      <w:pPr>
        <w:pStyle w:val="ListParagraph"/>
        <w:numPr>
          <w:ilvl w:val="1"/>
          <w:numId w:val="10"/>
        </w:numPr>
      </w:pPr>
      <w:r>
        <w:t>Assumed LCOD parity now (based on feedback from SEP/Cabell), and back-calculated ratio of BEV to ICEV purchase cost (using Travis’s spreadsheet for calculating LCOD)</w:t>
      </w:r>
    </w:p>
    <w:p w14:paraId="41D306BA" w14:textId="77777777" w:rsidR="005133FA" w:rsidRDefault="005133FA" w:rsidP="00A379AF">
      <w:pPr>
        <w:pStyle w:val="ListParagraph"/>
        <w:numPr>
          <w:ilvl w:val="1"/>
          <w:numId w:val="10"/>
        </w:numPr>
      </w:pPr>
      <w:r>
        <w:t xml:space="preserve">Same costs in 2020 across cost pathways; after 2020, 2/3-wheeler costs vary by advancement curve (slow, moderate, rapid) </w:t>
      </w:r>
    </w:p>
    <w:p w14:paraId="57B5F3B2" w14:textId="77777777" w:rsidR="005133FA" w:rsidRDefault="005133FA" w:rsidP="00A379AF">
      <w:pPr>
        <w:pStyle w:val="ListParagraph"/>
        <w:numPr>
          <w:ilvl w:val="1"/>
          <w:numId w:val="10"/>
        </w:numPr>
      </w:pPr>
      <w:r>
        <w:t>2/11: ratio updated using new operating costs (from SEP), lower liquids 2W costs in Pakistan (from Cabell), no infrastructure costs, and was done for each 2W class individually instead of using scooter ratio for all</w:t>
      </w:r>
    </w:p>
    <w:p w14:paraId="7A52E39B" w14:textId="77777777" w:rsidR="005133FA" w:rsidRDefault="005133FA" w:rsidP="00A379AF">
      <w:pPr>
        <w:pStyle w:val="ListParagraph"/>
        <w:numPr>
          <w:ilvl w:val="2"/>
          <w:numId w:val="10"/>
        </w:numPr>
      </w:pPr>
      <w:r>
        <w:t>Moped ratio:</w:t>
      </w:r>
      <w:r w:rsidRPr="008C0F34">
        <w:t xml:space="preserve"> </w:t>
      </w:r>
      <w:r w:rsidRPr="00D303E5">
        <w:t xml:space="preserve">2.762 </w:t>
      </w:r>
    </w:p>
    <w:p w14:paraId="58F29962" w14:textId="77777777" w:rsidR="005133FA" w:rsidRDefault="005133FA" w:rsidP="00A379AF">
      <w:pPr>
        <w:pStyle w:val="ListParagraph"/>
        <w:numPr>
          <w:ilvl w:val="2"/>
          <w:numId w:val="10"/>
        </w:numPr>
      </w:pPr>
      <w:r>
        <w:t>Scooter ratio:</w:t>
      </w:r>
      <w:r w:rsidRPr="008C0F34">
        <w:t xml:space="preserve"> </w:t>
      </w:r>
      <w:r w:rsidRPr="00D303E5">
        <w:t>2.307</w:t>
      </w:r>
    </w:p>
    <w:p w14:paraId="6DF329FA" w14:textId="77777777" w:rsidR="005133FA" w:rsidRDefault="005133FA" w:rsidP="00A379AF">
      <w:pPr>
        <w:pStyle w:val="ListParagraph"/>
        <w:numPr>
          <w:ilvl w:val="2"/>
          <w:numId w:val="10"/>
        </w:numPr>
      </w:pPr>
      <w:r>
        <w:t xml:space="preserve">Motorcycle ratio: </w:t>
      </w:r>
      <w:r w:rsidRPr="00D303E5">
        <w:t>1.994</w:t>
      </w:r>
    </w:p>
    <w:p w14:paraId="249E52CF" w14:textId="77777777" w:rsidR="005133FA" w:rsidRDefault="005133FA" w:rsidP="00A379AF">
      <w:pPr>
        <w:pStyle w:val="ListParagraph"/>
        <w:numPr>
          <w:ilvl w:val="0"/>
          <w:numId w:val="10"/>
        </w:numPr>
      </w:pPr>
      <w:r>
        <w:t xml:space="preserve">BEV 3-wheeler capital costs – calculated using BEV 2W costs and ratio of liquids 2W to 3W capital costs </w:t>
      </w:r>
    </w:p>
    <w:p w14:paraId="68DB93C2" w14:textId="77777777" w:rsidR="005133FA" w:rsidRDefault="005133FA" w:rsidP="00A379AF">
      <w:pPr>
        <w:pStyle w:val="ListParagraph"/>
        <w:numPr>
          <w:ilvl w:val="1"/>
          <w:numId w:val="10"/>
        </w:numPr>
      </w:pPr>
      <w:r>
        <w:t>Liquids motorcycle to 3W cost ratio: 1.37</w:t>
      </w:r>
    </w:p>
    <w:p w14:paraId="4AC05B08" w14:textId="77777777" w:rsidR="005133FA" w:rsidRDefault="005133FA" w:rsidP="00A379AF">
      <w:pPr>
        <w:pStyle w:val="ListParagraph"/>
        <w:numPr>
          <w:ilvl w:val="1"/>
          <w:numId w:val="10"/>
        </w:numPr>
      </w:pPr>
      <w:r>
        <w:t xml:space="preserve">To get 2020 BEV 3W capital cost (total), multiply ratio above by 2020 BEV motorcycle capital cost (purchase + other) after scaling for cost parity </w:t>
      </w:r>
    </w:p>
    <w:p w14:paraId="50712EC7" w14:textId="77777777" w:rsidR="005133FA" w:rsidRDefault="005133FA" w:rsidP="00A379AF">
      <w:pPr>
        <w:pStyle w:val="ListParagraph"/>
        <w:numPr>
          <w:ilvl w:val="1"/>
          <w:numId w:val="10"/>
        </w:numPr>
      </w:pPr>
      <w:r>
        <w:t>After 2020, costs decrease based on battery cost curves</w:t>
      </w:r>
    </w:p>
    <w:p w14:paraId="211C5F36" w14:textId="77777777" w:rsidR="005133FA" w:rsidRDefault="005133FA" w:rsidP="005133FA">
      <w:pPr>
        <w:pStyle w:val="ListParagraph"/>
      </w:pPr>
    </w:p>
    <w:p w14:paraId="587D6911" w14:textId="77777777" w:rsidR="005133FA" w:rsidRDefault="005133FA" w:rsidP="005133FA">
      <w:r>
        <w:t>In other files:</w:t>
      </w:r>
    </w:p>
    <w:p w14:paraId="5E3491D5" w14:textId="77777777" w:rsidR="005133FA" w:rsidRDefault="005133FA" w:rsidP="00A379AF">
      <w:pPr>
        <w:pStyle w:val="ListParagraph"/>
        <w:numPr>
          <w:ilvl w:val="0"/>
          <w:numId w:val="10"/>
        </w:numPr>
      </w:pPr>
      <w:r>
        <w:t>Added lifetimes for buses, 2-wheelers, and 3-wheelers (</w:t>
      </w:r>
      <w:r w:rsidRPr="00556F64">
        <w:t>A54.globaltranTech_retire</w:t>
      </w:r>
      <w:r>
        <w:t>.csv)</w:t>
      </w:r>
    </w:p>
    <w:p w14:paraId="21CB7E5C" w14:textId="77777777" w:rsidR="005133FA" w:rsidRDefault="005133FA" w:rsidP="00A379AF">
      <w:pPr>
        <w:pStyle w:val="ListParagraph"/>
        <w:numPr>
          <w:ilvl w:val="1"/>
          <w:numId w:val="10"/>
        </w:numPr>
      </w:pPr>
      <w:r>
        <w:t>Bus – 25 years (assumptions copied from light trucks)</w:t>
      </w:r>
    </w:p>
    <w:p w14:paraId="16BB4B11" w14:textId="77777777" w:rsidR="005133FA" w:rsidRDefault="005133FA" w:rsidP="00A379AF">
      <w:pPr>
        <w:pStyle w:val="ListParagraph"/>
        <w:numPr>
          <w:ilvl w:val="1"/>
          <w:numId w:val="10"/>
        </w:numPr>
      </w:pPr>
      <w:r>
        <w:t xml:space="preserve">2/3-wheelers </w:t>
      </w:r>
    </w:p>
    <w:p w14:paraId="2A3B9522" w14:textId="77777777" w:rsidR="005133FA" w:rsidRDefault="005133FA" w:rsidP="00A379AF">
      <w:pPr>
        <w:pStyle w:val="ListParagraph"/>
        <w:numPr>
          <w:ilvl w:val="2"/>
          <w:numId w:val="10"/>
        </w:numPr>
      </w:pPr>
      <w:r>
        <w:t>Final-calibration-year: lifetime = 15 years, half-life = 7 years, steepness = 0.35</w:t>
      </w:r>
    </w:p>
    <w:p w14:paraId="4AD4F78B" w14:textId="77777777" w:rsidR="005133FA" w:rsidRDefault="005133FA" w:rsidP="00A379AF">
      <w:pPr>
        <w:pStyle w:val="ListParagraph"/>
        <w:numPr>
          <w:ilvl w:val="2"/>
          <w:numId w:val="10"/>
        </w:numPr>
      </w:pPr>
      <w:r>
        <w:t>Initial-future-year: lifetime = 15 years, half-life = 8 years, steepness = 0.3</w:t>
      </w:r>
    </w:p>
    <w:p w14:paraId="67296031" w14:textId="77777777" w:rsidR="005133FA" w:rsidRDefault="005133FA" w:rsidP="00A379AF">
      <w:pPr>
        <w:pStyle w:val="ListParagraph"/>
        <w:numPr>
          <w:ilvl w:val="2"/>
          <w:numId w:val="10"/>
        </w:numPr>
      </w:pPr>
      <w:r>
        <w:t>Used retirement function to get these values – iterated to get similar retirement pattern as for cars</w:t>
      </w:r>
    </w:p>
    <w:p w14:paraId="395C29B1" w14:textId="77777777" w:rsidR="005133FA" w:rsidRDefault="005133FA" w:rsidP="00A379AF">
      <w:pPr>
        <w:pStyle w:val="ListParagraph"/>
        <w:numPr>
          <w:ilvl w:val="0"/>
          <w:numId w:val="10"/>
        </w:numPr>
      </w:pPr>
      <w:r>
        <w:t xml:space="preserve">Share weight changes: </w:t>
      </w:r>
    </w:p>
    <w:p w14:paraId="1FB848BD" w14:textId="77777777" w:rsidR="005133FA" w:rsidRDefault="005133FA" w:rsidP="00A379AF">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7BCB418A" w14:textId="77777777" w:rsidR="005133FA" w:rsidRDefault="005133FA" w:rsidP="005133FA">
      <w:pPr>
        <w:ind w:left="1080"/>
      </w:pPr>
      <w:r>
        <w:t>EV share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5133FA" w:rsidRPr="000E4095" w14:paraId="3D8A0731" w14:textId="77777777" w:rsidTr="005133FA">
        <w:tc>
          <w:tcPr>
            <w:tcW w:w="1359" w:type="dxa"/>
          </w:tcPr>
          <w:p w14:paraId="3F9E44E4" w14:textId="77777777" w:rsidR="005133FA" w:rsidRPr="000E4095" w:rsidRDefault="005133FA" w:rsidP="005133FA">
            <w:pPr>
              <w:rPr>
                <w:b/>
              </w:rPr>
            </w:pPr>
          </w:p>
        </w:tc>
        <w:tc>
          <w:tcPr>
            <w:tcW w:w="1021" w:type="dxa"/>
          </w:tcPr>
          <w:p w14:paraId="35C5BF1D" w14:textId="77777777" w:rsidR="005133FA" w:rsidRPr="000E4095" w:rsidRDefault="005133FA" w:rsidP="005133FA">
            <w:pPr>
              <w:rPr>
                <w:b/>
              </w:rPr>
            </w:pPr>
            <w:r w:rsidRPr="000E4095">
              <w:rPr>
                <w:b/>
              </w:rPr>
              <w:t>2010</w:t>
            </w:r>
          </w:p>
        </w:tc>
        <w:tc>
          <w:tcPr>
            <w:tcW w:w="1021" w:type="dxa"/>
          </w:tcPr>
          <w:p w14:paraId="7E417EAB" w14:textId="77777777" w:rsidR="005133FA" w:rsidRPr="000E4095" w:rsidRDefault="005133FA" w:rsidP="005133FA">
            <w:pPr>
              <w:rPr>
                <w:b/>
              </w:rPr>
            </w:pPr>
            <w:r w:rsidRPr="000E4095">
              <w:rPr>
                <w:b/>
              </w:rPr>
              <w:t>2015</w:t>
            </w:r>
          </w:p>
        </w:tc>
        <w:tc>
          <w:tcPr>
            <w:tcW w:w="1021" w:type="dxa"/>
          </w:tcPr>
          <w:p w14:paraId="31A55CBC" w14:textId="77777777" w:rsidR="005133FA" w:rsidRPr="000E4095" w:rsidRDefault="005133FA" w:rsidP="005133FA">
            <w:pPr>
              <w:rPr>
                <w:b/>
              </w:rPr>
            </w:pPr>
            <w:r w:rsidRPr="000E4095">
              <w:rPr>
                <w:b/>
              </w:rPr>
              <w:t>2020</w:t>
            </w:r>
          </w:p>
        </w:tc>
        <w:tc>
          <w:tcPr>
            <w:tcW w:w="1021" w:type="dxa"/>
          </w:tcPr>
          <w:p w14:paraId="2FE36074" w14:textId="77777777" w:rsidR="005133FA" w:rsidRPr="000E4095" w:rsidRDefault="005133FA" w:rsidP="005133FA">
            <w:pPr>
              <w:rPr>
                <w:b/>
              </w:rPr>
            </w:pPr>
            <w:r w:rsidRPr="000E4095">
              <w:rPr>
                <w:b/>
              </w:rPr>
              <w:t>2025</w:t>
            </w:r>
          </w:p>
        </w:tc>
        <w:tc>
          <w:tcPr>
            <w:tcW w:w="1021" w:type="dxa"/>
          </w:tcPr>
          <w:p w14:paraId="40F818E8" w14:textId="77777777" w:rsidR="005133FA" w:rsidRPr="000E4095" w:rsidRDefault="005133FA" w:rsidP="005133FA">
            <w:pPr>
              <w:rPr>
                <w:b/>
              </w:rPr>
            </w:pPr>
            <w:r w:rsidRPr="000E4095">
              <w:rPr>
                <w:b/>
              </w:rPr>
              <w:t>2030</w:t>
            </w:r>
          </w:p>
        </w:tc>
        <w:tc>
          <w:tcPr>
            <w:tcW w:w="1021" w:type="dxa"/>
          </w:tcPr>
          <w:p w14:paraId="08E06329" w14:textId="77777777" w:rsidR="005133FA" w:rsidRPr="000E4095" w:rsidRDefault="005133FA" w:rsidP="005133FA">
            <w:pPr>
              <w:rPr>
                <w:b/>
              </w:rPr>
            </w:pPr>
            <w:r w:rsidRPr="000E4095">
              <w:rPr>
                <w:b/>
              </w:rPr>
              <w:t>2035</w:t>
            </w:r>
          </w:p>
        </w:tc>
        <w:tc>
          <w:tcPr>
            <w:tcW w:w="1021" w:type="dxa"/>
          </w:tcPr>
          <w:p w14:paraId="2348DE6F" w14:textId="77777777" w:rsidR="005133FA" w:rsidRPr="000E4095" w:rsidRDefault="005133FA" w:rsidP="005133FA">
            <w:pPr>
              <w:rPr>
                <w:b/>
              </w:rPr>
            </w:pPr>
            <w:r w:rsidRPr="000E4095">
              <w:rPr>
                <w:b/>
              </w:rPr>
              <w:t>2040</w:t>
            </w:r>
          </w:p>
        </w:tc>
      </w:tr>
      <w:tr w:rsidR="005133FA" w14:paraId="3E252831" w14:textId="77777777" w:rsidTr="005133FA">
        <w:tc>
          <w:tcPr>
            <w:tcW w:w="1359" w:type="dxa"/>
          </w:tcPr>
          <w:p w14:paraId="7342A57C" w14:textId="77777777" w:rsidR="005133FA" w:rsidRPr="000E4095" w:rsidRDefault="005133FA" w:rsidP="005133FA">
            <w:pPr>
              <w:rPr>
                <w:b/>
              </w:rPr>
            </w:pPr>
            <w:r w:rsidRPr="000E4095">
              <w:rPr>
                <w:b/>
              </w:rPr>
              <w:t>2/3W LDV</w:t>
            </w:r>
          </w:p>
        </w:tc>
        <w:tc>
          <w:tcPr>
            <w:tcW w:w="1021" w:type="dxa"/>
          </w:tcPr>
          <w:p w14:paraId="5ED37936" w14:textId="77777777" w:rsidR="005133FA" w:rsidRDefault="005133FA" w:rsidP="005133FA">
            <w:r>
              <w:t>0</w:t>
            </w:r>
          </w:p>
        </w:tc>
        <w:tc>
          <w:tcPr>
            <w:tcW w:w="1021" w:type="dxa"/>
          </w:tcPr>
          <w:p w14:paraId="71DDED7F" w14:textId="77777777" w:rsidR="005133FA" w:rsidRDefault="005133FA" w:rsidP="005133FA">
            <w:r>
              <w:t>0.025</w:t>
            </w:r>
          </w:p>
        </w:tc>
        <w:tc>
          <w:tcPr>
            <w:tcW w:w="1021" w:type="dxa"/>
          </w:tcPr>
          <w:p w14:paraId="69ED1C04" w14:textId="77777777" w:rsidR="005133FA" w:rsidRDefault="005133FA" w:rsidP="005133FA">
            <w:r>
              <w:t>0.05</w:t>
            </w:r>
          </w:p>
        </w:tc>
        <w:tc>
          <w:tcPr>
            <w:tcW w:w="1021" w:type="dxa"/>
          </w:tcPr>
          <w:p w14:paraId="4858C176" w14:textId="77777777" w:rsidR="005133FA" w:rsidRDefault="005133FA" w:rsidP="005133FA">
            <w:r>
              <w:t>0.6</w:t>
            </w:r>
          </w:p>
        </w:tc>
        <w:tc>
          <w:tcPr>
            <w:tcW w:w="1021" w:type="dxa"/>
          </w:tcPr>
          <w:p w14:paraId="100296F3" w14:textId="77777777" w:rsidR="005133FA" w:rsidRDefault="005133FA" w:rsidP="005133FA">
            <w:r>
              <w:t>1</w:t>
            </w:r>
          </w:p>
        </w:tc>
        <w:tc>
          <w:tcPr>
            <w:tcW w:w="1021" w:type="dxa"/>
          </w:tcPr>
          <w:p w14:paraId="4E659BE7" w14:textId="77777777" w:rsidR="005133FA" w:rsidRDefault="005133FA" w:rsidP="005133FA">
            <w:r>
              <w:t>1</w:t>
            </w:r>
          </w:p>
        </w:tc>
        <w:tc>
          <w:tcPr>
            <w:tcW w:w="1021" w:type="dxa"/>
          </w:tcPr>
          <w:p w14:paraId="2B1ACC87" w14:textId="77777777" w:rsidR="005133FA" w:rsidRDefault="005133FA" w:rsidP="005133FA">
            <w:r>
              <w:t>1</w:t>
            </w:r>
          </w:p>
        </w:tc>
      </w:tr>
      <w:tr w:rsidR="005133FA" w14:paraId="77BF9A5E" w14:textId="77777777" w:rsidTr="005133FA">
        <w:tc>
          <w:tcPr>
            <w:tcW w:w="1359" w:type="dxa"/>
          </w:tcPr>
          <w:p w14:paraId="3283AEC7" w14:textId="77777777" w:rsidR="005133FA" w:rsidRPr="000E4095" w:rsidRDefault="005133FA" w:rsidP="005133FA">
            <w:pPr>
              <w:rPr>
                <w:b/>
              </w:rPr>
            </w:pPr>
            <w:r w:rsidRPr="000E4095">
              <w:rPr>
                <w:b/>
              </w:rPr>
              <w:t>4W LDV</w:t>
            </w:r>
          </w:p>
        </w:tc>
        <w:tc>
          <w:tcPr>
            <w:tcW w:w="1021" w:type="dxa"/>
          </w:tcPr>
          <w:p w14:paraId="00D4CD02" w14:textId="77777777" w:rsidR="005133FA" w:rsidRDefault="005133FA" w:rsidP="005133FA">
            <w:r>
              <w:t>0</w:t>
            </w:r>
          </w:p>
        </w:tc>
        <w:tc>
          <w:tcPr>
            <w:tcW w:w="1021" w:type="dxa"/>
          </w:tcPr>
          <w:p w14:paraId="7EC9687D" w14:textId="77777777" w:rsidR="005133FA" w:rsidRDefault="005133FA" w:rsidP="005133FA">
            <w:r>
              <w:t>0.025</w:t>
            </w:r>
          </w:p>
        </w:tc>
        <w:tc>
          <w:tcPr>
            <w:tcW w:w="1021" w:type="dxa"/>
          </w:tcPr>
          <w:p w14:paraId="0FBA8E68" w14:textId="77777777" w:rsidR="005133FA" w:rsidRDefault="005133FA" w:rsidP="005133FA">
            <w:r>
              <w:t>0.05</w:t>
            </w:r>
          </w:p>
        </w:tc>
        <w:tc>
          <w:tcPr>
            <w:tcW w:w="1021" w:type="dxa"/>
          </w:tcPr>
          <w:p w14:paraId="02F5E8B4" w14:textId="77777777" w:rsidR="005133FA" w:rsidRDefault="005133FA" w:rsidP="005133FA">
            <w:r>
              <w:t>0.4</w:t>
            </w:r>
          </w:p>
        </w:tc>
        <w:tc>
          <w:tcPr>
            <w:tcW w:w="1021" w:type="dxa"/>
          </w:tcPr>
          <w:p w14:paraId="2EECE85B" w14:textId="77777777" w:rsidR="005133FA" w:rsidRDefault="005133FA" w:rsidP="005133FA">
            <w:r>
              <w:t>1</w:t>
            </w:r>
          </w:p>
        </w:tc>
        <w:tc>
          <w:tcPr>
            <w:tcW w:w="1021" w:type="dxa"/>
          </w:tcPr>
          <w:p w14:paraId="519AAFEB" w14:textId="77777777" w:rsidR="005133FA" w:rsidRDefault="005133FA" w:rsidP="005133FA">
            <w:r>
              <w:t>1</w:t>
            </w:r>
          </w:p>
        </w:tc>
        <w:tc>
          <w:tcPr>
            <w:tcW w:w="1021" w:type="dxa"/>
          </w:tcPr>
          <w:p w14:paraId="365BB871" w14:textId="77777777" w:rsidR="005133FA" w:rsidRDefault="005133FA" w:rsidP="005133FA">
            <w:r>
              <w:t>1</w:t>
            </w:r>
          </w:p>
        </w:tc>
      </w:tr>
      <w:tr w:rsidR="005133FA" w14:paraId="62607391" w14:textId="77777777" w:rsidTr="005133FA">
        <w:tc>
          <w:tcPr>
            <w:tcW w:w="1359" w:type="dxa"/>
          </w:tcPr>
          <w:p w14:paraId="0C9207C1" w14:textId="77777777" w:rsidR="005133FA" w:rsidRPr="000E4095" w:rsidRDefault="005133FA" w:rsidP="005133FA">
            <w:pPr>
              <w:rPr>
                <w:b/>
              </w:rPr>
            </w:pPr>
            <w:r w:rsidRPr="000E4095">
              <w:rPr>
                <w:b/>
              </w:rPr>
              <w:t>Truck, bus</w:t>
            </w:r>
          </w:p>
        </w:tc>
        <w:tc>
          <w:tcPr>
            <w:tcW w:w="1021" w:type="dxa"/>
          </w:tcPr>
          <w:p w14:paraId="5940377A" w14:textId="77777777" w:rsidR="005133FA" w:rsidRDefault="005133FA" w:rsidP="005133FA">
            <w:r>
              <w:t>0</w:t>
            </w:r>
          </w:p>
        </w:tc>
        <w:tc>
          <w:tcPr>
            <w:tcW w:w="1021" w:type="dxa"/>
          </w:tcPr>
          <w:p w14:paraId="0F9D1E49" w14:textId="77777777" w:rsidR="005133FA" w:rsidRDefault="005133FA" w:rsidP="005133FA">
            <w:r>
              <w:t>0.025</w:t>
            </w:r>
          </w:p>
        </w:tc>
        <w:tc>
          <w:tcPr>
            <w:tcW w:w="1021" w:type="dxa"/>
          </w:tcPr>
          <w:p w14:paraId="199F9DA1" w14:textId="77777777" w:rsidR="005133FA" w:rsidRDefault="005133FA" w:rsidP="005133FA">
            <w:r>
              <w:t>0.05</w:t>
            </w:r>
          </w:p>
        </w:tc>
        <w:tc>
          <w:tcPr>
            <w:tcW w:w="1021" w:type="dxa"/>
          </w:tcPr>
          <w:p w14:paraId="1B6EEB6E" w14:textId="77777777" w:rsidR="005133FA" w:rsidRDefault="005133FA" w:rsidP="005133FA">
            <w:r>
              <w:t>0.4</w:t>
            </w:r>
          </w:p>
        </w:tc>
        <w:tc>
          <w:tcPr>
            <w:tcW w:w="1021" w:type="dxa"/>
          </w:tcPr>
          <w:p w14:paraId="094A8872" w14:textId="77777777" w:rsidR="005133FA" w:rsidRDefault="005133FA" w:rsidP="005133FA">
            <w:r>
              <w:t>0.6</w:t>
            </w:r>
          </w:p>
        </w:tc>
        <w:tc>
          <w:tcPr>
            <w:tcW w:w="1021" w:type="dxa"/>
          </w:tcPr>
          <w:p w14:paraId="0B613AB5" w14:textId="77777777" w:rsidR="005133FA" w:rsidRDefault="005133FA" w:rsidP="005133FA">
            <w:r>
              <w:t>0.8</w:t>
            </w:r>
          </w:p>
        </w:tc>
        <w:tc>
          <w:tcPr>
            <w:tcW w:w="1021" w:type="dxa"/>
          </w:tcPr>
          <w:p w14:paraId="2C15FB8F" w14:textId="77777777" w:rsidR="005133FA" w:rsidRDefault="005133FA" w:rsidP="005133FA">
            <w:r>
              <w:t>1</w:t>
            </w:r>
          </w:p>
        </w:tc>
      </w:tr>
    </w:tbl>
    <w:p w14:paraId="293E5A9E" w14:textId="77777777" w:rsidR="005133FA" w:rsidRDefault="005133FA" w:rsidP="005133FA">
      <w:pPr>
        <w:ind w:left="1080"/>
      </w:pPr>
    </w:p>
    <w:p w14:paraId="58272A2D" w14:textId="77777777" w:rsidR="005133FA" w:rsidRDefault="005133FA" w:rsidP="00A379AF">
      <w:pPr>
        <w:pStyle w:val="ListParagraph"/>
        <w:numPr>
          <w:ilvl w:val="1"/>
          <w:numId w:val="10"/>
        </w:numPr>
      </w:pPr>
      <w:r>
        <w:lastRenderedPageBreak/>
        <w:t>From Brinda’s file – share weights for NG vehicles go to 0.25 in 2050/2100 (default is to 1)</w:t>
      </w:r>
    </w:p>
    <w:p w14:paraId="7189E4D3" w14:textId="77777777" w:rsidR="005133FA" w:rsidRDefault="005133FA" w:rsidP="00A379AF">
      <w:pPr>
        <w:pStyle w:val="ListParagraph"/>
        <w:numPr>
          <w:ilvl w:val="0"/>
          <w:numId w:val="10"/>
        </w:numPr>
      </w:pPr>
      <w:r>
        <w:t>Discount rate:</w:t>
      </w:r>
    </w:p>
    <w:p w14:paraId="521C62BF" w14:textId="77777777" w:rsidR="005133FA" w:rsidRDefault="005133FA" w:rsidP="00A379AF">
      <w:pPr>
        <w:pStyle w:val="ListParagraph"/>
        <w:numPr>
          <w:ilvl w:val="1"/>
          <w:numId w:val="10"/>
        </w:numPr>
      </w:pPr>
      <w:r>
        <w:t>Changed consumer discount rate for vehicles (</w:t>
      </w:r>
      <w:proofErr w:type="spellStart"/>
      <w:r w:rsidRPr="00257C62">
        <w:t>energy.DISCOUNT_RATE_VEH</w:t>
      </w:r>
      <w:proofErr w:type="spellEnd"/>
      <w:r>
        <w:t xml:space="preserve"> in </w:t>
      </w:r>
      <w:proofErr w:type="spellStart"/>
      <w:r>
        <w:t>constants.R</w:t>
      </w:r>
      <w:proofErr w:type="spellEnd"/>
      <w:r>
        <w:t>) to 0.15, based on real interest rates in Pakistan</w:t>
      </w:r>
    </w:p>
    <w:p w14:paraId="2605090A" w14:textId="77777777" w:rsidR="005133FA" w:rsidRPr="0014425F" w:rsidRDefault="005133FA" w:rsidP="005133FA">
      <w:pPr>
        <w:pStyle w:val="Heading3"/>
      </w:pPr>
      <w:bookmarkStart w:id="19" w:name="_Toc35334627"/>
      <w:bookmarkStart w:id="20" w:name="_Toc35423002"/>
      <w:r w:rsidRPr="0014425F">
        <w:t>Battery cost curves update (1/16/20)</w:t>
      </w:r>
      <w:bookmarkEnd w:id="19"/>
      <w:bookmarkEnd w:id="20"/>
    </w:p>
    <w:p w14:paraId="2A387B55" w14:textId="77777777" w:rsidR="005133FA" w:rsidRDefault="005133FA" w:rsidP="005133FA">
      <w:r>
        <w:t>Modified Slow, Moderate, and Rapid cost curves based on more aggressive battery cost projections (see GCAM inputs and assumptions v4).</w:t>
      </w:r>
    </w:p>
    <w:p w14:paraId="53E03648" w14:textId="77777777" w:rsidR="005133FA" w:rsidRDefault="005133FA" w:rsidP="005133FA">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B8F5028" w14:textId="77777777" w:rsidR="005133FA" w:rsidRDefault="005133FA" w:rsidP="005133FA">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5133FA" w:rsidRPr="00F761F6" w14:paraId="6344B765" w14:textId="77777777" w:rsidTr="005133FA">
        <w:trPr>
          <w:trHeight w:val="300"/>
        </w:trPr>
        <w:tc>
          <w:tcPr>
            <w:tcW w:w="960" w:type="dxa"/>
            <w:noWrap/>
            <w:hideMark/>
          </w:tcPr>
          <w:p w14:paraId="2402ECDE" w14:textId="77777777" w:rsidR="005133FA" w:rsidRPr="00F761F6" w:rsidRDefault="005133FA" w:rsidP="005133FA"/>
        </w:tc>
        <w:tc>
          <w:tcPr>
            <w:tcW w:w="960" w:type="dxa"/>
            <w:noWrap/>
            <w:hideMark/>
          </w:tcPr>
          <w:p w14:paraId="1F45CE6D" w14:textId="77777777" w:rsidR="005133FA" w:rsidRPr="009856FF" w:rsidRDefault="005133FA" w:rsidP="005133FA">
            <w:pPr>
              <w:rPr>
                <w:b/>
                <w:bCs/>
              </w:rPr>
            </w:pPr>
            <w:r w:rsidRPr="009856FF">
              <w:rPr>
                <w:b/>
                <w:bCs/>
              </w:rPr>
              <w:t>Slow</w:t>
            </w:r>
          </w:p>
        </w:tc>
        <w:tc>
          <w:tcPr>
            <w:tcW w:w="1060" w:type="dxa"/>
            <w:noWrap/>
            <w:hideMark/>
          </w:tcPr>
          <w:p w14:paraId="540CF3E7" w14:textId="77777777" w:rsidR="005133FA" w:rsidRPr="009856FF" w:rsidRDefault="005133FA" w:rsidP="005133FA">
            <w:pPr>
              <w:rPr>
                <w:b/>
                <w:bCs/>
              </w:rPr>
            </w:pPr>
            <w:r w:rsidRPr="009856FF">
              <w:rPr>
                <w:b/>
                <w:bCs/>
              </w:rPr>
              <w:t>Moderate</w:t>
            </w:r>
          </w:p>
        </w:tc>
        <w:tc>
          <w:tcPr>
            <w:tcW w:w="1060" w:type="dxa"/>
            <w:noWrap/>
            <w:hideMark/>
          </w:tcPr>
          <w:p w14:paraId="0FF5C9A0" w14:textId="77777777" w:rsidR="005133FA" w:rsidRPr="009856FF" w:rsidRDefault="005133FA" w:rsidP="005133FA">
            <w:pPr>
              <w:rPr>
                <w:b/>
                <w:bCs/>
              </w:rPr>
            </w:pPr>
            <w:r w:rsidRPr="009856FF">
              <w:rPr>
                <w:b/>
                <w:bCs/>
              </w:rPr>
              <w:t>Rapid</w:t>
            </w:r>
          </w:p>
        </w:tc>
      </w:tr>
      <w:tr w:rsidR="005133FA" w:rsidRPr="00F761F6" w14:paraId="4F5B1F96" w14:textId="77777777" w:rsidTr="005133FA">
        <w:trPr>
          <w:trHeight w:val="300"/>
        </w:trPr>
        <w:tc>
          <w:tcPr>
            <w:tcW w:w="960" w:type="dxa"/>
            <w:noWrap/>
            <w:hideMark/>
          </w:tcPr>
          <w:p w14:paraId="5E3C8757" w14:textId="77777777" w:rsidR="005133FA" w:rsidRPr="00F761F6" w:rsidRDefault="005133FA" w:rsidP="005133FA">
            <w:r w:rsidRPr="00F761F6">
              <w:t>2019</w:t>
            </w:r>
          </w:p>
        </w:tc>
        <w:tc>
          <w:tcPr>
            <w:tcW w:w="960" w:type="dxa"/>
            <w:noWrap/>
            <w:hideMark/>
          </w:tcPr>
          <w:p w14:paraId="5320F2CA" w14:textId="77777777" w:rsidR="005133FA" w:rsidRPr="00F761F6" w:rsidRDefault="005133FA" w:rsidP="005133FA">
            <w:r w:rsidRPr="00F761F6">
              <w:t>156</w:t>
            </w:r>
          </w:p>
        </w:tc>
        <w:tc>
          <w:tcPr>
            <w:tcW w:w="1060" w:type="dxa"/>
            <w:noWrap/>
            <w:hideMark/>
          </w:tcPr>
          <w:p w14:paraId="320F1596" w14:textId="77777777" w:rsidR="005133FA" w:rsidRPr="00F761F6" w:rsidRDefault="005133FA" w:rsidP="005133FA">
            <w:r w:rsidRPr="00F761F6">
              <w:t>156</w:t>
            </w:r>
          </w:p>
        </w:tc>
        <w:tc>
          <w:tcPr>
            <w:tcW w:w="1060" w:type="dxa"/>
            <w:noWrap/>
            <w:hideMark/>
          </w:tcPr>
          <w:p w14:paraId="07BBEC0B" w14:textId="77777777" w:rsidR="005133FA" w:rsidRPr="00F761F6" w:rsidRDefault="005133FA" w:rsidP="005133FA">
            <w:r w:rsidRPr="00F761F6">
              <w:t>156</w:t>
            </w:r>
          </w:p>
        </w:tc>
      </w:tr>
      <w:tr w:rsidR="005133FA" w:rsidRPr="00F761F6" w14:paraId="37A1DA44" w14:textId="77777777" w:rsidTr="005133FA">
        <w:trPr>
          <w:trHeight w:val="300"/>
        </w:trPr>
        <w:tc>
          <w:tcPr>
            <w:tcW w:w="960" w:type="dxa"/>
            <w:noWrap/>
            <w:hideMark/>
          </w:tcPr>
          <w:p w14:paraId="75D7A32B" w14:textId="77777777" w:rsidR="005133FA" w:rsidRPr="00F761F6" w:rsidRDefault="005133FA" w:rsidP="005133FA">
            <w:r w:rsidRPr="00F761F6">
              <w:t>2020</w:t>
            </w:r>
          </w:p>
        </w:tc>
        <w:tc>
          <w:tcPr>
            <w:tcW w:w="960" w:type="dxa"/>
            <w:noWrap/>
            <w:hideMark/>
          </w:tcPr>
          <w:p w14:paraId="6C9B951D" w14:textId="77777777" w:rsidR="005133FA" w:rsidRPr="00F761F6" w:rsidRDefault="005133FA" w:rsidP="005133FA">
            <w:r w:rsidRPr="00F761F6">
              <w:t>146.3</w:t>
            </w:r>
          </w:p>
        </w:tc>
        <w:tc>
          <w:tcPr>
            <w:tcW w:w="1060" w:type="dxa"/>
            <w:noWrap/>
            <w:hideMark/>
          </w:tcPr>
          <w:p w14:paraId="27B47A57" w14:textId="77777777" w:rsidR="005133FA" w:rsidRPr="00F761F6" w:rsidRDefault="005133FA" w:rsidP="005133FA">
            <w:r w:rsidRPr="00F761F6">
              <w:t>140.5</w:t>
            </w:r>
          </w:p>
        </w:tc>
        <w:tc>
          <w:tcPr>
            <w:tcW w:w="1060" w:type="dxa"/>
            <w:noWrap/>
            <w:hideMark/>
          </w:tcPr>
          <w:p w14:paraId="51C6185F" w14:textId="77777777" w:rsidR="005133FA" w:rsidRPr="00F761F6" w:rsidRDefault="005133FA" w:rsidP="005133FA">
            <w:r w:rsidRPr="00F761F6">
              <w:t>123</w:t>
            </w:r>
          </w:p>
        </w:tc>
      </w:tr>
      <w:tr w:rsidR="005133FA" w:rsidRPr="00F761F6" w14:paraId="4461A473" w14:textId="77777777" w:rsidTr="005133FA">
        <w:trPr>
          <w:trHeight w:val="300"/>
        </w:trPr>
        <w:tc>
          <w:tcPr>
            <w:tcW w:w="960" w:type="dxa"/>
            <w:noWrap/>
            <w:hideMark/>
          </w:tcPr>
          <w:p w14:paraId="573F2FCE" w14:textId="77777777" w:rsidR="005133FA" w:rsidRPr="00F761F6" w:rsidRDefault="005133FA" w:rsidP="005133FA">
            <w:r w:rsidRPr="00F761F6">
              <w:t>2025</w:t>
            </w:r>
          </w:p>
        </w:tc>
        <w:tc>
          <w:tcPr>
            <w:tcW w:w="960" w:type="dxa"/>
            <w:noWrap/>
            <w:hideMark/>
          </w:tcPr>
          <w:p w14:paraId="2E19C828" w14:textId="77777777" w:rsidR="005133FA" w:rsidRPr="00F761F6" w:rsidRDefault="005133FA" w:rsidP="005133FA">
            <w:r w:rsidRPr="00F761F6">
              <w:t>97.5</w:t>
            </w:r>
          </w:p>
        </w:tc>
        <w:tc>
          <w:tcPr>
            <w:tcW w:w="1060" w:type="dxa"/>
            <w:noWrap/>
            <w:hideMark/>
          </w:tcPr>
          <w:p w14:paraId="2E206399" w14:textId="77777777" w:rsidR="005133FA" w:rsidRPr="00F761F6" w:rsidRDefault="005133FA" w:rsidP="005133FA">
            <w:r w:rsidRPr="00F761F6">
              <w:t>84.9</w:t>
            </w:r>
          </w:p>
        </w:tc>
        <w:tc>
          <w:tcPr>
            <w:tcW w:w="1060" w:type="dxa"/>
            <w:noWrap/>
            <w:hideMark/>
          </w:tcPr>
          <w:p w14:paraId="2B99BFD9" w14:textId="77777777" w:rsidR="005133FA" w:rsidRPr="00F761F6" w:rsidRDefault="005133FA" w:rsidP="005133FA">
            <w:r w:rsidRPr="00F761F6">
              <w:t>57.1</w:t>
            </w:r>
          </w:p>
        </w:tc>
      </w:tr>
      <w:tr w:rsidR="005133FA" w:rsidRPr="00F761F6" w14:paraId="677B0D9E" w14:textId="77777777" w:rsidTr="005133FA">
        <w:trPr>
          <w:trHeight w:val="300"/>
        </w:trPr>
        <w:tc>
          <w:tcPr>
            <w:tcW w:w="960" w:type="dxa"/>
            <w:noWrap/>
            <w:hideMark/>
          </w:tcPr>
          <w:p w14:paraId="70EEA797" w14:textId="77777777" w:rsidR="005133FA" w:rsidRPr="00F761F6" w:rsidRDefault="005133FA" w:rsidP="005133FA">
            <w:r w:rsidRPr="00F761F6">
              <w:t>2030</w:t>
            </w:r>
          </w:p>
        </w:tc>
        <w:tc>
          <w:tcPr>
            <w:tcW w:w="960" w:type="dxa"/>
            <w:noWrap/>
            <w:hideMark/>
          </w:tcPr>
          <w:p w14:paraId="0EA04791" w14:textId="77777777" w:rsidR="005133FA" w:rsidRPr="00F761F6" w:rsidRDefault="005133FA" w:rsidP="005133FA">
            <w:r w:rsidRPr="00F761F6">
              <w:t>87.8</w:t>
            </w:r>
          </w:p>
        </w:tc>
        <w:tc>
          <w:tcPr>
            <w:tcW w:w="1060" w:type="dxa"/>
            <w:noWrap/>
            <w:hideMark/>
          </w:tcPr>
          <w:p w14:paraId="35E634F5" w14:textId="77777777" w:rsidR="005133FA" w:rsidRPr="00F761F6" w:rsidRDefault="005133FA" w:rsidP="005133FA">
            <w:r w:rsidRPr="00F761F6">
              <w:t>62</w:t>
            </w:r>
          </w:p>
        </w:tc>
        <w:tc>
          <w:tcPr>
            <w:tcW w:w="1060" w:type="dxa"/>
            <w:noWrap/>
            <w:hideMark/>
          </w:tcPr>
          <w:p w14:paraId="5B8A6615" w14:textId="77777777" w:rsidR="005133FA" w:rsidRPr="00F761F6" w:rsidRDefault="005133FA" w:rsidP="005133FA">
            <w:r w:rsidRPr="00F761F6">
              <w:t>50</w:t>
            </w:r>
          </w:p>
        </w:tc>
      </w:tr>
      <w:tr w:rsidR="005133FA" w:rsidRPr="00F761F6" w14:paraId="26CE7CCE" w14:textId="77777777" w:rsidTr="005133FA">
        <w:trPr>
          <w:trHeight w:val="300"/>
        </w:trPr>
        <w:tc>
          <w:tcPr>
            <w:tcW w:w="960" w:type="dxa"/>
            <w:noWrap/>
            <w:hideMark/>
          </w:tcPr>
          <w:p w14:paraId="76C64601" w14:textId="77777777" w:rsidR="005133FA" w:rsidRPr="00F761F6" w:rsidRDefault="005133FA" w:rsidP="005133FA">
            <w:r w:rsidRPr="00F761F6">
              <w:t>2035</w:t>
            </w:r>
          </w:p>
        </w:tc>
        <w:tc>
          <w:tcPr>
            <w:tcW w:w="960" w:type="dxa"/>
            <w:noWrap/>
            <w:hideMark/>
          </w:tcPr>
          <w:p w14:paraId="2F788BE0" w14:textId="77777777" w:rsidR="005133FA" w:rsidRPr="00F761F6" w:rsidRDefault="005133FA" w:rsidP="005133FA">
            <w:r w:rsidRPr="00F761F6">
              <w:t>78.1</w:t>
            </w:r>
          </w:p>
        </w:tc>
        <w:tc>
          <w:tcPr>
            <w:tcW w:w="1060" w:type="dxa"/>
            <w:noWrap/>
            <w:hideMark/>
          </w:tcPr>
          <w:p w14:paraId="3E9ADF6D" w14:textId="77777777" w:rsidR="005133FA" w:rsidRPr="00F761F6" w:rsidRDefault="005133FA" w:rsidP="005133FA">
            <w:r w:rsidRPr="00F761F6">
              <w:t>55</w:t>
            </w:r>
          </w:p>
        </w:tc>
        <w:tc>
          <w:tcPr>
            <w:tcW w:w="1060" w:type="dxa"/>
            <w:noWrap/>
            <w:hideMark/>
          </w:tcPr>
          <w:p w14:paraId="567A2446" w14:textId="77777777" w:rsidR="005133FA" w:rsidRPr="00F761F6" w:rsidRDefault="005133FA" w:rsidP="005133FA">
            <w:r w:rsidRPr="00F761F6">
              <w:t>44</w:t>
            </w:r>
          </w:p>
        </w:tc>
      </w:tr>
      <w:tr w:rsidR="005133FA" w:rsidRPr="00F761F6" w14:paraId="7C9B17FD" w14:textId="77777777" w:rsidTr="005133FA">
        <w:trPr>
          <w:trHeight w:val="300"/>
        </w:trPr>
        <w:tc>
          <w:tcPr>
            <w:tcW w:w="960" w:type="dxa"/>
            <w:noWrap/>
            <w:hideMark/>
          </w:tcPr>
          <w:p w14:paraId="5A96A97A" w14:textId="77777777" w:rsidR="005133FA" w:rsidRPr="00F761F6" w:rsidRDefault="005133FA" w:rsidP="005133FA">
            <w:r w:rsidRPr="00F761F6">
              <w:t>2040</w:t>
            </w:r>
          </w:p>
        </w:tc>
        <w:tc>
          <w:tcPr>
            <w:tcW w:w="960" w:type="dxa"/>
            <w:noWrap/>
            <w:hideMark/>
          </w:tcPr>
          <w:p w14:paraId="60F08177" w14:textId="77777777" w:rsidR="005133FA" w:rsidRPr="00F761F6" w:rsidRDefault="005133FA" w:rsidP="005133FA">
            <w:r w:rsidRPr="00F761F6">
              <w:t>74.7</w:t>
            </w:r>
          </w:p>
        </w:tc>
        <w:tc>
          <w:tcPr>
            <w:tcW w:w="1060" w:type="dxa"/>
            <w:noWrap/>
            <w:hideMark/>
          </w:tcPr>
          <w:p w14:paraId="05A38B66" w14:textId="77777777" w:rsidR="005133FA" w:rsidRPr="00F761F6" w:rsidRDefault="005133FA" w:rsidP="005133FA">
            <w:r w:rsidRPr="00F761F6">
              <w:t>50.8</w:t>
            </w:r>
          </w:p>
        </w:tc>
        <w:tc>
          <w:tcPr>
            <w:tcW w:w="1060" w:type="dxa"/>
            <w:noWrap/>
            <w:hideMark/>
          </w:tcPr>
          <w:p w14:paraId="6E27815F" w14:textId="77777777" w:rsidR="005133FA" w:rsidRPr="00F761F6" w:rsidRDefault="005133FA" w:rsidP="005133FA">
            <w:r w:rsidRPr="00F761F6">
              <w:t>38</w:t>
            </w:r>
          </w:p>
        </w:tc>
      </w:tr>
      <w:tr w:rsidR="005133FA" w:rsidRPr="00F761F6" w14:paraId="135374DB" w14:textId="77777777" w:rsidTr="005133FA">
        <w:trPr>
          <w:trHeight w:val="300"/>
        </w:trPr>
        <w:tc>
          <w:tcPr>
            <w:tcW w:w="960" w:type="dxa"/>
            <w:noWrap/>
            <w:hideMark/>
          </w:tcPr>
          <w:p w14:paraId="64F43620" w14:textId="77777777" w:rsidR="005133FA" w:rsidRPr="00F761F6" w:rsidRDefault="005133FA" w:rsidP="005133FA">
            <w:r w:rsidRPr="00F761F6">
              <w:t>2045</w:t>
            </w:r>
          </w:p>
        </w:tc>
        <w:tc>
          <w:tcPr>
            <w:tcW w:w="960" w:type="dxa"/>
            <w:noWrap/>
            <w:hideMark/>
          </w:tcPr>
          <w:p w14:paraId="07CD5527" w14:textId="77777777" w:rsidR="005133FA" w:rsidRPr="00F761F6" w:rsidRDefault="005133FA" w:rsidP="005133FA">
            <w:r w:rsidRPr="00F761F6">
              <w:t>71.3</w:t>
            </w:r>
          </w:p>
        </w:tc>
        <w:tc>
          <w:tcPr>
            <w:tcW w:w="1060" w:type="dxa"/>
            <w:noWrap/>
            <w:hideMark/>
          </w:tcPr>
          <w:p w14:paraId="6B485F61" w14:textId="77777777" w:rsidR="005133FA" w:rsidRPr="00F761F6" w:rsidRDefault="005133FA" w:rsidP="005133FA">
            <w:r w:rsidRPr="00F761F6">
              <w:t>46.3</w:t>
            </w:r>
          </w:p>
        </w:tc>
        <w:tc>
          <w:tcPr>
            <w:tcW w:w="1060" w:type="dxa"/>
            <w:noWrap/>
            <w:hideMark/>
          </w:tcPr>
          <w:p w14:paraId="527FFE81" w14:textId="77777777" w:rsidR="005133FA" w:rsidRPr="00F761F6" w:rsidRDefault="005133FA" w:rsidP="005133FA">
            <w:r w:rsidRPr="00F761F6">
              <w:t>33.4</w:t>
            </w:r>
          </w:p>
        </w:tc>
      </w:tr>
      <w:tr w:rsidR="005133FA" w:rsidRPr="00F761F6" w14:paraId="2277B576" w14:textId="77777777" w:rsidTr="005133FA">
        <w:trPr>
          <w:trHeight w:val="300"/>
        </w:trPr>
        <w:tc>
          <w:tcPr>
            <w:tcW w:w="960" w:type="dxa"/>
            <w:noWrap/>
            <w:hideMark/>
          </w:tcPr>
          <w:p w14:paraId="03B6AECF" w14:textId="77777777" w:rsidR="005133FA" w:rsidRPr="00F761F6" w:rsidRDefault="005133FA" w:rsidP="005133FA">
            <w:r w:rsidRPr="00F761F6">
              <w:t>2050</w:t>
            </w:r>
          </w:p>
        </w:tc>
        <w:tc>
          <w:tcPr>
            <w:tcW w:w="960" w:type="dxa"/>
            <w:noWrap/>
            <w:hideMark/>
          </w:tcPr>
          <w:p w14:paraId="125CE5FD" w14:textId="77777777" w:rsidR="005133FA" w:rsidRPr="00F761F6" w:rsidRDefault="005133FA" w:rsidP="005133FA">
            <w:r w:rsidRPr="00F761F6">
              <w:t>67.9</w:t>
            </w:r>
          </w:p>
        </w:tc>
        <w:tc>
          <w:tcPr>
            <w:tcW w:w="1060" w:type="dxa"/>
            <w:noWrap/>
            <w:hideMark/>
          </w:tcPr>
          <w:p w14:paraId="10EFC386" w14:textId="77777777" w:rsidR="005133FA" w:rsidRPr="00F761F6" w:rsidRDefault="005133FA" w:rsidP="005133FA">
            <w:r w:rsidRPr="00F761F6">
              <w:t>42.1</w:t>
            </w:r>
          </w:p>
        </w:tc>
        <w:tc>
          <w:tcPr>
            <w:tcW w:w="1060" w:type="dxa"/>
            <w:noWrap/>
            <w:hideMark/>
          </w:tcPr>
          <w:p w14:paraId="592CB063" w14:textId="77777777" w:rsidR="005133FA" w:rsidRPr="00F761F6" w:rsidRDefault="005133FA" w:rsidP="005133FA">
            <w:r w:rsidRPr="00F761F6">
              <w:t>28.9</w:t>
            </w:r>
          </w:p>
        </w:tc>
      </w:tr>
    </w:tbl>
    <w:p w14:paraId="65792E21" w14:textId="77777777" w:rsidR="005133FA" w:rsidRDefault="005133FA" w:rsidP="005133FA"/>
    <w:p w14:paraId="74EBA604" w14:textId="77777777" w:rsidR="005133FA" w:rsidRDefault="005133FA" w:rsidP="005133FA">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5133FA" w:rsidRPr="009856FF" w14:paraId="3D0F6249" w14:textId="77777777" w:rsidTr="005133FA">
        <w:trPr>
          <w:trHeight w:val="300"/>
        </w:trPr>
        <w:tc>
          <w:tcPr>
            <w:tcW w:w="960" w:type="dxa"/>
            <w:noWrap/>
            <w:hideMark/>
          </w:tcPr>
          <w:p w14:paraId="0F4CD53A" w14:textId="77777777" w:rsidR="005133FA" w:rsidRPr="009856FF" w:rsidRDefault="005133FA" w:rsidP="005133FA"/>
        </w:tc>
        <w:tc>
          <w:tcPr>
            <w:tcW w:w="960" w:type="dxa"/>
            <w:noWrap/>
            <w:hideMark/>
          </w:tcPr>
          <w:p w14:paraId="119CC998" w14:textId="77777777" w:rsidR="005133FA" w:rsidRPr="009856FF" w:rsidRDefault="005133FA" w:rsidP="005133FA">
            <w:pPr>
              <w:rPr>
                <w:b/>
                <w:bCs/>
              </w:rPr>
            </w:pPr>
            <w:r w:rsidRPr="009856FF">
              <w:rPr>
                <w:b/>
                <w:bCs/>
              </w:rPr>
              <w:t>Slow</w:t>
            </w:r>
          </w:p>
        </w:tc>
        <w:tc>
          <w:tcPr>
            <w:tcW w:w="960" w:type="dxa"/>
            <w:noWrap/>
            <w:hideMark/>
          </w:tcPr>
          <w:p w14:paraId="46EE968C" w14:textId="77777777" w:rsidR="005133FA" w:rsidRPr="009856FF" w:rsidRDefault="005133FA" w:rsidP="005133FA">
            <w:pPr>
              <w:rPr>
                <w:b/>
                <w:bCs/>
              </w:rPr>
            </w:pPr>
            <w:r w:rsidRPr="009856FF">
              <w:rPr>
                <w:b/>
                <w:bCs/>
              </w:rPr>
              <w:t>Moderate</w:t>
            </w:r>
          </w:p>
        </w:tc>
        <w:tc>
          <w:tcPr>
            <w:tcW w:w="960" w:type="dxa"/>
            <w:noWrap/>
            <w:hideMark/>
          </w:tcPr>
          <w:p w14:paraId="4A1259E4" w14:textId="77777777" w:rsidR="005133FA" w:rsidRPr="009856FF" w:rsidRDefault="005133FA" w:rsidP="005133FA">
            <w:pPr>
              <w:rPr>
                <w:b/>
                <w:bCs/>
              </w:rPr>
            </w:pPr>
            <w:r w:rsidRPr="009856FF">
              <w:rPr>
                <w:b/>
                <w:bCs/>
              </w:rPr>
              <w:t>Rapid</w:t>
            </w:r>
          </w:p>
        </w:tc>
      </w:tr>
      <w:tr w:rsidR="005133FA" w:rsidRPr="009856FF" w14:paraId="0D959AB5" w14:textId="77777777" w:rsidTr="005133FA">
        <w:trPr>
          <w:trHeight w:val="300"/>
        </w:trPr>
        <w:tc>
          <w:tcPr>
            <w:tcW w:w="960" w:type="dxa"/>
            <w:noWrap/>
            <w:hideMark/>
          </w:tcPr>
          <w:p w14:paraId="123A57EC" w14:textId="77777777" w:rsidR="005133FA" w:rsidRPr="009856FF" w:rsidRDefault="005133FA" w:rsidP="005133FA">
            <w:r w:rsidRPr="009856FF">
              <w:t>2016</w:t>
            </w:r>
          </w:p>
        </w:tc>
        <w:tc>
          <w:tcPr>
            <w:tcW w:w="960" w:type="dxa"/>
            <w:noWrap/>
            <w:hideMark/>
          </w:tcPr>
          <w:p w14:paraId="634BC48F" w14:textId="77777777" w:rsidR="005133FA" w:rsidRPr="009856FF" w:rsidRDefault="005133FA" w:rsidP="005133FA">
            <w:r w:rsidRPr="009856FF">
              <w:t>273</w:t>
            </w:r>
          </w:p>
        </w:tc>
        <w:tc>
          <w:tcPr>
            <w:tcW w:w="960" w:type="dxa"/>
            <w:noWrap/>
            <w:hideMark/>
          </w:tcPr>
          <w:p w14:paraId="6CC09B41" w14:textId="77777777" w:rsidR="005133FA" w:rsidRPr="009856FF" w:rsidRDefault="005133FA" w:rsidP="005133FA">
            <w:r w:rsidRPr="009856FF">
              <w:t>273</w:t>
            </w:r>
          </w:p>
        </w:tc>
        <w:tc>
          <w:tcPr>
            <w:tcW w:w="960" w:type="dxa"/>
            <w:noWrap/>
            <w:hideMark/>
          </w:tcPr>
          <w:p w14:paraId="34110FBD" w14:textId="77777777" w:rsidR="005133FA" w:rsidRPr="009856FF" w:rsidRDefault="005133FA" w:rsidP="005133FA">
            <w:r w:rsidRPr="009856FF">
              <w:t>273</w:t>
            </w:r>
          </w:p>
        </w:tc>
      </w:tr>
      <w:tr w:rsidR="005133FA" w:rsidRPr="009856FF" w14:paraId="2171E47F" w14:textId="77777777" w:rsidTr="005133FA">
        <w:trPr>
          <w:trHeight w:val="300"/>
        </w:trPr>
        <w:tc>
          <w:tcPr>
            <w:tcW w:w="960" w:type="dxa"/>
            <w:noWrap/>
            <w:hideMark/>
          </w:tcPr>
          <w:p w14:paraId="3F5CCB73" w14:textId="77777777" w:rsidR="005133FA" w:rsidRPr="009856FF" w:rsidRDefault="005133FA" w:rsidP="005133FA">
            <w:r w:rsidRPr="009856FF">
              <w:t>2020</w:t>
            </w:r>
          </w:p>
        </w:tc>
        <w:tc>
          <w:tcPr>
            <w:tcW w:w="960" w:type="dxa"/>
            <w:noWrap/>
            <w:hideMark/>
          </w:tcPr>
          <w:p w14:paraId="65F5CF5F" w14:textId="77777777" w:rsidR="005133FA" w:rsidRPr="009856FF" w:rsidRDefault="005133FA" w:rsidP="005133FA">
            <w:r w:rsidRPr="009856FF">
              <w:t>258</w:t>
            </w:r>
          </w:p>
        </w:tc>
        <w:tc>
          <w:tcPr>
            <w:tcW w:w="960" w:type="dxa"/>
            <w:noWrap/>
            <w:hideMark/>
          </w:tcPr>
          <w:p w14:paraId="22214C20" w14:textId="77777777" w:rsidR="005133FA" w:rsidRPr="009856FF" w:rsidRDefault="005133FA" w:rsidP="005133FA">
            <w:r w:rsidRPr="009856FF">
              <w:t>246</w:t>
            </w:r>
          </w:p>
        </w:tc>
        <w:tc>
          <w:tcPr>
            <w:tcW w:w="960" w:type="dxa"/>
            <w:noWrap/>
            <w:hideMark/>
          </w:tcPr>
          <w:p w14:paraId="72722E94" w14:textId="77777777" w:rsidR="005133FA" w:rsidRPr="009856FF" w:rsidRDefault="005133FA" w:rsidP="005133FA">
            <w:r w:rsidRPr="009856FF">
              <w:t>232</w:t>
            </w:r>
          </w:p>
        </w:tc>
      </w:tr>
      <w:tr w:rsidR="005133FA" w:rsidRPr="009856FF" w14:paraId="69D3A4AE" w14:textId="77777777" w:rsidTr="005133FA">
        <w:trPr>
          <w:trHeight w:val="300"/>
        </w:trPr>
        <w:tc>
          <w:tcPr>
            <w:tcW w:w="960" w:type="dxa"/>
            <w:noWrap/>
            <w:hideMark/>
          </w:tcPr>
          <w:p w14:paraId="29579203" w14:textId="77777777" w:rsidR="005133FA" w:rsidRPr="009856FF" w:rsidRDefault="005133FA" w:rsidP="005133FA">
            <w:r w:rsidRPr="009856FF">
              <w:t>2025</w:t>
            </w:r>
          </w:p>
        </w:tc>
        <w:tc>
          <w:tcPr>
            <w:tcW w:w="960" w:type="dxa"/>
            <w:noWrap/>
            <w:hideMark/>
          </w:tcPr>
          <w:p w14:paraId="1F894792" w14:textId="77777777" w:rsidR="005133FA" w:rsidRPr="009856FF" w:rsidRDefault="005133FA" w:rsidP="005133FA">
            <w:r w:rsidRPr="009856FF">
              <w:t>238</w:t>
            </w:r>
          </w:p>
        </w:tc>
        <w:tc>
          <w:tcPr>
            <w:tcW w:w="960" w:type="dxa"/>
            <w:noWrap/>
            <w:hideMark/>
          </w:tcPr>
          <w:p w14:paraId="708B74A4" w14:textId="77777777" w:rsidR="005133FA" w:rsidRPr="009856FF" w:rsidRDefault="005133FA" w:rsidP="005133FA">
            <w:r w:rsidRPr="009856FF">
              <w:t>213</w:t>
            </w:r>
          </w:p>
        </w:tc>
        <w:tc>
          <w:tcPr>
            <w:tcW w:w="960" w:type="dxa"/>
            <w:noWrap/>
            <w:hideMark/>
          </w:tcPr>
          <w:p w14:paraId="3106B828" w14:textId="77777777" w:rsidR="005133FA" w:rsidRPr="009856FF" w:rsidRDefault="005133FA" w:rsidP="005133FA">
            <w:r w:rsidRPr="009856FF">
              <w:t>181</w:t>
            </w:r>
          </w:p>
        </w:tc>
      </w:tr>
      <w:tr w:rsidR="005133FA" w:rsidRPr="009856FF" w14:paraId="1B668550" w14:textId="77777777" w:rsidTr="005133FA">
        <w:trPr>
          <w:trHeight w:val="300"/>
        </w:trPr>
        <w:tc>
          <w:tcPr>
            <w:tcW w:w="960" w:type="dxa"/>
            <w:noWrap/>
            <w:hideMark/>
          </w:tcPr>
          <w:p w14:paraId="7761925B" w14:textId="77777777" w:rsidR="005133FA" w:rsidRPr="009856FF" w:rsidRDefault="005133FA" w:rsidP="005133FA">
            <w:r w:rsidRPr="009856FF">
              <w:t>2030</w:t>
            </w:r>
          </w:p>
        </w:tc>
        <w:tc>
          <w:tcPr>
            <w:tcW w:w="960" w:type="dxa"/>
            <w:noWrap/>
            <w:hideMark/>
          </w:tcPr>
          <w:p w14:paraId="7538A384" w14:textId="77777777" w:rsidR="005133FA" w:rsidRPr="009856FF" w:rsidRDefault="005133FA" w:rsidP="005133FA">
            <w:r w:rsidRPr="009856FF">
              <w:t>219</w:t>
            </w:r>
          </w:p>
        </w:tc>
        <w:tc>
          <w:tcPr>
            <w:tcW w:w="960" w:type="dxa"/>
            <w:noWrap/>
            <w:hideMark/>
          </w:tcPr>
          <w:p w14:paraId="18E605E7" w14:textId="77777777" w:rsidR="005133FA" w:rsidRPr="009856FF" w:rsidRDefault="005133FA" w:rsidP="005133FA">
            <w:r w:rsidRPr="009856FF">
              <w:t>180</w:t>
            </w:r>
          </w:p>
        </w:tc>
        <w:tc>
          <w:tcPr>
            <w:tcW w:w="960" w:type="dxa"/>
            <w:noWrap/>
            <w:hideMark/>
          </w:tcPr>
          <w:p w14:paraId="4B7D27A3" w14:textId="77777777" w:rsidR="005133FA" w:rsidRPr="009856FF" w:rsidRDefault="005133FA" w:rsidP="005133FA">
            <w:r w:rsidRPr="009856FF">
              <w:t>131</w:t>
            </w:r>
          </w:p>
        </w:tc>
      </w:tr>
      <w:tr w:rsidR="005133FA" w:rsidRPr="009856FF" w14:paraId="3922FEEC" w14:textId="77777777" w:rsidTr="005133FA">
        <w:trPr>
          <w:trHeight w:val="300"/>
        </w:trPr>
        <w:tc>
          <w:tcPr>
            <w:tcW w:w="960" w:type="dxa"/>
            <w:noWrap/>
            <w:hideMark/>
          </w:tcPr>
          <w:p w14:paraId="47151385" w14:textId="77777777" w:rsidR="005133FA" w:rsidRPr="009856FF" w:rsidRDefault="005133FA" w:rsidP="005133FA">
            <w:r w:rsidRPr="009856FF">
              <w:t>2035</w:t>
            </w:r>
          </w:p>
        </w:tc>
        <w:tc>
          <w:tcPr>
            <w:tcW w:w="960" w:type="dxa"/>
            <w:noWrap/>
            <w:hideMark/>
          </w:tcPr>
          <w:p w14:paraId="0E9ABDC5" w14:textId="77777777" w:rsidR="005133FA" w:rsidRPr="009856FF" w:rsidRDefault="005133FA" w:rsidP="005133FA">
            <w:r w:rsidRPr="009856FF">
              <w:t>200</w:t>
            </w:r>
          </w:p>
        </w:tc>
        <w:tc>
          <w:tcPr>
            <w:tcW w:w="960" w:type="dxa"/>
            <w:noWrap/>
            <w:hideMark/>
          </w:tcPr>
          <w:p w14:paraId="616EE9FC" w14:textId="77777777" w:rsidR="005133FA" w:rsidRPr="009856FF" w:rsidRDefault="005133FA" w:rsidP="005133FA">
            <w:r w:rsidRPr="009856FF">
              <w:t>160</w:t>
            </w:r>
          </w:p>
        </w:tc>
        <w:tc>
          <w:tcPr>
            <w:tcW w:w="960" w:type="dxa"/>
            <w:noWrap/>
            <w:hideMark/>
          </w:tcPr>
          <w:p w14:paraId="771343F5" w14:textId="77777777" w:rsidR="005133FA" w:rsidRPr="009856FF" w:rsidRDefault="005133FA" w:rsidP="005133FA">
            <w:r w:rsidRPr="009856FF">
              <w:t>90</w:t>
            </w:r>
          </w:p>
        </w:tc>
      </w:tr>
      <w:tr w:rsidR="005133FA" w:rsidRPr="009856FF" w14:paraId="73688E86" w14:textId="77777777" w:rsidTr="005133FA">
        <w:trPr>
          <w:trHeight w:val="300"/>
        </w:trPr>
        <w:tc>
          <w:tcPr>
            <w:tcW w:w="960" w:type="dxa"/>
            <w:noWrap/>
            <w:hideMark/>
          </w:tcPr>
          <w:p w14:paraId="0E9A7363" w14:textId="77777777" w:rsidR="005133FA" w:rsidRPr="009856FF" w:rsidRDefault="005133FA" w:rsidP="005133FA">
            <w:r w:rsidRPr="009856FF">
              <w:t>2040</w:t>
            </w:r>
          </w:p>
        </w:tc>
        <w:tc>
          <w:tcPr>
            <w:tcW w:w="960" w:type="dxa"/>
            <w:noWrap/>
            <w:hideMark/>
          </w:tcPr>
          <w:p w14:paraId="564953A9" w14:textId="77777777" w:rsidR="005133FA" w:rsidRPr="009856FF" w:rsidRDefault="005133FA" w:rsidP="005133FA">
            <w:r w:rsidRPr="009856FF">
              <w:t>192</w:t>
            </w:r>
          </w:p>
        </w:tc>
        <w:tc>
          <w:tcPr>
            <w:tcW w:w="960" w:type="dxa"/>
            <w:noWrap/>
            <w:hideMark/>
          </w:tcPr>
          <w:p w14:paraId="561B6B29" w14:textId="77777777" w:rsidR="005133FA" w:rsidRPr="009856FF" w:rsidRDefault="005133FA" w:rsidP="005133FA">
            <w:r w:rsidRPr="009856FF">
              <w:t>152</w:t>
            </w:r>
          </w:p>
        </w:tc>
        <w:tc>
          <w:tcPr>
            <w:tcW w:w="960" w:type="dxa"/>
            <w:noWrap/>
            <w:hideMark/>
          </w:tcPr>
          <w:p w14:paraId="74EAEBE4" w14:textId="77777777" w:rsidR="005133FA" w:rsidRPr="009856FF" w:rsidRDefault="005133FA" w:rsidP="005133FA">
            <w:r w:rsidRPr="009856FF">
              <w:t>80</w:t>
            </w:r>
          </w:p>
        </w:tc>
      </w:tr>
      <w:tr w:rsidR="005133FA" w:rsidRPr="009856FF" w14:paraId="55D6745E" w14:textId="77777777" w:rsidTr="005133FA">
        <w:trPr>
          <w:trHeight w:val="300"/>
        </w:trPr>
        <w:tc>
          <w:tcPr>
            <w:tcW w:w="960" w:type="dxa"/>
            <w:noWrap/>
            <w:hideMark/>
          </w:tcPr>
          <w:p w14:paraId="0D309EE6" w14:textId="77777777" w:rsidR="005133FA" w:rsidRPr="009856FF" w:rsidRDefault="005133FA" w:rsidP="005133FA">
            <w:r w:rsidRPr="009856FF">
              <w:t>2045</w:t>
            </w:r>
          </w:p>
        </w:tc>
        <w:tc>
          <w:tcPr>
            <w:tcW w:w="960" w:type="dxa"/>
            <w:noWrap/>
            <w:hideMark/>
          </w:tcPr>
          <w:p w14:paraId="1D4C868B" w14:textId="77777777" w:rsidR="005133FA" w:rsidRPr="009856FF" w:rsidRDefault="005133FA" w:rsidP="005133FA">
            <w:r w:rsidRPr="009856FF">
              <w:t>183</w:t>
            </w:r>
          </w:p>
        </w:tc>
        <w:tc>
          <w:tcPr>
            <w:tcW w:w="960" w:type="dxa"/>
            <w:noWrap/>
            <w:hideMark/>
          </w:tcPr>
          <w:p w14:paraId="1BD243B0" w14:textId="77777777" w:rsidR="005133FA" w:rsidRPr="009856FF" w:rsidRDefault="005133FA" w:rsidP="005133FA">
            <w:r w:rsidRPr="009856FF">
              <w:t>143</w:t>
            </w:r>
          </w:p>
        </w:tc>
        <w:tc>
          <w:tcPr>
            <w:tcW w:w="960" w:type="dxa"/>
            <w:noWrap/>
            <w:hideMark/>
          </w:tcPr>
          <w:p w14:paraId="6C7B6B76" w14:textId="77777777" w:rsidR="005133FA" w:rsidRPr="009856FF" w:rsidRDefault="005133FA" w:rsidP="005133FA">
            <w:r w:rsidRPr="009856FF">
              <w:t>80</w:t>
            </w:r>
          </w:p>
        </w:tc>
      </w:tr>
      <w:tr w:rsidR="005133FA" w:rsidRPr="009856FF" w14:paraId="068B0EC3" w14:textId="77777777" w:rsidTr="005133FA">
        <w:trPr>
          <w:trHeight w:val="300"/>
        </w:trPr>
        <w:tc>
          <w:tcPr>
            <w:tcW w:w="960" w:type="dxa"/>
            <w:noWrap/>
            <w:hideMark/>
          </w:tcPr>
          <w:p w14:paraId="1F3B2692" w14:textId="77777777" w:rsidR="005133FA" w:rsidRPr="009856FF" w:rsidRDefault="005133FA" w:rsidP="005133FA">
            <w:r w:rsidRPr="009856FF">
              <w:t>2050</w:t>
            </w:r>
          </w:p>
        </w:tc>
        <w:tc>
          <w:tcPr>
            <w:tcW w:w="960" w:type="dxa"/>
            <w:noWrap/>
            <w:hideMark/>
          </w:tcPr>
          <w:p w14:paraId="3B438283" w14:textId="77777777" w:rsidR="005133FA" w:rsidRPr="009856FF" w:rsidRDefault="005133FA" w:rsidP="005133FA">
            <w:r w:rsidRPr="009856FF">
              <w:t>175</w:t>
            </w:r>
          </w:p>
        </w:tc>
        <w:tc>
          <w:tcPr>
            <w:tcW w:w="960" w:type="dxa"/>
            <w:noWrap/>
            <w:hideMark/>
          </w:tcPr>
          <w:p w14:paraId="27F29C68" w14:textId="77777777" w:rsidR="005133FA" w:rsidRPr="009856FF" w:rsidRDefault="005133FA" w:rsidP="005133FA">
            <w:r w:rsidRPr="009856FF">
              <w:t>135</w:t>
            </w:r>
          </w:p>
        </w:tc>
        <w:tc>
          <w:tcPr>
            <w:tcW w:w="960" w:type="dxa"/>
            <w:noWrap/>
            <w:hideMark/>
          </w:tcPr>
          <w:p w14:paraId="2166F9D4" w14:textId="77777777" w:rsidR="005133FA" w:rsidRPr="009856FF" w:rsidRDefault="005133FA" w:rsidP="005133FA">
            <w:r w:rsidRPr="009856FF">
              <w:t>80</w:t>
            </w:r>
          </w:p>
        </w:tc>
      </w:tr>
    </w:tbl>
    <w:p w14:paraId="1FC21307" w14:textId="77777777" w:rsidR="005133FA" w:rsidRDefault="005133FA" w:rsidP="005133FA"/>
    <w:p w14:paraId="7360B241" w14:textId="77777777" w:rsidR="005133FA" w:rsidRDefault="005133FA" w:rsidP="005133FA">
      <w:pPr>
        <w:pStyle w:val="Heading4"/>
      </w:pPr>
      <w:bookmarkStart w:id="21" w:name="_Toc35334628"/>
      <w:r>
        <w:t xml:space="preserve">Battery </w:t>
      </w:r>
      <w:proofErr w:type="spellStart"/>
      <w:r>
        <w:t>vintaging</w:t>
      </w:r>
      <w:proofErr w:type="spellEnd"/>
      <w:r>
        <w:t xml:space="preserve"> factors:</w:t>
      </w:r>
      <w:bookmarkEnd w:id="21"/>
    </w:p>
    <w:p w14:paraId="5FA36916" w14:textId="77777777" w:rsidR="005133FA" w:rsidRDefault="005133FA" w:rsidP="005133FA">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1B036C67" w14:textId="77777777" w:rsidR="005133FA" w:rsidRDefault="005133FA" w:rsidP="005133FA">
      <w:r w:rsidRPr="0062169B">
        <w:rPr>
          <w:noProof/>
        </w:rPr>
        <w:lastRenderedPageBreak/>
        <w:drawing>
          <wp:inline distT="0" distB="0" distL="0" distR="0" wp14:anchorId="7E16FE31" wp14:editId="53229336">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6D62651C" w14:textId="77777777" w:rsidR="005133FA" w:rsidRDefault="005133FA" w:rsidP="00A379AF">
      <w:pPr>
        <w:pStyle w:val="ListParagraph"/>
        <w:numPr>
          <w:ilvl w:val="0"/>
          <w:numId w:val="13"/>
        </w:numPr>
      </w:pPr>
      <w:r>
        <w:t>Cars, buses, light duty trucks (vehicles with 25-year max lifetime): 1.17</w:t>
      </w:r>
    </w:p>
    <w:p w14:paraId="72CDDE20" w14:textId="77777777" w:rsidR="005133FA" w:rsidRDefault="005133FA" w:rsidP="00A379AF">
      <w:pPr>
        <w:pStyle w:val="ListParagraph"/>
        <w:numPr>
          <w:ilvl w:val="0"/>
          <w:numId w:val="13"/>
        </w:numPr>
      </w:pPr>
      <w:r>
        <w:t>Medium and heavy-duty trucks (vehicles with 40-year max lifetime): 1.35</w:t>
      </w:r>
    </w:p>
    <w:p w14:paraId="5ECF74AC" w14:textId="77777777" w:rsidR="005133FA" w:rsidRDefault="005133FA" w:rsidP="00A379AF">
      <w:pPr>
        <w:pStyle w:val="ListParagraph"/>
        <w:numPr>
          <w:ilvl w:val="0"/>
          <w:numId w:val="13"/>
        </w:numPr>
      </w:pPr>
      <w:r>
        <w:t>2 and 3-wheelers (vehicles with 15-year max lifetime): 1</w:t>
      </w:r>
    </w:p>
    <w:p w14:paraId="57BBDED9" w14:textId="77777777" w:rsidR="005133FA" w:rsidRPr="00DF23D7" w:rsidRDefault="005133FA" w:rsidP="005133FA">
      <w:pPr>
        <w:pStyle w:val="Heading3"/>
      </w:pPr>
      <w:bookmarkStart w:id="22" w:name="_Toc35334629"/>
      <w:bookmarkStart w:id="23" w:name="_Toc35423003"/>
      <w:r w:rsidRPr="00DF23D7">
        <w:rPr>
          <w:rStyle w:val="Heading2Char"/>
          <w:color w:val="1F3763" w:themeColor="accent1" w:themeShade="7F"/>
          <w:sz w:val="24"/>
          <w:szCs w:val="24"/>
        </w:rPr>
        <w:t>4W LDVs</w:t>
      </w:r>
      <w:bookmarkEnd w:id="22"/>
      <w:bookmarkEnd w:id="23"/>
    </w:p>
    <w:p w14:paraId="5D61080B" w14:textId="77777777" w:rsidR="005133FA" w:rsidRDefault="005133FA" w:rsidP="00A379AF">
      <w:pPr>
        <w:pStyle w:val="ListParagraph"/>
        <w:numPr>
          <w:ilvl w:val="0"/>
          <w:numId w:val="13"/>
        </w:numPr>
      </w:pPr>
      <w:r>
        <w:t>Variable modified: capital costs (purchase)</w:t>
      </w:r>
    </w:p>
    <w:p w14:paraId="6E7E6656" w14:textId="77777777" w:rsidR="005133FA" w:rsidRDefault="005133FA" w:rsidP="00A379AF">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0228D101" w14:textId="77777777" w:rsidR="005133FA" w:rsidRDefault="005133FA" w:rsidP="00A379AF">
      <w:pPr>
        <w:pStyle w:val="ListParagraph"/>
        <w:numPr>
          <w:ilvl w:val="0"/>
          <w:numId w:val="13"/>
        </w:numPr>
      </w:pPr>
      <w:r>
        <w:t>Extracted percent change from NREL’s battery costs to our new battery costs by year</w:t>
      </w:r>
    </w:p>
    <w:p w14:paraId="72E6CC3B" w14:textId="77777777" w:rsidR="005133FA" w:rsidRDefault="005133FA" w:rsidP="00A379AF">
      <w:pPr>
        <w:pStyle w:val="ListParagraph"/>
        <w:numPr>
          <w:ilvl w:val="0"/>
          <w:numId w:val="13"/>
        </w:numPr>
      </w:pPr>
      <w:r>
        <w:t>For each vehicle size class:</w:t>
      </w:r>
    </w:p>
    <w:p w14:paraId="1B35EE79" w14:textId="77777777" w:rsidR="005133FA" w:rsidRDefault="005133FA" w:rsidP="00A379AF">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7F0A45E2" w14:textId="77777777" w:rsidR="005133FA" w:rsidRDefault="005133FA" w:rsidP="00A379AF">
      <w:pPr>
        <w:pStyle w:val="ListParagraph"/>
        <w:numPr>
          <w:ilvl w:val="0"/>
          <w:numId w:val="13"/>
        </w:numPr>
      </w:pPr>
      <w:r>
        <w:t>Note: Assumed mini car capital costs from India region.</w:t>
      </w:r>
    </w:p>
    <w:p w14:paraId="4827FC91" w14:textId="77777777" w:rsidR="005133FA" w:rsidRPr="00DF23D7" w:rsidRDefault="005133FA" w:rsidP="005133FA">
      <w:pPr>
        <w:pStyle w:val="Heading3"/>
      </w:pPr>
      <w:bookmarkStart w:id="24" w:name="_Toc35334630"/>
      <w:bookmarkStart w:id="25" w:name="_Toc35423004"/>
      <w:r w:rsidRPr="00DF23D7">
        <w:rPr>
          <w:rStyle w:val="Heading2Char"/>
          <w:color w:val="1F3763" w:themeColor="accent1" w:themeShade="7F"/>
          <w:sz w:val="24"/>
          <w:szCs w:val="24"/>
        </w:rPr>
        <w:t>2-wheelers</w:t>
      </w:r>
      <w:bookmarkEnd w:id="24"/>
      <w:bookmarkEnd w:id="25"/>
    </w:p>
    <w:p w14:paraId="41111E1E" w14:textId="77777777" w:rsidR="005133FA" w:rsidRDefault="005133FA" w:rsidP="00A379AF">
      <w:pPr>
        <w:pStyle w:val="ListParagraph"/>
        <w:numPr>
          <w:ilvl w:val="0"/>
          <w:numId w:val="14"/>
        </w:numPr>
      </w:pPr>
      <w:r>
        <w:t>Variable modified: capital costs (purchase)</w:t>
      </w:r>
    </w:p>
    <w:p w14:paraId="48BD3DC3" w14:textId="77777777" w:rsidR="005133FA" w:rsidRDefault="005133FA" w:rsidP="00A379AF">
      <w:pPr>
        <w:pStyle w:val="ListParagraph"/>
        <w:numPr>
          <w:ilvl w:val="0"/>
          <w:numId w:val="14"/>
        </w:numPr>
      </w:pPr>
      <w:r>
        <w:t>New costs calculated the same as for 4W LDVs, but didn’t have data on battery share of cost, so assumed battery is 37.5% of vehicle cost in 2020</w:t>
      </w:r>
    </w:p>
    <w:p w14:paraId="1EF74C04" w14:textId="77777777" w:rsidR="005133FA" w:rsidRDefault="005133FA" w:rsidP="00A379AF">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102BF7B1" w14:textId="77777777" w:rsidR="005133FA" w:rsidRDefault="005133FA" w:rsidP="00A379AF">
      <w:pPr>
        <w:pStyle w:val="ListParagraph"/>
        <w:numPr>
          <w:ilvl w:val="1"/>
          <w:numId w:val="14"/>
        </w:numPr>
      </w:pPr>
      <w:r>
        <w:t>Battery share of cos decreases at same rate as compact car (from ANL vehicle components)</w:t>
      </w:r>
    </w:p>
    <w:p w14:paraId="01CA0AA9" w14:textId="77777777" w:rsidR="005133FA" w:rsidRDefault="005133FA" w:rsidP="00A379AF">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3F07A234" w14:textId="77777777" w:rsidR="005133FA" w:rsidRDefault="005133FA" w:rsidP="00A379AF">
      <w:pPr>
        <w:pStyle w:val="ListParagraph"/>
        <w:numPr>
          <w:ilvl w:val="0"/>
          <w:numId w:val="14"/>
        </w:numPr>
      </w:pPr>
      <w:r>
        <w:t>Note: assumed BEV cost parity with ICEVs in 2020 (see UCD edits above)</w:t>
      </w:r>
    </w:p>
    <w:p w14:paraId="22E67033" w14:textId="77777777" w:rsidR="005133FA" w:rsidRPr="00DF23D7" w:rsidRDefault="005133FA" w:rsidP="005133FA">
      <w:pPr>
        <w:pStyle w:val="Heading3"/>
      </w:pPr>
      <w:bookmarkStart w:id="26" w:name="_Toc35334631"/>
      <w:bookmarkStart w:id="27" w:name="_Toc35423005"/>
      <w:r w:rsidRPr="00DF23D7">
        <w:rPr>
          <w:rStyle w:val="Heading2Char"/>
          <w:color w:val="1F3763" w:themeColor="accent1" w:themeShade="7F"/>
          <w:sz w:val="24"/>
          <w:szCs w:val="24"/>
        </w:rPr>
        <w:t>3-wheelers</w:t>
      </w:r>
      <w:bookmarkEnd w:id="26"/>
      <w:bookmarkEnd w:id="27"/>
    </w:p>
    <w:p w14:paraId="7D6B0DB2" w14:textId="77777777" w:rsidR="005133FA" w:rsidRDefault="005133FA" w:rsidP="00A379AF">
      <w:pPr>
        <w:pStyle w:val="ListParagraph"/>
        <w:numPr>
          <w:ilvl w:val="0"/>
          <w:numId w:val="15"/>
        </w:numPr>
      </w:pPr>
      <w:r>
        <w:t>Variable modified: capital costs (total)</w:t>
      </w:r>
    </w:p>
    <w:p w14:paraId="0EF95636" w14:textId="77777777" w:rsidR="005133FA" w:rsidRDefault="005133FA" w:rsidP="00A379AF">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0E6D0281" w14:textId="77777777" w:rsidR="005133FA" w:rsidRDefault="005133FA" w:rsidP="00A379AF">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0705BAC6" w14:textId="77777777" w:rsidR="005133FA" w:rsidRDefault="005133FA" w:rsidP="00A379AF">
      <w:pPr>
        <w:pStyle w:val="ListParagraph"/>
        <w:numPr>
          <w:ilvl w:val="0"/>
          <w:numId w:val="14"/>
        </w:numPr>
      </w:pPr>
      <w:r>
        <w:t>Note: assumed BEV cost parity with ICEVs in 2020 (see UCD edits above)</w:t>
      </w:r>
    </w:p>
    <w:p w14:paraId="01DB0258" w14:textId="77777777" w:rsidR="005133FA" w:rsidRPr="00DF23D7" w:rsidRDefault="005133FA" w:rsidP="005133FA">
      <w:pPr>
        <w:pStyle w:val="Heading3"/>
      </w:pPr>
      <w:bookmarkStart w:id="28" w:name="_Toc35334632"/>
      <w:bookmarkStart w:id="29" w:name="_Toc35423006"/>
      <w:r w:rsidRPr="00DF23D7">
        <w:rPr>
          <w:rStyle w:val="Heading2Char"/>
          <w:color w:val="1F3763" w:themeColor="accent1" w:themeShade="7F"/>
          <w:sz w:val="24"/>
          <w:szCs w:val="24"/>
        </w:rPr>
        <w:lastRenderedPageBreak/>
        <w:t>Trucks</w:t>
      </w:r>
      <w:bookmarkEnd w:id="28"/>
      <w:bookmarkEnd w:id="29"/>
    </w:p>
    <w:p w14:paraId="49F5973A" w14:textId="77777777" w:rsidR="005133FA" w:rsidRDefault="005133FA" w:rsidP="00A379AF">
      <w:pPr>
        <w:pStyle w:val="ListParagraph"/>
        <w:numPr>
          <w:ilvl w:val="0"/>
          <w:numId w:val="15"/>
        </w:numPr>
      </w:pPr>
      <w:r>
        <w:t>Variable modified: CAPEX and non-fuel OPEX ($/</w:t>
      </w:r>
      <w:proofErr w:type="spellStart"/>
      <w:r>
        <w:t>vkm</w:t>
      </w:r>
      <w:proofErr w:type="spellEnd"/>
      <w:r>
        <w:t>)</w:t>
      </w:r>
    </w:p>
    <w:p w14:paraId="6DB75AD2" w14:textId="77777777" w:rsidR="005133FA" w:rsidRDefault="005133FA" w:rsidP="00A379AF">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2E241776" w14:textId="77777777" w:rsidR="005133FA" w:rsidRDefault="005133FA" w:rsidP="00A379AF">
      <w:pPr>
        <w:pStyle w:val="ListParagraph"/>
        <w:numPr>
          <w:ilvl w:val="0"/>
          <w:numId w:val="15"/>
        </w:numPr>
      </w:pPr>
      <w:r>
        <w:t xml:space="preserve">Capital (purchase) cost share in CAPEX and non-fuel OPEX based on calculation of component cost shares for compact cars using 2020 Moderate costs </w:t>
      </w:r>
    </w:p>
    <w:p w14:paraId="39A4D65F" w14:textId="77777777" w:rsidR="005133FA" w:rsidRDefault="005133FA" w:rsidP="00A379AF">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3C0BF73" w14:textId="77777777" w:rsidR="005133FA" w:rsidRPr="00DF23D7" w:rsidRDefault="005133FA" w:rsidP="005133FA">
      <w:pPr>
        <w:pStyle w:val="Heading3"/>
      </w:pPr>
      <w:bookmarkStart w:id="30" w:name="_Toc35334633"/>
      <w:bookmarkStart w:id="31" w:name="_Toc35423007"/>
      <w:r w:rsidRPr="00DF23D7">
        <w:rPr>
          <w:rStyle w:val="Heading2Char"/>
          <w:color w:val="1F3763" w:themeColor="accent1" w:themeShade="7F"/>
          <w:sz w:val="24"/>
          <w:szCs w:val="24"/>
        </w:rPr>
        <w:t>Buses</w:t>
      </w:r>
      <w:bookmarkEnd w:id="30"/>
      <w:bookmarkEnd w:id="31"/>
    </w:p>
    <w:p w14:paraId="147D5674" w14:textId="77777777" w:rsidR="005133FA" w:rsidRDefault="005133FA" w:rsidP="00A379AF">
      <w:pPr>
        <w:pStyle w:val="ListParagraph"/>
        <w:numPr>
          <w:ilvl w:val="0"/>
          <w:numId w:val="15"/>
        </w:numPr>
      </w:pPr>
      <w:r>
        <w:t>Variable modified: CAPEX and non-fuel OPEX ($/</w:t>
      </w:r>
      <w:proofErr w:type="spellStart"/>
      <w:r>
        <w:t>vkm</w:t>
      </w:r>
      <w:proofErr w:type="spellEnd"/>
      <w:r>
        <w:t>)</w:t>
      </w:r>
    </w:p>
    <w:p w14:paraId="276A520B" w14:textId="77777777" w:rsidR="005133FA" w:rsidRDefault="005133FA" w:rsidP="00A379AF">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34DA48CA" w14:textId="77777777" w:rsidR="005133FA" w:rsidRDefault="005133FA" w:rsidP="00A379AF">
      <w:pPr>
        <w:pStyle w:val="ListParagraph"/>
        <w:numPr>
          <w:ilvl w:val="0"/>
          <w:numId w:val="15"/>
        </w:numPr>
      </w:pPr>
      <w:r>
        <w:t>Capital cost share of CAPEX and non-fuel OPEX from NREL (chart above)</w:t>
      </w:r>
    </w:p>
    <w:p w14:paraId="35272A3A" w14:textId="77777777" w:rsidR="005133FA" w:rsidRDefault="005133FA" w:rsidP="00A379AF">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3A8BB96E" w14:textId="77777777" w:rsidR="005133FA" w:rsidRDefault="005133FA" w:rsidP="005133FA"/>
    <w:p w14:paraId="1D5579F2" w14:textId="77777777" w:rsidR="005133FA" w:rsidRDefault="005133FA" w:rsidP="005133FA">
      <w:pPr>
        <w:pStyle w:val="Heading2"/>
      </w:pPr>
      <w:bookmarkStart w:id="32" w:name="_Toc35334625"/>
      <w:bookmarkStart w:id="33" w:name="_Toc35423008"/>
      <w:r>
        <w:t>Policy scenarios</w:t>
      </w:r>
      <w:bookmarkEnd w:id="32"/>
      <w:bookmarkEnd w:id="33"/>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34"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34"/>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lastRenderedPageBreak/>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3-wheelers – assumption is capital cost (total). Assumed x % of total is purchase cost to apply different taxes (differ by scenario/whether or not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Assumed x % of total is purchase cost to apply different taxes, based on assumptions for multipurpose vehicle (differ by scenario/whether or not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35" w:name="_Toc35334626"/>
      <w:bookmarkStart w:id="36" w:name="_Toc35423009"/>
      <w:r>
        <w:t>Sensitivity analysis</w:t>
      </w:r>
      <w:bookmarkEnd w:id="35"/>
      <w:bookmarkEnd w:id="36"/>
    </w:p>
    <w:p w14:paraId="5A329488" w14:textId="77777777" w:rsidR="005133FA" w:rsidRDefault="005133FA" w:rsidP="00A379AF">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6178FCD9" w14:textId="77777777" w:rsidR="005133FA" w:rsidRDefault="005133FA" w:rsidP="00A379AF">
      <w:pPr>
        <w:pStyle w:val="ListParagraph"/>
        <w:numPr>
          <w:ilvl w:val="1"/>
          <w:numId w:val="17"/>
        </w:numPr>
      </w:pPr>
      <w:r>
        <w:t>Adjusted operating costs were calculated for each LDV size class to represent a 30% discounting of future operational cost savings associated with EVs</w:t>
      </w:r>
    </w:p>
    <w:p w14:paraId="7988E9B2" w14:textId="77777777" w:rsidR="005133FA" w:rsidRDefault="005133FA" w:rsidP="00A379AF">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147A3BD7" w14:textId="77777777" w:rsidR="005133FA" w:rsidRPr="0051193B" w:rsidRDefault="005133FA" w:rsidP="00A379AF">
      <w:pPr>
        <w:pStyle w:val="ListParagraph"/>
        <w:numPr>
          <w:ilvl w:val="1"/>
          <w:numId w:val="17"/>
        </w:numPr>
      </w:pPr>
      <w:r>
        <w:t xml:space="preserve">See </w:t>
      </w:r>
      <w:r w:rsidRPr="007E72C9">
        <w:t>discountOpexSavingsOnly_tcd031520</w:t>
      </w:r>
      <w:r>
        <w:t>.xlsx for calculations</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CE4C" w14:textId="77777777" w:rsidR="00FD1CBF" w:rsidRDefault="00FD1CBF" w:rsidP="00F7514B">
      <w:pPr>
        <w:spacing w:after="0" w:line="240" w:lineRule="auto"/>
      </w:pPr>
      <w:r>
        <w:separator/>
      </w:r>
    </w:p>
  </w:endnote>
  <w:endnote w:type="continuationSeparator" w:id="0">
    <w:p w14:paraId="36B94025" w14:textId="77777777" w:rsidR="00FD1CBF" w:rsidRDefault="00FD1CBF"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5133FA" w:rsidRPr="006440D5" w14:paraId="0ACFA847" w14:textId="77777777" w:rsidTr="005133FA">
        <w:trPr>
          <w:trHeight w:val="300"/>
        </w:trPr>
        <w:tc>
          <w:tcPr>
            <w:tcW w:w="9360" w:type="dxa"/>
            <w:tcBorders>
              <w:top w:val="nil"/>
              <w:left w:val="nil"/>
              <w:bottom w:val="nil"/>
              <w:right w:val="nil"/>
            </w:tcBorders>
            <w:shd w:val="clear" w:color="auto" w:fill="auto"/>
            <w:noWrap/>
            <w:vAlign w:val="bottom"/>
            <w:hideMark/>
          </w:tcPr>
          <w:p w14:paraId="707670BB" w14:textId="77777777" w:rsidR="005133FA" w:rsidRPr="00713220" w:rsidRDefault="005133FA"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5133FA" w:rsidRPr="006440D5" w14:paraId="0EA29F54" w14:textId="77777777" w:rsidTr="005133FA">
        <w:trPr>
          <w:trHeight w:val="300"/>
        </w:trPr>
        <w:tc>
          <w:tcPr>
            <w:tcW w:w="9360" w:type="dxa"/>
            <w:tcBorders>
              <w:top w:val="nil"/>
              <w:left w:val="nil"/>
              <w:bottom w:val="nil"/>
              <w:right w:val="nil"/>
            </w:tcBorders>
            <w:shd w:val="clear" w:color="auto" w:fill="auto"/>
            <w:noWrap/>
            <w:vAlign w:val="bottom"/>
            <w:hideMark/>
          </w:tcPr>
          <w:p w14:paraId="5B776676"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5133FA" w:rsidRPr="006440D5" w14:paraId="606D1369" w14:textId="77777777" w:rsidTr="005133FA">
        <w:trPr>
          <w:trHeight w:val="300"/>
        </w:trPr>
        <w:tc>
          <w:tcPr>
            <w:tcW w:w="9360" w:type="dxa"/>
            <w:tcBorders>
              <w:top w:val="nil"/>
              <w:left w:val="nil"/>
              <w:bottom w:val="nil"/>
              <w:right w:val="nil"/>
            </w:tcBorders>
            <w:shd w:val="clear" w:color="auto" w:fill="auto"/>
            <w:noWrap/>
            <w:vAlign w:val="bottom"/>
            <w:hideMark/>
          </w:tcPr>
          <w:p w14:paraId="0FC7008E"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5133FA" w:rsidRPr="006440D5" w14:paraId="2114EAE7" w14:textId="77777777" w:rsidTr="005133FA">
        <w:trPr>
          <w:trHeight w:val="300"/>
        </w:trPr>
        <w:tc>
          <w:tcPr>
            <w:tcW w:w="9360" w:type="dxa"/>
            <w:tcBorders>
              <w:top w:val="nil"/>
              <w:left w:val="nil"/>
              <w:bottom w:val="nil"/>
              <w:right w:val="nil"/>
            </w:tcBorders>
            <w:shd w:val="clear" w:color="auto" w:fill="auto"/>
            <w:noWrap/>
            <w:vAlign w:val="bottom"/>
            <w:hideMark/>
          </w:tcPr>
          <w:p w14:paraId="538E9C74"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5133FA" w:rsidRPr="006440D5" w14:paraId="068221B0" w14:textId="77777777" w:rsidTr="005133FA">
        <w:trPr>
          <w:trHeight w:val="300"/>
        </w:trPr>
        <w:tc>
          <w:tcPr>
            <w:tcW w:w="9360" w:type="dxa"/>
            <w:tcBorders>
              <w:top w:val="nil"/>
              <w:left w:val="nil"/>
              <w:bottom w:val="nil"/>
              <w:right w:val="nil"/>
            </w:tcBorders>
            <w:shd w:val="clear" w:color="auto" w:fill="auto"/>
            <w:noWrap/>
            <w:vAlign w:val="bottom"/>
            <w:hideMark/>
          </w:tcPr>
          <w:p w14:paraId="3A8474D0"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5133FA" w:rsidRPr="006440D5" w14:paraId="131C7F02" w14:textId="77777777" w:rsidTr="005133FA">
        <w:trPr>
          <w:trHeight w:val="300"/>
        </w:trPr>
        <w:tc>
          <w:tcPr>
            <w:tcW w:w="9360" w:type="dxa"/>
            <w:tcBorders>
              <w:top w:val="nil"/>
              <w:left w:val="nil"/>
              <w:bottom w:val="nil"/>
              <w:right w:val="nil"/>
            </w:tcBorders>
            <w:shd w:val="clear" w:color="auto" w:fill="auto"/>
            <w:noWrap/>
            <w:vAlign w:val="bottom"/>
            <w:hideMark/>
          </w:tcPr>
          <w:p w14:paraId="49531369"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5133FA" w:rsidRPr="006440D5" w14:paraId="2CE9E5C8" w14:textId="77777777" w:rsidTr="005133FA">
        <w:trPr>
          <w:trHeight w:val="300"/>
        </w:trPr>
        <w:tc>
          <w:tcPr>
            <w:tcW w:w="9360" w:type="dxa"/>
            <w:tcBorders>
              <w:top w:val="nil"/>
              <w:left w:val="nil"/>
              <w:bottom w:val="nil"/>
              <w:right w:val="nil"/>
            </w:tcBorders>
            <w:shd w:val="clear" w:color="auto" w:fill="auto"/>
            <w:noWrap/>
            <w:vAlign w:val="bottom"/>
            <w:hideMark/>
          </w:tcPr>
          <w:p w14:paraId="47413DBA"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5133FA" w:rsidRPr="006440D5" w14:paraId="21567366" w14:textId="77777777" w:rsidTr="005133FA">
        <w:trPr>
          <w:trHeight w:val="300"/>
        </w:trPr>
        <w:tc>
          <w:tcPr>
            <w:tcW w:w="9360" w:type="dxa"/>
            <w:tcBorders>
              <w:top w:val="nil"/>
              <w:left w:val="nil"/>
              <w:bottom w:val="nil"/>
              <w:right w:val="nil"/>
            </w:tcBorders>
            <w:shd w:val="clear" w:color="auto" w:fill="auto"/>
            <w:noWrap/>
            <w:vAlign w:val="bottom"/>
            <w:hideMark/>
          </w:tcPr>
          <w:p w14:paraId="24210200"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5133FA" w:rsidRPr="006440D5" w14:paraId="69444106" w14:textId="77777777" w:rsidTr="005133FA">
        <w:trPr>
          <w:trHeight w:val="315"/>
        </w:trPr>
        <w:tc>
          <w:tcPr>
            <w:tcW w:w="9360" w:type="dxa"/>
            <w:tcBorders>
              <w:top w:val="nil"/>
              <w:left w:val="nil"/>
              <w:bottom w:val="nil"/>
              <w:right w:val="nil"/>
            </w:tcBorders>
            <w:shd w:val="clear" w:color="auto" w:fill="auto"/>
            <w:noWrap/>
            <w:vAlign w:val="center"/>
            <w:hideMark/>
          </w:tcPr>
          <w:p w14:paraId="0C95C8C7" w14:textId="77777777" w:rsidR="005133FA" w:rsidRPr="006440D5" w:rsidRDefault="005133FA"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7A7F6F00" w14:textId="77777777" w:rsidR="005133FA" w:rsidRPr="006440D5" w:rsidRDefault="005133FA" w:rsidP="005133FA">
      <w:pPr>
        <w:pStyle w:val="EndnoteText"/>
      </w:pPr>
    </w:p>
  </w:endnote>
  <w:endnote w:id="2">
    <w:p w14:paraId="05D23B74" w14:textId="77777777" w:rsidR="005133FA" w:rsidRDefault="005133FA" w:rsidP="005133FA">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6D3F8CB5" w14:textId="77777777" w:rsidR="005133FA" w:rsidRDefault="005133FA" w:rsidP="005133FA">
      <w:pPr>
        <w:pStyle w:val="EndnoteText"/>
      </w:pPr>
      <w:r>
        <w:rPr>
          <w:rStyle w:val="EndnoteReference"/>
        </w:rPr>
        <w:endnoteRef/>
      </w:r>
      <w:r>
        <w:t xml:space="preserve"> Sources:</w:t>
      </w:r>
    </w:p>
    <w:p w14:paraId="3A05E51B" w14:textId="77777777" w:rsidR="005133FA" w:rsidRPr="00A849A0" w:rsidRDefault="005133FA" w:rsidP="005133FA">
      <w:pPr>
        <w:pStyle w:val="EndnoteText"/>
      </w:pPr>
      <w:r w:rsidRPr="00A849A0">
        <w:t>$395k-593k per bus</w:t>
      </w:r>
      <w:r>
        <w:t xml:space="preserve"> in China (</w:t>
      </w:r>
      <w:hyperlink r:id="rId2" w:history="1">
        <w:r w:rsidRPr="00A849A0">
          <w:rPr>
            <w:rStyle w:val="Hyperlink"/>
          </w:rPr>
          <w:t>https://en.wikipedia.org/wiki/BYD_K9</w:t>
        </w:r>
      </w:hyperlink>
      <w:r>
        <w:t>)</w:t>
      </w:r>
    </w:p>
    <w:p w14:paraId="0F32FF46" w14:textId="77777777" w:rsidR="005133FA" w:rsidRPr="00A849A0" w:rsidRDefault="005133FA" w:rsidP="005133FA">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3277D854" w14:textId="77777777" w:rsidR="005133FA" w:rsidRPr="008D7301" w:rsidRDefault="005133FA" w:rsidP="005133FA">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3AB2D553" w14:textId="77777777" w:rsidR="005133FA" w:rsidRDefault="005133FA" w:rsidP="005133F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133FA" w:rsidRDefault="00513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133FA" w:rsidRDefault="0051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46D3C" w14:textId="77777777" w:rsidR="00FD1CBF" w:rsidRDefault="00FD1CBF" w:rsidP="00F7514B">
      <w:pPr>
        <w:spacing w:after="0" w:line="240" w:lineRule="auto"/>
      </w:pPr>
      <w:r>
        <w:separator/>
      </w:r>
    </w:p>
  </w:footnote>
  <w:footnote w:type="continuationSeparator" w:id="0">
    <w:p w14:paraId="7960F336" w14:textId="77777777" w:rsidR="00FD1CBF" w:rsidRDefault="00FD1CBF"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133FA" w:rsidRPr="00F7514B" w:rsidRDefault="005133FA"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7"/>
  </w:num>
  <w:num w:numId="3">
    <w:abstractNumId w:val="10"/>
  </w:num>
  <w:num w:numId="4">
    <w:abstractNumId w:val="11"/>
  </w:num>
  <w:num w:numId="5">
    <w:abstractNumId w:val="0"/>
  </w:num>
  <w:num w:numId="6">
    <w:abstractNumId w:val="2"/>
  </w:num>
  <w:num w:numId="7">
    <w:abstractNumId w:val="9"/>
  </w:num>
  <w:num w:numId="8">
    <w:abstractNumId w:val="3"/>
  </w:num>
  <w:num w:numId="9">
    <w:abstractNumId w:val="13"/>
  </w:num>
  <w:num w:numId="10">
    <w:abstractNumId w:val="4"/>
  </w:num>
  <w:num w:numId="11">
    <w:abstractNumId w:val="6"/>
  </w:num>
  <w:num w:numId="12">
    <w:abstractNumId w:val="12"/>
  </w:num>
  <w:num w:numId="13">
    <w:abstractNumId w:val="16"/>
  </w:num>
  <w:num w:numId="14">
    <w:abstractNumId w:val="15"/>
  </w:num>
  <w:num w:numId="15">
    <w:abstractNumId w:val="17"/>
  </w:num>
  <w:num w:numId="16">
    <w:abstractNumId w:val="5"/>
  </w:num>
  <w:num w:numId="17">
    <w:abstractNumId w:val="14"/>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59E9"/>
    <w:rsid w:val="00076D6B"/>
    <w:rsid w:val="0008195D"/>
    <w:rsid w:val="00090C3C"/>
    <w:rsid w:val="00092118"/>
    <w:rsid w:val="00092838"/>
    <w:rsid w:val="000A4291"/>
    <w:rsid w:val="000A484A"/>
    <w:rsid w:val="000B0C4D"/>
    <w:rsid w:val="000B5D79"/>
    <w:rsid w:val="000C4705"/>
    <w:rsid w:val="000D2728"/>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B37B9"/>
    <w:rsid w:val="001C629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9550A"/>
    <w:rsid w:val="002A07EB"/>
    <w:rsid w:val="002B3433"/>
    <w:rsid w:val="002C2A75"/>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911B9"/>
    <w:rsid w:val="00391A9F"/>
    <w:rsid w:val="003928F8"/>
    <w:rsid w:val="0039484C"/>
    <w:rsid w:val="00397451"/>
    <w:rsid w:val="003A28DB"/>
    <w:rsid w:val="003A4A10"/>
    <w:rsid w:val="003A56E0"/>
    <w:rsid w:val="003A67F5"/>
    <w:rsid w:val="003A7C1F"/>
    <w:rsid w:val="003B19C7"/>
    <w:rsid w:val="003B4120"/>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46EF7"/>
    <w:rsid w:val="00450E04"/>
    <w:rsid w:val="00451774"/>
    <w:rsid w:val="0045265D"/>
    <w:rsid w:val="00465A78"/>
    <w:rsid w:val="00467971"/>
    <w:rsid w:val="00472D8C"/>
    <w:rsid w:val="0047371B"/>
    <w:rsid w:val="00476D96"/>
    <w:rsid w:val="00492013"/>
    <w:rsid w:val="0049440A"/>
    <w:rsid w:val="00495AF1"/>
    <w:rsid w:val="004B6C44"/>
    <w:rsid w:val="004B70AE"/>
    <w:rsid w:val="004C56DA"/>
    <w:rsid w:val="004C591D"/>
    <w:rsid w:val="004C748D"/>
    <w:rsid w:val="004D0FDF"/>
    <w:rsid w:val="004D3CF4"/>
    <w:rsid w:val="004D4A2D"/>
    <w:rsid w:val="004D59DB"/>
    <w:rsid w:val="004E33C9"/>
    <w:rsid w:val="004E790B"/>
    <w:rsid w:val="004F0C22"/>
    <w:rsid w:val="004F0F74"/>
    <w:rsid w:val="004F4906"/>
    <w:rsid w:val="00500CA1"/>
    <w:rsid w:val="00500CD0"/>
    <w:rsid w:val="00505DD2"/>
    <w:rsid w:val="00505E30"/>
    <w:rsid w:val="005079C5"/>
    <w:rsid w:val="005133FA"/>
    <w:rsid w:val="00522C31"/>
    <w:rsid w:val="005279E1"/>
    <w:rsid w:val="00527FF4"/>
    <w:rsid w:val="00530FB3"/>
    <w:rsid w:val="00533032"/>
    <w:rsid w:val="00542E7D"/>
    <w:rsid w:val="005430DE"/>
    <w:rsid w:val="005432D6"/>
    <w:rsid w:val="0054783A"/>
    <w:rsid w:val="00555D22"/>
    <w:rsid w:val="00557693"/>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F291C"/>
    <w:rsid w:val="005F3009"/>
    <w:rsid w:val="005F4089"/>
    <w:rsid w:val="00613394"/>
    <w:rsid w:val="00613C5B"/>
    <w:rsid w:val="006226CE"/>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6E5D"/>
    <w:rsid w:val="00797056"/>
    <w:rsid w:val="007979FA"/>
    <w:rsid w:val="007B2EA1"/>
    <w:rsid w:val="007B3817"/>
    <w:rsid w:val="007B3874"/>
    <w:rsid w:val="007B3A46"/>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5A3"/>
    <w:rsid w:val="008D66C6"/>
    <w:rsid w:val="008D6961"/>
    <w:rsid w:val="008D74F9"/>
    <w:rsid w:val="008E1077"/>
    <w:rsid w:val="008E4617"/>
    <w:rsid w:val="008E4B14"/>
    <w:rsid w:val="008F16C8"/>
    <w:rsid w:val="008F1BB5"/>
    <w:rsid w:val="008F2F0D"/>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4C9A"/>
    <w:rsid w:val="00A57819"/>
    <w:rsid w:val="00A6186B"/>
    <w:rsid w:val="00A66055"/>
    <w:rsid w:val="00A6614B"/>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F21BD"/>
    <w:rsid w:val="00AF267B"/>
    <w:rsid w:val="00AF62B1"/>
    <w:rsid w:val="00B031DB"/>
    <w:rsid w:val="00B0320A"/>
    <w:rsid w:val="00B11AF4"/>
    <w:rsid w:val="00B146F5"/>
    <w:rsid w:val="00B16333"/>
    <w:rsid w:val="00B21708"/>
    <w:rsid w:val="00B22C9A"/>
    <w:rsid w:val="00B25E6B"/>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46B6"/>
    <w:rsid w:val="00C35D8E"/>
    <w:rsid w:val="00C40C6D"/>
    <w:rsid w:val="00C43613"/>
    <w:rsid w:val="00C45C4A"/>
    <w:rsid w:val="00C50F02"/>
    <w:rsid w:val="00C55DB6"/>
    <w:rsid w:val="00C575E1"/>
    <w:rsid w:val="00C65A57"/>
    <w:rsid w:val="00C7305E"/>
    <w:rsid w:val="00C85374"/>
    <w:rsid w:val="00C87B95"/>
    <w:rsid w:val="00C9571A"/>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40342"/>
    <w:rsid w:val="00D41089"/>
    <w:rsid w:val="00D455CE"/>
    <w:rsid w:val="00D51811"/>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670D"/>
    <w:rsid w:val="00E9096A"/>
    <w:rsid w:val="00E919D5"/>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7514B"/>
    <w:rsid w:val="00F764C1"/>
    <w:rsid w:val="00F81839"/>
    <w:rsid w:val="00F84597"/>
    <w:rsid w:val="00F849CA"/>
    <w:rsid w:val="00F93D6B"/>
    <w:rsid w:val="00FA25D7"/>
    <w:rsid w:val="00FB2161"/>
    <w:rsid w:val="00FC1EC9"/>
    <w:rsid w:val="00FD1CBF"/>
    <w:rsid w:val="00FE0239"/>
    <w:rsid w:val="00FF0764"/>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nuclear.org/getattachment/Our-Association/Publications/Online-Reports/World-Nuclear-Performance-Report-2018-Asia-Edition/world-nuclear-performance-report-asia-2018.pdf.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84FDA5C-4D12-48DF-95D9-E90565CD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16183</TotalTime>
  <Pages>13</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342</cp:revision>
  <cp:lastPrinted>2019-12-31T23:48:00Z</cp:lastPrinted>
  <dcterms:created xsi:type="dcterms:W3CDTF">2019-11-18T20:23:00Z</dcterms:created>
  <dcterms:modified xsi:type="dcterms:W3CDTF">2020-03-18T15:22:00Z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