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2630" w14:textId="77777777" w:rsidR="00A74E2A" w:rsidRPr="004B423C" w:rsidRDefault="00A74E2A" w:rsidP="00A74E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B423C">
        <w:rPr>
          <w:rFonts w:ascii="Times New Roman" w:hAnsi="Times New Roman" w:cs="Times New Roman"/>
          <w:b/>
          <w:bCs/>
          <w:sz w:val="52"/>
          <w:szCs w:val="52"/>
        </w:rPr>
        <w:t>Molly Isaac</w:t>
      </w:r>
    </w:p>
    <w:p w14:paraId="4E20F3F3" w14:textId="77777777" w:rsidR="00A74E2A" w:rsidRPr="004B423C" w:rsidRDefault="00A74E2A" w:rsidP="00A74E2A">
      <w:pPr>
        <w:rPr>
          <w:rFonts w:ascii="Times New Roman" w:hAnsi="Times New Roman" w:cs="Times New Roman"/>
        </w:rPr>
      </w:pPr>
      <w:r w:rsidRPr="004B423C">
        <w:rPr>
          <w:rFonts w:ascii="Times New Roman" w:hAnsi="Times New Roman" w:cs="Times New Roman"/>
        </w:rPr>
        <w:t>I am a rising junior at WashU studying Computer Science, with a focus in cyber security, and Arabic.  I am seeking an internship or co-op for the Spring 2021 semester or the Fall 2021 semester.</w:t>
      </w:r>
    </w:p>
    <w:p w14:paraId="613B9C7F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</w:p>
    <w:p w14:paraId="46EFB191" w14:textId="4402FAB5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(713) 907-3276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br/>
      </w:r>
      <w:hyperlink r:id="rId5" w:history="1">
        <w:r w:rsidRPr="004B423C">
          <w:rPr>
            <w:rStyle w:val="Hyperlink"/>
            <w:rFonts w:ascii="Times New Roman" w:hAnsi="Times New Roman" w:cs="Times New Roman"/>
            <w:sz w:val="22"/>
            <w:szCs w:val="22"/>
          </w:rPr>
          <w:t>molly.isaac@wustl.edu</w:t>
        </w:r>
      </w:hyperlink>
      <w:r w:rsidRPr="004B42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7BE40F" w14:textId="4158BDF5" w:rsidR="00A74E2A" w:rsidRPr="004B423C" w:rsidRDefault="00382DF9" w:rsidP="00A74E2A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A74E2A" w:rsidRPr="004B423C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A74E2A" w:rsidRPr="004B423C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4FE9123A" w14:textId="77777777" w:rsidR="00A74E2A" w:rsidRPr="004B423C" w:rsidRDefault="00A74E2A" w:rsidP="00A74E2A">
      <w:pPr>
        <w:rPr>
          <w:rFonts w:ascii="Times New Roman" w:hAnsi="Times New Roman" w:cs="Times New Roman"/>
          <w:sz w:val="20"/>
          <w:szCs w:val="20"/>
        </w:rPr>
      </w:pPr>
    </w:p>
    <w:p w14:paraId="3B6D21CC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64B66A12" w14:textId="77777777" w:rsidR="00A74E2A" w:rsidRPr="004B423C" w:rsidRDefault="00A74E2A" w:rsidP="00A74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423C">
        <w:rPr>
          <w:rFonts w:ascii="Times New Roman" w:hAnsi="Times New Roman" w:cs="Times New Roman"/>
          <w:b/>
          <w:bCs/>
          <w:sz w:val="22"/>
          <w:szCs w:val="22"/>
        </w:rPr>
        <w:t>Washington University in St. Louis</w:t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  <w:t>University of Missouri in St. Louis</w:t>
      </w:r>
    </w:p>
    <w:p w14:paraId="45102202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Majors: Computer Science, Arabic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Course: Programming Languages</w:t>
      </w:r>
    </w:p>
    <w:p w14:paraId="16F58F08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GPA: 3.99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Grade: 4.0</w:t>
      </w:r>
    </w:p>
    <w:p w14:paraId="657CD363" w14:textId="77777777" w:rsidR="00A74E2A" w:rsidRPr="004B423C" w:rsidRDefault="00A74E2A" w:rsidP="00A74E2A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Expected Graduation: May 2022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Summer 2020</w:t>
      </w:r>
    </w:p>
    <w:p w14:paraId="00C660A0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757D91" w14:textId="7116CB78" w:rsidR="00A74E2A" w:rsidRPr="004B423C" w:rsidRDefault="00A74E2A" w:rsidP="00A74E2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4B423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175EFA4C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Intensive Arabic language course</w:t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GPA: 98.06</w:t>
      </w:r>
    </w:p>
    <w:p w14:paraId="31B4F3A7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GPA: 4.0</w:t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Diploma May 2018</w:t>
      </w:r>
    </w:p>
    <w:p w14:paraId="05F4106F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Summer 2019</w:t>
      </w:r>
    </w:p>
    <w:p w14:paraId="7F271FBA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</w:rPr>
      </w:pPr>
    </w:p>
    <w:p w14:paraId="1AF9259F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TECHNICAL SKILLS AND COURSEWORK</w:t>
      </w:r>
    </w:p>
    <w:p w14:paraId="632512C3" w14:textId="46A41C2C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Programming Languages</w:t>
      </w: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Proficient – Java, C++; Beginner – C, Python, Racket, Prolog</w:t>
      </w:r>
      <w:r w:rsidR="004B423C"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HTML</w:t>
      </w:r>
    </w:p>
    <w:p w14:paraId="204DA00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Selected Coursework</w:t>
      </w: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D01EB10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D34A2" w14:textId="7B2F07B9" w:rsidR="00C23468" w:rsidRPr="004B423C" w:rsidRDefault="00A74E2A" w:rsidP="00C2346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PROJECTS</w:t>
      </w:r>
    </w:p>
    <w:p w14:paraId="44A34D86" w14:textId="56483007" w:rsidR="00C23468" w:rsidRPr="004B423C" w:rsidRDefault="00C23468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Personal Website</w:t>
      </w:r>
    </w:p>
    <w:p w14:paraId="2DDC52DD" w14:textId="77777777" w:rsidR="00531C7D" w:rsidRPr="004B423C" w:rsidRDefault="00531C7D" w:rsidP="00531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Built from scratch using HTML and CSS, and hosted with GitHub Pages</w:t>
      </w:r>
    </w:p>
    <w:p w14:paraId="7863C4AB" w14:textId="77777777" w:rsidR="00531C7D" w:rsidRPr="004B423C" w:rsidRDefault="00531C7D" w:rsidP="00531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7" w:history="1">
        <w:r w:rsidRPr="004B423C">
          <w:rPr>
            <w:rFonts w:ascii="Times New Roman" w:hAnsi="Times New Roman" w:cs="Times New Roman"/>
            <w:color w:val="0000FF"/>
            <w:u w:val="single"/>
          </w:rPr>
          <w:t>https://mollyisaac.github.io/molly-isaac/index.html</w:t>
        </w:r>
      </w:hyperlink>
    </w:p>
    <w:p w14:paraId="03160339" w14:textId="77777777" w:rsidR="00C23468" w:rsidRPr="004B423C" w:rsidRDefault="00C23468" w:rsidP="00C2346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ED541F" w14:textId="12C903CB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Tic Tac Toe and </w:t>
      </w:r>
      <w:proofErr w:type="spellStart"/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Gomoku</w:t>
      </w:r>
      <w:proofErr w:type="spellEnd"/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 C++</w:t>
      </w:r>
    </w:p>
    <w:p w14:paraId="20C1165C" w14:textId="77777777" w:rsidR="00A74E2A" w:rsidRPr="004B423C" w:rsidRDefault="00A74E2A" w:rsidP="00A74E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Developed both games as two player games that will be ask each player to alternatively take turns until a player wins, the game is a draw, or either player quits</w:t>
      </w:r>
    </w:p>
    <w:p w14:paraId="2A838CE2" w14:textId="77777777" w:rsidR="00A74E2A" w:rsidRPr="004B423C" w:rsidRDefault="00A74E2A" w:rsidP="00A74E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13C07C31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691F38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DDF82C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Teaching Assistant for Data Structures and Algorithms for Fall 2020</w:t>
      </w:r>
    </w:p>
    <w:p w14:paraId="52A81708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Meets with group of six students weekly to facilitate studios on new material</w:t>
      </w:r>
    </w:p>
    <w:p w14:paraId="15885D7C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Hosts office hours where any student in the course can seek help on projects</w:t>
      </w:r>
    </w:p>
    <w:p w14:paraId="2B770DC7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5859D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Calculus Residential Peer Mentor – August 2019 to Present</w:t>
      </w:r>
    </w:p>
    <w:p w14:paraId="057A8E8E" w14:textId="7DD75EB7" w:rsidR="00A74E2A" w:rsidRPr="004B423C" w:rsidRDefault="00A74E2A" w:rsidP="00A74E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Host</w:t>
      </w:r>
      <w:r w:rsidR="004B423C">
        <w:rPr>
          <w:rFonts w:ascii="Times New Roman" w:eastAsia="Times New Roman" w:hAnsi="Times New Roman" w:cs="Times New Roman"/>
          <w:color w:val="000000" w:themeColor="text1"/>
        </w:rPr>
        <w:t>s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in dorms for students in Calculus II</w:t>
      </w:r>
    </w:p>
    <w:p w14:paraId="49BB9914" w14:textId="4A598366" w:rsidR="00A74E2A" w:rsidRPr="004B423C" w:rsidRDefault="00A74E2A" w:rsidP="00A74E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Incorporate</w:t>
      </w:r>
      <w:r w:rsidR="004B423C">
        <w:rPr>
          <w:rFonts w:ascii="Times New Roman" w:eastAsia="Times New Roman" w:hAnsi="Times New Roman" w:cs="Times New Roman"/>
          <w:color w:val="000000" w:themeColor="text1"/>
        </w:rPr>
        <w:t>s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390D313E" w14:textId="1288AEBC" w:rsidR="00A74E2A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0A42AC1" w14:textId="77777777" w:rsidR="00382DF9" w:rsidRPr="004B423C" w:rsidRDefault="00382DF9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A26F7CF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Campaign Intern for Wesley Hunt – July 2020 to Present</w:t>
      </w:r>
    </w:p>
    <w:p w14:paraId="53FD8ECC" w14:textId="77777777" w:rsidR="00A74E2A" w:rsidRPr="004B423C" w:rsidRDefault="00A74E2A" w:rsidP="00A74E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Analyze national security issues and political topics pertaining to Texas’ 7</w:t>
      </w:r>
      <w:r w:rsidRPr="004B423C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Congressional District</w:t>
      </w:r>
    </w:p>
    <w:p w14:paraId="415C16B4" w14:textId="77777777" w:rsidR="00A74E2A" w:rsidRPr="004B423C" w:rsidRDefault="00A74E2A" w:rsidP="00A74E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Compose three briefs every week to inform the campaign staff on major issues and raise new issues that affect the district</w:t>
      </w:r>
    </w:p>
    <w:p w14:paraId="04DFD521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000F6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Finish Line Sports Youth Run Camp Coach – July 2017 and 2018</w:t>
      </w:r>
    </w:p>
    <w:p w14:paraId="0F5AE584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2D23B44C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DC89C0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Lego Camp Counselor – June 2016, 2017, and 2018</w:t>
      </w:r>
    </w:p>
    <w:p w14:paraId="241793C3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One of two student counselors who oversaw the summer camp program; assisted elementary students with building Legos, writing a script, and filming a movie for a final presentation</w:t>
      </w:r>
    </w:p>
    <w:p w14:paraId="378C6F0A" w14:textId="77777777" w:rsidR="00A74E2A" w:rsidRPr="004B423C" w:rsidRDefault="00A74E2A" w:rsidP="00A74E2A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18CAC40" w14:textId="77777777" w:rsidR="00A74E2A" w:rsidRPr="004B423C" w:rsidRDefault="00A74E2A" w:rsidP="00A74E2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4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ACHIEVEMENTS AND AWARDS</w:t>
      </w:r>
    </w:p>
    <w:p w14:paraId="2CB8D005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>Washington University Dean’s List</w:t>
      </w:r>
      <w:r w:rsidRPr="004B423C">
        <w:rPr>
          <w:rFonts w:ascii="Times New Roman" w:hAnsi="Times New Roman" w:cs="Times New Roman"/>
          <w:color w:val="000000" w:themeColor="text1"/>
        </w:rPr>
        <w:br/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Fall 2018</w:t>
      </w:r>
      <w:r w:rsidRPr="004B423C">
        <w:rPr>
          <w:rFonts w:ascii="Times New Roman" w:hAnsi="Times New Roman" w:cs="Times New Roman"/>
          <w:color w:val="000000" w:themeColor="text1"/>
        </w:rPr>
        <w:t xml:space="preserve">: 3.94 GPA and 16 credits            </w:t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Spring 2019</w:t>
      </w:r>
      <w:r w:rsidRPr="004B423C">
        <w:rPr>
          <w:rFonts w:ascii="Times New Roman" w:hAnsi="Times New Roman" w:cs="Times New Roman"/>
          <w:color w:val="000000" w:themeColor="text1"/>
        </w:rPr>
        <w:t>: 4.0 GPA and 18 credits</w:t>
      </w:r>
      <w:r w:rsidRPr="004B423C">
        <w:rPr>
          <w:rFonts w:ascii="Times New Roman" w:hAnsi="Times New Roman" w:cs="Times New Roman"/>
          <w:color w:val="000000" w:themeColor="text1"/>
        </w:rPr>
        <w:br/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Fall 2019</w:t>
      </w:r>
      <w:r w:rsidRPr="004B423C">
        <w:rPr>
          <w:rFonts w:ascii="Times New Roman" w:hAnsi="Times New Roman" w:cs="Times New Roman"/>
          <w:color w:val="000000" w:themeColor="text1"/>
        </w:rPr>
        <w:t xml:space="preserve">: 4.0 GPA and 18 credits              </w:t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Spring 2020</w:t>
      </w:r>
      <w:r w:rsidRPr="004B423C">
        <w:rPr>
          <w:rFonts w:ascii="Times New Roman" w:hAnsi="Times New Roman" w:cs="Times New Roman"/>
          <w:color w:val="000000" w:themeColor="text1"/>
        </w:rPr>
        <w:t>: 4.0 GPA and 17 credits</w:t>
      </w:r>
    </w:p>
    <w:p w14:paraId="49110F35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4B423C">
        <w:rPr>
          <w:rFonts w:ascii="Times New Roman" w:hAnsi="Times New Roman" w:cs="Times New Roman"/>
          <w:color w:val="000000" w:themeColor="text1"/>
        </w:rPr>
        <w:br/>
        <w:t>263 hours 9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326 hours 10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449 hours 11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334 hours 12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</w:t>
      </w:r>
    </w:p>
    <w:p w14:paraId="2E81315B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4B423C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4B423C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4B423C">
        <w:rPr>
          <w:rFonts w:ascii="Times New Roman" w:hAnsi="Times New Roman" w:cs="Times New Roman"/>
          <w:color w:val="000000" w:themeColor="text1"/>
        </w:rPr>
        <w:br/>
        <w:t>One of 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2D4F4661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BB44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5450EF99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4004A390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0D03A322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WashU Run Club member (2018-2020)</w:t>
      </w:r>
    </w:p>
    <w:p w14:paraId="5F95FE54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184AD873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B423C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BBD6FA4" w14:textId="75FED077" w:rsidR="005C6EBE" w:rsidRPr="004B423C" w:rsidRDefault="00A74E2A" w:rsidP="006212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sectPr w:rsidR="005C6EBE" w:rsidRPr="004B423C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36C4"/>
    <w:multiLevelType w:val="hybridMultilevel"/>
    <w:tmpl w:val="6DC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2A"/>
    <w:rsid w:val="001E53C2"/>
    <w:rsid w:val="00382DF9"/>
    <w:rsid w:val="004B423C"/>
    <w:rsid w:val="00531C7D"/>
    <w:rsid w:val="005C6EBE"/>
    <w:rsid w:val="006212B0"/>
    <w:rsid w:val="00A74E2A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F883"/>
  <w15:chartTrackingRefBased/>
  <w15:docId w15:val="{D9EC36EC-5942-B84C-9BF6-0B2E650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6</cp:revision>
  <dcterms:created xsi:type="dcterms:W3CDTF">2020-08-29T22:54:00Z</dcterms:created>
  <dcterms:modified xsi:type="dcterms:W3CDTF">2020-08-31T18:51:00Z</dcterms:modified>
</cp:coreProperties>
</file>