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B8F" w:rsidRPr="00A52B8F" w:rsidRDefault="00A52B8F" w:rsidP="005739F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52B8F">
        <w:rPr>
          <w:rFonts w:ascii="Times New Roman" w:hAnsi="Times New Roman" w:cs="Times New Roman"/>
          <w:b/>
          <w:i/>
          <w:sz w:val="28"/>
          <w:szCs w:val="28"/>
        </w:rPr>
        <w:t>СПИСОК</w:t>
      </w:r>
    </w:p>
    <w:p w:rsidR="00F459B8" w:rsidRDefault="00A52B8F" w:rsidP="005739FA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52B8F">
        <w:rPr>
          <w:rFonts w:ascii="Times New Roman" w:hAnsi="Times New Roman" w:cs="Times New Roman"/>
          <w:b/>
          <w:i/>
          <w:sz w:val="28"/>
          <w:szCs w:val="28"/>
        </w:rPr>
        <w:t>телефонов Территориальной избирательной комиссии города Абакана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3686"/>
        <w:gridCol w:w="4961"/>
        <w:gridCol w:w="1383"/>
      </w:tblGrid>
      <w:tr w:rsidR="00C93471" w:rsidRPr="00C93471" w:rsidTr="005739FA">
        <w:tc>
          <w:tcPr>
            <w:tcW w:w="3686" w:type="dxa"/>
          </w:tcPr>
          <w:p w:rsidR="00C93471" w:rsidRPr="00C93471" w:rsidRDefault="00C93471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4961" w:type="dxa"/>
          </w:tcPr>
          <w:p w:rsidR="00C93471" w:rsidRPr="00C93471" w:rsidRDefault="00C93471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1383" w:type="dxa"/>
          </w:tcPr>
          <w:p w:rsidR="00C93471" w:rsidRPr="00C93471" w:rsidRDefault="00C93471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Телефон</w:t>
            </w:r>
          </w:p>
        </w:tc>
      </w:tr>
      <w:tr w:rsidR="00A52B8F" w:rsidRPr="00C93471" w:rsidTr="005739FA">
        <w:tc>
          <w:tcPr>
            <w:tcW w:w="3686" w:type="dxa"/>
          </w:tcPr>
          <w:p w:rsidR="005739FA" w:rsidRPr="00C93471" w:rsidRDefault="005739FA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</w:p>
        </w:tc>
        <w:tc>
          <w:tcPr>
            <w:tcW w:w="4961" w:type="dxa"/>
          </w:tcPr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Лавриненко Маргарита Владимировна</w:t>
            </w:r>
          </w:p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A00125" w:rsidRDefault="00A00125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22-45-42</w:t>
            </w:r>
          </w:p>
        </w:tc>
      </w:tr>
      <w:tr w:rsidR="00A52B8F" w:rsidRPr="00C93471" w:rsidTr="005739FA">
        <w:tc>
          <w:tcPr>
            <w:tcW w:w="3686" w:type="dxa"/>
          </w:tcPr>
          <w:p w:rsidR="00A52B8F" w:rsidRPr="00C93471" w:rsidRDefault="00A52B8F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Главный Советник отдела информатизации и ГАС РФ «Выборы» Избирательной комиссии Республики Хакасия</w:t>
            </w:r>
          </w:p>
        </w:tc>
        <w:tc>
          <w:tcPr>
            <w:tcW w:w="4961" w:type="dxa"/>
          </w:tcPr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Потапова Оксана Валерьевна</w:t>
            </w:r>
          </w:p>
        </w:tc>
        <w:tc>
          <w:tcPr>
            <w:tcW w:w="1383" w:type="dxa"/>
          </w:tcPr>
          <w:p w:rsidR="00A00125" w:rsidRDefault="00A00125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22-32-70</w:t>
            </w:r>
          </w:p>
        </w:tc>
      </w:tr>
      <w:tr w:rsidR="005A3FCC" w:rsidRPr="00C93471" w:rsidTr="005739FA">
        <w:tc>
          <w:tcPr>
            <w:tcW w:w="3686" w:type="dxa"/>
          </w:tcPr>
          <w:p w:rsidR="005739FA" w:rsidRPr="00C93471" w:rsidRDefault="005739FA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A3FCC" w:rsidRPr="00C93471" w:rsidRDefault="005739FA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Ведущий специалист</w:t>
            </w:r>
          </w:p>
        </w:tc>
        <w:tc>
          <w:tcPr>
            <w:tcW w:w="4961" w:type="dxa"/>
          </w:tcPr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A3FCC" w:rsidRPr="00C93471" w:rsidRDefault="005A3FCC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Шушпанова</w:t>
            </w:r>
            <w:proofErr w:type="spellEnd"/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Эльвира Николаевна</w:t>
            </w:r>
          </w:p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A00125" w:rsidRDefault="00A00125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A3FCC" w:rsidRPr="00C93471" w:rsidRDefault="006262A4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22-32-70</w:t>
            </w:r>
          </w:p>
        </w:tc>
      </w:tr>
      <w:tr w:rsidR="00A52B8F" w:rsidRPr="00C93471" w:rsidTr="005739FA">
        <w:tc>
          <w:tcPr>
            <w:tcW w:w="3686" w:type="dxa"/>
          </w:tcPr>
          <w:p w:rsidR="005739FA" w:rsidRPr="00C93471" w:rsidRDefault="005739FA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Специалист 1 категории </w:t>
            </w:r>
          </w:p>
        </w:tc>
        <w:tc>
          <w:tcPr>
            <w:tcW w:w="4961" w:type="dxa"/>
          </w:tcPr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Старикова Юлия Андреевна</w:t>
            </w:r>
          </w:p>
          <w:p w:rsidR="005739FA" w:rsidRPr="00C93471" w:rsidRDefault="005739FA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</w:tcPr>
          <w:p w:rsidR="00A00125" w:rsidRDefault="00A00125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52B8F" w:rsidP="00A52B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22-78-79</w:t>
            </w:r>
          </w:p>
        </w:tc>
      </w:tr>
      <w:tr w:rsidR="00A52B8F" w:rsidRPr="00C93471" w:rsidTr="005739FA">
        <w:tc>
          <w:tcPr>
            <w:tcW w:w="3686" w:type="dxa"/>
            <w:vAlign w:val="center"/>
          </w:tcPr>
          <w:p w:rsidR="00A52B8F" w:rsidRPr="00C93471" w:rsidRDefault="00A52B8F" w:rsidP="005739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Бухгалтер</w:t>
            </w:r>
          </w:p>
        </w:tc>
        <w:tc>
          <w:tcPr>
            <w:tcW w:w="4961" w:type="dxa"/>
            <w:vAlign w:val="center"/>
          </w:tcPr>
          <w:p w:rsidR="005739FA" w:rsidRPr="00C93471" w:rsidRDefault="005739FA" w:rsidP="005739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52B8F" w:rsidRPr="00C93471" w:rsidRDefault="00A00125" w:rsidP="005739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Фаскевич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Нина Васильевна</w:t>
            </w:r>
          </w:p>
          <w:p w:rsidR="005739FA" w:rsidRPr="00C93471" w:rsidRDefault="005739FA" w:rsidP="005739F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3" w:type="dxa"/>
            <w:vAlign w:val="center"/>
          </w:tcPr>
          <w:p w:rsidR="00A52B8F" w:rsidRPr="00C93471" w:rsidRDefault="00A52B8F" w:rsidP="005739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3471">
              <w:rPr>
                <w:rFonts w:ascii="Times New Roman" w:hAnsi="Times New Roman" w:cs="Times New Roman"/>
                <w:b/>
                <w:sz w:val="28"/>
                <w:szCs w:val="28"/>
              </w:rPr>
              <w:t>22-52-91</w:t>
            </w:r>
          </w:p>
        </w:tc>
      </w:tr>
    </w:tbl>
    <w:p w:rsidR="00A52B8F" w:rsidRPr="00A52B8F" w:rsidRDefault="00A52B8F" w:rsidP="00A52B8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</w:p>
    <w:sectPr w:rsidR="00A52B8F" w:rsidRPr="00A52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5F"/>
    <w:rsid w:val="005739FA"/>
    <w:rsid w:val="005A3FCC"/>
    <w:rsid w:val="006262A4"/>
    <w:rsid w:val="00900F5F"/>
    <w:rsid w:val="00A00125"/>
    <w:rsid w:val="00A52B8F"/>
    <w:rsid w:val="00C93471"/>
    <w:rsid w:val="00F4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2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28DA0-CCBC-459F-BC19-FED50612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Павловна Баяндина</dc:creator>
  <cp:keywords/>
  <dc:description/>
  <cp:lastModifiedBy>Ирина Павловна Баяндина</cp:lastModifiedBy>
  <cp:revision>7</cp:revision>
  <dcterms:created xsi:type="dcterms:W3CDTF">2019-08-15T07:54:00Z</dcterms:created>
  <dcterms:modified xsi:type="dcterms:W3CDTF">2020-06-11T04:50:00Z</dcterms:modified>
</cp:coreProperties>
</file>