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F57488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828"/>
      </w:tblGrid>
      <w:tr w:rsidR="00F57488" w:rsidTr="00A40042">
        <w:trPr>
          <w:trHeight w:val="227"/>
          <w:jc w:val="center"/>
        </w:trPr>
        <w:tc>
          <w:tcPr>
            <w:tcW w:w="3591" w:type="dxa"/>
          </w:tcPr>
          <w:p w:rsidR="00F57488" w:rsidRDefault="00F57488" w:rsidP="00F57488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bottom"/>
          </w:tcPr>
          <w:p w:rsidR="00F57488" w:rsidRPr="00F57488" w:rsidRDefault="00F57488" w:rsidP="00A4004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5748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123</w:t>
            </w:r>
          </w:p>
        </w:tc>
      </w:tr>
    </w:tbl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Начало заседания в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cdscsd</w:t>
      </w:r>
      <w:r w:rsidRPr="00F57488">
        <w:rPr>
          <w:rFonts w:ascii="Times New Roman" w:eastAsia="Calibri" w:hAnsi="Times New Roman" w:cs="Times New Roman"/>
          <w:sz w:val="28"/>
          <w:szCs w:val="28"/>
        </w:rPr>
        <w:t xml:space="preserve"> и назначении оператора СПО участковой избирательной комиссии.</w:t>
      </w: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cdscsd</w:t>
      </w:r>
      <w:r w:rsidRPr="00F574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5F1AD1" w:rsidTr="00846D6D">
        <w:tc>
          <w:tcPr>
            <w:tcW w:w="5245" w:type="dxa"/>
          </w:tcPr>
          <w:p w:rsidR="005F1AD1" w:rsidRDefault="005F1AD1" w:rsidP="005F1AD1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участковой избирательной к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омиссии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bottom"/>
          </w:tcPr>
          <w:p w:rsidR="005F1AD1" w:rsidRPr="005F1AD1" w:rsidRDefault="005F1AD1" w:rsidP="00846D6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Lllll Bfvdfvdf Dvfdfvf</w:t>
            </w:r>
          </w:p>
        </w:tc>
      </w:tr>
    </w:tbl>
    <w:p w:rsidR="005F1AD1" w:rsidRPr="00966AE2" w:rsidRDefault="005F1AD1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AD1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0D53"/>
    <w:rsid w:val="00846D6D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04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57488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D71E-D596-4F9C-866D-87EA132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731</Characters>
  <Application>Microsoft Office Word</Application>
  <DocSecurity>0</DocSecurity>
  <Lines>6</Lines>
  <Paragraphs>1</Paragraphs>
  <ScaleCrop>false</ScaleCrop>
  <Company>*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7</cp:revision>
  <dcterms:created xsi:type="dcterms:W3CDTF">2021-04-27T06:48:00Z</dcterms:created>
  <dcterms:modified xsi:type="dcterms:W3CDTF">2021-05-10T05:19:00Z</dcterms:modified>
</cp:coreProperties>
</file>